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FB" w:rsidRPr="001032DB" w:rsidRDefault="001109FB" w:rsidP="00874413">
      <w:pPr>
        <w:spacing w:after="0" w:line="240" w:lineRule="auto"/>
        <w:jc w:val="center"/>
        <w:rPr>
          <w:rFonts w:ascii="Times New Roman" w:hAnsi="Times New Roman" w:cs="Times New Roman"/>
          <w:b/>
          <w:sz w:val="40"/>
        </w:rPr>
      </w:pPr>
      <w:r>
        <w:rPr>
          <w:rFonts w:ascii="Times New Roman" w:hAnsi="Times New Roman" w:cs="Times New Roman"/>
          <w:b/>
          <w:sz w:val="40"/>
        </w:rPr>
        <w:t>Trademark</w:t>
      </w:r>
      <w:r w:rsidRPr="001032DB">
        <w:rPr>
          <w:rFonts w:ascii="Times New Roman" w:hAnsi="Times New Roman" w:cs="Times New Roman"/>
          <w:b/>
          <w:sz w:val="40"/>
        </w:rPr>
        <w:t xml:space="preserve"> value </w:t>
      </w:r>
      <w:r>
        <w:rPr>
          <w:rFonts w:ascii="Times New Roman" w:hAnsi="Times New Roman" w:cs="Times New Roman"/>
          <w:b/>
          <w:sz w:val="40"/>
        </w:rPr>
        <w:t>indicators</w:t>
      </w:r>
      <w:r w:rsidRPr="001032DB">
        <w:rPr>
          <w:rFonts w:ascii="Times New Roman" w:hAnsi="Times New Roman" w:cs="Times New Roman"/>
          <w:b/>
          <w:sz w:val="40"/>
        </w:rPr>
        <w:t>:</w:t>
      </w:r>
    </w:p>
    <w:p w:rsidR="001109FB" w:rsidRDefault="001109FB" w:rsidP="001109FB">
      <w:pPr>
        <w:spacing w:after="0" w:line="240" w:lineRule="auto"/>
        <w:jc w:val="center"/>
        <w:rPr>
          <w:rFonts w:ascii="Times New Roman" w:hAnsi="Times New Roman" w:cs="Times New Roman"/>
          <w:b/>
          <w:sz w:val="40"/>
        </w:rPr>
      </w:pPr>
      <w:r>
        <w:rPr>
          <w:rFonts w:ascii="Times New Roman" w:hAnsi="Times New Roman" w:cs="Times New Roman"/>
          <w:b/>
          <w:sz w:val="40"/>
        </w:rPr>
        <w:t xml:space="preserve">Evidence from </w:t>
      </w:r>
      <w:r w:rsidRPr="001032DB">
        <w:rPr>
          <w:rFonts w:ascii="Times New Roman" w:hAnsi="Times New Roman" w:cs="Times New Roman"/>
          <w:b/>
          <w:sz w:val="40"/>
        </w:rPr>
        <w:t>the trademark</w:t>
      </w:r>
      <w:r>
        <w:rPr>
          <w:rFonts w:ascii="Times New Roman" w:hAnsi="Times New Roman" w:cs="Times New Roman"/>
          <w:b/>
          <w:sz w:val="40"/>
        </w:rPr>
        <w:t xml:space="preserve"> protection</w:t>
      </w:r>
      <w:r w:rsidRPr="001032DB">
        <w:rPr>
          <w:rFonts w:ascii="Times New Roman" w:hAnsi="Times New Roman" w:cs="Times New Roman"/>
          <w:b/>
          <w:sz w:val="40"/>
        </w:rPr>
        <w:t xml:space="preserve"> </w:t>
      </w:r>
      <w:r>
        <w:rPr>
          <w:rFonts w:ascii="Times New Roman" w:hAnsi="Times New Roman" w:cs="Times New Roman"/>
          <w:b/>
          <w:sz w:val="40"/>
        </w:rPr>
        <w:t>lifecycle</w:t>
      </w:r>
    </w:p>
    <w:p w:rsidR="001109FB" w:rsidRPr="001032DB" w:rsidRDefault="001109FB" w:rsidP="00874413">
      <w:pPr>
        <w:spacing w:after="480" w:line="240" w:lineRule="auto"/>
        <w:jc w:val="center"/>
        <w:rPr>
          <w:rFonts w:ascii="Times New Roman" w:hAnsi="Times New Roman" w:cs="Times New Roman"/>
          <w:b/>
          <w:sz w:val="40"/>
        </w:rPr>
      </w:pPr>
      <w:r w:rsidRPr="001032DB">
        <w:rPr>
          <w:rFonts w:ascii="Times New Roman" w:hAnsi="Times New Roman" w:cs="Times New Roman"/>
          <w:b/>
          <w:sz w:val="40"/>
        </w:rPr>
        <w:t>in</w:t>
      </w:r>
      <w:r>
        <w:rPr>
          <w:rFonts w:ascii="Times New Roman" w:hAnsi="Times New Roman" w:cs="Times New Roman"/>
          <w:b/>
          <w:sz w:val="40"/>
        </w:rPr>
        <w:t xml:space="preserve"> </w:t>
      </w:r>
      <w:r w:rsidRPr="001032DB">
        <w:rPr>
          <w:rFonts w:ascii="Times New Roman" w:hAnsi="Times New Roman" w:cs="Times New Roman"/>
          <w:b/>
          <w:sz w:val="40"/>
        </w:rPr>
        <w:t>the U.S. pharmaceutical industry</w:t>
      </w:r>
    </w:p>
    <w:p w:rsidR="001109FB" w:rsidRPr="00DE6612" w:rsidRDefault="001109FB" w:rsidP="00874413">
      <w:pPr>
        <w:spacing w:before="480" w:after="0" w:line="360" w:lineRule="auto"/>
        <w:jc w:val="center"/>
        <w:rPr>
          <w:rFonts w:ascii="Times New Roman" w:hAnsi="Times New Roman" w:cs="Times New Roman"/>
          <w:sz w:val="24"/>
          <w:szCs w:val="24"/>
          <w:vertAlign w:val="superscript"/>
        </w:rPr>
      </w:pPr>
      <w:r w:rsidRPr="001032DB">
        <w:rPr>
          <w:rFonts w:ascii="Times New Roman" w:hAnsi="Times New Roman" w:cs="Times New Roman"/>
          <w:sz w:val="24"/>
          <w:szCs w:val="24"/>
        </w:rPr>
        <w:t>SHUKHRAT NASIROV</w:t>
      </w:r>
    </w:p>
    <w:p w:rsidR="001109FB" w:rsidRDefault="001109FB" w:rsidP="00874413">
      <w:pPr>
        <w:spacing w:after="480" w:line="360" w:lineRule="auto"/>
        <w:jc w:val="center"/>
        <w:rPr>
          <w:rFonts w:ascii="Times New Roman" w:hAnsi="Times New Roman" w:cs="Times New Roman"/>
          <w:sz w:val="24"/>
          <w:szCs w:val="24"/>
        </w:rPr>
      </w:pPr>
      <w:r>
        <w:rPr>
          <w:rFonts w:ascii="Times New Roman" w:hAnsi="Times New Roman" w:cs="Times New Roman"/>
          <w:sz w:val="24"/>
          <w:szCs w:val="24"/>
        </w:rPr>
        <w:t>Leicester Castle Business School</w:t>
      </w:r>
      <w:r w:rsidRPr="001032DB">
        <w:rPr>
          <w:rFonts w:ascii="Times New Roman" w:hAnsi="Times New Roman" w:cs="Times New Roman"/>
          <w:sz w:val="24"/>
          <w:szCs w:val="24"/>
        </w:rPr>
        <w:t>, De Montfort University</w:t>
      </w:r>
      <w:r w:rsidR="00010B72">
        <w:rPr>
          <w:rFonts w:ascii="Times New Roman" w:hAnsi="Times New Roman" w:cs="Times New Roman"/>
          <w:sz w:val="24"/>
          <w:szCs w:val="24"/>
        </w:rPr>
        <w:t>, U.K.</w:t>
      </w:r>
    </w:p>
    <w:p w:rsidR="00874413" w:rsidRPr="001032DB" w:rsidRDefault="00874413" w:rsidP="00010B72">
      <w:pPr>
        <w:pBdr>
          <w:top w:val="single" w:sz="4" w:space="1" w:color="auto"/>
          <w:left w:val="single" w:sz="4" w:space="4" w:color="auto"/>
          <w:bottom w:val="single" w:sz="4" w:space="1" w:color="auto"/>
          <w:right w:val="single" w:sz="4" w:space="4" w:color="auto"/>
        </w:pBdr>
        <w:spacing w:after="480" w:line="360" w:lineRule="auto"/>
        <w:jc w:val="center"/>
        <w:rPr>
          <w:rFonts w:ascii="Times New Roman" w:hAnsi="Times New Roman" w:cs="Times New Roman"/>
          <w:sz w:val="24"/>
          <w:szCs w:val="24"/>
        </w:rPr>
      </w:pPr>
      <w:r>
        <w:rPr>
          <w:rFonts w:ascii="Times New Roman" w:hAnsi="Times New Roman" w:cs="Times New Roman"/>
          <w:sz w:val="24"/>
          <w:szCs w:val="24"/>
        </w:rPr>
        <w:t xml:space="preserve">Reference: Nasirov, S. (2020) </w:t>
      </w:r>
      <w:r w:rsidRPr="00874413">
        <w:rPr>
          <w:rFonts w:ascii="Times New Roman" w:hAnsi="Times New Roman" w:cs="Times New Roman"/>
          <w:sz w:val="24"/>
          <w:szCs w:val="24"/>
        </w:rPr>
        <w:t>Trademark value indicators:</w:t>
      </w:r>
      <w:r>
        <w:rPr>
          <w:rFonts w:ascii="Times New Roman" w:hAnsi="Times New Roman" w:cs="Times New Roman"/>
          <w:sz w:val="24"/>
          <w:szCs w:val="24"/>
        </w:rPr>
        <w:t xml:space="preserve"> Evidence from the trademark </w:t>
      </w:r>
      <w:r w:rsidRPr="00874413">
        <w:rPr>
          <w:rFonts w:ascii="Times New Roman" w:hAnsi="Times New Roman" w:cs="Times New Roman"/>
          <w:sz w:val="24"/>
          <w:szCs w:val="24"/>
        </w:rPr>
        <w:t>protection lifecycle</w:t>
      </w:r>
      <w:r>
        <w:rPr>
          <w:rFonts w:ascii="Times New Roman" w:hAnsi="Times New Roman" w:cs="Times New Roman"/>
          <w:sz w:val="24"/>
          <w:szCs w:val="24"/>
        </w:rPr>
        <w:t xml:space="preserve"> </w:t>
      </w:r>
      <w:r w:rsidRPr="00874413">
        <w:rPr>
          <w:rFonts w:ascii="Times New Roman" w:hAnsi="Times New Roman" w:cs="Times New Roman"/>
          <w:sz w:val="24"/>
          <w:szCs w:val="24"/>
        </w:rPr>
        <w:t>in the U.S. pharmaceutical industry</w:t>
      </w:r>
      <w:r>
        <w:rPr>
          <w:rFonts w:ascii="Times New Roman" w:hAnsi="Times New Roman" w:cs="Times New Roman"/>
          <w:sz w:val="24"/>
          <w:szCs w:val="24"/>
        </w:rPr>
        <w:t xml:space="preserve">. </w:t>
      </w:r>
      <w:r w:rsidRPr="00874413">
        <w:rPr>
          <w:rFonts w:ascii="Times New Roman" w:hAnsi="Times New Roman" w:cs="Times New Roman"/>
          <w:i/>
          <w:sz w:val="24"/>
          <w:szCs w:val="24"/>
        </w:rPr>
        <w:t>Research Policy</w:t>
      </w:r>
      <w:r>
        <w:rPr>
          <w:rFonts w:ascii="Times New Roman" w:hAnsi="Times New Roman" w:cs="Times New Roman"/>
          <w:sz w:val="24"/>
          <w:szCs w:val="24"/>
        </w:rPr>
        <w:t xml:space="preserve"> 49(4). In press.</w:t>
      </w:r>
    </w:p>
    <w:p w:rsidR="001109FB" w:rsidRDefault="001109FB" w:rsidP="001109FB">
      <w:pPr>
        <w:spacing w:after="120" w:line="480" w:lineRule="auto"/>
        <w:jc w:val="both"/>
        <w:rPr>
          <w:rFonts w:ascii="Times New Roman" w:hAnsi="Times New Roman" w:cs="Times New Roman"/>
          <w:sz w:val="16"/>
          <w:szCs w:val="24"/>
        </w:rPr>
      </w:pPr>
      <w:r w:rsidRPr="00C85400">
        <w:rPr>
          <w:rFonts w:ascii="Times New Roman" w:hAnsi="Times New Roman" w:cs="Times New Roman"/>
          <w:b/>
          <w:smallCaps/>
          <w:sz w:val="24"/>
          <w:szCs w:val="24"/>
        </w:rPr>
        <w:t>Abstract</w:t>
      </w:r>
      <w:r w:rsidRPr="00C85400">
        <w:rPr>
          <w:rFonts w:ascii="Times New Roman" w:hAnsi="Times New Roman" w:cs="Times New Roman"/>
          <w:b/>
          <w:sz w:val="24"/>
          <w:szCs w:val="24"/>
        </w:rPr>
        <w:t>:</w:t>
      </w:r>
    </w:p>
    <w:p w:rsidR="001109FB" w:rsidRPr="00AE73A5" w:rsidRDefault="001109FB" w:rsidP="00874413">
      <w:pPr>
        <w:spacing w:after="120" w:line="480" w:lineRule="auto"/>
        <w:jc w:val="both"/>
        <w:rPr>
          <w:rFonts w:ascii="Times New Roman" w:hAnsi="Times New Roman" w:cs="Times New Roman"/>
          <w:sz w:val="24"/>
          <w:szCs w:val="24"/>
        </w:rPr>
      </w:pPr>
      <w:r w:rsidRPr="00AE73A5">
        <w:rPr>
          <w:rFonts w:ascii="Times New Roman" w:hAnsi="Times New Roman" w:cs="Times New Roman"/>
          <w:sz w:val="24"/>
          <w:szCs w:val="24"/>
        </w:rPr>
        <w:t>This work identifies and studies the determinants of trademark value. In particular, it focuses on trademark characteristics that are related to the underlying brand</w:t>
      </w:r>
      <w:r>
        <w:rPr>
          <w:rFonts w:ascii="Times New Roman" w:hAnsi="Times New Roman" w:cs="Times New Roman"/>
          <w:sz w:val="24"/>
          <w:szCs w:val="24"/>
        </w:rPr>
        <w:t xml:space="preserve"> and</w:t>
      </w:r>
      <w:r w:rsidRPr="00AE73A5">
        <w:rPr>
          <w:rFonts w:ascii="Times New Roman" w:hAnsi="Times New Roman" w:cs="Times New Roman"/>
          <w:sz w:val="24"/>
          <w:szCs w:val="24"/>
        </w:rPr>
        <w:t xml:space="preserve"> on legally stipulated </w:t>
      </w:r>
      <w:r w:rsidRPr="005C219C">
        <w:rPr>
          <w:rFonts w:ascii="Times New Roman" w:hAnsi="Times New Roman" w:cs="Times New Roman"/>
          <w:sz w:val="24"/>
          <w:szCs w:val="24"/>
        </w:rPr>
        <w:t>characteristics. To reveal the value implications of the identified trademark characteristics, it follows the idea that more valuable trademarks tend to be protected for a longer period than less valuable trademarks, provided that the benefits of this protection exceed its costs.</w:t>
      </w:r>
      <w:r>
        <w:rPr>
          <w:rFonts w:ascii="Times New Roman" w:hAnsi="Times New Roman" w:cs="Times New Roman"/>
          <w:sz w:val="24"/>
          <w:szCs w:val="24"/>
        </w:rPr>
        <w:t xml:space="preserve"> </w:t>
      </w:r>
      <w:r w:rsidRPr="005C219C">
        <w:rPr>
          <w:rFonts w:ascii="Times New Roman" w:hAnsi="Times New Roman" w:cs="Times New Roman"/>
          <w:sz w:val="24"/>
          <w:szCs w:val="24"/>
        </w:rPr>
        <w:t>Thus, those characteristics that have a p</w:t>
      </w:r>
      <w:r w:rsidRPr="00AE73A5">
        <w:rPr>
          <w:rFonts w:ascii="Times New Roman" w:hAnsi="Times New Roman" w:cs="Times New Roman"/>
          <w:sz w:val="24"/>
          <w:szCs w:val="24"/>
        </w:rPr>
        <w:t xml:space="preserve">ositive association with the </w:t>
      </w:r>
      <w:r>
        <w:rPr>
          <w:rFonts w:ascii="Times New Roman" w:hAnsi="Times New Roman" w:cs="Times New Roman"/>
          <w:sz w:val="24"/>
          <w:szCs w:val="24"/>
        </w:rPr>
        <w:t>duration of</w:t>
      </w:r>
      <w:r w:rsidRPr="00AE73A5">
        <w:rPr>
          <w:rFonts w:ascii="Times New Roman" w:hAnsi="Times New Roman" w:cs="Times New Roman"/>
          <w:sz w:val="24"/>
          <w:szCs w:val="24"/>
        </w:rPr>
        <w:t xml:space="preserve"> trademark protection </w:t>
      </w:r>
      <w:r>
        <w:rPr>
          <w:rFonts w:ascii="Times New Roman" w:hAnsi="Times New Roman" w:cs="Times New Roman"/>
          <w:sz w:val="24"/>
          <w:szCs w:val="24"/>
        </w:rPr>
        <w:t>should</w:t>
      </w:r>
      <w:r w:rsidRPr="005C219C">
        <w:rPr>
          <w:rFonts w:ascii="Times New Roman" w:hAnsi="Times New Roman" w:cs="Times New Roman"/>
          <w:sz w:val="20"/>
          <w:szCs w:val="24"/>
        </w:rPr>
        <w:t xml:space="preserve"> </w:t>
      </w:r>
      <w:r>
        <w:rPr>
          <w:rFonts w:ascii="Times New Roman" w:hAnsi="Times New Roman" w:cs="Times New Roman"/>
          <w:sz w:val="24"/>
          <w:szCs w:val="24"/>
        </w:rPr>
        <w:t>indicate</w:t>
      </w:r>
      <w:r w:rsidRPr="005C219C">
        <w:rPr>
          <w:rFonts w:ascii="Times New Roman" w:hAnsi="Times New Roman" w:cs="Times New Roman"/>
          <w:sz w:val="20"/>
          <w:szCs w:val="24"/>
        </w:rPr>
        <w:t xml:space="preserve"> </w:t>
      </w:r>
      <w:r w:rsidRPr="00AE73A5">
        <w:rPr>
          <w:rFonts w:ascii="Times New Roman" w:hAnsi="Times New Roman" w:cs="Times New Roman"/>
          <w:sz w:val="24"/>
          <w:szCs w:val="24"/>
        </w:rPr>
        <w:t>more</w:t>
      </w:r>
      <w:r w:rsidRPr="005C219C">
        <w:rPr>
          <w:rFonts w:ascii="Times New Roman" w:hAnsi="Times New Roman" w:cs="Times New Roman"/>
          <w:sz w:val="20"/>
          <w:szCs w:val="24"/>
        </w:rPr>
        <w:t xml:space="preserve"> </w:t>
      </w:r>
      <w:r w:rsidRPr="00AE73A5">
        <w:rPr>
          <w:rFonts w:ascii="Times New Roman" w:hAnsi="Times New Roman" w:cs="Times New Roman"/>
          <w:sz w:val="24"/>
          <w:szCs w:val="24"/>
        </w:rPr>
        <w:t>valuable</w:t>
      </w:r>
      <w:r w:rsidRPr="005C219C">
        <w:rPr>
          <w:rFonts w:ascii="Times New Roman" w:hAnsi="Times New Roman" w:cs="Times New Roman"/>
          <w:sz w:val="20"/>
          <w:szCs w:val="24"/>
        </w:rPr>
        <w:t xml:space="preserve"> </w:t>
      </w:r>
      <w:r w:rsidRPr="00AE73A5">
        <w:rPr>
          <w:rFonts w:ascii="Times New Roman" w:hAnsi="Times New Roman" w:cs="Times New Roman"/>
          <w:sz w:val="24"/>
          <w:szCs w:val="24"/>
        </w:rPr>
        <w:t>trademarks.</w:t>
      </w:r>
      <w:r w:rsidRPr="005C219C">
        <w:rPr>
          <w:rFonts w:ascii="Times New Roman" w:hAnsi="Times New Roman" w:cs="Times New Roman"/>
          <w:sz w:val="20"/>
          <w:szCs w:val="24"/>
        </w:rPr>
        <w:t xml:space="preserve"> </w:t>
      </w:r>
      <w:r w:rsidRPr="00AE73A5">
        <w:rPr>
          <w:rFonts w:ascii="Times New Roman" w:hAnsi="Times New Roman" w:cs="Times New Roman"/>
          <w:sz w:val="24"/>
          <w:szCs w:val="24"/>
        </w:rPr>
        <w:t>The</w:t>
      </w:r>
      <w:r w:rsidRPr="005C219C">
        <w:rPr>
          <w:rFonts w:ascii="Times New Roman" w:hAnsi="Times New Roman" w:cs="Times New Roman"/>
          <w:sz w:val="20"/>
          <w:szCs w:val="24"/>
        </w:rPr>
        <w:t xml:space="preserve"> </w:t>
      </w:r>
      <w:r>
        <w:rPr>
          <w:rFonts w:ascii="Times New Roman" w:hAnsi="Times New Roman" w:cs="Times New Roman"/>
          <w:sz w:val="24"/>
          <w:szCs w:val="24"/>
        </w:rPr>
        <w:t>empirical</w:t>
      </w:r>
      <w:r w:rsidRPr="005C219C">
        <w:rPr>
          <w:rFonts w:ascii="Times New Roman" w:hAnsi="Times New Roman" w:cs="Times New Roman"/>
          <w:sz w:val="20"/>
          <w:szCs w:val="24"/>
        </w:rPr>
        <w:t xml:space="preserve"> </w:t>
      </w:r>
      <w:r>
        <w:rPr>
          <w:rFonts w:ascii="Times New Roman" w:hAnsi="Times New Roman" w:cs="Times New Roman"/>
          <w:sz w:val="24"/>
          <w:szCs w:val="24"/>
        </w:rPr>
        <w:t>analysis</w:t>
      </w:r>
      <w:r w:rsidRPr="005C219C">
        <w:rPr>
          <w:rFonts w:ascii="Times New Roman" w:hAnsi="Times New Roman" w:cs="Times New Roman"/>
          <w:sz w:val="20"/>
          <w:szCs w:val="24"/>
        </w:rPr>
        <w:t xml:space="preserve"> </w:t>
      </w:r>
      <w:r>
        <w:rPr>
          <w:rFonts w:ascii="Times New Roman" w:hAnsi="Times New Roman" w:cs="Times New Roman"/>
          <w:sz w:val="24"/>
          <w:szCs w:val="24"/>
        </w:rPr>
        <w:t>relies</w:t>
      </w:r>
      <w:r w:rsidRPr="005C219C">
        <w:rPr>
          <w:rFonts w:ascii="Times New Roman" w:hAnsi="Times New Roman" w:cs="Times New Roman"/>
          <w:sz w:val="20"/>
          <w:szCs w:val="24"/>
        </w:rPr>
        <w:t xml:space="preserve"> </w:t>
      </w:r>
      <w:r>
        <w:rPr>
          <w:rFonts w:ascii="Times New Roman" w:hAnsi="Times New Roman" w:cs="Times New Roman"/>
          <w:sz w:val="24"/>
          <w:szCs w:val="24"/>
        </w:rPr>
        <w:t>on</w:t>
      </w:r>
      <w:r w:rsidRPr="005C219C">
        <w:rPr>
          <w:rFonts w:ascii="Times New Roman" w:hAnsi="Times New Roman" w:cs="Times New Roman"/>
          <w:sz w:val="20"/>
          <w:szCs w:val="24"/>
        </w:rPr>
        <w:t xml:space="preserve"> </w:t>
      </w:r>
      <w:r>
        <w:rPr>
          <w:rFonts w:ascii="Times New Roman" w:hAnsi="Times New Roman" w:cs="Times New Roman"/>
          <w:sz w:val="24"/>
          <w:szCs w:val="24"/>
        </w:rPr>
        <w:t>studying</w:t>
      </w:r>
      <w:r w:rsidRPr="005C219C">
        <w:rPr>
          <w:rFonts w:ascii="Times New Roman" w:hAnsi="Times New Roman" w:cs="Times New Roman"/>
          <w:sz w:val="20"/>
          <w:szCs w:val="24"/>
        </w:rPr>
        <w:t xml:space="preserve"> </w:t>
      </w:r>
      <w:r w:rsidRPr="00AE73A5">
        <w:rPr>
          <w:rFonts w:ascii="Times New Roman" w:hAnsi="Times New Roman" w:cs="Times New Roman"/>
          <w:sz w:val="24"/>
          <w:szCs w:val="24"/>
        </w:rPr>
        <w:t xml:space="preserve">trademark </w:t>
      </w:r>
      <w:r w:rsidRPr="005C219C">
        <w:rPr>
          <w:rFonts w:ascii="Times New Roman" w:hAnsi="Times New Roman" w:cs="Times New Roman"/>
          <w:sz w:val="24"/>
          <w:szCs w:val="24"/>
        </w:rPr>
        <w:t>activities in the U.S. pharmaceutical industry, largely owing to its heavy reliance on product</w:t>
      </w:r>
      <w:r w:rsidRPr="005C219C">
        <w:rPr>
          <w:rFonts w:ascii="Times New Roman" w:hAnsi="Times New Roman" w:cs="Times New Roman"/>
          <w:sz w:val="20"/>
          <w:szCs w:val="24"/>
        </w:rPr>
        <w:t xml:space="preserve"> </w:t>
      </w:r>
      <w:r w:rsidRPr="005C219C">
        <w:rPr>
          <w:rFonts w:ascii="Times New Roman" w:hAnsi="Times New Roman" w:cs="Times New Roman"/>
          <w:sz w:val="24"/>
          <w:szCs w:val="24"/>
        </w:rPr>
        <w:t xml:space="preserve">differentiation to compete in the market. The results suggest that trademark characteristics are </w:t>
      </w:r>
      <w:r w:rsidRPr="002A32DA">
        <w:rPr>
          <w:rFonts w:ascii="Times New Roman" w:hAnsi="Times New Roman" w:cs="Times New Roman"/>
          <w:sz w:val="24"/>
          <w:szCs w:val="24"/>
        </w:rPr>
        <w:t>an important predictor of trademark value. At the same time, the value interpretation of some</w:t>
      </w:r>
      <w:r w:rsidRPr="005C219C">
        <w:rPr>
          <w:rFonts w:ascii="Times New Roman" w:hAnsi="Times New Roman" w:cs="Times New Roman"/>
          <w:sz w:val="24"/>
          <w:szCs w:val="24"/>
        </w:rPr>
        <w:t xml:space="preserve"> characteristics </w:t>
      </w:r>
      <w:r>
        <w:rPr>
          <w:rFonts w:ascii="Times New Roman" w:hAnsi="Times New Roman" w:cs="Times New Roman"/>
          <w:sz w:val="24"/>
          <w:szCs w:val="24"/>
        </w:rPr>
        <w:t>depends</w:t>
      </w:r>
      <w:r w:rsidRPr="005C219C">
        <w:rPr>
          <w:rFonts w:ascii="Times New Roman" w:hAnsi="Times New Roman" w:cs="Times New Roman"/>
          <w:sz w:val="24"/>
          <w:szCs w:val="24"/>
        </w:rPr>
        <w:t xml:space="preserve"> on the stage of the trademark protection lifecycle (that is, registration, maintenance, or renewal) under consideration.</w:t>
      </w:r>
    </w:p>
    <w:p w:rsidR="001109FB" w:rsidRPr="00B76615" w:rsidRDefault="001109FB" w:rsidP="00010B72">
      <w:pPr>
        <w:spacing w:after="120" w:line="480" w:lineRule="auto"/>
        <w:jc w:val="both"/>
        <w:rPr>
          <w:rFonts w:ascii="Times New Roman" w:hAnsi="Times New Roman" w:cs="Times New Roman"/>
          <w:b/>
          <w:sz w:val="24"/>
          <w:szCs w:val="24"/>
        </w:rPr>
      </w:pPr>
      <w:r w:rsidRPr="00B76615">
        <w:rPr>
          <w:rFonts w:ascii="Times New Roman" w:hAnsi="Times New Roman" w:cs="Times New Roman"/>
          <w:b/>
          <w:smallCaps/>
          <w:sz w:val="24"/>
          <w:szCs w:val="24"/>
        </w:rPr>
        <w:t>Keywords</w:t>
      </w:r>
      <w:r w:rsidRPr="00B76615">
        <w:rPr>
          <w:rFonts w:ascii="Times New Roman" w:hAnsi="Times New Roman" w:cs="Times New Roman"/>
          <w:b/>
          <w:sz w:val="24"/>
          <w:szCs w:val="24"/>
        </w:rPr>
        <w:t>:</w:t>
      </w:r>
      <w:r>
        <w:rPr>
          <w:rFonts w:ascii="Times New Roman" w:hAnsi="Times New Roman" w:cs="Times New Roman"/>
          <w:sz w:val="24"/>
          <w:szCs w:val="24"/>
        </w:rPr>
        <w:t xml:space="preserve"> </w:t>
      </w:r>
      <w:r w:rsidRPr="00B76615">
        <w:rPr>
          <w:rFonts w:ascii="Times New Roman" w:hAnsi="Times New Roman" w:cs="Times New Roman"/>
          <w:sz w:val="24"/>
          <w:szCs w:val="24"/>
        </w:rPr>
        <w:t>trademark</w:t>
      </w:r>
      <w:r>
        <w:rPr>
          <w:rFonts w:ascii="Times New Roman" w:hAnsi="Times New Roman" w:cs="Times New Roman"/>
          <w:sz w:val="24"/>
          <w:szCs w:val="24"/>
        </w:rPr>
        <w:t>s</w:t>
      </w:r>
      <w:r w:rsidRPr="00B76615">
        <w:rPr>
          <w:rFonts w:ascii="Times New Roman" w:hAnsi="Times New Roman" w:cs="Times New Roman"/>
          <w:sz w:val="24"/>
          <w:szCs w:val="24"/>
        </w:rPr>
        <w:t>;</w:t>
      </w:r>
      <w:r>
        <w:rPr>
          <w:rFonts w:ascii="Times New Roman" w:hAnsi="Times New Roman" w:cs="Times New Roman"/>
          <w:sz w:val="24"/>
          <w:szCs w:val="24"/>
        </w:rPr>
        <w:t xml:space="preserve"> </w:t>
      </w:r>
      <w:r w:rsidRPr="00B76615">
        <w:rPr>
          <w:rFonts w:ascii="Times New Roman" w:hAnsi="Times New Roman" w:cs="Times New Roman"/>
          <w:sz w:val="24"/>
          <w:szCs w:val="24"/>
        </w:rPr>
        <w:t>value indicator</w:t>
      </w:r>
      <w:r>
        <w:rPr>
          <w:rFonts w:ascii="Times New Roman" w:hAnsi="Times New Roman" w:cs="Times New Roman"/>
          <w:sz w:val="24"/>
          <w:szCs w:val="24"/>
        </w:rPr>
        <w:t>s</w:t>
      </w:r>
      <w:r w:rsidRPr="00B76615">
        <w:rPr>
          <w:rFonts w:ascii="Times New Roman" w:hAnsi="Times New Roman" w:cs="Times New Roman"/>
          <w:sz w:val="24"/>
          <w:szCs w:val="24"/>
        </w:rPr>
        <w:t>;</w:t>
      </w:r>
      <w:r>
        <w:rPr>
          <w:rFonts w:ascii="Times New Roman" w:hAnsi="Times New Roman" w:cs="Times New Roman"/>
          <w:sz w:val="24"/>
          <w:szCs w:val="24"/>
        </w:rPr>
        <w:t xml:space="preserve"> </w:t>
      </w:r>
      <w:r w:rsidRPr="00B76615">
        <w:rPr>
          <w:rFonts w:ascii="Times New Roman" w:hAnsi="Times New Roman" w:cs="Times New Roman"/>
          <w:sz w:val="24"/>
          <w:szCs w:val="24"/>
        </w:rPr>
        <w:t>trademark lifecycle; pharmaceutical industry.</w:t>
      </w:r>
    </w:p>
    <w:p w:rsidR="001109FB" w:rsidRDefault="001109FB" w:rsidP="00874413">
      <w:pPr>
        <w:spacing w:after="120" w:line="480" w:lineRule="auto"/>
        <w:jc w:val="both"/>
        <w:rPr>
          <w:rFonts w:ascii="Times New Roman" w:hAnsi="Times New Roman" w:cs="Times New Roman"/>
          <w:b/>
          <w:smallCaps/>
          <w:sz w:val="24"/>
        </w:rPr>
      </w:pPr>
      <w:r w:rsidRPr="00B76615">
        <w:rPr>
          <w:rFonts w:ascii="Times New Roman" w:hAnsi="Times New Roman" w:cs="Times New Roman"/>
          <w:b/>
          <w:smallCaps/>
          <w:sz w:val="24"/>
          <w:szCs w:val="24"/>
        </w:rPr>
        <w:t>JEL classification</w:t>
      </w:r>
      <w:r w:rsidRPr="00B76615">
        <w:rPr>
          <w:rFonts w:ascii="Times New Roman" w:hAnsi="Times New Roman" w:cs="Times New Roman"/>
          <w:b/>
          <w:sz w:val="24"/>
          <w:szCs w:val="24"/>
        </w:rPr>
        <w:t>:</w:t>
      </w:r>
      <w:r>
        <w:rPr>
          <w:rFonts w:ascii="Times New Roman" w:hAnsi="Times New Roman" w:cs="Times New Roman"/>
          <w:sz w:val="24"/>
          <w:szCs w:val="24"/>
        </w:rPr>
        <w:t xml:space="preserve"> </w:t>
      </w:r>
      <w:r w:rsidRPr="00B76615">
        <w:rPr>
          <w:rFonts w:ascii="Times New Roman" w:hAnsi="Times New Roman" w:cs="Times New Roman"/>
          <w:sz w:val="24"/>
          <w:szCs w:val="24"/>
        </w:rPr>
        <w:t>O34; L65; C25.</w:t>
      </w:r>
      <w:r>
        <w:rPr>
          <w:rFonts w:ascii="Times New Roman" w:hAnsi="Times New Roman" w:cs="Times New Roman"/>
          <w:b/>
          <w:smallCaps/>
          <w:sz w:val="24"/>
        </w:rPr>
        <w:br w:type="page"/>
      </w:r>
    </w:p>
    <w:p w:rsidR="006A0CED" w:rsidRPr="001032DB" w:rsidRDefault="006A0CED" w:rsidP="00D33EEC">
      <w:pPr>
        <w:spacing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lastRenderedPageBreak/>
        <w:t>1.</w:t>
      </w:r>
      <w:r w:rsidRPr="001032DB">
        <w:rPr>
          <w:rFonts w:ascii="Times New Roman" w:hAnsi="Times New Roman" w:cs="Times New Roman"/>
          <w:b/>
          <w:smallCaps/>
          <w:sz w:val="24"/>
        </w:rPr>
        <w:tab/>
        <w:t>Introduction</w:t>
      </w:r>
    </w:p>
    <w:p w:rsidR="006A0CED" w:rsidRDefault="006A0CED" w:rsidP="006A0CE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w:t>
      </w:r>
      <w:r w:rsidRPr="002F5406">
        <w:rPr>
          <w:rFonts w:ascii="Times New Roman" w:hAnsi="Times New Roman" w:cs="Times New Roman"/>
          <w:sz w:val="20"/>
          <w:szCs w:val="24"/>
        </w:rPr>
        <w:t xml:space="preserve"> </w:t>
      </w:r>
      <w:r>
        <w:rPr>
          <w:rFonts w:ascii="Times New Roman" w:hAnsi="Times New Roman" w:cs="Times New Roman"/>
          <w:sz w:val="24"/>
          <w:szCs w:val="24"/>
        </w:rPr>
        <w:t>the</w:t>
      </w:r>
      <w:r w:rsidRPr="002F5406">
        <w:rPr>
          <w:rFonts w:ascii="Times New Roman" w:hAnsi="Times New Roman" w:cs="Times New Roman"/>
          <w:sz w:val="20"/>
          <w:szCs w:val="24"/>
        </w:rPr>
        <w:t xml:space="preserve"> </w:t>
      </w:r>
      <w:r>
        <w:rPr>
          <w:rFonts w:ascii="Times New Roman" w:hAnsi="Times New Roman" w:cs="Times New Roman"/>
          <w:sz w:val="24"/>
          <w:szCs w:val="24"/>
        </w:rPr>
        <w:t>last</w:t>
      </w:r>
      <w:r w:rsidRPr="002F5406">
        <w:rPr>
          <w:rFonts w:ascii="Times New Roman" w:hAnsi="Times New Roman" w:cs="Times New Roman"/>
          <w:sz w:val="20"/>
          <w:szCs w:val="24"/>
        </w:rPr>
        <w:t xml:space="preserve"> </w:t>
      </w:r>
      <w:r>
        <w:rPr>
          <w:rFonts w:ascii="Times New Roman" w:hAnsi="Times New Roman" w:cs="Times New Roman"/>
          <w:sz w:val="24"/>
          <w:szCs w:val="24"/>
        </w:rPr>
        <w:t>two</w:t>
      </w:r>
      <w:r w:rsidRPr="002F5406">
        <w:rPr>
          <w:rFonts w:ascii="Times New Roman" w:hAnsi="Times New Roman" w:cs="Times New Roman"/>
          <w:sz w:val="20"/>
          <w:szCs w:val="24"/>
        </w:rPr>
        <w:t xml:space="preserve"> </w:t>
      </w:r>
      <w:r>
        <w:rPr>
          <w:rFonts w:ascii="Times New Roman" w:hAnsi="Times New Roman" w:cs="Times New Roman"/>
          <w:sz w:val="24"/>
          <w:szCs w:val="24"/>
        </w:rPr>
        <w:t>decades,</w:t>
      </w:r>
      <w:r w:rsidRPr="002F5406">
        <w:rPr>
          <w:rFonts w:ascii="Times New Roman" w:hAnsi="Times New Roman" w:cs="Times New Roman"/>
          <w:sz w:val="20"/>
          <w:szCs w:val="24"/>
        </w:rPr>
        <w:t xml:space="preserve"> </w:t>
      </w:r>
      <w:r>
        <w:rPr>
          <w:rFonts w:ascii="Times New Roman" w:hAnsi="Times New Roman" w:cs="Times New Roman"/>
          <w:sz w:val="24"/>
          <w:szCs w:val="24"/>
        </w:rPr>
        <w:t>the</w:t>
      </w:r>
      <w:r w:rsidRPr="002F5406">
        <w:rPr>
          <w:rFonts w:ascii="Times New Roman" w:hAnsi="Times New Roman" w:cs="Times New Roman"/>
          <w:sz w:val="20"/>
          <w:szCs w:val="24"/>
        </w:rPr>
        <w:t xml:space="preserve"> </w:t>
      </w:r>
      <w:r>
        <w:rPr>
          <w:rFonts w:ascii="Times New Roman" w:hAnsi="Times New Roman" w:cs="Times New Roman"/>
          <w:sz w:val="24"/>
          <w:szCs w:val="24"/>
        </w:rPr>
        <w:t>use</w:t>
      </w:r>
      <w:r w:rsidRPr="002F5406">
        <w:rPr>
          <w:rFonts w:ascii="Times New Roman" w:hAnsi="Times New Roman" w:cs="Times New Roman"/>
          <w:sz w:val="20"/>
          <w:szCs w:val="24"/>
        </w:rPr>
        <w:t xml:space="preserve"> </w:t>
      </w:r>
      <w:r>
        <w:rPr>
          <w:rFonts w:ascii="Times New Roman" w:hAnsi="Times New Roman" w:cs="Times New Roman"/>
          <w:sz w:val="24"/>
          <w:szCs w:val="24"/>
        </w:rPr>
        <w:t>of</w:t>
      </w:r>
      <w:r w:rsidRPr="002F5406">
        <w:rPr>
          <w:rFonts w:ascii="Times New Roman" w:hAnsi="Times New Roman" w:cs="Times New Roman"/>
          <w:sz w:val="20"/>
          <w:szCs w:val="24"/>
        </w:rPr>
        <w:t xml:space="preserve"> </w:t>
      </w:r>
      <w:r>
        <w:rPr>
          <w:rFonts w:ascii="Times New Roman" w:hAnsi="Times New Roman" w:cs="Times New Roman"/>
          <w:sz w:val="24"/>
          <w:szCs w:val="24"/>
        </w:rPr>
        <w:t>trademark</w:t>
      </w:r>
      <w:r w:rsidRPr="002F5406">
        <w:rPr>
          <w:rFonts w:ascii="Times New Roman" w:hAnsi="Times New Roman" w:cs="Times New Roman"/>
          <w:sz w:val="20"/>
          <w:szCs w:val="24"/>
        </w:rPr>
        <w:t xml:space="preserve"> </w:t>
      </w:r>
      <w:r>
        <w:rPr>
          <w:rFonts w:ascii="Times New Roman" w:hAnsi="Times New Roman" w:cs="Times New Roman"/>
          <w:sz w:val="24"/>
          <w:szCs w:val="24"/>
        </w:rPr>
        <w:t>statistics</w:t>
      </w:r>
      <w:r w:rsidRPr="002F5406">
        <w:rPr>
          <w:rFonts w:ascii="Times New Roman" w:hAnsi="Times New Roman" w:cs="Times New Roman"/>
          <w:sz w:val="20"/>
          <w:szCs w:val="24"/>
        </w:rPr>
        <w:t xml:space="preserve"> </w:t>
      </w:r>
      <w:r>
        <w:rPr>
          <w:rFonts w:ascii="Times New Roman" w:hAnsi="Times New Roman" w:cs="Times New Roman"/>
          <w:sz w:val="24"/>
          <w:szCs w:val="24"/>
        </w:rPr>
        <w:t>to</w:t>
      </w:r>
      <w:r w:rsidRPr="002F5406">
        <w:rPr>
          <w:rFonts w:ascii="Times New Roman" w:hAnsi="Times New Roman" w:cs="Times New Roman"/>
          <w:sz w:val="20"/>
          <w:szCs w:val="24"/>
        </w:rPr>
        <w:t xml:space="preserve"> </w:t>
      </w:r>
      <w:r>
        <w:rPr>
          <w:rFonts w:ascii="Times New Roman" w:hAnsi="Times New Roman" w:cs="Times New Roman"/>
          <w:sz w:val="24"/>
          <w:szCs w:val="24"/>
        </w:rPr>
        <w:t>inform</w:t>
      </w:r>
      <w:r w:rsidRPr="002F5406">
        <w:rPr>
          <w:rFonts w:ascii="Times New Roman" w:hAnsi="Times New Roman" w:cs="Times New Roman"/>
          <w:sz w:val="20"/>
          <w:szCs w:val="24"/>
        </w:rPr>
        <w:t xml:space="preserve"> </w:t>
      </w:r>
      <w:r>
        <w:rPr>
          <w:rFonts w:ascii="Times New Roman" w:hAnsi="Times New Roman" w:cs="Times New Roman"/>
          <w:sz w:val="24"/>
          <w:szCs w:val="24"/>
        </w:rPr>
        <w:t>business</w:t>
      </w:r>
      <w:r w:rsidRPr="002F5406">
        <w:rPr>
          <w:rFonts w:ascii="Times New Roman" w:hAnsi="Times New Roman" w:cs="Times New Roman"/>
          <w:sz w:val="20"/>
          <w:szCs w:val="24"/>
        </w:rPr>
        <w:t xml:space="preserve"> </w:t>
      </w:r>
      <w:r>
        <w:rPr>
          <w:rFonts w:ascii="Times New Roman" w:hAnsi="Times New Roman" w:cs="Times New Roman"/>
          <w:sz w:val="24"/>
          <w:szCs w:val="24"/>
        </w:rPr>
        <w:t>decisions and</w:t>
      </w:r>
      <w:r w:rsidRPr="002F5406">
        <w:rPr>
          <w:rFonts w:ascii="Times New Roman" w:hAnsi="Times New Roman" w:cs="Times New Roman"/>
          <w:szCs w:val="24"/>
        </w:rPr>
        <w:t xml:space="preserve"> </w:t>
      </w:r>
      <w:r>
        <w:rPr>
          <w:rFonts w:ascii="Times New Roman" w:hAnsi="Times New Roman" w:cs="Times New Roman"/>
          <w:sz w:val="24"/>
          <w:szCs w:val="24"/>
        </w:rPr>
        <w:t>industrial</w:t>
      </w:r>
      <w:r w:rsidRPr="002F5406">
        <w:rPr>
          <w:rFonts w:ascii="Times New Roman" w:hAnsi="Times New Roman" w:cs="Times New Roman"/>
          <w:szCs w:val="24"/>
        </w:rPr>
        <w:t xml:space="preserve"> </w:t>
      </w:r>
      <w:r>
        <w:rPr>
          <w:rFonts w:ascii="Times New Roman" w:hAnsi="Times New Roman" w:cs="Times New Roman"/>
          <w:sz w:val="24"/>
          <w:szCs w:val="24"/>
        </w:rPr>
        <w:t>policy</w:t>
      </w:r>
      <w:r w:rsidRPr="002F5406">
        <w:rPr>
          <w:rFonts w:ascii="Times New Roman" w:hAnsi="Times New Roman" w:cs="Times New Roman"/>
          <w:szCs w:val="24"/>
        </w:rPr>
        <w:t xml:space="preserve"> </w:t>
      </w:r>
      <w:r>
        <w:rPr>
          <w:rFonts w:ascii="Times New Roman" w:hAnsi="Times New Roman" w:cs="Times New Roman"/>
          <w:sz w:val="24"/>
          <w:szCs w:val="24"/>
        </w:rPr>
        <w:t>has</w:t>
      </w:r>
      <w:r w:rsidRPr="002F5406">
        <w:rPr>
          <w:rFonts w:ascii="Times New Roman" w:hAnsi="Times New Roman" w:cs="Times New Roman"/>
          <w:szCs w:val="24"/>
        </w:rPr>
        <w:t xml:space="preserve"> </w:t>
      </w:r>
      <w:r>
        <w:rPr>
          <w:rFonts w:ascii="Times New Roman" w:hAnsi="Times New Roman" w:cs="Times New Roman"/>
          <w:sz w:val="24"/>
          <w:szCs w:val="24"/>
        </w:rPr>
        <w:t>increased</w:t>
      </w:r>
      <w:r w:rsidRPr="002F5406">
        <w:rPr>
          <w:rFonts w:ascii="Times New Roman" w:hAnsi="Times New Roman" w:cs="Times New Roman"/>
          <w:szCs w:val="24"/>
        </w:rPr>
        <w:t xml:space="preserve"> </w:t>
      </w:r>
      <w:r w:rsidRPr="00E63A5A">
        <w:rPr>
          <w:rFonts w:ascii="Times New Roman" w:hAnsi="Times New Roman" w:cs="Times New Roman"/>
          <w:sz w:val="24"/>
          <w:szCs w:val="24"/>
        </w:rPr>
        <w:t>(</w:t>
      </w:r>
      <w:r>
        <w:rPr>
          <w:rFonts w:ascii="Times New Roman" w:hAnsi="Times New Roman" w:cs="Times New Roman"/>
          <w:sz w:val="24"/>
          <w:szCs w:val="24"/>
        </w:rPr>
        <w:t xml:space="preserve">see </w:t>
      </w:r>
      <w:r w:rsidRPr="002F5406">
        <w:rPr>
          <w:rFonts w:ascii="Times New Roman" w:hAnsi="Times New Roman" w:cs="Times New Roman"/>
          <w:color w:val="365F91" w:themeColor="accent1" w:themeShade="BF"/>
          <w:sz w:val="24"/>
          <w:szCs w:val="24"/>
        </w:rPr>
        <w:t>Nasirov,</w:t>
      </w:r>
      <w:r w:rsidRPr="002F5406">
        <w:rPr>
          <w:rFonts w:ascii="Times New Roman" w:hAnsi="Times New Roman" w:cs="Times New Roman"/>
          <w:color w:val="365F91" w:themeColor="accent1" w:themeShade="BF"/>
          <w:szCs w:val="24"/>
        </w:rPr>
        <w:t xml:space="preserve"> </w:t>
      </w:r>
      <w:r w:rsidRPr="002F5406">
        <w:rPr>
          <w:rFonts w:ascii="Times New Roman" w:hAnsi="Times New Roman" w:cs="Times New Roman"/>
          <w:color w:val="365F91" w:themeColor="accent1" w:themeShade="BF"/>
          <w:sz w:val="24"/>
          <w:szCs w:val="24"/>
        </w:rPr>
        <w:t>201</w:t>
      </w:r>
      <w:r>
        <w:rPr>
          <w:rFonts w:ascii="Times New Roman" w:hAnsi="Times New Roman" w:cs="Times New Roman"/>
          <w:color w:val="365F91" w:themeColor="accent1" w:themeShade="BF"/>
          <w:sz w:val="24"/>
          <w:szCs w:val="24"/>
        </w:rPr>
        <w:t>8</w:t>
      </w:r>
      <w:r>
        <w:rPr>
          <w:rFonts w:ascii="Times New Roman" w:hAnsi="Times New Roman" w:cs="Times New Roman"/>
          <w:sz w:val="24"/>
          <w:szCs w:val="24"/>
        </w:rPr>
        <w:t>;</w:t>
      </w:r>
      <w:r w:rsidRPr="002F5406">
        <w:rPr>
          <w:rFonts w:ascii="Times New Roman" w:hAnsi="Times New Roman" w:cs="Times New Roman"/>
          <w:szCs w:val="24"/>
        </w:rPr>
        <w:t xml:space="preserve"> </w:t>
      </w:r>
      <w:r w:rsidRPr="00E63A5A">
        <w:rPr>
          <w:rFonts w:ascii="Times New Roman" w:hAnsi="Times New Roman" w:cs="Times New Roman"/>
          <w:color w:val="365F91" w:themeColor="accent1" w:themeShade="BF"/>
          <w:sz w:val="24"/>
          <w:szCs w:val="24"/>
        </w:rPr>
        <w:t>Castaldi,</w:t>
      </w:r>
      <w:r w:rsidRPr="002F5406">
        <w:rPr>
          <w:rFonts w:ascii="Times New Roman" w:hAnsi="Times New Roman" w:cs="Times New Roman"/>
          <w:color w:val="365F91" w:themeColor="accent1" w:themeShade="BF"/>
          <w:sz w:val="20"/>
          <w:szCs w:val="24"/>
        </w:rPr>
        <w:t xml:space="preserve"> </w:t>
      </w:r>
      <w:r w:rsidRPr="00E63A5A">
        <w:rPr>
          <w:rFonts w:ascii="Times New Roman" w:hAnsi="Times New Roman" w:cs="Times New Roman"/>
          <w:color w:val="365F91" w:themeColor="accent1" w:themeShade="BF"/>
          <w:sz w:val="24"/>
          <w:szCs w:val="24"/>
        </w:rPr>
        <w:t>2019</w:t>
      </w:r>
      <w:r>
        <w:rPr>
          <w:rFonts w:ascii="Times New Roman" w:hAnsi="Times New Roman" w:cs="Times New Roman"/>
          <w:sz w:val="24"/>
          <w:szCs w:val="24"/>
        </w:rPr>
        <w:t>).</w:t>
      </w:r>
      <w:r w:rsidRPr="002F5406">
        <w:rPr>
          <w:rFonts w:ascii="Times New Roman" w:hAnsi="Times New Roman" w:cs="Times New Roman"/>
          <w:szCs w:val="24"/>
        </w:rPr>
        <w:t xml:space="preserve"> </w:t>
      </w:r>
      <w:r>
        <w:rPr>
          <w:rFonts w:ascii="Times New Roman" w:hAnsi="Times New Roman" w:cs="Times New Roman"/>
          <w:sz w:val="24"/>
          <w:szCs w:val="24"/>
        </w:rPr>
        <w:t>At</w:t>
      </w:r>
      <w:r w:rsidRPr="002F5406">
        <w:rPr>
          <w:rFonts w:ascii="Times New Roman" w:hAnsi="Times New Roman" w:cs="Times New Roman"/>
          <w:szCs w:val="24"/>
        </w:rPr>
        <w:t xml:space="preserve"> </w:t>
      </w:r>
      <w:r>
        <w:rPr>
          <w:rFonts w:ascii="Times New Roman" w:hAnsi="Times New Roman" w:cs="Times New Roman"/>
          <w:sz w:val="24"/>
          <w:szCs w:val="24"/>
        </w:rPr>
        <w:t>large,</w:t>
      </w:r>
      <w:r w:rsidRPr="002F5406">
        <w:rPr>
          <w:rFonts w:ascii="Times New Roman" w:hAnsi="Times New Roman" w:cs="Times New Roman"/>
          <w:szCs w:val="24"/>
        </w:rPr>
        <w:t xml:space="preserve"> </w:t>
      </w:r>
      <w:r>
        <w:rPr>
          <w:rFonts w:ascii="Times New Roman" w:hAnsi="Times New Roman" w:cs="Times New Roman"/>
          <w:sz w:val="24"/>
          <w:szCs w:val="24"/>
        </w:rPr>
        <w:t>this</w:t>
      </w:r>
      <w:r w:rsidRPr="002F5406">
        <w:rPr>
          <w:rFonts w:ascii="Times New Roman" w:hAnsi="Times New Roman" w:cs="Times New Roman"/>
          <w:szCs w:val="24"/>
        </w:rPr>
        <w:t xml:space="preserve"> </w:t>
      </w:r>
      <w:r>
        <w:rPr>
          <w:rFonts w:ascii="Times New Roman" w:hAnsi="Times New Roman" w:cs="Times New Roman"/>
          <w:sz w:val="24"/>
          <w:szCs w:val="24"/>
        </w:rPr>
        <w:t>trend</w:t>
      </w:r>
      <w:r w:rsidRPr="002F5406">
        <w:rPr>
          <w:rFonts w:ascii="Times New Roman" w:hAnsi="Times New Roman" w:cs="Times New Roman"/>
          <w:szCs w:val="24"/>
        </w:rPr>
        <w:t xml:space="preserve"> </w:t>
      </w:r>
      <w:r>
        <w:rPr>
          <w:rFonts w:ascii="Times New Roman" w:hAnsi="Times New Roman" w:cs="Times New Roman"/>
          <w:sz w:val="24"/>
          <w:szCs w:val="24"/>
        </w:rPr>
        <w:t xml:space="preserve">has </w:t>
      </w:r>
      <w:r w:rsidRPr="00B664A5">
        <w:rPr>
          <w:rFonts w:ascii="Times New Roman" w:hAnsi="Times New Roman" w:cs="Times New Roman"/>
          <w:sz w:val="24"/>
          <w:szCs w:val="24"/>
        </w:rPr>
        <w:t>been</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supported</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by</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a</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wider</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recognition</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of</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intangible</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assets</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as</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a</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potential</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source</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of</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innovation</w:t>
      </w:r>
      <w:r w:rsidRPr="00B664A5">
        <w:rPr>
          <w:rFonts w:ascii="Times New Roman" w:hAnsi="Times New Roman" w:cs="Times New Roman"/>
          <w:sz w:val="14"/>
          <w:szCs w:val="24"/>
        </w:rPr>
        <w:t xml:space="preserve"> </w:t>
      </w:r>
      <w:r w:rsidRPr="00B664A5">
        <w:rPr>
          <w:rFonts w:ascii="Times New Roman" w:hAnsi="Times New Roman" w:cs="Times New Roman"/>
          <w:sz w:val="24"/>
          <w:szCs w:val="24"/>
        </w:rPr>
        <w:t xml:space="preserve">and </w:t>
      </w:r>
      <w:r w:rsidRPr="00B73800">
        <w:rPr>
          <w:rFonts w:ascii="Times New Roman" w:hAnsi="Times New Roman" w:cs="Times New Roman"/>
          <w:sz w:val="24"/>
          <w:szCs w:val="24"/>
        </w:rPr>
        <w:t>productivity</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gains</w:t>
      </w:r>
      <w:r>
        <w:rPr>
          <w:rFonts w:ascii="Times New Roman" w:hAnsi="Times New Roman" w:cs="Times New Roman"/>
          <w:sz w:val="24"/>
          <w:szCs w:val="24"/>
        </w:rPr>
        <w:t>,</w:t>
      </w:r>
      <w:r w:rsidRPr="00B73800">
        <w:rPr>
          <w:rFonts w:ascii="Times New Roman" w:hAnsi="Times New Roman" w:cs="Times New Roman"/>
          <w:sz w:val="14"/>
          <w:szCs w:val="24"/>
        </w:rPr>
        <w:t xml:space="preserve"> </w:t>
      </w:r>
      <w:r>
        <w:rPr>
          <w:rFonts w:ascii="Times New Roman" w:hAnsi="Times New Roman" w:cs="Times New Roman"/>
          <w:sz w:val="24"/>
          <w:szCs w:val="24"/>
        </w:rPr>
        <w:t>thus</w:t>
      </w:r>
      <w:r w:rsidRPr="00B73800">
        <w:rPr>
          <w:rFonts w:ascii="Times New Roman" w:hAnsi="Times New Roman" w:cs="Times New Roman"/>
          <w:sz w:val="14"/>
          <w:szCs w:val="24"/>
        </w:rPr>
        <w:t xml:space="preserve"> </w:t>
      </w:r>
      <w:r>
        <w:rPr>
          <w:rFonts w:ascii="Times New Roman" w:hAnsi="Times New Roman" w:cs="Times New Roman"/>
          <w:sz w:val="24"/>
          <w:szCs w:val="24"/>
        </w:rPr>
        <w:t>creating</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the</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need</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to</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account</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for</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them</w:t>
      </w:r>
      <w:r w:rsidRPr="00B73800">
        <w:rPr>
          <w:rFonts w:ascii="Times New Roman" w:hAnsi="Times New Roman" w:cs="Times New Roman"/>
          <w:sz w:val="14"/>
          <w:szCs w:val="24"/>
        </w:rPr>
        <w:t xml:space="preserve"> </w:t>
      </w:r>
      <w:r w:rsidRPr="00B73800">
        <w:rPr>
          <w:rFonts w:ascii="Times New Roman" w:hAnsi="Times New Roman" w:cs="Times New Roman"/>
          <w:sz w:val="24"/>
          <w:szCs w:val="24"/>
        </w:rPr>
        <w:t>(see</w:t>
      </w:r>
      <w:r w:rsidRPr="00B73800">
        <w:rPr>
          <w:rFonts w:ascii="Times New Roman" w:hAnsi="Times New Roman" w:cs="Times New Roman"/>
          <w:sz w:val="14"/>
          <w:szCs w:val="24"/>
        </w:rPr>
        <w:t xml:space="preserve"> </w:t>
      </w:r>
      <w:r w:rsidRPr="00B73800">
        <w:rPr>
          <w:rFonts w:ascii="Times New Roman" w:eastAsia="Arial Unicode MS" w:hAnsi="Times New Roman" w:cs="Times New Roman"/>
          <w:color w:val="365F91" w:themeColor="accent1" w:themeShade="BF"/>
          <w:kern w:val="1"/>
          <w:sz w:val="24"/>
          <w:szCs w:val="24"/>
          <w:lang w:eastAsia="ar-SA"/>
        </w:rPr>
        <w:t>Andrews</w:t>
      </w:r>
      <w:r w:rsidRPr="00B73800">
        <w:rPr>
          <w:rFonts w:ascii="Times New Roman" w:eastAsia="Arial Unicode MS" w:hAnsi="Times New Roman" w:cs="Times New Roman"/>
          <w:color w:val="365F91" w:themeColor="accent1" w:themeShade="BF"/>
          <w:kern w:val="1"/>
          <w:sz w:val="14"/>
          <w:szCs w:val="24"/>
          <w:lang w:eastAsia="ar-SA"/>
        </w:rPr>
        <w:t xml:space="preserve"> </w:t>
      </w:r>
      <w:r w:rsidRPr="00B73800">
        <w:rPr>
          <w:rFonts w:ascii="Times New Roman" w:eastAsia="Arial Unicode MS" w:hAnsi="Times New Roman" w:cs="Times New Roman"/>
          <w:color w:val="365F91" w:themeColor="accent1" w:themeShade="BF"/>
          <w:kern w:val="1"/>
          <w:sz w:val="24"/>
          <w:szCs w:val="24"/>
          <w:lang w:eastAsia="ar-SA"/>
        </w:rPr>
        <w:t>and</w:t>
      </w:r>
      <w:r w:rsidRPr="00B73800">
        <w:rPr>
          <w:rFonts w:ascii="Times New Roman" w:eastAsia="Arial Unicode MS" w:hAnsi="Times New Roman" w:cs="Times New Roman"/>
          <w:color w:val="365F91" w:themeColor="accent1" w:themeShade="BF"/>
          <w:kern w:val="1"/>
          <w:sz w:val="14"/>
          <w:szCs w:val="24"/>
          <w:lang w:eastAsia="ar-SA"/>
        </w:rPr>
        <w:t xml:space="preserve"> </w:t>
      </w:r>
      <w:r w:rsidRPr="00B73800">
        <w:rPr>
          <w:rFonts w:ascii="Times New Roman" w:eastAsia="Arial Unicode MS" w:hAnsi="Times New Roman" w:cs="Times New Roman"/>
          <w:color w:val="365F91" w:themeColor="accent1" w:themeShade="BF"/>
          <w:kern w:val="1"/>
          <w:sz w:val="24"/>
          <w:szCs w:val="24"/>
          <w:lang w:eastAsia="ar-SA"/>
        </w:rPr>
        <w:t>De</w:t>
      </w:r>
      <w:r w:rsidRPr="00B73800">
        <w:rPr>
          <w:rFonts w:ascii="Times New Roman" w:eastAsia="Arial Unicode MS" w:hAnsi="Times New Roman" w:cs="Times New Roman"/>
          <w:color w:val="365F91" w:themeColor="accent1" w:themeShade="BF"/>
          <w:kern w:val="1"/>
          <w:sz w:val="14"/>
          <w:szCs w:val="24"/>
          <w:lang w:eastAsia="ar-SA"/>
        </w:rPr>
        <w:t xml:space="preserve"> </w:t>
      </w:r>
      <w:r w:rsidRPr="00B73800">
        <w:rPr>
          <w:rFonts w:ascii="Times New Roman" w:eastAsia="Arial Unicode MS" w:hAnsi="Times New Roman" w:cs="Times New Roman"/>
          <w:color w:val="365F91" w:themeColor="accent1" w:themeShade="BF"/>
          <w:kern w:val="1"/>
          <w:sz w:val="24"/>
          <w:szCs w:val="24"/>
          <w:lang w:eastAsia="ar-SA"/>
        </w:rPr>
        <w:t>Serres,</w:t>
      </w:r>
      <w:r w:rsidRPr="00B73800">
        <w:rPr>
          <w:rFonts w:ascii="Times New Roman" w:eastAsia="Arial Unicode MS" w:hAnsi="Times New Roman" w:cs="Times New Roman"/>
          <w:color w:val="365F91" w:themeColor="accent1" w:themeShade="BF"/>
          <w:kern w:val="1"/>
          <w:sz w:val="14"/>
          <w:szCs w:val="24"/>
          <w:lang w:eastAsia="ar-SA"/>
        </w:rPr>
        <w:t xml:space="preserve"> </w:t>
      </w:r>
      <w:r w:rsidRPr="00B73800">
        <w:rPr>
          <w:rFonts w:ascii="Times New Roman" w:eastAsia="Arial Unicode MS" w:hAnsi="Times New Roman" w:cs="Times New Roman"/>
          <w:color w:val="365F91" w:themeColor="accent1" w:themeShade="BF"/>
          <w:kern w:val="1"/>
          <w:sz w:val="24"/>
          <w:szCs w:val="24"/>
          <w:lang w:eastAsia="ar-SA"/>
        </w:rPr>
        <w:t>2012</w:t>
      </w:r>
      <w:r w:rsidRPr="00B73800">
        <w:rPr>
          <w:rFonts w:ascii="Times New Roman" w:hAnsi="Times New Roman" w:cs="Times New Roman"/>
          <w:sz w:val="24"/>
          <w:szCs w:val="24"/>
        </w:rPr>
        <w:t xml:space="preserve">; </w:t>
      </w:r>
      <w:r w:rsidRPr="00B73800">
        <w:rPr>
          <w:rFonts w:ascii="Times New Roman" w:eastAsia="Arial Unicode MS" w:hAnsi="Times New Roman" w:cs="Times New Roman"/>
          <w:color w:val="365F91" w:themeColor="accent1" w:themeShade="BF"/>
          <w:kern w:val="1"/>
          <w:sz w:val="24"/>
          <w:szCs w:val="24"/>
          <w:lang w:eastAsia="ar-SA"/>
        </w:rPr>
        <w:t>de</w:t>
      </w:r>
      <w:r w:rsidRPr="00B73800">
        <w:rPr>
          <w:rFonts w:ascii="Times New Roman" w:eastAsia="Arial Unicode MS" w:hAnsi="Times New Roman" w:cs="Times New Roman"/>
          <w:color w:val="365F91" w:themeColor="accent1" w:themeShade="BF"/>
          <w:kern w:val="1"/>
          <w:sz w:val="20"/>
          <w:szCs w:val="24"/>
          <w:lang w:eastAsia="ar-SA"/>
        </w:rPr>
        <w:t xml:space="preserve"> </w:t>
      </w:r>
      <w:r w:rsidRPr="00B73800">
        <w:rPr>
          <w:rFonts w:ascii="Times New Roman" w:eastAsia="Arial Unicode MS" w:hAnsi="Times New Roman" w:cs="Times New Roman"/>
          <w:color w:val="365F91" w:themeColor="accent1" w:themeShade="BF"/>
          <w:kern w:val="1"/>
          <w:sz w:val="24"/>
          <w:szCs w:val="24"/>
          <w:lang w:eastAsia="ar-SA"/>
        </w:rPr>
        <w:t>Rassenfosse,</w:t>
      </w:r>
      <w:r w:rsidRPr="00B73800">
        <w:rPr>
          <w:rFonts w:ascii="Times New Roman" w:eastAsia="Arial Unicode MS" w:hAnsi="Times New Roman" w:cs="Times New Roman"/>
          <w:color w:val="365F91" w:themeColor="accent1" w:themeShade="BF"/>
          <w:kern w:val="1"/>
          <w:sz w:val="20"/>
          <w:szCs w:val="24"/>
          <w:lang w:eastAsia="ar-SA"/>
        </w:rPr>
        <w:t xml:space="preserve"> </w:t>
      </w:r>
      <w:r w:rsidRPr="00B73800">
        <w:rPr>
          <w:rFonts w:ascii="Times New Roman" w:eastAsia="Arial Unicode MS" w:hAnsi="Times New Roman" w:cs="Times New Roman"/>
          <w:color w:val="365F91" w:themeColor="accent1" w:themeShade="BF"/>
          <w:kern w:val="1"/>
          <w:sz w:val="24"/>
          <w:szCs w:val="24"/>
          <w:lang w:eastAsia="ar-SA"/>
        </w:rPr>
        <w:t>2017</w:t>
      </w:r>
      <w:r w:rsidRPr="00B73800">
        <w:rPr>
          <w:rFonts w:ascii="Times New Roman" w:hAnsi="Times New Roman" w:cs="Times New Roman"/>
          <w:sz w:val="24"/>
          <w:szCs w:val="24"/>
        </w:rPr>
        <w:t>).</w:t>
      </w:r>
      <w:r w:rsidRPr="00B73800">
        <w:rPr>
          <w:rFonts w:ascii="Times New Roman" w:hAnsi="Times New Roman" w:cs="Times New Roman"/>
          <w:sz w:val="20"/>
          <w:szCs w:val="24"/>
        </w:rPr>
        <w:t xml:space="preserve"> </w:t>
      </w:r>
      <w:r>
        <w:rPr>
          <w:rFonts w:ascii="Times New Roman" w:hAnsi="Times New Roman" w:cs="Times New Roman"/>
          <w:sz w:val="24"/>
          <w:szCs w:val="24"/>
        </w:rPr>
        <w:t>At</w:t>
      </w:r>
      <w:r w:rsidRPr="00B73800">
        <w:rPr>
          <w:rFonts w:ascii="Times New Roman" w:hAnsi="Times New Roman" w:cs="Times New Roman"/>
          <w:sz w:val="20"/>
          <w:szCs w:val="24"/>
        </w:rPr>
        <w:t xml:space="preserve"> </w:t>
      </w:r>
      <w:r>
        <w:rPr>
          <w:rFonts w:ascii="Times New Roman" w:hAnsi="Times New Roman" w:cs="Times New Roman"/>
          <w:sz w:val="24"/>
          <w:szCs w:val="24"/>
        </w:rPr>
        <w:t>the</w:t>
      </w:r>
      <w:r w:rsidRPr="00B73800">
        <w:rPr>
          <w:rFonts w:ascii="Times New Roman" w:hAnsi="Times New Roman" w:cs="Times New Roman"/>
          <w:sz w:val="20"/>
          <w:szCs w:val="24"/>
        </w:rPr>
        <w:t xml:space="preserve"> </w:t>
      </w:r>
      <w:r>
        <w:rPr>
          <w:rFonts w:ascii="Times New Roman" w:hAnsi="Times New Roman" w:cs="Times New Roman"/>
          <w:sz w:val="24"/>
          <w:szCs w:val="24"/>
        </w:rPr>
        <w:t>same</w:t>
      </w:r>
      <w:r w:rsidRPr="00B73800">
        <w:rPr>
          <w:rFonts w:ascii="Times New Roman" w:hAnsi="Times New Roman" w:cs="Times New Roman"/>
          <w:sz w:val="20"/>
          <w:szCs w:val="24"/>
        </w:rPr>
        <w:t xml:space="preserve"> </w:t>
      </w:r>
      <w:r>
        <w:rPr>
          <w:rFonts w:ascii="Times New Roman" w:hAnsi="Times New Roman" w:cs="Times New Roman"/>
          <w:sz w:val="24"/>
          <w:szCs w:val="24"/>
        </w:rPr>
        <w:t>time</w:t>
      </w:r>
      <w:r w:rsidRPr="00B73800">
        <w:rPr>
          <w:rFonts w:ascii="Times New Roman" w:hAnsi="Times New Roman" w:cs="Times New Roman"/>
          <w:sz w:val="24"/>
          <w:szCs w:val="24"/>
        </w:rPr>
        <w:t>,</w:t>
      </w:r>
      <w:r w:rsidRPr="00B73800">
        <w:rPr>
          <w:rFonts w:ascii="Times New Roman" w:hAnsi="Times New Roman" w:cs="Times New Roman"/>
          <w:sz w:val="20"/>
          <w:szCs w:val="24"/>
        </w:rPr>
        <w:t xml:space="preserve"> </w:t>
      </w:r>
      <w:r>
        <w:rPr>
          <w:rFonts w:ascii="Times New Roman" w:hAnsi="Times New Roman" w:cs="Times New Roman"/>
          <w:sz w:val="24"/>
          <w:szCs w:val="24"/>
        </w:rPr>
        <w:t>the</w:t>
      </w:r>
      <w:r w:rsidRPr="00B73800">
        <w:rPr>
          <w:rFonts w:ascii="Times New Roman" w:hAnsi="Times New Roman" w:cs="Times New Roman"/>
          <w:sz w:val="20"/>
          <w:szCs w:val="24"/>
        </w:rPr>
        <w:t xml:space="preserve"> </w:t>
      </w:r>
      <w:r>
        <w:rPr>
          <w:rFonts w:ascii="Times New Roman" w:hAnsi="Times New Roman" w:cs="Times New Roman"/>
          <w:sz w:val="24"/>
          <w:szCs w:val="24"/>
        </w:rPr>
        <w:t>growing</w:t>
      </w:r>
      <w:r w:rsidRPr="00B73800">
        <w:rPr>
          <w:rFonts w:ascii="Times New Roman" w:hAnsi="Times New Roman" w:cs="Times New Roman"/>
          <w:sz w:val="20"/>
          <w:szCs w:val="24"/>
        </w:rPr>
        <w:t xml:space="preserve"> </w:t>
      </w:r>
      <w:r>
        <w:rPr>
          <w:rFonts w:ascii="Times New Roman" w:hAnsi="Times New Roman" w:cs="Times New Roman"/>
          <w:sz w:val="24"/>
          <w:szCs w:val="24"/>
        </w:rPr>
        <w:t>acceptance</w:t>
      </w:r>
      <w:r w:rsidRPr="00B73800">
        <w:rPr>
          <w:rFonts w:ascii="Times New Roman" w:hAnsi="Times New Roman" w:cs="Times New Roman"/>
          <w:sz w:val="20"/>
          <w:szCs w:val="24"/>
        </w:rPr>
        <w:t xml:space="preserve"> </w:t>
      </w:r>
      <w:r>
        <w:rPr>
          <w:rFonts w:ascii="Times New Roman" w:hAnsi="Times New Roman" w:cs="Times New Roman"/>
          <w:sz w:val="24"/>
          <w:szCs w:val="24"/>
        </w:rPr>
        <w:t>of</w:t>
      </w:r>
      <w:r w:rsidRPr="00B73800">
        <w:rPr>
          <w:rFonts w:ascii="Times New Roman" w:hAnsi="Times New Roman" w:cs="Times New Roman"/>
          <w:sz w:val="20"/>
          <w:szCs w:val="24"/>
        </w:rPr>
        <w:t xml:space="preserve"> </w:t>
      </w:r>
      <w:r>
        <w:rPr>
          <w:rFonts w:ascii="Times New Roman" w:hAnsi="Times New Roman" w:cs="Times New Roman"/>
          <w:sz w:val="24"/>
          <w:szCs w:val="24"/>
        </w:rPr>
        <w:t>trademarks</w:t>
      </w:r>
      <w:r w:rsidRPr="00B73800">
        <w:rPr>
          <w:rFonts w:ascii="Times New Roman" w:hAnsi="Times New Roman" w:cs="Times New Roman"/>
          <w:sz w:val="20"/>
          <w:szCs w:val="24"/>
        </w:rPr>
        <w:t xml:space="preserve"> </w:t>
      </w:r>
      <w:r>
        <w:rPr>
          <w:rFonts w:ascii="Times New Roman" w:hAnsi="Times New Roman" w:cs="Times New Roman"/>
          <w:sz w:val="24"/>
          <w:szCs w:val="24"/>
        </w:rPr>
        <w:t>as</w:t>
      </w:r>
      <w:r w:rsidRPr="00B73800">
        <w:rPr>
          <w:rFonts w:ascii="Times New Roman" w:hAnsi="Times New Roman" w:cs="Times New Roman"/>
          <w:sz w:val="20"/>
          <w:szCs w:val="24"/>
        </w:rPr>
        <w:t xml:space="preserve"> </w:t>
      </w:r>
      <w:r>
        <w:rPr>
          <w:rFonts w:ascii="Times New Roman" w:hAnsi="Times New Roman" w:cs="Times New Roman"/>
          <w:sz w:val="24"/>
          <w:szCs w:val="24"/>
        </w:rPr>
        <w:t>an</w:t>
      </w:r>
      <w:r w:rsidRPr="00B73800">
        <w:rPr>
          <w:rFonts w:ascii="Times New Roman" w:hAnsi="Times New Roman" w:cs="Times New Roman"/>
          <w:sz w:val="20"/>
          <w:szCs w:val="24"/>
        </w:rPr>
        <w:t xml:space="preserve"> </w:t>
      </w:r>
      <w:r>
        <w:rPr>
          <w:rFonts w:ascii="Times New Roman" w:hAnsi="Times New Roman" w:cs="Times New Roman"/>
          <w:sz w:val="24"/>
          <w:szCs w:val="24"/>
        </w:rPr>
        <w:t>indicator of</w:t>
      </w:r>
      <w:r w:rsidRPr="00B73800">
        <w:rPr>
          <w:rFonts w:ascii="Times New Roman" w:hAnsi="Times New Roman" w:cs="Times New Roman"/>
          <w:sz w:val="18"/>
          <w:szCs w:val="24"/>
        </w:rPr>
        <w:t xml:space="preserve"> </w:t>
      </w:r>
      <w:r>
        <w:rPr>
          <w:rFonts w:ascii="Times New Roman" w:hAnsi="Times New Roman" w:cs="Times New Roman"/>
          <w:sz w:val="24"/>
          <w:szCs w:val="24"/>
        </w:rPr>
        <w:t>innovation</w:t>
      </w:r>
      <w:r w:rsidRPr="00B73800">
        <w:rPr>
          <w:rFonts w:ascii="Times New Roman" w:hAnsi="Times New Roman" w:cs="Times New Roman"/>
          <w:sz w:val="18"/>
          <w:szCs w:val="24"/>
        </w:rPr>
        <w:t xml:space="preserve"> </w:t>
      </w:r>
      <w:r w:rsidRPr="00B73800">
        <w:rPr>
          <w:rFonts w:ascii="Times New Roman" w:hAnsi="Times New Roman" w:cs="Times New Roman"/>
          <w:sz w:val="24"/>
          <w:szCs w:val="24"/>
        </w:rPr>
        <w:t>(see</w:t>
      </w:r>
      <w:r w:rsidRPr="00B73800">
        <w:rPr>
          <w:rFonts w:ascii="Times New Roman" w:hAnsi="Times New Roman" w:cs="Times New Roman"/>
          <w:sz w:val="18"/>
          <w:szCs w:val="24"/>
        </w:rPr>
        <w:t xml:space="preserve"> </w:t>
      </w:r>
      <w:r w:rsidRPr="00B73800">
        <w:rPr>
          <w:rFonts w:ascii="Times New Roman" w:hAnsi="Times New Roman" w:cs="Times New Roman"/>
          <w:color w:val="365F91" w:themeColor="accent1" w:themeShade="BF"/>
          <w:sz w:val="24"/>
          <w:szCs w:val="24"/>
        </w:rPr>
        <w:t>Mendonça</w:t>
      </w:r>
      <w:r w:rsidRPr="00B73800">
        <w:rPr>
          <w:rFonts w:ascii="Times New Roman" w:hAnsi="Times New Roman" w:cs="Times New Roman"/>
          <w:color w:val="365F91" w:themeColor="accent1" w:themeShade="BF"/>
          <w:sz w:val="18"/>
          <w:szCs w:val="24"/>
        </w:rPr>
        <w:t xml:space="preserve"> </w:t>
      </w:r>
      <w:r w:rsidRPr="00B73800">
        <w:rPr>
          <w:rFonts w:ascii="Times New Roman" w:hAnsi="Times New Roman" w:cs="Times New Roman"/>
          <w:i/>
          <w:color w:val="365F91" w:themeColor="accent1" w:themeShade="BF"/>
          <w:sz w:val="24"/>
          <w:szCs w:val="24"/>
        </w:rPr>
        <w:t>et</w:t>
      </w:r>
      <w:r w:rsidRPr="00B73800">
        <w:rPr>
          <w:rFonts w:ascii="Times New Roman" w:hAnsi="Times New Roman" w:cs="Times New Roman"/>
          <w:i/>
          <w:color w:val="365F91" w:themeColor="accent1" w:themeShade="BF"/>
          <w:sz w:val="18"/>
          <w:szCs w:val="24"/>
        </w:rPr>
        <w:t xml:space="preserve"> </w:t>
      </w:r>
      <w:r w:rsidRPr="00B73800">
        <w:rPr>
          <w:rFonts w:ascii="Times New Roman" w:hAnsi="Times New Roman" w:cs="Times New Roman"/>
          <w:i/>
          <w:color w:val="365F91" w:themeColor="accent1" w:themeShade="BF"/>
          <w:sz w:val="24"/>
          <w:szCs w:val="24"/>
        </w:rPr>
        <w:t>al.</w:t>
      </w:r>
      <w:r w:rsidRPr="00B73800">
        <w:rPr>
          <w:rFonts w:ascii="Times New Roman" w:hAnsi="Times New Roman" w:cs="Times New Roman"/>
          <w:color w:val="365F91" w:themeColor="accent1" w:themeShade="BF"/>
          <w:sz w:val="24"/>
          <w:szCs w:val="24"/>
        </w:rPr>
        <w:t>,</w:t>
      </w:r>
      <w:r w:rsidRPr="00B73800">
        <w:rPr>
          <w:rFonts w:ascii="Times New Roman" w:hAnsi="Times New Roman" w:cs="Times New Roman"/>
          <w:color w:val="365F91" w:themeColor="accent1" w:themeShade="BF"/>
          <w:sz w:val="18"/>
          <w:szCs w:val="24"/>
        </w:rPr>
        <w:t xml:space="preserve"> </w:t>
      </w:r>
      <w:r w:rsidRPr="00B73800">
        <w:rPr>
          <w:rFonts w:ascii="Times New Roman" w:hAnsi="Times New Roman" w:cs="Times New Roman"/>
          <w:color w:val="365F91" w:themeColor="accent1" w:themeShade="BF"/>
          <w:sz w:val="24"/>
          <w:szCs w:val="24"/>
        </w:rPr>
        <w:t>2004</w:t>
      </w:r>
      <w:r w:rsidRPr="00B73800">
        <w:rPr>
          <w:rFonts w:ascii="Times New Roman" w:hAnsi="Times New Roman" w:cs="Times New Roman"/>
          <w:sz w:val="24"/>
          <w:szCs w:val="24"/>
        </w:rPr>
        <w:t>;</w:t>
      </w:r>
      <w:r w:rsidRPr="00B73800">
        <w:rPr>
          <w:rFonts w:ascii="Times New Roman" w:hAnsi="Times New Roman" w:cs="Times New Roman"/>
          <w:sz w:val="18"/>
          <w:szCs w:val="24"/>
        </w:rPr>
        <w:t xml:space="preserve"> </w:t>
      </w:r>
      <w:r w:rsidRPr="00B73800">
        <w:rPr>
          <w:rFonts w:ascii="Times New Roman" w:hAnsi="Times New Roman" w:cs="Times New Roman"/>
          <w:color w:val="365F91" w:themeColor="accent1" w:themeShade="BF"/>
          <w:sz w:val="24"/>
          <w:szCs w:val="24"/>
        </w:rPr>
        <w:t>Gotsch</w:t>
      </w:r>
      <w:r w:rsidRPr="00B73800">
        <w:rPr>
          <w:rFonts w:ascii="Times New Roman" w:hAnsi="Times New Roman" w:cs="Times New Roman"/>
          <w:color w:val="365F91" w:themeColor="accent1" w:themeShade="BF"/>
          <w:sz w:val="18"/>
          <w:szCs w:val="24"/>
        </w:rPr>
        <w:t xml:space="preserve"> </w:t>
      </w:r>
      <w:r w:rsidRPr="00B73800">
        <w:rPr>
          <w:rFonts w:ascii="Times New Roman" w:hAnsi="Times New Roman" w:cs="Times New Roman"/>
          <w:color w:val="365F91" w:themeColor="accent1" w:themeShade="BF"/>
          <w:sz w:val="24"/>
          <w:szCs w:val="24"/>
        </w:rPr>
        <w:t>and</w:t>
      </w:r>
      <w:r w:rsidRPr="00B73800">
        <w:rPr>
          <w:rFonts w:ascii="Times New Roman" w:hAnsi="Times New Roman" w:cs="Times New Roman"/>
          <w:color w:val="365F91" w:themeColor="accent1" w:themeShade="BF"/>
          <w:sz w:val="18"/>
          <w:szCs w:val="24"/>
        </w:rPr>
        <w:t xml:space="preserve"> </w:t>
      </w:r>
      <w:r w:rsidRPr="00B73800">
        <w:rPr>
          <w:rFonts w:ascii="Times New Roman" w:hAnsi="Times New Roman" w:cs="Times New Roman"/>
          <w:color w:val="365F91" w:themeColor="accent1" w:themeShade="BF"/>
          <w:sz w:val="24"/>
          <w:szCs w:val="24"/>
        </w:rPr>
        <w:t>Hipp,</w:t>
      </w:r>
      <w:r w:rsidRPr="00B73800">
        <w:rPr>
          <w:rFonts w:ascii="Times New Roman" w:hAnsi="Times New Roman" w:cs="Times New Roman"/>
          <w:color w:val="365F91" w:themeColor="accent1" w:themeShade="BF"/>
          <w:sz w:val="18"/>
          <w:szCs w:val="24"/>
        </w:rPr>
        <w:t xml:space="preserve"> </w:t>
      </w:r>
      <w:r w:rsidRPr="00B73800">
        <w:rPr>
          <w:rFonts w:ascii="Times New Roman" w:hAnsi="Times New Roman" w:cs="Times New Roman"/>
          <w:color w:val="365F91" w:themeColor="accent1" w:themeShade="BF"/>
          <w:sz w:val="24"/>
          <w:szCs w:val="24"/>
        </w:rPr>
        <w:t>2012</w:t>
      </w:r>
      <w:r>
        <w:rPr>
          <w:rFonts w:ascii="Times New Roman" w:hAnsi="Times New Roman" w:cs="Times New Roman"/>
          <w:sz w:val="24"/>
          <w:szCs w:val="24"/>
        </w:rPr>
        <w:t>;</w:t>
      </w:r>
      <w:r w:rsidRPr="00B73800">
        <w:rPr>
          <w:rFonts w:ascii="Times New Roman" w:hAnsi="Times New Roman" w:cs="Times New Roman"/>
          <w:sz w:val="18"/>
          <w:szCs w:val="24"/>
        </w:rPr>
        <w:t xml:space="preserve"> </w:t>
      </w:r>
      <w:r w:rsidRPr="00B73800">
        <w:rPr>
          <w:rFonts w:ascii="Times New Roman" w:hAnsi="Times New Roman" w:cs="Times New Roman"/>
          <w:color w:val="365F91" w:themeColor="accent1" w:themeShade="BF"/>
          <w:sz w:val="24"/>
          <w:szCs w:val="24"/>
        </w:rPr>
        <w:t>Flikkema</w:t>
      </w:r>
      <w:r w:rsidRPr="00B73800">
        <w:rPr>
          <w:rFonts w:ascii="Times New Roman" w:hAnsi="Times New Roman" w:cs="Times New Roman"/>
          <w:color w:val="365F91" w:themeColor="accent1" w:themeShade="BF"/>
          <w:sz w:val="18"/>
          <w:szCs w:val="24"/>
        </w:rPr>
        <w:t xml:space="preserve"> </w:t>
      </w:r>
      <w:r w:rsidRPr="00B73800">
        <w:rPr>
          <w:rFonts w:ascii="Times New Roman" w:hAnsi="Times New Roman" w:cs="Times New Roman"/>
          <w:i/>
          <w:color w:val="365F91" w:themeColor="accent1" w:themeShade="BF"/>
          <w:sz w:val="24"/>
          <w:szCs w:val="24"/>
        </w:rPr>
        <w:t>et</w:t>
      </w:r>
      <w:r w:rsidRPr="00B73800">
        <w:rPr>
          <w:rFonts w:ascii="Times New Roman" w:hAnsi="Times New Roman" w:cs="Times New Roman"/>
          <w:i/>
          <w:color w:val="365F91" w:themeColor="accent1" w:themeShade="BF"/>
          <w:sz w:val="18"/>
          <w:szCs w:val="24"/>
        </w:rPr>
        <w:t xml:space="preserve"> </w:t>
      </w:r>
      <w:r w:rsidRPr="00B73800">
        <w:rPr>
          <w:rFonts w:ascii="Times New Roman" w:hAnsi="Times New Roman" w:cs="Times New Roman"/>
          <w:i/>
          <w:color w:val="365F91" w:themeColor="accent1" w:themeShade="BF"/>
          <w:sz w:val="24"/>
          <w:szCs w:val="24"/>
        </w:rPr>
        <w:t>al.</w:t>
      </w:r>
      <w:r w:rsidRPr="00B73800">
        <w:rPr>
          <w:rFonts w:ascii="Times New Roman" w:hAnsi="Times New Roman" w:cs="Times New Roman"/>
          <w:color w:val="365F91" w:themeColor="accent1" w:themeShade="BF"/>
          <w:sz w:val="24"/>
          <w:szCs w:val="24"/>
        </w:rPr>
        <w:t>,</w:t>
      </w:r>
      <w:r w:rsidRPr="00B73800">
        <w:rPr>
          <w:rFonts w:ascii="Times New Roman" w:hAnsi="Times New Roman" w:cs="Times New Roman"/>
          <w:color w:val="365F91" w:themeColor="accent1" w:themeShade="BF"/>
          <w:sz w:val="18"/>
          <w:szCs w:val="24"/>
        </w:rPr>
        <w:t xml:space="preserve"> </w:t>
      </w:r>
      <w:r w:rsidRPr="00B73800">
        <w:rPr>
          <w:rFonts w:ascii="Times New Roman" w:hAnsi="Times New Roman" w:cs="Times New Roman"/>
          <w:color w:val="365F91" w:themeColor="accent1" w:themeShade="BF"/>
          <w:sz w:val="24"/>
          <w:szCs w:val="24"/>
        </w:rPr>
        <w:t>2014</w:t>
      </w:r>
      <w:r w:rsidRPr="00B73800">
        <w:rPr>
          <w:rFonts w:ascii="Times New Roman" w:hAnsi="Times New Roman" w:cs="Times New Roman"/>
          <w:sz w:val="24"/>
          <w:szCs w:val="24"/>
        </w:rPr>
        <w:t>;</w:t>
      </w:r>
      <w:r w:rsidRPr="00B73800">
        <w:rPr>
          <w:rFonts w:ascii="Times New Roman" w:hAnsi="Times New Roman" w:cs="Times New Roman"/>
          <w:sz w:val="18"/>
          <w:szCs w:val="24"/>
        </w:rPr>
        <w:t xml:space="preserve"> </w:t>
      </w:r>
      <w:r w:rsidRPr="00B73800">
        <w:rPr>
          <w:rFonts w:ascii="Times New Roman" w:hAnsi="Times New Roman" w:cs="Times New Roman"/>
          <w:color w:val="365F91" w:themeColor="accent1" w:themeShade="BF"/>
          <w:sz w:val="24"/>
          <w:szCs w:val="24"/>
        </w:rPr>
        <w:t>2019</w:t>
      </w:r>
      <w:r w:rsidRPr="00B73800">
        <w:rPr>
          <w:rFonts w:ascii="Times New Roman" w:hAnsi="Times New Roman" w:cs="Times New Roman"/>
          <w:sz w:val="24"/>
          <w:szCs w:val="24"/>
        </w:rPr>
        <w:t>)</w:t>
      </w:r>
      <w:r>
        <w:rPr>
          <w:rFonts w:ascii="Times New Roman" w:hAnsi="Times New Roman" w:cs="Times New Roman"/>
          <w:sz w:val="24"/>
          <w:szCs w:val="24"/>
        </w:rPr>
        <w:t>, along</w:t>
      </w:r>
      <w:r w:rsidRPr="003F6530">
        <w:rPr>
          <w:rFonts w:ascii="Times New Roman" w:hAnsi="Times New Roman" w:cs="Times New Roman"/>
          <w:sz w:val="16"/>
          <w:szCs w:val="24"/>
        </w:rPr>
        <w:t xml:space="preserve"> </w:t>
      </w:r>
      <w:r>
        <w:rPr>
          <w:rFonts w:ascii="Times New Roman" w:hAnsi="Times New Roman" w:cs="Times New Roman"/>
          <w:sz w:val="24"/>
          <w:szCs w:val="24"/>
        </w:rPr>
        <w:t>with</w:t>
      </w:r>
      <w:r w:rsidRPr="003F6530">
        <w:rPr>
          <w:rFonts w:ascii="Times New Roman" w:hAnsi="Times New Roman" w:cs="Times New Roman"/>
          <w:sz w:val="16"/>
          <w:szCs w:val="24"/>
        </w:rPr>
        <w:t xml:space="preserve"> </w:t>
      </w:r>
      <w:r w:rsidRPr="00B73800">
        <w:rPr>
          <w:rFonts w:ascii="Times New Roman" w:hAnsi="Times New Roman" w:cs="Times New Roman"/>
          <w:sz w:val="24"/>
          <w:szCs w:val="24"/>
        </w:rPr>
        <w:t>improvements</w:t>
      </w:r>
      <w:r w:rsidRPr="003F6530">
        <w:rPr>
          <w:rFonts w:ascii="Times New Roman" w:hAnsi="Times New Roman" w:cs="Times New Roman"/>
          <w:sz w:val="16"/>
          <w:szCs w:val="24"/>
        </w:rPr>
        <w:t xml:space="preserve"> </w:t>
      </w:r>
      <w:r w:rsidRPr="00B73800">
        <w:rPr>
          <w:rFonts w:ascii="Times New Roman" w:hAnsi="Times New Roman" w:cs="Times New Roman"/>
          <w:sz w:val="24"/>
          <w:szCs w:val="24"/>
        </w:rPr>
        <w:t>in</w:t>
      </w:r>
      <w:r w:rsidRPr="003F6530">
        <w:rPr>
          <w:rFonts w:ascii="Times New Roman" w:hAnsi="Times New Roman" w:cs="Times New Roman"/>
          <w:sz w:val="16"/>
          <w:szCs w:val="24"/>
        </w:rPr>
        <w:t xml:space="preserve"> </w:t>
      </w:r>
      <w:r w:rsidRPr="00B73800">
        <w:rPr>
          <w:rFonts w:ascii="Times New Roman" w:hAnsi="Times New Roman" w:cs="Times New Roman"/>
          <w:sz w:val="24"/>
          <w:szCs w:val="24"/>
        </w:rPr>
        <w:t>data</w:t>
      </w:r>
      <w:r w:rsidRPr="003F6530">
        <w:rPr>
          <w:rFonts w:ascii="Times New Roman" w:hAnsi="Times New Roman" w:cs="Times New Roman"/>
          <w:sz w:val="16"/>
          <w:szCs w:val="24"/>
        </w:rPr>
        <w:t xml:space="preserve"> </w:t>
      </w:r>
      <w:r w:rsidRPr="00B73800">
        <w:rPr>
          <w:rFonts w:ascii="Times New Roman" w:hAnsi="Times New Roman" w:cs="Times New Roman"/>
          <w:sz w:val="24"/>
          <w:szCs w:val="24"/>
        </w:rPr>
        <w:t>availability</w:t>
      </w:r>
      <w:r w:rsidRPr="003F6530">
        <w:rPr>
          <w:rFonts w:ascii="Times New Roman" w:hAnsi="Times New Roman" w:cs="Times New Roman"/>
          <w:sz w:val="16"/>
          <w:szCs w:val="24"/>
        </w:rPr>
        <w:t xml:space="preserve"> </w:t>
      </w:r>
      <w:r>
        <w:rPr>
          <w:rFonts w:ascii="Times New Roman" w:hAnsi="Times New Roman" w:cs="Times New Roman"/>
          <w:sz w:val="24"/>
          <w:szCs w:val="24"/>
        </w:rPr>
        <w:t>(e.g.,</w:t>
      </w:r>
      <w:r w:rsidRPr="003F6530">
        <w:rPr>
          <w:rFonts w:ascii="Times New Roman" w:hAnsi="Times New Roman" w:cs="Times New Roman"/>
          <w:sz w:val="16"/>
          <w:szCs w:val="24"/>
        </w:rPr>
        <w:t xml:space="preserve"> </w:t>
      </w:r>
      <w:r w:rsidRPr="00B73800">
        <w:rPr>
          <w:rFonts w:ascii="Times New Roman" w:hAnsi="Times New Roman" w:cs="Times New Roman"/>
          <w:color w:val="365F91" w:themeColor="accent1" w:themeShade="BF"/>
          <w:sz w:val="24"/>
          <w:szCs w:val="24"/>
        </w:rPr>
        <w:t>Graham</w:t>
      </w:r>
      <w:r w:rsidRPr="003F6530">
        <w:rPr>
          <w:rFonts w:ascii="Times New Roman" w:hAnsi="Times New Roman" w:cs="Times New Roman"/>
          <w:color w:val="365F91" w:themeColor="accent1" w:themeShade="BF"/>
          <w:sz w:val="16"/>
          <w:szCs w:val="24"/>
        </w:rPr>
        <w:t xml:space="preserve"> </w:t>
      </w:r>
      <w:r w:rsidRPr="00B73800">
        <w:rPr>
          <w:rFonts w:ascii="Times New Roman" w:hAnsi="Times New Roman" w:cs="Times New Roman"/>
          <w:i/>
          <w:color w:val="365F91" w:themeColor="accent1" w:themeShade="BF"/>
          <w:sz w:val="24"/>
          <w:szCs w:val="24"/>
        </w:rPr>
        <w:t>et</w:t>
      </w:r>
      <w:r w:rsidRPr="003F6530">
        <w:rPr>
          <w:rFonts w:ascii="Times New Roman" w:hAnsi="Times New Roman" w:cs="Times New Roman"/>
          <w:i/>
          <w:color w:val="365F91" w:themeColor="accent1" w:themeShade="BF"/>
          <w:sz w:val="16"/>
          <w:szCs w:val="24"/>
        </w:rPr>
        <w:t xml:space="preserve"> </w:t>
      </w:r>
      <w:r w:rsidRPr="00B73800">
        <w:rPr>
          <w:rFonts w:ascii="Times New Roman" w:hAnsi="Times New Roman" w:cs="Times New Roman"/>
          <w:i/>
          <w:color w:val="365F91" w:themeColor="accent1" w:themeShade="BF"/>
          <w:sz w:val="24"/>
          <w:szCs w:val="24"/>
        </w:rPr>
        <w:t>al.</w:t>
      </w:r>
      <w:r w:rsidRPr="00B73800">
        <w:rPr>
          <w:rFonts w:ascii="Times New Roman" w:hAnsi="Times New Roman" w:cs="Times New Roman"/>
          <w:color w:val="365F91" w:themeColor="accent1" w:themeShade="BF"/>
          <w:sz w:val="24"/>
          <w:szCs w:val="24"/>
        </w:rPr>
        <w:t>,</w:t>
      </w:r>
      <w:r w:rsidRPr="003F6530">
        <w:rPr>
          <w:rFonts w:ascii="Times New Roman" w:hAnsi="Times New Roman" w:cs="Times New Roman"/>
          <w:color w:val="365F91" w:themeColor="accent1" w:themeShade="BF"/>
          <w:sz w:val="16"/>
          <w:szCs w:val="24"/>
        </w:rPr>
        <w:t xml:space="preserve"> </w:t>
      </w:r>
      <w:r w:rsidRPr="00B73800">
        <w:rPr>
          <w:rFonts w:ascii="Times New Roman" w:hAnsi="Times New Roman" w:cs="Times New Roman"/>
          <w:color w:val="365F91" w:themeColor="accent1" w:themeShade="BF"/>
          <w:sz w:val="24"/>
          <w:szCs w:val="24"/>
        </w:rPr>
        <w:t>2013</w:t>
      </w:r>
      <w:r>
        <w:rPr>
          <w:rFonts w:ascii="Times New Roman" w:hAnsi="Times New Roman" w:cs="Times New Roman"/>
          <w:sz w:val="24"/>
          <w:szCs w:val="24"/>
        </w:rPr>
        <w:t>),</w:t>
      </w:r>
      <w:r w:rsidRPr="003F6530">
        <w:rPr>
          <w:rFonts w:ascii="Times New Roman" w:hAnsi="Times New Roman" w:cs="Times New Roman"/>
          <w:sz w:val="16"/>
          <w:szCs w:val="24"/>
        </w:rPr>
        <w:t xml:space="preserve"> </w:t>
      </w:r>
      <w:r w:rsidRPr="00B73800">
        <w:rPr>
          <w:rFonts w:ascii="Times New Roman" w:hAnsi="Times New Roman" w:cs="Times New Roman"/>
          <w:sz w:val="24"/>
          <w:szCs w:val="24"/>
        </w:rPr>
        <w:t>seem</w:t>
      </w:r>
      <w:r>
        <w:rPr>
          <w:rFonts w:ascii="Times New Roman" w:hAnsi="Times New Roman" w:cs="Times New Roman"/>
          <w:sz w:val="24"/>
          <w:szCs w:val="24"/>
        </w:rPr>
        <w:t>s</w:t>
      </w:r>
      <w:r w:rsidRPr="003F6530">
        <w:rPr>
          <w:rFonts w:ascii="Times New Roman" w:hAnsi="Times New Roman" w:cs="Times New Roman"/>
          <w:sz w:val="16"/>
          <w:szCs w:val="24"/>
        </w:rPr>
        <w:t xml:space="preserve"> </w:t>
      </w:r>
      <w:r w:rsidRPr="00B73800">
        <w:rPr>
          <w:rFonts w:ascii="Times New Roman" w:hAnsi="Times New Roman" w:cs="Times New Roman"/>
          <w:sz w:val="24"/>
          <w:szCs w:val="24"/>
        </w:rPr>
        <w:t>to</w:t>
      </w:r>
      <w:r w:rsidRPr="003F6530">
        <w:rPr>
          <w:rFonts w:ascii="Times New Roman" w:hAnsi="Times New Roman" w:cs="Times New Roman"/>
          <w:sz w:val="16"/>
          <w:szCs w:val="24"/>
        </w:rPr>
        <w:t xml:space="preserve"> </w:t>
      </w:r>
      <w:r w:rsidRPr="00B73800">
        <w:rPr>
          <w:rFonts w:ascii="Times New Roman" w:hAnsi="Times New Roman" w:cs="Times New Roman"/>
          <w:sz w:val="24"/>
          <w:szCs w:val="24"/>
        </w:rPr>
        <w:t>be</w:t>
      </w:r>
      <w:r w:rsidRPr="003F6530">
        <w:rPr>
          <w:rFonts w:ascii="Times New Roman" w:hAnsi="Times New Roman" w:cs="Times New Roman"/>
          <w:sz w:val="16"/>
          <w:szCs w:val="24"/>
        </w:rPr>
        <w:t xml:space="preserve"> </w:t>
      </w:r>
      <w:r w:rsidR="00A951EE">
        <w:rPr>
          <w:rFonts w:ascii="Times New Roman" w:hAnsi="Times New Roman" w:cs="Times New Roman"/>
          <w:sz w:val="24"/>
          <w:szCs w:val="24"/>
        </w:rPr>
        <w:t>specifically</w:t>
      </w:r>
      <w:r w:rsidRPr="00B73800">
        <w:rPr>
          <w:rFonts w:ascii="Times New Roman" w:hAnsi="Times New Roman" w:cs="Times New Roman"/>
          <w:sz w:val="24"/>
          <w:szCs w:val="24"/>
        </w:rPr>
        <w:t xml:space="preserve"> responsible for the </w:t>
      </w:r>
      <w:r>
        <w:rPr>
          <w:rFonts w:ascii="Times New Roman" w:hAnsi="Times New Roman" w:cs="Times New Roman"/>
          <w:sz w:val="24"/>
          <w:szCs w:val="24"/>
        </w:rPr>
        <w:t xml:space="preserve">gradual </w:t>
      </w:r>
      <w:r w:rsidRPr="00B73800">
        <w:rPr>
          <w:rFonts w:ascii="Times New Roman" w:hAnsi="Times New Roman" w:cs="Times New Roman"/>
          <w:sz w:val="24"/>
          <w:szCs w:val="24"/>
        </w:rPr>
        <w:t xml:space="preserve">proliferation of empirical trademark </w:t>
      </w:r>
      <w:r>
        <w:rPr>
          <w:rFonts w:ascii="Times New Roman" w:hAnsi="Times New Roman" w:cs="Times New Roman"/>
          <w:sz w:val="24"/>
          <w:szCs w:val="24"/>
        </w:rPr>
        <w:t>analysis</w:t>
      </w:r>
      <w:r w:rsidRPr="00B73800">
        <w:rPr>
          <w:rFonts w:ascii="Times New Roman" w:hAnsi="Times New Roman" w:cs="Times New Roman"/>
          <w:sz w:val="24"/>
          <w:szCs w:val="24"/>
        </w:rPr>
        <w:t>.</w:t>
      </w:r>
    </w:p>
    <w:p w:rsidR="006A0CED" w:rsidRPr="000920E1" w:rsidRDefault="006A0CED" w:rsidP="006A0CE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Pr="00AC5AEF">
        <w:rPr>
          <w:rFonts w:ascii="Times New Roman" w:hAnsi="Times New Roman" w:cs="Times New Roman"/>
          <w:sz w:val="14"/>
          <w:szCs w:val="24"/>
        </w:rPr>
        <w:t xml:space="preserve"> </w:t>
      </w:r>
      <w:r>
        <w:rPr>
          <w:rFonts w:ascii="Times New Roman" w:hAnsi="Times New Roman" w:cs="Times New Roman"/>
          <w:sz w:val="24"/>
          <w:szCs w:val="24"/>
        </w:rPr>
        <w:t>the</w:t>
      </w:r>
      <w:r w:rsidRPr="00AC5AEF">
        <w:rPr>
          <w:rFonts w:ascii="Times New Roman" w:hAnsi="Times New Roman" w:cs="Times New Roman"/>
          <w:sz w:val="14"/>
          <w:szCs w:val="24"/>
        </w:rPr>
        <w:t xml:space="preserve"> </w:t>
      </w:r>
      <w:r>
        <w:rPr>
          <w:rFonts w:ascii="Times New Roman" w:hAnsi="Times New Roman" w:cs="Times New Roman"/>
          <w:sz w:val="24"/>
          <w:szCs w:val="24"/>
        </w:rPr>
        <w:t>use</w:t>
      </w:r>
      <w:r w:rsidRPr="00AC5AEF">
        <w:rPr>
          <w:rFonts w:ascii="Times New Roman" w:hAnsi="Times New Roman" w:cs="Times New Roman"/>
          <w:sz w:val="14"/>
          <w:szCs w:val="24"/>
        </w:rPr>
        <w:t xml:space="preserve"> </w:t>
      </w:r>
      <w:r>
        <w:rPr>
          <w:rFonts w:ascii="Times New Roman" w:hAnsi="Times New Roman" w:cs="Times New Roman"/>
          <w:sz w:val="24"/>
          <w:szCs w:val="24"/>
        </w:rPr>
        <w:t>of</w:t>
      </w:r>
      <w:r w:rsidRPr="00AC5AEF">
        <w:rPr>
          <w:rFonts w:ascii="Times New Roman" w:hAnsi="Times New Roman" w:cs="Times New Roman"/>
          <w:sz w:val="14"/>
          <w:szCs w:val="24"/>
        </w:rPr>
        <w:t xml:space="preserve"> </w:t>
      </w:r>
      <w:r>
        <w:rPr>
          <w:rFonts w:ascii="Times New Roman" w:hAnsi="Times New Roman" w:cs="Times New Roman"/>
          <w:sz w:val="24"/>
          <w:szCs w:val="24"/>
        </w:rPr>
        <w:t>trademark</w:t>
      </w:r>
      <w:r w:rsidRPr="00AC5AEF">
        <w:rPr>
          <w:rFonts w:ascii="Times New Roman" w:hAnsi="Times New Roman" w:cs="Times New Roman"/>
          <w:sz w:val="14"/>
          <w:szCs w:val="24"/>
        </w:rPr>
        <w:t xml:space="preserve"> </w:t>
      </w:r>
      <w:r>
        <w:rPr>
          <w:rFonts w:ascii="Times New Roman" w:hAnsi="Times New Roman" w:cs="Times New Roman"/>
          <w:sz w:val="24"/>
          <w:szCs w:val="24"/>
        </w:rPr>
        <w:t>statistics</w:t>
      </w:r>
      <w:r w:rsidRPr="00AC5AEF">
        <w:rPr>
          <w:rFonts w:ascii="Times New Roman" w:hAnsi="Times New Roman" w:cs="Times New Roman"/>
          <w:sz w:val="14"/>
          <w:szCs w:val="24"/>
        </w:rPr>
        <w:t xml:space="preserve"> </w:t>
      </w:r>
      <w:r>
        <w:rPr>
          <w:rFonts w:ascii="Times New Roman" w:hAnsi="Times New Roman" w:cs="Times New Roman"/>
          <w:sz w:val="24"/>
          <w:szCs w:val="24"/>
        </w:rPr>
        <w:t>can</w:t>
      </w:r>
      <w:r w:rsidRPr="00AC5AEF">
        <w:rPr>
          <w:rFonts w:ascii="Times New Roman" w:hAnsi="Times New Roman" w:cs="Times New Roman"/>
          <w:sz w:val="14"/>
          <w:szCs w:val="24"/>
        </w:rPr>
        <w:t xml:space="preserve"> </w:t>
      </w:r>
      <w:r>
        <w:rPr>
          <w:rFonts w:ascii="Times New Roman" w:hAnsi="Times New Roman" w:cs="Times New Roman"/>
          <w:sz w:val="24"/>
          <w:szCs w:val="24"/>
        </w:rPr>
        <w:t>pose</w:t>
      </w:r>
      <w:r w:rsidRPr="00AC5AEF">
        <w:rPr>
          <w:rFonts w:ascii="Times New Roman" w:hAnsi="Times New Roman" w:cs="Times New Roman"/>
          <w:sz w:val="14"/>
          <w:szCs w:val="24"/>
        </w:rPr>
        <w:t xml:space="preserve"> </w:t>
      </w:r>
      <w:r>
        <w:rPr>
          <w:rFonts w:ascii="Times New Roman" w:hAnsi="Times New Roman" w:cs="Times New Roman"/>
          <w:sz w:val="24"/>
          <w:szCs w:val="24"/>
        </w:rPr>
        <w:t>a</w:t>
      </w:r>
      <w:r w:rsidRPr="00AC5AEF">
        <w:rPr>
          <w:rFonts w:ascii="Times New Roman" w:hAnsi="Times New Roman" w:cs="Times New Roman"/>
          <w:sz w:val="14"/>
          <w:szCs w:val="24"/>
        </w:rPr>
        <w:t xml:space="preserve"> </w:t>
      </w:r>
      <w:r>
        <w:rPr>
          <w:rFonts w:ascii="Times New Roman" w:hAnsi="Times New Roman" w:cs="Times New Roman"/>
          <w:sz w:val="24"/>
          <w:szCs w:val="24"/>
        </w:rPr>
        <w:t>number</w:t>
      </w:r>
      <w:r w:rsidRPr="00AC5AEF">
        <w:rPr>
          <w:rFonts w:ascii="Times New Roman" w:hAnsi="Times New Roman" w:cs="Times New Roman"/>
          <w:sz w:val="14"/>
          <w:szCs w:val="24"/>
        </w:rPr>
        <w:t xml:space="preserve"> </w:t>
      </w:r>
      <w:r>
        <w:rPr>
          <w:rFonts w:ascii="Times New Roman" w:hAnsi="Times New Roman" w:cs="Times New Roman"/>
          <w:sz w:val="24"/>
          <w:szCs w:val="24"/>
        </w:rPr>
        <w:t>of</w:t>
      </w:r>
      <w:r w:rsidRPr="00AC5AEF">
        <w:rPr>
          <w:rFonts w:ascii="Times New Roman" w:hAnsi="Times New Roman" w:cs="Times New Roman"/>
          <w:sz w:val="14"/>
          <w:szCs w:val="24"/>
        </w:rPr>
        <w:t xml:space="preserve"> </w:t>
      </w:r>
      <w:r>
        <w:rPr>
          <w:rFonts w:ascii="Times New Roman" w:hAnsi="Times New Roman" w:cs="Times New Roman"/>
          <w:sz w:val="24"/>
          <w:szCs w:val="24"/>
        </w:rPr>
        <w:t>challenges</w:t>
      </w:r>
      <w:r w:rsidRPr="00AC5AEF">
        <w:rPr>
          <w:rFonts w:ascii="Times New Roman" w:hAnsi="Times New Roman" w:cs="Times New Roman"/>
          <w:sz w:val="14"/>
          <w:szCs w:val="24"/>
        </w:rPr>
        <w:t xml:space="preserve"> </w:t>
      </w:r>
      <w:r>
        <w:rPr>
          <w:rFonts w:ascii="Times New Roman" w:hAnsi="Times New Roman" w:cs="Times New Roman"/>
          <w:sz w:val="24"/>
          <w:szCs w:val="24"/>
        </w:rPr>
        <w:t>for</w:t>
      </w:r>
      <w:r w:rsidRPr="00AC5AEF">
        <w:rPr>
          <w:rFonts w:ascii="Times New Roman" w:hAnsi="Times New Roman" w:cs="Times New Roman"/>
          <w:sz w:val="14"/>
          <w:szCs w:val="24"/>
        </w:rPr>
        <w:t xml:space="preserve"> </w:t>
      </w:r>
      <w:r>
        <w:rPr>
          <w:rFonts w:ascii="Times New Roman" w:hAnsi="Times New Roman" w:cs="Times New Roman"/>
          <w:sz w:val="24"/>
          <w:szCs w:val="24"/>
        </w:rPr>
        <w:t>researchers. O</w:t>
      </w:r>
      <w:r w:rsidRPr="00AC5AEF">
        <w:rPr>
          <w:rFonts w:ascii="Times New Roman" w:hAnsi="Times New Roman" w:cs="Times New Roman"/>
          <w:sz w:val="24"/>
          <w:szCs w:val="24"/>
        </w:rPr>
        <w:t xml:space="preserve">ne </w:t>
      </w:r>
      <w:r>
        <w:rPr>
          <w:rFonts w:ascii="Times New Roman" w:hAnsi="Times New Roman" w:cs="Times New Roman"/>
          <w:sz w:val="24"/>
          <w:szCs w:val="24"/>
        </w:rPr>
        <w:t xml:space="preserve">of them arises from the fact </w:t>
      </w:r>
      <w:r w:rsidRPr="00AC5AEF">
        <w:rPr>
          <w:rFonts w:ascii="Times New Roman" w:hAnsi="Times New Roman" w:cs="Times New Roman"/>
          <w:sz w:val="24"/>
          <w:szCs w:val="24"/>
        </w:rPr>
        <w:t xml:space="preserve">that </w:t>
      </w:r>
      <w:r>
        <w:rPr>
          <w:rFonts w:ascii="Times New Roman" w:hAnsi="Times New Roman" w:cs="Times New Roman"/>
          <w:sz w:val="24"/>
          <w:szCs w:val="24"/>
        </w:rPr>
        <w:t>raw</w:t>
      </w:r>
      <w:r w:rsidRPr="00AC5AEF">
        <w:rPr>
          <w:rFonts w:ascii="Times New Roman" w:hAnsi="Times New Roman" w:cs="Times New Roman"/>
          <w:sz w:val="24"/>
          <w:szCs w:val="24"/>
        </w:rPr>
        <w:t xml:space="preserve"> trademark counts </w:t>
      </w:r>
      <w:r>
        <w:rPr>
          <w:rFonts w:ascii="Times New Roman" w:hAnsi="Times New Roman" w:cs="Times New Roman"/>
          <w:sz w:val="24"/>
          <w:szCs w:val="24"/>
        </w:rPr>
        <w:t>are</w:t>
      </w:r>
      <w:r w:rsidRPr="00AC5AEF">
        <w:rPr>
          <w:rFonts w:ascii="Times New Roman" w:hAnsi="Times New Roman" w:cs="Times New Roman"/>
          <w:sz w:val="24"/>
          <w:szCs w:val="24"/>
        </w:rPr>
        <w:t xml:space="preserve"> a very noisy indicator, largely </w:t>
      </w:r>
      <w:r>
        <w:rPr>
          <w:rFonts w:ascii="Times New Roman" w:hAnsi="Times New Roman" w:cs="Times New Roman"/>
          <w:sz w:val="24"/>
          <w:szCs w:val="24"/>
        </w:rPr>
        <w:t>because</w:t>
      </w:r>
      <w:r w:rsidRPr="00A951EE">
        <w:rPr>
          <w:rFonts w:ascii="Times New Roman" w:hAnsi="Times New Roman" w:cs="Times New Roman"/>
          <w:sz w:val="12"/>
          <w:szCs w:val="24"/>
        </w:rPr>
        <w:t xml:space="preserve"> </w:t>
      </w:r>
      <w:r w:rsidR="00392B4C">
        <w:rPr>
          <w:rFonts w:ascii="Times New Roman" w:hAnsi="Times New Roman" w:cs="Times New Roman"/>
          <w:sz w:val="24"/>
          <w:szCs w:val="24"/>
        </w:rPr>
        <w:t>there</w:t>
      </w:r>
      <w:r w:rsidR="00392B4C" w:rsidRPr="00A951EE">
        <w:rPr>
          <w:rFonts w:ascii="Times New Roman" w:hAnsi="Times New Roman" w:cs="Times New Roman"/>
          <w:sz w:val="20"/>
          <w:szCs w:val="24"/>
        </w:rPr>
        <w:t xml:space="preserve"> </w:t>
      </w:r>
      <w:r w:rsidR="00392B4C">
        <w:rPr>
          <w:rFonts w:ascii="Times New Roman" w:hAnsi="Times New Roman" w:cs="Times New Roman"/>
          <w:sz w:val="24"/>
          <w:szCs w:val="24"/>
        </w:rPr>
        <w:t>are</w:t>
      </w:r>
      <w:r w:rsidRPr="00A951EE">
        <w:rPr>
          <w:rFonts w:ascii="Times New Roman" w:hAnsi="Times New Roman" w:cs="Times New Roman"/>
          <w:sz w:val="12"/>
          <w:szCs w:val="24"/>
        </w:rPr>
        <w:t xml:space="preserve"> </w:t>
      </w:r>
      <w:r>
        <w:rPr>
          <w:rFonts w:ascii="Times New Roman" w:hAnsi="Times New Roman" w:cs="Times New Roman"/>
          <w:sz w:val="24"/>
          <w:szCs w:val="24"/>
        </w:rPr>
        <w:t>few</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reasons</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for</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a</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trademark</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application</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to</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be</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rejected</w:t>
      </w:r>
      <w:r w:rsidRPr="00A951EE">
        <w:rPr>
          <w:rFonts w:ascii="Times New Roman" w:hAnsi="Times New Roman" w:cs="Times New Roman"/>
          <w:sz w:val="12"/>
          <w:szCs w:val="24"/>
        </w:rPr>
        <w:t xml:space="preserve"> </w:t>
      </w:r>
      <w:r w:rsidRPr="00AC5AEF">
        <w:rPr>
          <w:rFonts w:ascii="Times New Roman" w:hAnsi="Times New Roman" w:cs="Times New Roman"/>
          <w:sz w:val="24"/>
          <w:szCs w:val="24"/>
        </w:rPr>
        <w:t>(see</w:t>
      </w:r>
      <w:r w:rsidRPr="00A951EE">
        <w:rPr>
          <w:rFonts w:ascii="Times New Roman" w:hAnsi="Times New Roman" w:cs="Times New Roman"/>
          <w:sz w:val="12"/>
          <w:szCs w:val="24"/>
        </w:rPr>
        <w:t xml:space="preserve"> </w:t>
      </w:r>
      <w:r w:rsidRPr="00AC5AEF">
        <w:rPr>
          <w:rFonts w:ascii="Times New Roman" w:hAnsi="Times New Roman" w:cs="Times New Roman"/>
          <w:color w:val="365F91" w:themeColor="accent1" w:themeShade="BF"/>
          <w:sz w:val="24"/>
          <w:szCs w:val="24"/>
        </w:rPr>
        <w:t>Graham</w:t>
      </w:r>
      <w:r w:rsidRPr="00A951EE">
        <w:rPr>
          <w:rFonts w:ascii="Times New Roman" w:hAnsi="Times New Roman" w:cs="Times New Roman"/>
          <w:color w:val="365F91" w:themeColor="accent1" w:themeShade="BF"/>
          <w:sz w:val="12"/>
          <w:szCs w:val="24"/>
        </w:rPr>
        <w:t xml:space="preserve"> </w:t>
      </w:r>
      <w:r w:rsidRPr="00AC5AEF">
        <w:rPr>
          <w:rFonts w:ascii="Times New Roman" w:hAnsi="Times New Roman" w:cs="Times New Roman"/>
          <w:i/>
          <w:color w:val="365F91" w:themeColor="accent1" w:themeShade="BF"/>
          <w:sz w:val="24"/>
          <w:szCs w:val="24"/>
        </w:rPr>
        <w:t>et</w:t>
      </w:r>
      <w:r w:rsidRPr="00A951EE">
        <w:rPr>
          <w:rFonts w:ascii="Times New Roman" w:hAnsi="Times New Roman" w:cs="Times New Roman"/>
          <w:i/>
          <w:color w:val="365F91" w:themeColor="accent1" w:themeShade="BF"/>
          <w:sz w:val="12"/>
          <w:szCs w:val="24"/>
        </w:rPr>
        <w:t xml:space="preserve"> </w:t>
      </w:r>
      <w:r w:rsidRPr="00AC5AEF">
        <w:rPr>
          <w:rFonts w:ascii="Times New Roman" w:hAnsi="Times New Roman" w:cs="Times New Roman"/>
          <w:i/>
          <w:color w:val="365F91" w:themeColor="accent1" w:themeShade="BF"/>
          <w:sz w:val="24"/>
          <w:szCs w:val="24"/>
        </w:rPr>
        <w:t>al.</w:t>
      </w:r>
      <w:r w:rsidRPr="00AC5AEF">
        <w:rPr>
          <w:rFonts w:ascii="Times New Roman" w:hAnsi="Times New Roman" w:cs="Times New Roman"/>
          <w:color w:val="365F91" w:themeColor="accent1" w:themeShade="BF"/>
          <w:sz w:val="24"/>
          <w:szCs w:val="24"/>
        </w:rPr>
        <w:t>,</w:t>
      </w:r>
      <w:r w:rsidRPr="00A951EE">
        <w:rPr>
          <w:rFonts w:ascii="Times New Roman" w:hAnsi="Times New Roman" w:cs="Times New Roman"/>
          <w:color w:val="365F91" w:themeColor="accent1" w:themeShade="BF"/>
          <w:sz w:val="12"/>
          <w:szCs w:val="24"/>
        </w:rPr>
        <w:t xml:space="preserve"> </w:t>
      </w:r>
      <w:r w:rsidRPr="00AC5AEF">
        <w:rPr>
          <w:rFonts w:ascii="Times New Roman" w:hAnsi="Times New Roman" w:cs="Times New Roman"/>
          <w:color w:val="365F91" w:themeColor="accent1" w:themeShade="BF"/>
          <w:sz w:val="24"/>
          <w:szCs w:val="24"/>
        </w:rPr>
        <w:t>2013</w:t>
      </w:r>
      <w:r w:rsidRPr="00AC5AEF">
        <w:rPr>
          <w:rFonts w:ascii="Times New Roman" w:hAnsi="Times New Roman" w:cs="Times New Roman"/>
          <w:sz w:val="24"/>
          <w:szCs w:val="24"/>
        </w:rPr>
        <w:t>)</w:t>
      </w:r>
      <w:r>
        <w:rPr>
          <w:rFonts w:ascii="Times New Roman" w:hAnsi="Times New Roman" w:cs="Times New Roman"/>
          <w:sz w:val="24"/>
          <w:szCs w:val="24"/>
        </w:rPr>
        <w:t xml:space="preserve">, </w:t>
      </w:r>
      <w:r w:rsidRPr="0099238F">
        <w:rPr>
          <w:rFonts w:ascii="Times New Roman" w:hAnsi="Times New Roman" w:cs="Times New Roman"/>
          <w:sz w:val="24"/>
          <w:szCs w:val="24"/>
        </w:rPr>
        <w:t>and</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the</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novelty</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or</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the</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value</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of</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the</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underlying</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asset</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are</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not</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among</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them.</w:t>
      </w:r>
      <w:r w:rsidRPr="0099238F">
        <w:rPr>
          <w:rStyle w:val="a3"/>
          <w:rFonts w:ascii="Times New Roman" w:hAnsi="Times New Roman" w:cs="Times New Roman"/>
          <w:sz w:val="24"/>
          <w:szCs w:val="24"/>
        </w:rPr>
        <w:footnoteReference w:id="2"/>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Moreover,</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firms</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may</w:t>
      </w:r>
      <w:r w:rsidRPr="0099238F">
        <w:rPr>
          <w:rFonts w:ascii="Times New Roman" w:hAnsi="Times New Roman" w:cs="Times New Roman"/>
          <w:sz w:val="28"/>
          <w:szCs w:val="24"/>
        </w:rPr>
        <w:t xml:space="preserve"> </w:t>
      </w:r>
      <w:r>
        <w:rPr>
          <w:rFonts w:ascii="Times New Roman" w:hAnsi="Times New Roman" w:cs="Times New Roman"/>
          <w:sz w:val="24"/>
          <w:szCs w:val="24"/>
        </w:rPr>
        <w:t>adopt</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a</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strategic</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approach</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to</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trademarking</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by,</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for</w:t>
      </w:r>
      <w:r w:rsidRPr="0099238F">
        <w:rPr>
          <w:rFonts w:ascii="Times New Roman" w:hAnsi="Times New Roman" w:cs="Times New Roman"/>
          <w:sz w:val="20"/>
          <w:szCs w:val="24"/>
        </w:rPr>
        <w:t xml:space="preserve"> </w:t>
      </w:r>
      <w:r>
        <w:rPr>
          <w:rFonts w:ascii="Times New Roman" w:hAnsi="Times New Roman" w:cs="Times New Roman"/>
          <w:sz w:val="24"/>
          <w:szCs w:val="24"/>
        </w:rPr>
        <w:t>instance</w:t>
      </w:r>
      <w:r w:rsidRPr="0099238F">
        <w:rPr>
          <w:rFonts w:ascii="Times New Roman" w:hAnsi="Times New Roman" w:cs="Times New Roman"/>
          <w:sz w:val="24"/>
          <w:szCs w:val="24"/>
        </w:rPr>
        <w:t>,</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filing</w:t>
      </w:r>
      <w:r w:rsidRPr="0099238F">
        <w:rPr>
          <w:rFonts w:ascii="Times New Roman" w:hAnsi="Times New Roman" w:cs="Times New Roman"/>
          <w:sz w:val="20"/>
          <w:szCs w:val="24"/>
        </w:rPr>
        <w:t xml:space="preserve"> </w:t>
      </w:r>
      <w:r>
        <w:rPr>
          <w:rFonts w:ascii="Times New Roman" w:hAnsi="Times New Roman" w:cs="Times New Roman"/>
          <w:sz w:val="24"/>
          <w:szCs w:val="24"/>
        </w:rPr>
        <w:t>several</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alternative</w:t>
      </w:r>
      <w:r w:rsidRPr="0099238F">
        <w:rPr>
          <w:rFonts w:ascii="Times New Roman" w:hAnsi="Times New Roman" w:cs="Times New Roman"/>
          <w:sz w:val="20"/>
          <w:szCs w:val="24"/>
        </w:rPr>
        <w:t xml:space="preserve"> </w:t>
      </w:r>
      <w:r w:rsidRPr="0099238F">
        <w:rPr>
          <w:rFonts w:ascii="Times New Roman" w:hAnsi="Times New Roman" w:cs="Times New Roman"/>
          <w:sz w:val="24"/>
          <w:szCs w:val="24"/>
        </w:rPr>
        <w:t>trademark applications,</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especially</w:t>
      </w:r>
      <w:r w:rsidRPr="0099238F">
        <w:rPr>
          <w:rFonts w:ascii="Times New Roman" w:hAnsi="Times New Roman" w:cs="Times New Roman"/>
          <w:sz w:val="18"/>
          <w:szCs w:val="24"/>
        </w:rPr>
        <w:t xml:space="preserve"> </w:t>
      </w:r>
      <w:r>
        <w:rPr>
          <w:rFonts w:ascii="Times New Roman" w:hAnsi="Times New Roman" w:cs="Times New Roman"/>
          <w:sz w:val="24"/>
          <w:szCs w:val="24"/>
        </w:rPr>
        <w:t>when</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reserving</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a</w:t>
      </w:r>
      <w:r w:rsidRPr="0099238F">
        <w:rPr>
          <w:rFonts w:ascii="Times New Roman" w:hAnsi="Times New Roman" w:cs="Times New Roman"/>
          <w:sz w:val="18"/>
          <w:szCs w:val="24"/>
        </w:rPr>
        <w:t xml:space="preserve"> </w:t>
      </w:r>
      <w:r>
        <w:rPr>
          <w:rFonts w:ascii="Times New Roman" w:hAnsi="Times New Roman" w:cs="Times New Roman"/>
          <w:sz w:val="24"/>
          <w:szCs w:val="24"/>
        </w:rPr>
        <w:t>specific</w:t>
      </w:r>
      <w:r w:rsidRPr="0099238F">
        <w:rPr>
          <w:rFonts w:ascii="Times New Roman" w:hAnsi="Times New Roman" w:cs="Times New Roman"/>
          <w:sz w:val="18"/>
          <w:szCs w:val="24"/>
        </w:rPr>
        <w:t xml:space="preserve"> </w:t>
      </w:r>
      <w:r>
        <w:rPr>
          <w:rFonts w:ascii="Times New Roman" w:hAnsi="Times New Roman" w:cs="Times New Roman"/>
          <w:sz w:val="24"/>
          <w:szCs w:val="24"/>
        </w:rPr>
        <w:t>brand</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name</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is</w:t>
      </w:r>
      <w:r w:rsidRPr="0099238F">
        <w:rPr>
          <w:rFonts w:ascii="Times New Roman" w:hAnsi="Times New Roman" w:cs="Times New Roman"/>
          <w:sz w:val="18"/>
          <w:szCs w:val="24"/>
        </w:rPr>
        <w:t xml:space="preserve"> </w:t>
      </w:r>
      <w:r>
        <w:rPr>
          <w:rFonts w:ascii="Times New Roman" w:hAnsi="Times New Roman" w:cs="Times New Roman"/>
          <w:sz w:val="24"/>
          <w:szCs w:val="24"/>
        </w:rPr>
        <w:t>critical</w:t>
      </w:r>
      <w:r w:rsidRPr="0099238F">
        <w:rPr>
          <w:rFonts w:ascii="Times New Roman" w:hAnsi="Times New Roman" w:cs="Times New Roman"/>
          <w:sz w:val="18"/>
          <w:szCs w:val="24"/>
        </w:rPr>
        <w:t xml:space="preserve"> </w:t>
      </w:r>
      <w:r>
        <w:rPr>
          <w:rFonts w:ascii="Times New Roman" w:hAnsi="Times New Roman" w:cs="Times New Roman"/>
          <w:sz w:val="24"/>
          <w:szCs w:val="24"/>
        </w:rPr>
        <w:t>for</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maintain</w:t>
      </w:r>
      <w:r>
        <w:rPr>
          <w:rFonts w:ascii="Times New Roman" w:hAnsi="Times New Roman" w:cs="Times New Roman"/>
          <w:sz w:val="24"/>
          <w:szCs w:val="24"/>
        </w:rPr>
        <w:t>ing</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a</w:t>
      </w:r>
      <w:r w:rsidRPr="0099238F">
        <w:rPr>
          <w:rFonts w:ascii="Times New Roman" w:hAnsi="Times New Roman" w:cs="Times New Roman"/>
          <w:sz w:val="18"/>
          <w:szCs w:val="24"/>
        </w:rPr>
        <w:t xml:space="preserve"> </w:t>
      </w:r>
      <w:r w:rsidRPr="0099238F">
        <w:rPr>
          <w:rFonts w:ascii="Times New Roman" w:hAnsi="Times New Roman" w:cs="Times New Roman"/>
          <w:sz w:val="24"/>
          <w:szCs w:val="24"/>
        </w:rPr>
        <w:t xml:space="preserve">firm's </w:t>
      </w:r>
      <w:r w:rsidRPr="00BC172B">
        <w:rPr>
          <w:rFonts w:ascii="Times New Roman" w:hAnsi="Times New Roman" w:cs="Times New Roman"/>
          <w:sz w:val="24"/>
          <w:szCs w:val="24"/>
        </w:rPr>
        <w:t>competitiveness</w:t>
      </w:r>
      <w:r w:rsidRPr="00BC172B">
        <w:rPr>
          <w:rFonts w:ascii="Times New Roman" w:hAnsi="Times New Roman" w:cs="Times New Roman"/>
          <w:sz w:val="14"/>
          <w:szCs w:val="24"/>
        </w:rPr>
        <w:t xml:space="preserve"> </w:t>
      </w:r>
      <w:r w:rsidRPr="00BC172B">
        <w:rPr>
          <w:rFonts w:ascii="Times New Roman" w:hAnsi="Times New Roman" w:cs="Times New Roman"/>
          <w:sz w:val="24"/>
          <w:szCs w:val="24"/>
        </w:rPr>
        <w:t>(see</w:t>
      </w:r>
      <w:r w:rsidRPr="00BC172B">
        <w:rPr>
          <w:rFonts w:ascii="Times New Roman" w:hAnsi="Times New Roman" w:cs="Times New Roman"/>
          <w:sz w:val="14"/>
          <w:szCs w:val="24"/>
        </w:rPr>
        <w:t xml:space="preserve"> </w:t>
      </w:r>
      <w:r w:rsidRPr="00BC172B">
        <w:rPr>
          <w:rFonts w:ascii="Times New Roman" w:hAnsi="Times New Roman" w:cs="Times New Roman"/>
          <w:color w:val="365F91" w:themeColor="accent1" w:themeShade="BF"/>
          <w:sz w:val="24"/>
          <w:szCs w:val="24"/>
        </w:rPr>
        <w:t>Sandner,</w:t>
      </w:r>
      <w:r w:rsidRPr="00BC172B">
        <w:rPr>
          <w:rFonts w:ascii="Times New Roman" w:hAnsi="Times New Roman" w:cs="Times New Roman"/>
          <w:color w:val="365F91" w:themeColor="accent1" w:themeShade="BF"/>
          <w:sz w:val="14"/>
          <w:szCs w:val="24"/>
        </w:rPr>
        <w:t xml:space="preserve"> </w:t>
      </w:r>
      <w:r w:rsidRPr="00BC172B">
        <w:rPr>
          <w:rFonts w:ascii="Times New Roman" w:hAnsi="Times New Roman" w:cs="Times New Roman"/>
          <w:color w:val="365F91" w:themeColor="accent1" w:themeShade="BF"/>
          <w:sz w:val="24"/>
          <w:szCs w:val="24"/>
        </w:rPr>
        <w:t>2009</w:t>
      </w:r>
      <w:r w:rsidRPr="00BC172B">
        <w:rPr>
          <w:rFonts w:ascii="Times New Roman" w:hAnsi="Times New Roman" w:cs="Times New Roman"/>
          <w:sz w:val="24"/>
          <w:szCs w:val="24"/>
        </w:rPr>
        <w:t>;</w:t>
      </w:r>
      <w:r w:rsidRPr="00BC172B">
        <w:rPr>
          <w:rFonts w:ascii="Times New Roman" w:hAnsi="Times New Roman" w:cs="Times New Roman"/>
          <w:sz w:val="14"/>
          <w:szCs w:val="24"/>
        </w:rPr>
        <w:t xml:space="preserve"> </w:t>
      </w:r>
      <w:r w:rsidRPr="00BC172B">
        <w:rPr>
          <w:rFonts w:ascii="Times New Roman" w:hAnsi="Times New Roman" w:cs="Times New Roman"/>
          <w:color w:val="365F91" w:themeColor="accent1" w:themeShade="BF"/>
          <w:sz w:val="24"/>
          <w:szCs w:val="24"/>
        </w:rPr>
        <w:t>von</w:t>
      </w:r>
      <w:r w:rsidRPr="00BC172B">
        <w:rPr>
          <w:rFonts w:ascii="Times New Roman" w:hAnsi="Times New Roman" w:cs="Times New Roman"/>
          <w:color w:val="365F91" w:themeColor="accent1" w:themeShade="BF"/>
          <w:sz w:val="14"/>
          <w:szCs w:val="24"/>
        </w:rPr>
        <w:t xml:space="preserve"> </w:t>
      </w:r>
      <w:r w:rsidRPr="00BC172B">
        <w:rPr>
          <w:rFonts w:ascii="Times New Roman" w:hAnsi="Times New Roman" w:cs="Times New Roman"/>
          <w:color w:val="365F91" w:themeColor="accent1" w:themeShade="BF"/>
          <w:sz w:val="24"/>
          <w:szCs w:val="24"/>
        </w:rPr>
        <w:t>Graevenitz,</w:t>
      </w:r>
      <w:r w:rsidRPr="00BC172B">
        <w:rPr>
          <w:rFonts w:ascii="Times New Roman" w:hAnsi="Times New Roman" w:cs="Times New Roman"/>
          <w:color w:val="365F91" w:themeColor="accent1" w:themeShade="BF"/>
          <w:sz w:val="14"/>
          <w:szCs w:val="24"/>
        </w:rPr>
        <w:t xml:space="preserve"> </w:t>
      </w:r>
      <w:r w:rsidRPr="00BC172B">
        <w:rPr>
          <w:rFonts w:ascii="Times New Roman" w:hAnsi="Times New Roman" w:cs="Times New Roman"/>
          <w:color w:val="365F91" w:themeColor="accent1" w:themeShade="BF"/>
          <w:sz w:val="24"/>
          <w:szCs w:val="24"/>
        </w:rPr>
        <w:t>2013</w:t>
      </w:r>
      <w:r w:rsidR="00BC172B" w:rsidRPr="00BC172B">
        <w:rPr>
          <w:rFonts w:ascii="Times New Roman" w:hAnsi="Times New Roman" w:cs="Times New Roman"/>
          <w:sz w:val="24"/>
          <w:szCs w:val="24"/>
        </w:rPr>
        <w:t>;</w:t>
      </w:r>
      <w:r w:rsidR="00BC172B" w:rsidRPr="00BC172B">
        <w:rPr>
          <w:rFonts w:ascii="Times New Roman" w:hAnsi="Times New Roman" w:cs="Times New Roman"/>
          <w:sz w:val="14"/>
          <w:szCs w:val="24"/>
        </w:rPr>
        <w:t xml:space="preserve"> </w:t>
      </w:r>
      <w:r w:rsidR="00BC172B" w:rsidRPr="00BC172B">
        <w:rPr>
          <w:rFonts w:ascii="Times New Roman" w:hAnsi="Times New Roman" w:cs="Times New Roman"/>
          <w:color w:val="365F91" w:themeColor="accent1" w:themeShade="BF"/>
          <w:sz w:val="24"/>
          <w:szCs w:val="24"/>
        </w:rPr>
        <w:t>Castaldi,</w:t>
      </w:r>
      <w:r w:rsidR="00BC172B" w:rsidRPr="00BC172B">
        <w:rPr>
          <w:rFonts w:ascii="Times New Roman" w:hAnsi="Times New Roman" w:cs="Times New Roman"/>
          <w:color w:val="365F91" w:themeColor="accent1" w:themeShade="BF"/>
          <w:sz w:val="14"/>
          <w:szCs w:val="24"/>
        </w:rPr>
        <w:t xml:space="preserve"> </w:t>
      </w:r>
      <w:r w:rsidR="00BC172B" w:rsidRPr="00BC172B">
        <w:rPr>
          <w:rFonts w:ascii="Times New Roman" w:hAnsi="Times New Roman" w:cs="Times New Roman"/>
          <w:color w:val="365F91" w:themeColor="accent1" w:themeShade="BF"/>
          <w:sz w:val="24"/>
          <w:szCs w:val="24"/>
        </w:rPr>
        <w:t>2018</w:t>
      </w:r>
      <w:r w:rsidR="00BC172B">
        <w:rPr>
          <w:rFonts w:ascii="Times New Roman" w:hAnsi="Times New Roman" w:cs="Times New Roman"/>
          <w:sz w:val="24"/>
          <w:szCs w:val="24"/>
        </w:rPr>
        <w:t>;</w:t>
      </w:r>
      <w:r w:rsidR="00BC172B" w:rsidRPr="00BC172B">
        <w:rPr>
          <w:rFonts w:ascii="Times New Roman" w:hAnsi="Times New Roman" w:cs="Times New Roman"/>
          <w:sz w:val="14"/>
          <w:szCs w:val="24"/>
        </w:rPr>
        <w:t xml:space="preserve"> </w:t>
      </w:r>
      <w:r w:rsidR="00BC172B" w:rsidRPr="00BC172B">
        <w:rPr>
          <w:rFonts w:ascii="Times New Roman" w:hAnsi="Times New Roman" w:cs="Times New Roman"/>
          <w:color w:val="365F91" w:themeColor="accent1" w:themeShade="BF"/>
          <w:sz w:val="24"/>
          <w:szCs w:val="24"/>
        </w:rPr>
        <w:t>Barroso</w:t>
      </w:r>
      <w:r w:rsidR="00BC172B" w:rsidRPr="00BC172B">
        <w:rPr>
          <w:rFonts w:ascii="Times New Roman" w:hAnsi="Times New Roman" w:cs="Times New Roman"/>
          <w:color w:val="365F91" w:themeColor="accent1" w:themeShade="BF"/>
          <w:sz w:val="14"/>
          <w:szCs w:val="24"/>
        </w:rPr>
        <w:t xml:space="preserve"> </w:t>
      </w:r>
      <w:r w:rsidR="00BC172B" w:rsidRPr="00BC172B">
        <w:rPr>
          <w:rFonts w:ascii="Times New Roman" w:hAnsi="Times New Roman" w:cs="Times New Roman"/>
          <w:i/>
          <w:color w:val="365F91" w:themeColor="accent1" w:themeShade="BF"/>
          <w:sz w:val="24"/>
          <w:szCs w:val="24"/>
        </w:rPr>
        <w:t>et</w:t>
      </w:r>
      <w:r w:rsidR="00BC172B" w:rsidRPr="00BC172B">
        <w:rPr>
          <w:rFonts w:ascii="Times New Roman" w:hAnsi="Times New Roman" w:cs="Times New Roman"/>
          <w:i/>
          <w:color w:val="365F91" w:themeColor="accent1" w:themeShade="BF"/>
          <w:sz w:val="14"/>
          <w:szCs w:val="24"/>
        </w:rPr>
        <w:t xml:space="preserve"> </w:t>
      </w:r>
      <w:r w:rsidR="00BC172B" w:rsidRPr="00BC172B">
        <w:rPr>
          <w:rFonts w:ascii="Times New Roman" w:hAnsi="Times New Roman" w:cs="Times New Roman"/>
          <w:i/>
          <w:color w:val="365F91" w:themeColor="accent1" w:themeShade="BF"/>
          <w:sz w:val="24"/>
          <w:szCs w:val="24"/>
        </w:rPr>
        <w:t>al.</w:t>
      </w:r>
      <w:r w:rsidR="00BC172B" w:rsidRPr="00BC172B">
        <w:rPr>
          <w:rFonts w:ascii="Times New Roman" w:hAnsi="Times New Roman" w:cs="Times New Roman"/>
          <w:color w:val="365F91" w:themeColor="accent1" w:themeShade="BF"/>
          <w:sz w:val="24"/>
          <w:szCs w:val="24"/>
        </w:rPr>
        <w:t>,</w:t>
      </w:r>
      <w:r w:rsidR="00BC172B" w:rsidRPr="00BC172B">
        <w:rPr>
          <w:rFonts w:ascii="Times New Roman" w:hAnsi="Times New Roman" w:cs="Times New Roman"/>
          <w:color w:val="365F91" w:themeColor="accent1" w:themeShade="BF"/>
          <w:sz w:val="14"/>
          <w:szCs w:val="24"/>
        </w:rPr>
        <w:t xml:space="preserve"> </w:t>
      </w:r>
      <w:r w:rsidR="00BC172B" w:rsidRPr="00BC172B">
        <w:rPr>
          <w:rFonts w:ascii="Times New Roman" w:hAnsi="Times New Roman" w:cs="Times New Roman"/>
          <w:color w:val="365F91" w:themeColor="accent1" w:themeShade="BF"/>
          <w:sz w:val="24"/>
          <w:szCs w:val="24"/>
        </w:rPr>
        <w:t>2019</w:t>
      </w:r>
      <w:r w:rsidR="00BC172B" w:rsidRPr="00BC172B">
        <w:rPr>
          <w:rFonts w:ascii="Times New Roman" w:hAnsi="Times New Roman" w:cs="Times New Roman"/>
          <w:sz w:val="24"/>
          <w:szCs w:val="24"/>
        </w:rPr>
        <w:t>)</w:t>
      </w:r>
      <w:r w:rsidRPr="00BC172B">
        <w:rPr>
          <w:rFonts w:ascii="Times New Roman" w:hAnsi="Times New Roman" w:cs="Times New Roman"/>
          <w:sz w:val="24"/>
          <w:szCs w:val="24"/>
        </w:rPr>
        <w:t xml:space="preserve">. </w:t>
      </w:r>
      <w:r w:rsidRPr="00A951EE">
        <w:rPr>
          <w:rFonts w:ascii="Times New Roman" w:hAnsi="Times New Roman" w:cs="Times New Roman"/>
          <w:sz w:val="24"/>
          <w:szCs w:val="24"/>
        </w:rPr>
        <w:t xml:space="preserve">As a result, it becomes difficult </w:t>
      </w:r>
      <w:r w:rsidR="00BC172B" w:rsidRPr="00A951EE">
        <w:rPr>
          <w:rFonts w:ascii="Times New Roman" w:hAnsi="Times New Roman" w:cs="Times New Roman"/>
          <w:sz w:val="24"/>
          <w:szCs w:val="24"/>
        </w:rPr>
        <w:t xml:space="preserve">to distinguish </w:t>
      </w:r>
      <w:r w:rsidR="00A951EE">
        <w:rPr>
          <w:rFonts w:ascii="Times New Roman" w:hAnsi="Times New Roman" w:cs="Times New Roman"/>
          <w:sz w:val="24"/>
          <w:szCs w:val="24"/>
        </w:rPr>
        <w:t xml:space="preserve">those trademarks that are particularly </w:t>
      </w:r>
      <w:r w:rsidRPr="00A951EE">
        <w:rPr>
          <w:rFonts w:ascii="Times New Roman" w:hAnsi="Times New Roman" w:cs="Times New Roman"/>
          <w:sz w:val="24"/>
          <w:szCs w:val="24"/>
        </w:rPr>
        <w:t>valuable</w:t>
      </w:r>
      <w:r w:rsidR="00A951EE">
        <w:rPr>
          <w:rFonts w:ascii="Times New Roman" w:hAnsi="Times New Roman" w:cs="Times New Roman"/>
          <w:sz w:val="24"/>
          <w:szCs w:val="24"/>
        </w:rPr>
        <w:t>,</w:t>
      </w:r>
      <w:r w:rsidRPr="00A951EE">
        <w:rPr>
          <w:rFonts w:ascii="Times New Roman" w:hAnsi="Times New Roman" w:cs="Times New Roman"/>
          <w:sz w:val="24"/>
          <w:szCs w:val="24"/>
        </w:rPr>
        <w:t xml:space="preserve"> to</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which</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researchers</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should</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pay</w:t>
      </w:r>
      <w:r w:rsidRPr="00A951EE">
        <w:rPr>
          <w:rFonts w:ascii="Times New Roman" w:hAnsi="Times New Roman" w:cs="Times New Roman"/>
          <w:sz w:val="14"/>
          <w:szCs w:val="16"/>
        </w:rPr>
        <w:t xml:space="preserve"> </w:t>
      </w:r>
      <w:r w:rsidR="00BC172B" w:rsidRPr="00A951EE">
        <w:rPr>
          <w:rFonts w:ascii="Times New Roman" w:hAnsi="Times New Roman" w:cs="Times New Roman"/>
          <w:sz w:val="24"/>
          <w:szCs w:val="24"/>
        </w:rPr>
        <w:t>most</w:t>
      </w:r>
      <w:r w:rsidR="00BC172B" w:rsidRPr="00A951EE">
        <w:rPr>
          <w:rFonts w:ascii="Times New Roman" w:hAnsi="Times New Roman" w:cs="Times New Roman"/>
          <w:sz w:val="14"/>
          <w:szCs w:val="16"/>
        </w:rPr>
        <w:t xml:space="preserve"> </w:t>
      </w:r>
      <w:r w:rsidR="00BC172B" w:rsidRPr="00A951EE">
        <w:rPr>
          <w:rFonts w:ascii="Times New Roman" w:hAnsi="Times New Roman" w:cs="Times New Roman"/>
          <w:sz w:val="24"/>
          <w:szCs w:val="24"/>
        </w:rPr>
        <w:t>attention</w:t>
      </w:r>
      <w:r w:rsidRPr="00A951EE">
        <w:rPr>
          <w:rFonts w:ascii="Times New Roman" w:hAnsi="Times New Roman" w:cs="Times New Roman"/>
          <w:sz w:val="24"/>
          <w:szCs w:val="24"/>
        </w:rPr>
        <w:t>.</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To</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date,</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relatively</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little</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has</w:t>
      </w:r>
      <w:r w:rsidRPr="00A951EE">
        <w:rPr>
          <w:rFonts w:ascii="Times New Roman" w:hAnsi="Times New Roman" w:cs="Times New Roman"/>
          <w:sz w:val="14"/>
          <w:szCs w:val="16"/>
        </w:rPr>
        <w:t xml:space="preserve"> </w:t>
      </w:r>
      <w:r w:rsidR="00A951EE">
        <w:rPr>
          <w:rFonts w:ascii="Times New Roman" w:hAnsi="Times New Roman" w:cs="Times New Roman"/>
          <w:sz w:val="24"/>
          <w:szCs w:val="24"/>
        </w:rPr>
        <w:t>been</w:t>
      </w:r>
      <w:r w:rsidR="00A951EE" w:rsidRPr="00A951EE">
        <w:rPr>
          <w:rFonts w:ascii="Times New Roman" w:hAnsi="Times New Roman" w:cs="Times New Roman"/>
          <w:sz w:val="14"/>
          <w:szCs w:val="16"/>
        </w:rPr>
        <w:t xml:space="preserve"> </w:t>
      </w:r>
      <w:r w:rsidRPr="00A951EE">
        <w:rPr>
          <w:rFonts w:ascii="Times New Roman" w:hAnsi="Times New Roman" w:cs="Times New Roman"/>
          <w:sz w:val="24"/>
          <w:szCs w:val="24"/>
        </w:rPr>
        <w:t>done</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to</w:t>
      </w:r>
      <w:r w:rsidRPr="00A951EE">
        <w:rPr>
          <w:rFonts w:ascii="Times New Roman" w:hAnsi="Times New Roman" w:cs="Times New Roman"/>
          <w:sz w:val="14"/>
          <w:szCs w:val="16"/>
        </w:rPr>
        <w:t xml:space="preserve"> </w:t>
      </w:r>
      <w:r w:rsidRPr="00A951EE">
        <w:rPr>
          <w:rFonts w:ascii="Times New Roman" w:hAnsi="Times New Roman" w:cs="Times New Roman"/>
          <w:sz w:val="24"/>
          <w:szCs w:val="24"/>
        </w:rPr>
        <w:t>identify the</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metrics</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that</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would</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enable</w:t>
      </w:r>
      <w:r w:rsidRPr="00A951EE">
        <w:rPr>
          <w:rFonts w:ascii="Times New Roman" w:hAnsi="Times New Roman" w:cs="Times New Roman"/>
          <w:sz w:val="14"/>
          <w:szCs w:val="24"/>
        </w:rPr>
        <w:t xml:space="preserve"> </w:t>
      </w:r>
      <w:r w:rsidR="00A951EE">
        <w:rPr>
          <w:rFonts w:ascii="Times New Roman" w:hAnsi="Times New Roman" w:cs="Times New Roman"/>
          <w:sz w:val="24"/>
          <w:szCs w:val="24"/>
        </w:rPr>
        <w:t>researchers</w:t>
      </w:r>
      <w:r w:rsidR="00A951EE" w:rsidRPr="00A951EE">
        <w:rPr>
          <w:rFonts w:ascii="Times New Roman" w:hAnsi="Times New Roman" w:cs="Times New Roman"/>
          <w:sz w:val="14"/>
          <w:szCs w:val="24"/>
        </w:rPr>
        <w:t xml:space="preserve"> </w:t>
      </w:r>
      <w:r w:rsidR="00A951EE">
        <w:rPr>
          <w:rFonts w:ascii="Times New Roman" w:hAnsi="Times New Roman" w:cs="Times New Roman"/>
          <w:sz w:val="24"/>
          <w:szCs w:val="24"/>
        </w:rPr>
        <w:t>to</w:t>
      </w:r>
      <w:r w:rsidR="00A951EE" w:rsidRPr="00A951EE">
        <w:rPr>
          <w:rFonts w:ascii="Times New Roman" w:hAnsi="Times New Roman" w:cs="Times New Roman"/>
          <w:sz w:val="14"/>
          <w:szCs w:val="24"/>
        </w:rPr>
        <w:t xml:space="preserve"> </w:t>
      </w:r>
      <w:r w:rsidRPr="00A951EE">
        <w:rPr>
          <w:rFonts w:ascii="Times New Roman" w:hAnsi="Times New Roman" w:cs="Times New Roman"/>
          <w:sz w:val="24"/>
          <w:szCs w:val="24"/>
        </w:rPr>
        <w:t>automatically</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scan</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trademark</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databases</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and</w:t>
      </w:r>
      <w:r w:rsidRPr="00A951EE">
        <w:rPr>
          <w:rFonts w:ascii="Times New Roman" w:hAnsi="Times New Roman" w:cs="Times New Roman"/>
          <w:sz w:val="14"/>
          <w:szCs w:val="24"/>
        </w:rPr>
        <w:t xml:space="preserve"> </w:t>
      </w:r>
      <w:r w:rsidRPr="00A951EE">
        <w:rPr>
          <w:rFonts w:ascii="Times New Roman" w:hAnsi="Times New Roman" w:cs="Times New Roman"/>
          <w:sz w:val="24"/>
          <w:szCs w:val="24"/>
        </w:rPr>
        <w:t xml:space="preserve">produce value-weighted trademark counts (e.g., </w:t>
      </w:r>
      <w:r w:rsidRPr="00A951EE">
        <w:rPr>
          <w:rFonts w:ascii="Times New Roman" w:hAnsi="Times New Roman" w:cs="Times New Roman"/>
          <w:color w:val="365F91" w:themeColor="accent1" w:themeShade="BF"/>
          <w:sz w:val="24"/>
          <w:szCs w:val="24"/>
        </w:rPr>
        <w:t>Sandner and Block, 2011</w:t>
      </w:r>
      <w:r w:rsidRPr="00A951EE">
        <w:rPr>
          <w:rFonts w:ascii="Times New Roman" w:hAnsi="Times New Roman" w:cs="Times New Roman"/>
          <w:sz w:val="24"/>
          <w:szCs w:val="24"/>
        </w:rPr>
        <w:t>).</w:t>
      </w:r>
    </w:p>
    <w:p w:rsidR="006A0CED" w:rsidRPr="00E16A03" w:rsidRDefault="00AE7943" w:rsidP="006A0CED">
      <w:pPr>
        <w:spacing w:after="120" w:line="480" w:lineRule="auto"/>
        <w:ind w:firstLine="720"/>
        <w:jc w:val="both"/>
        <w:rPr>
          <w:rFonts w:ascii="Times New Roman" w:hAnsi="Times New Roman" w:cs="Times New Roman"/>
          <w:sz w:val="24"/>
          <w:szCs w:val="24"/>
        </w:rPr>
      </w:pPr>
      <w:r w:rsidRPr="00AE7943">
        <w:rPr>
          <w:rFonts w:ascii="Times New Roman" w:hAnsi="Times New Roman" w:cs="Times New Roman"/>
          <w:sz w:val="24"/>
          <w:szCs w:val="24"/>
        </w:rPr>
        <w:t>As such</w:t>
      </w:r>
      <w:r w:rsidR="006A0CED" w:rsidRPr="00AE7943">
        <w:rPr>
          <w:rFonts w:ascii="Times New Roman" w:hAnsi="Times New Roman" w:cs="Times New Roman"/>
          <w:sz w:val="24"/>
          <w:szCs w:val="24"/>
        </w:rPr>
        <w:t xml:space="preserve">, the objective of this paper is to study how trademark characteristics </w:t>
      </w:r>
      <w:r w:rsidR="00A951EE">
        <w:rPr>
          <w:rFonts w:ascii="Times New Roman" w:hAnsi="Times New Roman" w:cs="Times New Roman"/>
          <w:sz w:val="24"/>
          <w:szCs w:val="24"/>
        </w:rPr>
        <w:t xml:space="preserve">relate to </w:t>
      </w:r>
      <w:r w:rsidR="006A0CED" w:rsidRPr="00AE7943">
        <w:rPr>
          <w:rFonts w:ascii="Times New Roman" w:hAnsi="Times New Roman" w:cs="Times New Roman"/>
          <w:sz w:val="24"/>
          <w:szCs w:val="24"/>
        </w:rPr>
        <w:t>trademark</w:t>
      </w:r>
      <w:r w:rsidR="006A0CED" w:rsidRPr="00A951EE">
        <w:rPr>
          <w:rFonts w:ascii="Times New Roman" w:hAnsi="Times New Roman" w:cs="Times New Roman"/>
          <w:sz w:val="20"/>
          <w:szCs w:val="24"/>
        </w:rPr>
        <w:t xml:space="preserve"> </w:t>
      </w:r>
      <w:r w:rsidR="006A0CED" w:rsidRPr="00AE7943">
        <w:rPr>
          <w:rFonts w:ascii="Times New Roman" w:hAnsi="Times New Roman" w:cs="Times New Roman"/>
          <w:sz w:val="24"/>
          <w:szCs w:val="24"/>
        </w:rPr>
        <w:t>value.</w:t>
      </w:r>
      <w:r w:rsidR="006A0CED" w:rsidRPr="00A951EE">
        <w:rPr>
          <w:rFonts w:ascii="Times New Roman" w:hAnsi="Times New Roman" w:cs="Times New Roman"/>
          <w:sz w:val="20"/>
          <w:szCs w:val="24"/>
        </w:rPr>
        <w:t xml:space="preserve"> </w:t>
      </w:r>
      <w:r w:rsidR="006A0CED" w:rsidRPr="00AE7943">
        <w:rPr>
          <w:rFonts w:ascii="Times New Roman" w:hAnsi="Times New Roman" w:cs="Times New Roman"/>
          <w:sz w:val="24"/>
          <w:szCs w:val="24"/>
        </w:rPr>
        <w:t>Following</w:t>
      </w:r>
      <w:r w:rsidR="006A0CED" w:rsidRPr="00A951EE">
        <w:rPr>
          <w:rFonts w:ascii="Times New Roman" w:hAnsi="Times New Roman" w:cs="Times New Roman"/>
          <w:sz w:val="20"/>
          <w:szCs w:val="24"/>
        </w:rPr>
        <w:t xml:space="preserve"> </w:t>
      </w:r>
      <w:r w:rsidR="006A0CED" w:rsidRPr="00AE7943">
        <w:rPr>
          <w:rFonts w:ascii="Times New Roman" w:hAnsi="Times New Roman" w:cs="Times New Roman"/>
          <w:color w:val="365F91" w:themeColor="accent1" w:themeShade="BF"/>
          <w:sz w:val="24"/>
          <w:szCs w:val="24"/>
        </w:rPr>
        <w:t>Krasnikov</w:t>
      </w:r>
      <w:r w:rsidR="006A0CED" w:rsidRPr="00A951EE">
        <w:rPr>
          <w:rFonts w:ascii="Times New Roman" w:hAnsi="Times New Roman" w:cs="Times New Roman"/>
          <w:color w:val="365F91" w:themeColor="accent1" w:themeShade="BF"/>
          <w:sz w:val="20"/>
          <w:szCs w:val="24"/>
        </w:rPr>
        <w:t xml:space="preserve"> </w:t>
      </w:r>
      <w:r w:rsidR="006A0CED" w:rsidRPr="00AE7943">
        <w:rPr>
          <w:rFonts w:ascii="Times New Roman" w:hAnsi="Times New Roman" w:cs="Times New Roman"/>
          <w:i/>
          <w:color w:val="365F91" w:themeColor="accent1" w:themeShade="BF"/>
          <w:sz w:val="24"/>
          <w:szCs w:val="24"/>
        </w:rPr>
        <w:t>et</w:t>
      </w:r>
      <w:r w:rsidR="006A0CED" w:rsidRPr="00A951EE">
        <w:rPr>
          <w:rFonts w:ascii="Times New Roman" w:hAnsi="Times New Roman" w:cs="Times New Roman"/>
          <w:i/>
          <w:color w:val="365F91" w:themeColor="accent1" w:themeShade="BF"/>
          <w:sz w:val="20"/>
          <w:szCs w:val="24"/>
        </w:rPr>
        <w:t xml:space="preserve"> </w:t>
      </w:r>
      <w:r w:rsidR="006A0CED" w:rsidRPr="00AE7943">
        <w:rPr>
          <w:rFonts w:ascii="Times New Roman" w:hAnsi="Times New Roman" w:cs="Times New Roman"/>
          <w:i/>
          <w:color w:val="365F91" w:themeColor="accent1" w:themeShade="BF"/>
          <w:sz w:val="24"/>
          <w:szCs w:val="24"/>
        </w:rPr>
        <w:t>al.</w:t>
      </w:r>
      <w:r w:rsidR="006A0CED" w:rsidRPr="00A951EE">
        <w:rPr>
          <w:rFonts w:ascii="Times New Roman" w:hAnsi="Times New Roman" w:cs="Times New Roman"/>
          <w:color w:val="365F91" w:themeColor="accent1" w:themeShade="BF"/>
          <w:sz w:val="20"/>
          <w:szCs w:val="24"/>
        </w:rPr>
        <w:t xml:space="preserve"> </w:t>
      </w:r>
      <w:r w:rsidR="006A0CED" w:rsidRPr="00AE7943">
        <w:rPr>
          <w:rFonts w:ascii="Times New Roman" w:hAnsi="Times New Roman" w:cs="Times New Roman"/>
          <w:color w:val="365F91" w:themeColor="accent1" w:themeShade="BF"/>
          <w:sz w:val="24"/>
          <w:szCs w:val="24"/>
        </w:rPr>
        <w:t>(2009)</w:t>
      </w:r>
      <w:r w:rsidR="006A0CED" w:rsidRPr="00A951EE">
        <w:rPr>
          <w:rFonts w:ascii="Times New Roman" w:hAnsi="Times New Roman" w:cs="Times New Roman"/>
          <w:color w:val="365F91" w:themeColor="accent1" w:themeShade="BF"/>
          <w:sz w:val="20"/>
          <w:szCs w:val="24"/>
        </w:rPr>
        <w:t xml:space="preserve"> </w:t>
      </w:r>
      <w:r w:rsidR="00A951EE">
        <w:rPr>
          <w:rFonts w:ascii="Times New Roman" w:hAnsi="Times New Roman" w:cs="Times New Roman"/>
          <w:sz w:val="24"/>
          <w:szCs w:val="24"/>
        </w:rPr>
        <w:t>and</w:t>
      </w:r>
      <w:r w:rsidR="006A0CED" w:rsidRPr="00A951EE">
        <w:rPr>
          <w:rFonts w:ascii="Times New Roman" w:hAnsi="Times New Roman" w:cs="Times New Roman"/>
          <w:sz w:val="20"/>
          <w:szCs w:val="24"/>
        </w:rPr>
        <w:t xml:space="preserve"> </w:t>
      </w:r>
      <w:r w:rsidR="006A0CED" w:rsidRPr="00AE7943">
        <w:rPr>
          <w:rFonts w:ascii="Times New Roman" w:hAnsi="Times New Roman" w:cs="Times New Roman"/>
          <w:color w:val="365F91" w:themeColor="accent1" w:themeShade="BF"/>
          <w:sz w:val="24"/>
          <w:szCs w:val="24"/>
        </w:rPr>
        <w:t>Sandner</w:t>
      </w:r>
      <w:r w:rsidR="006A0CED" w:rsidRPr="00A951EE">
        <w:rPr>
          <w:rFonts w:ascii="Times New Roman" w:hAnsi="Times New Roman" w:cs="Times New Roman"/>
          <w:color w:val="365F91" w:themeColor="accent1" w:themeShade="BF"/>
          <w:sz w:val="20"/>
          <w:szCs w:val="24"/>
        </w:rPr>
        <w:t xml:space="preserve"> </w:t>
      </w:r>
      <w:r w:rsidR="006A0CED" w:rsidRPr="00AE7943">
        <w:rPr>
          <w:rFonts w:ascii="Times New Roman" w:hAnsi="Times New Roman" w:cs="Times New Roman"/>
          <w:color w:val="365F91" w:themeColor="accent1" w:themeShade="BF"/>
          <w:sz w:val="24"/>
          <w:szCs w:val="24"/>
        </w:rPr>
        <w:t>and</w:t>
      </w:r>
      <w:r w:rsidR="006A0CED" w:rsidRPr="00A951EE">
        <w:rPr>
          <w:rFonts w:ascii="Times New Roman" w:hAnsi="Times New Roman" w:cs="Times New Roman"/>
          <w:color w:val="365F91" w:themeColor="accent1" w:themeShade="BF"/>
          <w:sz w:val="20"/>
          <w:szCs w:val="24"/>
        </w:rPr>
        <w:t xml:space="preserve"> </w:t>
      </w:r>
      <w:r w:rsidR="006A0CED" w:rsidRPr="00AE7943">
        <w:rPr>
          <w:rFonts w:ascii="Times New Roman" w:hAnsi="Times New Roman" w:cs="Times New Roman"/>
          <w:color w:val="365F91" w:themeColor="accent1" w:themeShade="BF"/>
          <w:sz w:val="24"/>
          <w:szCs w:val="24"/>
        </w:rPr>
        <w:t>Block</w:t>
      </w:r>
      <w:r w:rsidR="006A0CED" w:rsidRPr="00A951EE">
        <w:rPr>
          <w:rFonts w:ascii="Times New Roman" w:hAnsi="Times New Roman" w:cs="Times New Roman"/>
          <w:color w:val="365F91" w:themeColor="accent1" w:themeShade="BF"/>
          <w:sz w:val="20"/>
          <w:szCs w:val="24"/>
        </w:rPr>
        <w:t xml:space="preserve"> </w:t>
      </w:r>
      <w:r w:rsidR="006A0CED" w:rsidRPr="00AE7943">
        <w:rPr>
          <w:rFonts w:ascii="Times New Roman" w:hAnsi="Times New Roman" w:cs="Times New Roman"/>
          <w:color w:val="365F91" w:themeColor="accent1" w:themeShade="BF"/>
          <w:sz w:val="24"/>
          <w:szCs w:val="24"/>
        </w:rPr>
        <w:t>(2011)</w:t>
      </w:r>
      <w:r w:rsidR="006A0CED" w:rsidRPr="00AE7943">
        <w:rPr>
          <w:rFonts w:ascii="Times New Roman" w:hAnsi="Times New Roman" w:cs="Times New Roman"/>
          <w:sz w:val="24"/>
          <w:szCs w:val="24"/>
        </w:rPr>
        <w:t>,</w:t>
      </w:r>
      <w:r w:rsidR="006A0CED" w:rsidRPr="00A951EE">
        <w:rPr>
          <w:rFonts w:ascii="Times New Roman" w:hAnsi="Times New Roman" w:cs="Times New Roman"/>
          <w:sz w:val="20"/>
          <w:szCs w:val="24"/>
        </w:rPr>
        <w:t xml:space="preserve"> </w:t>
      </w:r>
      <w:r w:rsidR="006A0CED" w:rsidRPr="00AE7943">
        <w:rPr>
          <w:rFonts w:ascii="Times New Roman" w:hAnsi="Times New Roman" w:cs="Times New Roman"/>
          <w:sz w:val="24"/>
          <w:szCs w:val="24"/>
        </w:rPr>
        <w:t>I</w:t>
      </w:r>
      <w:r w:rsidR="006A0CED" w:rsidRPr="00A951EE">
        <w:rPr>
          <w:rFonts w:ascii="Times New Roman" w:hAnsi="Times New Roman" w:cs="Times New Roman"/>
          <w:sz w:val="20"/>
          <w:szCs w:val="24"/>
        </w:rPr>
        <w:t xml:space="preserve"> </w:t>
      </w:r>
      <w:r w:rsidR="006A0CED" w:rsidRPr="00AE7943">
        <w:rPr>
          <w:rFonts w:ascii="Times New Roman" w:hAnsi="Times New Roman" w:cs="Times New Roman"/>
          <w:sz w:val="24"/>
          <w:szCs w:val="24"/>
        </w:rPr>
        <w:t>argue</w:t>
      </w:r>
      <w:r w:rsidR="006A0CED" w:rsidRPr="00A951EE">
        <w:rPr>
          <w:rFonts w:ascii="Times New Roman" w:hAnsi="Times New Roman" w:cs="Times New Roman"/>
          <w:sz w:val="20"/>
          <w:szCs w:val="24"/>
        </w:rPr>
        <w:t xml:space="preserve"> </w:t>
      </w:r>
      <w:r w:rsidR="006A0CED" w:rsidRPr="00AE7943">
        <w:rPr>
          <w:rFonts w:ascii="Times New Roman" w:hAnsi="Times New Roman" w:cs="Times New Roman"/>
          <w:sz w:val="24"/>
          <w:szCs w:val="24"/>
        </w:rPr>
        <w:t xml:space="preserve">that </w:t>
      </w:r>
      <w:r w:rsidR="006A0CED" w:rsidRPr="00AE7943">
        <w:rPr>
          <w:rFonts w:ascii="Times New Roman" w:hAnsi="Times New Roman" w:cs="Times New Roman"/>
          <w:sz w:val="24"/>
          <w:szCs w:val="24"/>
        </w:rPr>
        <w:lastRenderedPageBreak/>
        <w:t>the trademark flow is no</w:t>
      </w:r>
      <w:r w:rsidR="00A951EE">
        <w:rPr>
          <w:rFonts w:ascii="Times New Roman" w:hAnsi="Times New Roman" w:cs="Times New Roman"/>
          <w:sz w:val="24"/>
          <w:szCs w:val="24"/>
        </w:rPr>
        <w:t xml:space="preserve">t homogeneous because each trademark </w:t>
      </w:r>
      <w:r w:rsidR="006A0CED" w:rsidRPr="00AE7943">
        <w:rPr>
          <w:rFonts w:ascii="Times New Roman" w:hAnsi="Times New Roman" w:cs="Times New Roman"/>
          <w:sz w:val="24"/>
          <w:szCs w:val="24"/>
        </w:rPr>
        <w:t>has its idiosyncratic qualities determined</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by</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two</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major</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forces</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the</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owner's</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branding</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strategy</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and</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trademark</w:t>
      </w:r>
      <w:r w:rsidR="006A0CED" w:rsidRPr="00A951EE">
        <w:rPr>
          <w:rFonts w:ascii="Times New Roman" w:hAnsi="Times New Roman" w:cs="Times New Roman"/>
          <w:szCs w:val="24"/>
        </w:rPr>
        <w:t xml:space="preserve"> </w:t>
      </w:r>
      <w:r w:rsidR="006A0CED" w:rsidRPr="00AE7943">
        <w:rPr>
          <w:rFonts w:ascii="Times New Roman" w:hAnsi="Times New Roman" w:cs="Times New Roman"/>
          <w:sz w:val="24"/>
          <w:szCs w:val="24"/>
        </w:rPr>
        <w:t>law;</w:t>
      </w:r>
      <w:r w:rsidR="006A0CED" w:rsidRPr="00A951EE">
        <w:rPr>
          <w:rFonts w:ascii="Times New Roman" w:hAnsi="Times New Roman" w:cs="Times New Roman"/>
          <w:szCs w:val="24"/>
        </w:rPr>
        <w:t xml:space="preserve"> </w:t>
      </w:r>
      <w:r w:rsidR="00A951EE">
        <w:rPr>
          <w:rFonts w:ascii="Times New Roman" w:hAnsi="Times New Roman" w:cs="Times New Roman"/>
          <w:sz w:val="24"/>
          <w:szCs w:val="24"/>
        </w:rPr>
        <w:t>therefore</w:t>
      </w:r>
      <w:r w:rsidR="006A0CED" w:rsidRPr="00AE7943">
        <w:rPr>
          <w:rFonts w:ascii="Times New Roman" w:hAnsi="Times New Roman" w:cs="Times New Roman"/>
          <w:sz w:val="24"/>
          <w:szCs w:val="24"/>
        </w:rPr>
        <w:t>, these</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qualities</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should</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be</w:t>
      </w:r>
      <w:r w:rsidR="006A0CED" w:rsidRPr="00572223">
        <w:rPr>
          <w:rFonts w:ascii="Times New Roman" w:hAnsi="Times New Roman" w:cs="Times New Roman"/>
          <w:sz w:val="20"/>
          <w:szCs w:val="24"/>
        </w:rPr>
        <w:t xml:space="preserve"> </w:t>
      </w:r>
      <w:r w:rsidR="00572223">
        <w:rPr>
          <w:rFonts w:ascii="Times New Roman" w:hAnsi="Times New Roman" w:cs="Times New Roman"/>
          <w:sz w:val="24"/>
          <w:szCs w:val="24"/>
        </w:rPr>
        <w:t>taken</w:t>
      </w:r>
      <w:r w:rsidR="00572223" w:rsidRPr="00572223">
        <w:rPr>
          <w:rFonts w:ascii="Times New Roman" w:hAnsi="Times New Roman" w:cs="Times New Roman"/>
          <w:sz w:val="20"/>
          <w:szCs w:val="24"/>
        </w:rPr>
        <w:t xml:space="preserve"> </w:t>
      </w:r>
      <w:r w:rsidR="00572223">
        <w:rPr>
          <w:rFonts w:ascii="Times New Roman" w:hAnsi="Times New Roman" w:cs="Times New Roman"/>
          <w:sz w:val="24"/>
          <w:szCs w:val="24"/>
        </w:rPr>
        <w:t>into</w:t>
      </w:r>
      <w:r w:rsidR="00572223" w:rsidRPr="00572223">
        <w:rPr>
          <w:rFonts w:ascii="Times New Roman" w:hAnsi="Times New Roman" w:cs="Times New Roman"/>
          <w:sz w:val="20"/>
          <w:szCs w:val="24"/>
        </w:rPr>
        <w:t xml:space="preserve"> </w:t>
      </w:r>
      <w:r w:rsidR="00572223">
        <w:rPr>
          <w:rFonts w:ascii="Times New Roman" w:hAnsi="Times New Roman" w:cs="Times New Roman"/>
          <w:sz w:val="24"/>
          <w:szCs w:val="24"/>
        </w:rPr>
        <w:t>account</w:t>
      </w:r>
      <w:r w:rsidR="00572223"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when</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the</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value</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of</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a</w:t>
      </w:r>
      <w:r w:rsidR="006A0CED" w:rsidRPr="00572223">
        <w:rPr>
          <w:rFonts w:ascii="Times New Roman" w:hAnsi="Times New Roman" w:cs="Times New Roman"/>
          <w:sz w:val="20"/>
          <w:szCs w:val="24"/>
        </w:rPr>
        <w:t xml:space="preserve"> </w:t>
      </w:r>
      <w:r w:rsidR="006A0CED" w:rsidRPr="00AE7943">
        <w:rPr>
          <w:rFonts w:ascii="Times New Roman" w:hAnsi="Times New Roman" w:cs="Times New Roman"/>
          <w:sz w:val="24"/>
          <w:szCs w:val="24"/>
        </w:rPr>
        <w:t>trademark</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is</w:t>
      </w:r>
      <w:r w:rsidR="00B36CB7" w:rsidRPr="00572223">
        <w:rPr>
          <w:rFonts w:ascii="Times New Roman" w:hAnsi="Times New Roman" w:cs="Times New Roman"/>
          <w:sz w:val="18"/>
          <w:szCs w:val="24"/>
        </w:rPr>
        <w:t xml:space="preserve"> </w:t>
      </w:r>
      <w:r w:rsidR="006A0CED" w:rsidRPr="00B36CB7">
        <w:rPr>
          <w:rFonts w:ascii="Times New Roman" w:hAnsi="Times New Roman" w:cs="Times New Roman"/>
          <w:sz w:val="24"/>
          <w:szCs w:val="24"/>
        </w:rPr>
        <w:t>assessed.</w:t>
      </w:r>
      <w:r w:rsidR="006A0CED" w:rsidRPr="00572223">
        <w:rPr>
          <w:rFonts w:ascii="Times New Roman" w:hAnsi="Times New Roman" w:cs="Times New Roman"/>
          <w:sz w:val="18"/>
          <w:szCs w:val="24"/>
        </w:rPr>
        <w:t xml:space="preserve"> </w:t>
      </w:r>
      <w:r w:rsidR="00B36CB7" w:rsidRPr="00B36CB7">
        <w:rPr>
          <w:rFonts w:ascii="Times New Roman" w:hAnsi="Times New Roman" w:cs="Times New Roman"/>
          <w:sz w:val="24"/>
          <w:szCs w:val="24"/>
        </w:rPr>
        <w:t>E</w:t>
      </w:r>
      <w:r w:rsidR="006A0CED" w:rsidRPr="00B36CB7">
        <w:rPr>
          <w:rFonts w:ascii="Times New Roman" w:hAnsi="Times New Roman" w:cs="Times New Roman"/>
          <w:sz w:val="24"/>
          <w:szCs w:val="24"/>
        </w:rPr>
        <w:t>xisting</w:t>
      </w:r>
      <w:r w:rsidR="006A0CED" w:rsidRPr="00B36CB7">
        <w:rPr>
          <w:rFonts w:ascii="Times New Roman" w:hAnsi="Times New Roman" w:cs="Times New Roman"/>
          <w:szCs w:val="24"/>
        </w:rPr>
        <w:t xml:space="preserve"> </w:t>
      </w:r>
      <w:r w:rsidR="006A0CED" w:rsidRPr="00572223">
        <w:rPr>
          <w:rFonts w:ascii="Times New Roman" w:hAnsi="Times New Roman" w:cs="Times New Roman"/>
          <w:sz w:val="24"/>
          <w:szCs w:val="24"/>
        </w:rPr>
        <w:t xml:space="preserve">works on trademark value (e.g., </w:t>
      </w:r>
      <w:r w:rsidR="006A0CED" w:rsidRPr="00572223">
        <w:rPr>
          <w:rFonts w:ascii="Times New Roman" w:hAnsi="Times New Roman" w:cs="Times New Roman"/>
          <w:color w:val="365F91" w:themeColor="accent1" w:themeShade="BF"/>
          <w:sz w:val="24"/>
          <w:szCs w:val="24"/>
        </w:rPr>
        <w:t>Bosworth and Rogers, 2001</w:t>
      </w:r>
      <w:r w:rsidR="006A0CED" w:rsidRPr="00572223">
        <w:rPr>
          <w:rFonts w:ascii="Times New Roman" w:hAnsi="Times New Roman" w:cs="Times New Roman"/>
          <w:sz w:val="24"/>
          <w:szCs w:val="24"/>
        </w:rPr>
        <w:t xml:space="preserve">; </w:t>
      </w:r>
      <w:r w:rsidR="006A0CED" w:rsidRPr="00572223">
        <w:rPr>
          <w:rFonts w:ascii="Times New Roman" w:hAnsi="Times New Roman" w:cs="Times New Roman"/>
          <w:color w:val="365F91" w:themeColor="accent1" w:themeShade="BF"/>
          <w:sz w:val="24"/>
          <w:szCs w:val="24"/>
        </w:rPr>
        <w:t xml:space="preserve">Greenhalgh </w:t>
      </w:r>
      <w:r w:rsidR="00B36CB7" w:rsidRPr="00572223">
        <w:rPr>
          <w:rFonts w:ascii="Times New Roman" w:hAnsi="Times New Roman" w:cs="Times New Roman"/>
          <w:color w:val="365F91" w:themeColor="accent1" w:themeShade="BF"/>
          <w:sz w:val="24"/>
          <w:szCs w:val="24"/>
        </w:rPr>
        <w:t xml:space="preserve">and </w:t>
      </w:r>
      <w:r w:rsidR="006A0CED" w:rsidRPr="00572223">
        <w:rPr>
          <w:rFonts w:ascii="Times New Roman" w:hAnsi="Times New Roman" w:cs="Times New Roman"/>
          <w:color w:val="365F91" w:themeColor="accent1" w:themeShade="BF"/>
          <w:sz w:val="24"/>
          <w:szCs w:val="24"/>
        </w:rPr>
        <w:t>Rogers, 2006a</w:t>
      </w:r>
      <w:r w:rsidR="006A0CED" w:rsidRPr="00572223">
        <w:rPr>
          <w:rFonts w:ascii="Times New Roman" w:hAnsi="Times New Roman" w:cs="Times New Roman"/>
          <w:sz w:val="24"/>
          <w:szCs w:val="24"/>
        </w:rPr>
        <w:t xml:space="preserve">; </w:t>
      </w:r>
      <w:r w:rsidR="006A0CED" w:rsidRPr="00572223">
        <w:rPr>
          <w:rFonts w:ascii="Times New Roman" w:hAnsi="Times New Roman" w:cs="Times New Roman"/>
          <w:color w:val="365F91" w:themeColor="accent1" w:themeShade="BF"/>
          <w:sz w:val="24"/>
          <w:szCs w:val="24"/>
        </w:rPr>
        <w:t xml:space="preserve">Krasnikov </w:t>
      </w:r>
      <w:r w:rsidR="006A0CED" w:rsidRPr="00572223">
        <w:rPr>
          <w:rFonts w:ascii="Times New Roman" w:hAnsi="Times New Roman" w:cs="Times New Roman"/>
          <w:i/>
          <w:color w:val="365F91" w:themeColor="accent1" w:themeShade="BF"/>
          <w:sz w:val="24"/>
          <w:szCs w:val="24"/>
        </w:rPr>
        <w:t>et al.</w:t>
      </w:r>
      <w:r w:rsidR="006A0CED" w:rsidRPr="00572223">
        <w:rPr>
          <w:rFonts w:ascii="Times New Roman" w:hAnsi="Times New Roman" w:cs="Times New Roman"/>
          <w:color w:val="365F91" w:themeColor="accent1" w:themeShade="BF"/>
          <w:sz w:val="24"/>
          <w:szCs w:val="24"/>
        </w:rPr>
        <w:t>, 2009</w:t>
      </w:r>
      <w:r w:rsidR="006A0CED" w:rsidRPr="00572223">
        <w:rPr>
          <w:rFonts w:ascii="Times New Roman" w:hAnsi="Times New Roman" w:cs="Times New Roman"/>
          <w:sz w:val="24"/>
          <w:szCs w:val="24"/>
        </w:rPr>
        <w:t xml:space="preserve">; </w:t>
      </w:r>
      <w:r w:rsidR="006A0CED" w:rsidRPr="00572223">
        <w:rPr>
          <w:rFonts w:ascii="Times New Roman" w:hAnsi="Times New Roman" w:cs="Times New Roman"/>
          <w:color w:val="365F91" w:themeColor="accent1" w:themeShade="BF"/>
          <w:sz w:val="24"/>
          <w:szCs w:val="24"/>
        </w:rPr>
        <w:t>Sandner and Block, 2011</w:t>
      </w:r>
      <w:r w:rsidR="006A0CED" w:rsidRPr="00572223">
        <w:rPr>
          <w:rFonts w:ascii="Times New Roman" w:hAnsi="Times New Roman" w:cs="Times New Roman"/>
          <w:sz w:val="24"/>
          <w:szCs w:val="24"/>
        </w:rPr>
        <w:t xml:space="preserve">) </w:t>
      </w:r>
      <w:r w:rsidRPr="00572223">
        <w:rPr>
          <w:rFonts w:ascii="Times New Roman" w:hAnsi="Times New Roman" w:cs="Times New Roman"/>
          <w:sz w:val="24"/>
          <w:szCs w:val="24"/>
        </w:rPr>
        <w:t>iden</w:t>
      </w:r>
      <w:r w:rsidR="006A0CED" w:rsidRPr="00572223">
        <w:rPr>
          <w:rFonts w:ascii="Times New Roman" w:hAnsi="Times New Roman" w:cs="Times New Roman"/>
          <w:sz w:val="24"/>
          <w:szCs w:val="24"/>
        </w:rPr>
        <w:t>tify it by first gauging the reaction of</w:t>
      </w:r>
      <w:r w:rsidR="006A0CED" w:rsidRPr="00B36CB7">
        <w:rPr>
          <w:rFonts w:ascii="Times New Roman" w:hAnsi="Times New Roman" w:cs="Times New Roman"/>
          <w:sz w:val="16"/>
          <w:szCs w:val="24"/>
        </w:rPr>
        <w:t xml:space="preserve"> </w:t>
      </w:r>
      <w:r w:rsidR="006A0CED" w:rsidRPr="00B36CB7">
        <w:rPr>
          <w:rFonts w:ascii="Times New Roman" w:hAnsi="Times New Roman" w:cs="Times New Roman"/>
          <w:sz w:val="24"/>
          <w:szCs w:val="24"/>
        </w:rPr>
        <w:t>financial</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markets</w:t>
      </w:r>
      <w:r w:rsidR="006A0CED" w:rsidRPr="00572223">
        <w:rPr>
          <w:rFonts w:ascii="Times New Roman" w:hAnsi="Times New Roman" w:cs="Times New Roman"/>
          <w:sz w:val="14"/>
          <w:szCs w:val="16"/>
        </w:rPr>
        <w:t xml:space="preserve"> </w:t>
      </w:r>
      <w:r w:rsidR="00572223">
        <w:rPr>
          <w:rFonts w:ascii="Times New Roman" w:hAnsi="Times New Roman" w:cs="Times New Roman"/>
          <w:sz w:val="24"/>
          <w:szCs w:val="24"/>
        </w:rPr>
        <w:t>to</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a</w:t>
      </w:r>
      <w:r w:rsidR="006A0CED" w:rsidRPr="00572223">
        <w:rPr>
          <w:rFonts w:ascii="Times New Roman" w:hAnsi="Times New Roman" w:cs="Times New Roman"/>
          <w:sz w:val="14"/>
          <w:szCs w:val="16"/>
        </w:rPr>
        <w:t xml:space="preserve"> </w:t>
      </w:r>
      <w:r w:rsidRPr="00B36CB7">
        <w:rPr>
          <w:rFonts w:ascii="Times New Roman" w:hAnsi="Times New Roman" w:cs="Times New Roman"/>
          <w:sz w:val="24"/>
          <w:szCs w:val="24"/>
        </w:rPr>
        <w:t>firm</w:t>
      </w:r>
      <w:r w:rsidR="006A0CED" w:rsidRPr="00B36CB7">
        <w:rPr>
          <w:rFonts w:ascii="Times New Roman" w:hAnsi="Times New Roman" w:cs="Times New Roman"/>
          <w:sz w:val="24"/>
          <w:szCs w:val="24"/>
        </w:rPr>
        <w:t>'s</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trademark</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activities</w:t>
      </w:r>
      <w:r w:rsidR="00B36CB7"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and</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then</w:t>
      </w:r>
      <w:r w:rsidR="00B36CB7" w:rsidRPr="00572223">
        <w:rPr>
          <w:rFonts w:ascii="Times New Roman" w:hAnsi="Times New Roman" w:cs="Times New Roman"/>
          <w:sz w:val="14"/>
          <w:szCs w:val="16"/>
        </w:rPr>
        <w:t xml:space="preserve"> </w:t>
      </w:r>
      <w:r w:rsidR="00B36CB7">
        <w:rPr>
          <w:rFonts w:ascii="Times New Roman" w:hAnsi="Times New Roman" w:cs="Times New Roman"/>
          <w:sz w:val="24"/>
          <w:szCs w:val="24"/>
        </w:rPr>
        <w:t>relating</w:t>
      </w:r>
      <w:r w:rsidR="00B36CB7"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it</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to</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the</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market</w:t>
      </w:r>
      <w:r w:rsidR="006A0CED"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value</w:t>
      </w:r>
      <w:r w:rsidR="00B36CB7" w:rsidRPr="00572223">
        <w:rPr>
          <w:rFonts w:ascii="Times New Roman" w:hAnsi="Times New Roman" w:cs="Times New Roman"/>
          <w:sz w:val="14"/>
          <w:szCs w:val="16"/>
        </w:rPr>
        <w:t xml:space="preserve"> </w:t>
      </w:r>
      <w:r w:rsidR="006A0CED" w:rsidRPr="00B36CB7">
        <w:rPr>
          <w:rFonts w:ascii="Times New Roman" w:hAnsi="Times New Roman" w:cs="Times New Roman"/>
          <w:sz w:val="24"/>
          <w:szCs w:val="24"/>
        </w:rPr>
        <w:t>premium</w:t>
      </w:r>
      <w:r w:rsidR="006A0CED" w:rsidRPr="00B36CB7">
        <w:rPr>
          <w:rFonts w:ascii="Times New Roman" w:hAnsi="Times New Roman" w:cs="Times New Roman"/>
          <w:szCs w:val="24"/>
        </w:rPr>
        <w:t xml:space="preserve"> </w:t>
      </w:r>
      <w:r w:rsidR="006A0CED" w:rsidRPr="00572223">
        <w:rPr>
          <w:rFonts w:ascii="Times New Roman" w:hAnsi="Times New Roman" w:cs="Times New Roman"/>
          <w:sz w:val="24"/>
          <w:szCs w:val="24"/>
        </w:rPr>
        <w:t xml:space="preserve">assigned to the </w:t>
      </w:r>
      <w:r w:rsidRPr="00572223">
        <w:rPr>
          <w:rFonts w:ascii="Times New Roman" w:hAnsi="Times New Roman" w:cs="Times New Roman"/>
          <w:sz w:val="24"/>
          <w:szCs w:val="24"/>
        </w:rPr>
        <w:t>firm</w:t>
      </w:r>
      <w:r w:rsidR="006A0CED" w:rsidRPr="00572223">
        <w:rPr>
          <w:rFonts w:ascii="Times New Roman" w:hAnsi="Times New Roman" w:cs="Times New Roman"/>
          <w:sz w:val="24"/>
          <w:szCs w:val="24"/>
        </w:rPr>
        <w:t xml:space="preserve"> after</w:t>
      </w:r>
      <w:r w:rsidR="00572223" w:rsidRPr="00572223">
        <w:rPr>
          <w:rFonts w:ascii="Times New Roman" w:hAnsi="Times New Roman" w:cs="Times New Roman"/>
          <w:sz w:val="24"/>
          <w:szCs w:val="24"/>
        </w:rPr>
        <w:t xml:space="preserve"> it has </w:t>
      </w:r>
      <w:r w:rsidR="006A0CED" w:rsidRPr="00572223">
        <w:rPr>
          <w:rFonts w:ascii="Times New Roman" w:hAnsi="Times New Roman" w:cs="Times New Roman"/>
          <w:sz w:val="24"/>
          <w:szCs w:val="24"/>
        </w:rPr>
        <w:t>fil</w:t>
      </w:r>
      <w:r w:rsidR="00572223" w:rsidRPr="00572223">
        <w:rPr>
          <w:rFonts w:ascii="Times New Roman" w:hAnsi="Times New Roman" w:cs="Times New Roman"/>
          <w:sz w:val="24"/>
          <w:szCs w:val="24"/>
        </w:rPr>
        <w:t>ed</w:t>
      </w:r>
      <w:r w:rsidR="006A0CED" w:rsidRPr="00572223">
        <w:rPr>
          <w:rFonts w:ascii="Times New Roman" w:hAnsi="Times New Roman" w:cs="Times New Roman"/>
          <w:sz w:val="24"/>
          <w:szCs w:val="24"/>
        </w:rPr>
        <w:t xml:space="preserve"> </w:t>
      </w:r>
      <w:r w:rsidR="00572223">
        <w:rPr>
          <w:rFonts w:ascii="Times New Roman" w:hAnsi="Times New Roman" w:cs="Times New Roman"/>
          <w:sz w:val="24"/>
          <w:szCs w:val="24"/>
        </w:rPr>
        <w:t>an</w:t>
      </w:r>
      <w:r w:rsidR="006A0CED" w:rsidRPr="00572223">
        <w:rPr>
          <w:rFonts w:ascii="Times New Roman" w:hAnsi="Times New Roman" w:cs="Times New Roman"/>
          <w:sz w:val="24"/>
          <w:szCs w:val="24"/>
        </w:rPr>
        <w:t xml:space="preserve"> application for or obtain</w:t>
      </w:r>
      <w:r w:rsidR="00572223" w:rsidRPr="00572223">
        <w:rPr>
          <w:rFonts w:ascii="Times New Roman" w:hAnsi="Times New Roman" w:cs="Times New Roman"/>
          <w:sz w:val="24"/>
          <w:szCs w:val="24"/>
        </w:rPr>
        <w:t>ed</w:t>
      </w:r>
      <w:r w:rsidR="006A0CED" w:rsidRPr="00572223">
        <w:rPr>
          <w:rFonts w:ascii="Times New Roman" w:hAnsi="Times New Roman" w:cs="Times New Roman"/>
          <w:sz w:val="24"/>
          <w:szCs w:val="24"/>
        </w:rPr>
        <w:t xml:space="preserve"> the registration of a new</w:t>
      </w:r>
      <w:r w:rsidR="00572223">
        <w:rPr>
          <w:rFonts w:ascii="Times New Roman" w:hAnsi="Times New Roman" w:cs="Times New Roman"/>
          <w:sz w:val="24"/>
          <w:szCs w:val="24"/>
        </w:rPr>
        <w:t xml:space="preserve"> </w:t>
      </w:r>
      <w:r w:rsidR="006A0CED" w:rsidRPr="00B36CB7">
        <w:rPr>
          <w:rFonts w:ascii="Times New Roman" w:hAnsi="Times New Roman" w:cs="Times New Roman"/>
          <w:sz w:val="24"/>
          <w:szCs w:val="24"/>
        </w:rPr>
        <w:t>trademark.</w:t>
      </w:r>
      <w:r w:rsidR="006A0CED" w:rsidRPr="00572223">
        <w:rPr>
          <w:rFonts w:ascii="Times New Roman" w:hAnsi="Times New Roman" w:cs="Times New Roman"/>
          <w:sz w:val="20"/>
          <w:szCs w:val="24"/>
        </w:rPr>
        <w:t xml:space="preserve"> </w:t>
      </w:r>
      <w:r w:rsidRPr="00B36CB7">
        <w:rPr>
          <w:rFonts w:ascii="Times New Roman" w:hAnsi="Times New Roman" w:cs="Times New Roman"/>
          <w:sz w:val="24"/>
          <w:szCs w:val="24"/>
        </w:rPr>
        <w:t>Unlike</w:t>
      </w:r>
      <w:r w:rsidRPr="00572223">
        <w:rPr>
          <w:rFonts w:ascii="Times New Roman" w:hAnsi="Times New Roman" w:cs="Times New Roman"/>
          <w:sz w:val="20"/>
          <w:szCs w:val="24"/>
        </w:rPr>
        <w:t xml:space="preserve"> </w:t>
      </w:r>
      <w:r w:rsidR="00572223">
        <w:rPr>
          <w:rFonts w:ascii="Times New Roman" w:hAnsi="Times New Roman" w:cs="Times New Roman"/>
          <w:sz w:val="24"/>
          <w:szCs w:val="24"/>
        </w:rPr>
        <w:t>this</w:t>
      </w:r>
      <w:r w:rsidR="00572223" w:rsidRPr="00572223">
        <w:rPr>
          <w:rFonts w:ascii="Times New Roman" w:hAnsi="Times New Roman" w:cs="Times New Roman"/>
          <w:sz w:val="20"/>
          <w:szCs w:val="24"/>
        </w:rPr>
        <w:t xml:space="preserve"> </w:t>
      </w:r>
      <w:r w:rsidR="00572223">
        <w:rPr>
          <w:rFonts w:ascii="Times New Roman" w:hAnsi="Times New Roman" w:cs="Times New Roman"/>
          <w:sz w:val="24"/>
          <w:szCs w:val="24"/>
        </w:rPr>
        <w:t>approach,</w:t>
      </w:r>
      <w:r w:rsidR="00572223" w:rsidRPr="00572223">
        <w:rPr>
          <w:rFonts w:ascii="Times New Roman" w:hAnsi="Times New Roman" w:cs="Times New Roman"/>
          <w:sz w:val="20"/>
          <w:szCs w:val="24"/>
        </w:rPr>
        <w:t xml:space="preserve"> </w:t>
      </w:r>
      <w:r w:rsidR="00572223">
        <w:rPr>
          <w:rFonts w:ascii="Times New Roman" w:hAnsi="Times New Roman" w:cs="Times New Roman"/>
          <w:sz w:val="24"/>
          <w:szCs w:val="24"/>
        </w:rPr>
        <w:t>I</w:t>
      </w:r>
      <w:r w:rsidR="00572223" w:rsidRPr="00572223">
        <w:rPr>
          <w:rFonts w:ascii="Times New Roman" w:hAnsi="Times New Roman" w:cs="Times New Roman"/>
          <w:sz w:val="20"/>
          <w:szCs w:val="24"/>
        </w:rPr>
        <w:t xml:space="preserve"> </w:t>
      </w:r>
      <w:r w:rsidR="00572223">
        <w:rPr>
          <w:rFonts w:ascii="Times New Roman" w:hAnsi="Times New Roman" w:cs="Times New Roman"/>
          <w:sz w:val="24"/>
          <w:szCs w:val="24"/>
        </w:rPr>
        <w:t>regard</w:t>
      </w:r>
      <w:r w:rsidR="00572223"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the</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value</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of</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a</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trademark</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as</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a</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reflection</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of</w:t>
      </w:r>
      <w:r w:rsidR="006A0CED" w:rsidRPr="00572223">
        <w:rPr>
          <w:rFonts w:ascii="Times New Roman" w:hAnsi="Times New Roman" w:cs="Times New Roman"/>
          <w:sz w:val="20"/>
          <w:szCs w:val="24"/>
        </w:rPr>
        <w:t xml:space="preserve"> </w:t>
      </w:r>
      <w:r w:rsidR="006A0CED" w:rsidRPr="00B36CB7">
        <w:rPr>
          <w:rFonts w:ascii="Times New Roman" w:hAnsi="Times New Roman" w:cs="Times New Roman"/>
          <w:sz w:val="24"/>
          <w:szCs w:val="24"/>
        </w:rPr>
        <w:t>the</w:t>
      </w:r>
      <w:r w:rsidR="006A0CED" w:rsidRPr="00572223">
        <w:rPr>
          <w:rFonts w:ascii="Times New Roman" w:hAnsi="Times New Roman" w:cs="Times New Roman"/>
          <w:sz w:val="18"/>
          <w:szCs w:val="24"/>
        </w:rPr>
        <w:t xml:space="preserve"> </w:t>
      </w:r>
      <w:r w:rsidR="006A0CED" w:rsidRPr="00B36CB7">
        <w:rPr>
          <w:rFonts w:ascii="Times New Roman" w:hAnsi="Times New Roman" w:cs="Times New Roman"/>
          <w:sz w:val="24"/>
          <w:szCs w:val="24"/>
        </w:rPr>
        <w:t>owner's</w:t>
      </w:r>
      <w:r w:rsidR="006A0CED" w:rsidRPr="00B36CB7">
        <w:rPr>
          <w:rFonts w:ascii="Times New Roman" w:hAnsi="Times New Roman" w:cs="Times New Roman"/>
          <w:szCs w:val="24"/>
        </w:rPr>
        <w:t xml:space="preserve"> </w:t>
      </w:r>
      <w:r w:rsidR="006A0CED" w:rsidRPr="00B36CB7">
        <w:rPr>
          <w:rFonts w:ascii="Times New Roman" w:hAnsi="Times New Roman" w:cs="Times New Roman"/>
          <w:sz w:val="24"/>
          <w:szCs w:val="24"/>
        </w:rPr>
        <w:t>decision</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to</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ensure</w:t>
      </w:r>
      <w:r w:rsidR="006A0CED" w:rsidRPr="00572223">
        <w:rPr>
          <w:rFonts w:ascii="Times New Roman" w:hAnsi="Times New Roman" w:cs="Times New Roman"/>
          <w:sz w:val="12"/>
          <w:szCs w:val="16"/>
        </w:rPr>
        <w:t xml:space="preserve"> </w:t>
      </w:r>
      <w:r w:rsidR="00B36CB7">
        <w:rPr>
          <w:rFonts w:ascii="Times New Roman" w:hAnsi="Times New Roman" w:cs="Times New Roman"/>
          <w:sz w:val="24"/>
          <w:szCs w:val="24"/>
        </w:rPr>
        <w:t>i</w:t>
      </w:r>
      <w:r w:rsidR="006A0CED" w:rsidRPr="00B36CB7">
        <w:rPr>
          <w:rFonts w:ascii="Times New Roman" w:hAnsi="Times New Roman" w:cs="Times New Roman"/>
          <w:sz w:val="24"/>
          <w:szCs w:val="24"/>
        </w:rPr>
        <w:t>ts</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continu</w:t>
      </w:r>
      <w:r w:rsidR="00572223">
        <w:rPr>
          <w:rFonts w:ascii="Times New Roman" w:hAnsi="Times New Roman" w:cs="Times New Roman"/>
          <w:sz w:val="24"/>
          <w:szCs w:val="24"/>
        </w:rPr>
        <w:t>ed</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protection</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(a</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similar</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method</w:t>
      </w:r>
      <w:r w:rsidR="006A0CED" w:rsidRPr="00572223">
        <w:rPr>
          <w:rFonts w:ascii="Times New Roman" w:hAnsi="Times New Roman" w:cs="Times New Roman"/>
          <w:sz w:val="12"/>
          <w:szCs w:val="16"/>
        </w:rPr>
        <w:t xml:space="preserve"> </w:t>
      </w:r>
      <w:r w:rsidR="00572223">
        <w:rPr>
          <w:rFonts w:ascii="Times New Roman" w:hAnsi="Times New Roman" w:cs="Times New Roman"/>
          <w:sz w:val="24"/>
          <w:szCs w:val="24"/>
        </w:rPr>
        <w:t>has</w:t>
      </w:r>
      <w:r w:rsidR="00572223"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been</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used</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in</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the</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patent</w:t>
      </w:r>
      <w:r w:rsidR="006A0CED" w:rsidRPr="00572223">
        <w:rPr>
          <w:rFonts w:ascii="Times New Roman" w:hAnsi="Times New Roman" w:cs="Times New Roman"/>
          <w:sz w:val="12"/>
          <w:szCs w:val="16"/>
        </w:rPr>
        <w:t xml:space="preserve"> </w:t>
      </w:r>
      <w:r w:rsidR="006A0CED" w:rsidRPr="00B36CB7">
        <w:rPr>
          <w:rFonts w:ascii="Times New Roman" w:hAnsi="Times New Roman" w:cs="Times New Roman"/>
          <w:sz w:val="24"/>
          <w:szCs w:val="24"/>
        </w:rPr>
        <w:t>literature;</w:t>
      </w:r>
      <w:r w:rsidR="006A0CED" w:rsidRPr="00B36CB7">
        <w:rPr>
          <w:rFonts w:ascii="Times New Roman" w:hAnsi="Times New Roman" w:cs="Times New Roman"/>
          <w:sz w:val="14"/>
          <w:szCs w:val="24"/>
        </w:rPr>
        <w:t xml:space="preserve"> </w:t>
      </w:r>
      <w:r w:rsidRPr="00572223">
        <w:rPr>
          <w:rFonts w:ascii="Times New Roman" w:hAnsi="Times New Roman" w:cs="Times New Roman"/>
          <w:sz w:val="24"/>
          <w:szCs w:val="24"/>
        </w:rPr>
        <w:t>s</w:t>
      </w:r>
      <w:r w:rsidR="006A0CED" w:rsidRPr="00572223">
        <w:rPr>
          <w:rFonts w:ascii="Times New Roman" w:hAnsi="Times New Roman" w:cs="Times New Roman"/>
          <w:sz w:val="24"/>
          <w:szCs w:val="24"/>
        </w:rPr>
        <w:t>ee</w:t>
      </w:r>
      <w:r w:rsidR="006A0CED" w:rsidRPr="00572223">
        <w:rPr>
          <w:rFonts w:ascii="Times New Roman" w:hAnsi="Times New Roman" w:cs="Times New Roman"/>
          <w:sz w:val="20"/>
          <w:szCs w:val="24"/>
        </w:rPr>
        <w:t xml:space="preserve"> </w:t>
      </w:r>
      <w:r w:rsidR="006A0CED" w:rsidRPr="00572223">
        <w:rPr>
          <w:rFonts w:ascii="Times New Roman" w:hAnsi="Times New Roman" w:cs="Times New Roman"/>
          <w:color w:val="365F91" w:themeColor="accent1" w:themeShade="BF"/>
          <w:sz w:val="24"/>
          <w:szCs w:val="24"/>
        </w:rPr>
        <w:t>Bosworth,</w:t>
      </w:r>
      <w:r w:rsidR="006A0CED" w:rsidRPr="00572223">
        <w:rPr>
          <w:rFonts w:ascii="Times New Roman" w:hAnsi="Times New Roman" w:cs="Times New Roman"/>
          <w:color w:val="365F91" w:themeColor="accent1" w:themeShade="BF"/>
          <w:sz w:val="20"/>
          <w:szCs w:val="24"/>
        </w:rPr>
        <w:t xml:space="preserve"> </w:t>
      </w:r>
      <w:r w:rsidR="006A0CED" w:rsidRPr="00572223">
        <w:rPr>
          <w:rFonts w:ascii="Times New Roman" w:hAnsi="Times New Roman" w:cs="Times New Roman"/>
          <w:color w:val="365F91" w:themeColor="accent1" w:themeShade="BF"/>
          <w:sz w:val="24"/>
          <w:szCs w:val="24"/>
        </w:rPr>
        <w:t>1973</w:t>
      </w:r>
      <w:r w:rsidR="006A0CED" w:rsidRPr="00572223">
        <w:rPr>
          <w:rFonts w:ascii="Times New Roman" w:hAnsi="Times New Roman" w:cs="Times New Roman"/>
          <w:sz w:val="24"/>
          <w:szCs w:val="24"/>
        </w:rPr>
        <w:t>;</w:t>
      </w:r>
      <w:r w:rsidR="006A0CED" w:rsidRPr="00572223">
        <w:rPr>
          <w:rFonts w:ascii="Times New Roman" w:hAnsi="Times New Roman" w:cs="Times New Roman"/>
          <w:sz w:val="20"/>
          <w:szCs w:val="24"/>
        </w:rPr>
        <w:t xml:space="preserve"> </w:t>
      </w:r>
      <w:r w:rsidR="006A0CED" w:rsidRPr="00572223">
        <w:rPr>
          <w:rFonts w:ascii="Times New Roman" w:hAnsi="Times New Roman" w:cs="Times New Roman"/>
          <w:color w:val="365F91" w:themeColor="accent1" w:themeShade="BF"/>
          <w:sz w:val="24"/>
          <w:szCs w:val="24"/>
        </w:rPr>
        <w:t>Harhoff</w:t>
      </w:r>
      <w:r w:rsidR="006A0CED" w:rsidRPr="00572223">
        <w:rPr>
          <w:rFonts w:ascii="Times New Roman" w:hAnsi="Times New Roman" w:cs="Times New Roman"/>
          <w:color w:val="365F91" w:themeColor="accent1" w:themeShade="BF"/>
          <w:sz w:val="20"/>
          <w:szCs w:val="24"/>
        </w:rPr>
        <w:t xml:space="preserve"> </w:t>
      </w:r>
      <w:r w:rsidR="006A0CED" w:rsidRPr="00572223">
        <w:rPr>
          <w:rFonts w:ascii="Times New Roman" w:hAnsi="Times New Roman" w:cs="Times New Roman"/>
          <w:i/>
          <w:color w:val="365F91" w:themeColor="accent1" w:themeShade="BF"/>
          <w:sz w:val="24"/>
          <w:szCs w:val="24"/>
        </w:rPr>
        <w:t>et</w:t>
      </w:r>
      <w:r w:rsidR="006A0CED" w:rsidRPr="00572223">
        <w:rPr>
          <w:rFonts w:ascii="Times New Roman" w:hAnsi="Times New Roman" w:cs="Times New Roman"/>
          <w:i/>
          <w:color w:val="365F91" w:themeColor="accent1" w:themeShade="BF"/>
          <w:sz w:val="20"/>
          <w:szCs w:val="24"/>
        </w:rPr>
        <w:t xml:space="preserve"> </w:t>
      </w:r>
      <w:r w:rsidR="006A0CED" w:rsidRPr="00572223">
        <w:rPr>
          <w:rFonts w:ascii="Times New Roman" w:hAnsi="Times New Roman" w:cs="Times New Roman"/>
          <w:i/>
          <w:color w:val="365F91" w:themeColor="accent1" w:themeShade="BF"/>
          <w:sz w:val="24"/>
          <w:szCs w:val="24"/>
        </w:rPr>
        <w:t>al</w:t>
      </w:r>
      <w:r w:rsidR="006A0CED" w:rsidRPr="00572223">
        <w:rPr>
          <w:rFonts w:ascii="Times New Roman" w:hAnsi="Times New Roman" w:cs="Times New Roman"/>
          <w:color w:val="365F91" w:themeColor="accent1" w:themeShade="BF"/>
          <w:sz w:val="24"/>
          <w:szCs w:val="24"/>
        </w:rPr>
        <w:t>.,</w:t>
      </w:r>
      <w:r w:rsidR="006A0CED" w:rsidRPr="00572223">
        <w:rPr>
          <w:rFonts w:ascii="Times New Roman" w:hAnsi="Times New Roman" w:cs="Times New Roman"/>
          <w:color w:val="365F91" w:themeColor="accent1" w:themeShade="BF"/>
          <w:sz w:val="20"/>
          <w:szCs w:val="24"/>
        </w:rPr>
        <w:t xml:space="preserve"> </w:t>
      </w:r>
      <w:r w:rsidR="006A0CED" w:rsidRPr="00572223">
        <w:rPr>
          <w:rFonts w:ascii="Times New Roman" w:hAnsi="Times New Roman" w:cs="Times New Roman"/>
          <w:color w:val="365F91" w:themeColor="accent1" w:themeShade="BF"/>
          <w:sz w:val="24"/>
          <w:szCs w:val="24"/>
        </w:rPr>
        <w:t>2003</w:t>
      </w:r>
      <w:r w:rsidR="006A0CED" w:rsidRPr="00572223">
        <w:rPr>
          <w:rFonts w:ascii="Times New Roman" w:hAnsi="Times New Roman" w:cs="Times New Roman"/>
          <w:sz w:val="24"/>
          <w:szCs w:val="24"/>
        </w:rPr>
        <w:t>;</w:t>
      </w:r>
      <w:r w:rsidR="006A0CED" w:rsidRPr="00572223">
        <w:rPr>
          <w:rFonts w:ascii="Times New Roman" w:hAnsi="Times New Roman" w:cs="Times New Roman"/>
          <w:sz w:val="20"/>
          <w:szCs w:val="24"/>
        </w:rPr>
        <w:t xml:space="preserve"> </w:t>
      </w:r>
      <w:r w:rsidR="006A0CED" w:rsidRPr="00572223">
        <w:rPr>
          <w:rFonts w:ascii="Times New Roman" w:hAnsi="Times New Roman" w:cs="Times New Roman"/>
          <w:color w:val="365F91" w:themeColor="accent1" w:themeShade="BF"/>
          <w:sz w:val="24"/>
          <w:szCs w:val="24"/>
        </w:rPr>
        <w:t>Bessen,</w:t>
      </w:r>
      <w:r w:rsidR="006A0CED" w:rsidRPr="00572223">
        <w:rPr>
          <w:rFonts w:ascii="Times New Roman" w:hAnsi="Times New Roman" w:cs="Times New Roman"/>
          <w:color w:val="365F91" w:themeColor="accent1" w:themeShade="BF"/>
          <w:sz w:val="20"/>
          <w:szCs w:val="24"/>
        </w:rPr>
        <w:t xml:space="preserve"> </w:t>
      </w:r>
      <w:r w:rsidR="006A0CED" w:rsidRPr="00572223">
        <w:rPr>
          <w:rFonts w:ascii="Times New Roman" w:hAnsi="Times New Roman" w:cs="Times New Roman"/>
          <w:color w:val="365F91" w:themeColor="accent1" w:themeShade="BF"/>
          <w:sz w:val="24"/>
          <w:szCs w:val="24"/>
        </w:rPr>
        <w:t>2008</w:t>
      </w:r>
      <w:r w:rsidR="006A0CED" w:rsidRPr="00572223">
        <w:rPr>
          <w:rFonts w:ascii="Times New Roman" w:hAnsi="Times New Roman" w:cs="Times New Roman"/>
          <w:sz w:val="24"/>
          <w:szCs w:val="24"/>
        </w:rPr>
        <w:t>)</w:t>
      </w:r>
      <w:r w:rsidR="006A0CED" w:rsidRPr="00572223">
        <w:rPr>
          <w:rFonts w:ascii="Times New Roman" w:hAnsi="Times New Roman" w:cs="Times New Roman"/>
          <w:sz w:val="20"/>
          <w:szCs w:val="24"/>
        </w:rPr>
        <w:t xml:space="preserve">. </w:t>
      </w:r>
      <w:r w:rsidR="00572223" w:rsidRPr="00572223">
        <w:rPr>
          <w:rFonts w:ascii="Times New Roman" w:hAnsi="Times New Roman" w:cs="Times New Roman"/>
          <w:sz w:val="24"/>
          <w:szCs w:val="24"/>
        </w:rPr>
        <w:t>T</w:t>
      </w:r>
      <w:r w:rsidR="006A0CED" w:rsidRPr="00572223">
        <w:rPr>
          <w:rFonts w:ascii="Times New Roman" w:hAnsi="Times New Roman" w:cs="Times New Roman"/>
          <w:sz w:val="24"/>
          <w:szCs w:val="24"/>
        </w:rPr>
        <w:t>rademark</w:t>
      </w:r>
      <w:r w:rsidR="006A0CED" w:rsidRPr="00572223">
        <w:rPr>
          <w:rFonts w:ascii="Times New Roman" w:hAnsi="Times New Roman" w:cs="Times New Roman"/>
          <w:sz w:val="20"/>
          <w:szCs w:val="24"/>
        </w:rPr>
        <w:t xml:space="preserve"> </w:t>
      </w:r>
      <w:r w:rsidR="006A0CED" w:rsidRPr="00572223">
        <w:rPr>
          <w:rFonts w:ascii="Times New Roman" w:hAnsi="Times New Roman" w:cs="Times New Roman"/>
          <w:sz w:val="24"/>
          <w:szCs w:val="24"/>
        </w:rPr>
        <w:t>owners</w:t>
      </w:r>
      <w:r w:rsidR="006A0CED" w:rsidRPr="00572223">
        <w:rPr>
          <w:rFonts w:ascii="Times New Roman" w:hAnsi="Times New Roman" w:cs="Times New Roman"/>
          <w:sz w:val="20"/>
          <w:szCs w:val="24"/>
        </w:rPr>
        <w:t xml:space="preserve"> </w:t>
      </w:r>
      <w:r w:rsidRPr="00572223">
        <w:rPr>
          <w:rFonts w:ascii="Times New Roman" w:hAnsi="Times New Roman" w:cs="Times New Roman"/>
          <w:sz w:val="24"/>
          <w:szCs w:val="24"/>
        </w:rPr>
        <w:t>a</w:t>
      </w:r>
      <w:r w:rsidR="006A0CED" w:rsidRPr="00572223">
        <w:rPr>
          <w:rFonts w:ascii="Times New Roman" w:hAnsi="Times New Roman" w:cs="Times New Roman"/>
          <w:sz w:val="24"/>
          <w:szCs w:val="24"/>
        </w:rPr>
        <w:t>re</w:t>
      </w:r>
      <w:r w:rsidR="006A0CED" w:rsidRPr="00572223">
        <w:rPr>
          <w:rFonts w:ascii="Times New Roman" w:hAnsi="Times New Roman" w:cs="Times New Roman"/>
          <w:sz w:val="20"/>
          <w:szCs w:val="24"/>
        </w:rPr>
        <w:t xml:space="preserve"> </w:t>
      </w:r>
      <w:r w:rsidR="006A0CED" w:rsidRPr="00572223">
        <w:rPr>
          <w:rFonts w:ascii="Times New Roman" w:hAnsi="Times New Roman" w:cs="Times New Roman"/>
          <w:sz w:val="24"/>
          <w:szCs w:val="24"/>
        </w:rPr>
        <w:t>likely</w:t>
      </w:r>
      <w:r w:rsidR="006A0CED" w:rsidRPr="00572223">
        <w:rPr>
          <w:rFonts w:ascii="Times New Roman" w:hAnsi="Times New Roman" w:cs="Times New Roman"/>
          <w:sz w:val="20"/>
          <w:szCs w:val="24"/>
        </w:rPr>
        <w:t xml:space="preserve"> </w:t>
      </w:r>
      <w:r w:rsidR="006A0CED" w:rsidRPr="00572223">
        <w:rPr>
          <w:rFonts w:ascii="Times New Roman" w:hAnsi="Times New Roman" w:cs="Times New Roman"/>
          <w:sz w:val="24"/>
          <w:szCs w:val="24"/>
        </w:rPr>
        <w:t>to</w:t>
      </w:r>
      <w:r w:rsidR="006A0CED" w:rsidRPr="00572223">
        <w:rPr>
          <w:rFonts w:ascii="Times New Roman" w:hAnsi="Times New Roman" w:cs="Times New Roman"/>
          <w:sz w:val="20"/>
          <w:szCs w:val="24"/>
        </w:rPr>
        <w:t xml:space="preserve"> </w:t>
      </w:r>
      <w:r w:rsidR="00572223" w:rsidRPr="00572223">
        <w:rPr>
          <w:rFonts w:ascii="Times New Roman" w:hAnsi="Times New Roman" w:cs="Times New Roman"/>
          <w:sz w:val="24"/>
          <w:szCs w:val="24"/>
        </w:rPr>
        <w:t>apply for</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and</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maintain</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formal</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protection</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of</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more</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valuable</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marks,</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especially</w:t>
      </w:r>
      <w:r w:rsidR="00B36CB7" w:rsidRPr="00E30E72">
        <w:rPr>
          <w:rFonts w:ascii="Times New Roman" w:hAnsi="Times New Roman" w:cs="Times New Roman"/>
          <w:sz w:val="16"/>
          <w:szCs w:val="24"/>
        </w:rPr>
        <w:t xml:space="preserve"> </w:t>
      </w:r>
      <w:r w:rsidR="00E30E72">
        <w:rPr>
          <w:rFonts w:ascii="Times New Roman" w:hAnsi="Times New Roman" w:cs="Times New Roman"/>
          <w:sz w:val="24"/>
          <w:szCs w:val="24"/>
        </w:rPr>
        <w:t>when</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the</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benefits</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of</w:t>
      </w:r>
      <w:r w:rsidR="006A0CED" w:rsidRPr="00E30E72">
        <w:rPr>
          <w:rFonts w:ascii="Times New Roman" w:hAnsi="Times New Roman" w:cs="Times New Roman"/>
          <w:sz w:val="16"/>
          <w:szCs w:val="24"/>
        </w:rPr>
        <w:t xml:space="preserve"> </w:t>
      </w:r>
      <w:r w:rsidR="006A0CED" w:rsidRPr="00572223">
        <w:rPr>
          <w:rFonts w:ascii="Times New Roman" w:hAnsi="Times New Roman" w:cs="Times New Roman"/>
          <w:sz w:val="24"/>
          <w:szCs w:val="24"/>
        </w:rPr>
        <w:t>such protection</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exceed</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th</w:t>
      </w:r>
      <w:r w:rsidR="00572223" w:rsidRPr="00572223">
        <w:rPr>
          <w:rFonts w:ascii="Times New Roman" w:hAnsi="Times New Roman" w:cs="Times New Roman"/>
          <w:sz w:val="24"/>
          <w:szCs w:val="24"/>
        </w:rPr>
        <w:t>e</w:t>
      </w:r>
      <w:r w:rsidR="00572223"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costs</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associated</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with</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it,</w:t>
      </w:r>
      <w:r w:rsidR="006A0CED" w:rsidRPr="00572223">
        <w:rPr>
          <w:rFonts w:ascii="Times New Roman" w:hAnsi="Times New Roman" w:cs="Times New Roman"/>
          <w:sz w:val="18"/>
          <w:szCs w:val="24"/>
        </w:rPr>
        <w:t xml:space="preserve"> </w:t>
      </w:r>
      <w:r w:rsidR="00572223" w:rsidRPr="00572223">
        <w:rPr>
          <w:rFonts w:ascii="Times New Roman" w:hAnsi="Times New Roman" w:cs="Times New Roman"/>
          <w:sz w:val="24"/>
          <w:szCs w:val="24"/>
        </w:rPr>
        <w:t>and</w:t>
      </w:r>
      <w:r w:rsidR="006A0CED" w:rsidRPr="00572223">
        <w:rPr>
          <w:rFonts w:ascii="Times New Roman" w:hAnsi="Times New Roman" w:cs="Times New Roman"/>
          <w:sz w:val="18"/>
          <w:szCs w:val="24"/>
        </w:rPr>
        <w:t xml:space="preserve"> </w:t>
      </w:r>
      <w:r w:rsidR="00572223" w:rsidRPr="00572223">
        <w:rPr>
          <w:rFonts w:ascii="Times New Roman" w:hAnsi="Times New Roman" w:cs="Times New Roman"/>
          <w:sz w:val="24"/>
          <w:szCs w:val="24"/>
        </w:rPr>
        <w:t>cancel</w:t>
      </w:r>
      <w:r w:rsidR="00572223" w:rsidRPr="00572223">
        <w:rPr>
          <w:rFonts w:ascii="Times New Roman" w:hAnsi="Times New Roman" w:cs="Times New Roman"/>
          <w:sz w:val="18"/>
          <w:szCs w:val="24"/>
        </w:rPr>
        <w:t xml:space="preserve"> </w:t>
      </w:r>
      <w:r w:rsidR="00572223" w:rsidRPr="00572223">
        <w:rPr>
          <w:rFonts w:ascii="Times New Roman" w:hAnsi="Times New Roman" w:cs="Times New Roman"/>
          <w:sz w:val="24"/>
          <w:szCs w:val="24"/>
        </w:rPr>
        <w:t>i</w:t>
      </w:r>
      <w:r w:rsidR="006A0CED" w:rsidRPr="00572223">
        <w:rPr>
          <w:rFonts w:ascii="Times New Roman" w:hAnsi="Times New Roman" w:cs="Times New Roman"/>
          <w:sz w:val="24"/>
          <w:szCs w:val="24"/>
        </w:rPr>
        <w:t>t</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otherwise.</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In</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this</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way,</w:t>
      </w:r>
      <w:r w:rsidR="00B36CB7" w:rsidRPr="00572223">
        <w:rPr>
          <w:rFonts w:ascii="Times New Roman" w:hAnsi="Times New Roman" w:cs="Times New Roman"/>
          <w:sz w:val="18"/>
          <w:szCs w:val="24"/>
        </w:rPr>
        <w:t xml:space="preserve"> </w:t>
      </w:r>
      <w:r w:rsidR="006A0CED" w:rsidRPr="00572223">
        <w:rPr>
          <w:rFonts w:ascii="Times New Roman" w:hAnsi="Times New Roman" w:cs="Times New Roman"/>
          <w:i/>
          <w:sz w:val="24"/>
          <w:szCs w:val="24"/>
        </w:rPr>
        <w:t>implicit</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w:t>
      </w:r>
      <w:r w:rsidR="006A0CED" w:rsidRPr="00572223">
        <w:rPr>
          <w:rFonts w:ascii="Times New Roman" w:hAnsi="Times New Roman" w:cs="Times New Roman"/>
          <w:sz w:val="18"/>
          <w:szCs w:val="24"/>
        </w:rPr>
        <w:t xml:space="preserve"> </w:t>
      </w:r>
      <w:r w:rsidR="006A0CED" w:rsidRPr="00572223">
        <w:rPr>
          <w:rFonts w:ascii="Times New Roman" w:hAnsi="Times New Roman" w:cs="Times New Roman"/>
          <w:sz w:val="24"/>
          <w:szCs w:val="24"/>
        </w:rPr>
        <w:t xml:space="preserve">not </w:t>
      </w:r>
      <w:r w:rsidR="006A0CED" w:rsidRPr="00572223">
        <w:rPr>
          <w:rFonts w:ascii="Times New Roman" w:hAnsi="Times New Roman" w:cs="Times New Roman"/>
          <w:i/>
          <w:sz w:val="24"/>
          <w:szCs w:val="24"/>
        </w:rPr>
        <w:t>expected</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as</w:t>
      </w:r>
      <w:r w:rsidR="006A0CED" w:rsidRPr="00572223">
        <w:rPr>
          <w:rFonts w:ascii="Times New Roman" w:hAnsi="Times New Roman" w:cs="Times New Roman"/>
          <w:sz w:val="14"/>
          <w:szCs w:val="24"/>
        </w:rPr>
        <w:t xml:space="preserve"> </w:t>
      </w:r>
      <w:r w:rsidRPr="00572223">
        <w:rPr>
          <w:rFonts w:ascii="Times New Roman" w:hAnsi="Times New Roman" w:cs="Times New Roman"/>
          <w:sz w:val="24"/>
          <w:szCs w:val="24"/>
        </w:rPr>
        <w:t>when</w:t>
      </w:r>
      <w:r w:rsidR="006A0CED" w:rsidRPr="00572223">
        <w:rPr>
          <w:rFonts w:ascii="Times New Roman" w:hAnsi="Times New Roman" w:cs="Times New Roman"/>
          <w:sz w:val="14"/>
          <w:szCs w:val="24"/>
        </w:rPr>
        <w:t xml:space="preserve"> </w:t>
      </w:r>
      <w:r w:rsidRPr="00572223">
        <w:rPr>
          <w:rFonts w:ascii="Times New Roman" w:hAnsi="Times New Roman" w:cs="Times New Roman"/>
          <w:sz w:val="24"/>
          <w:szCs w:val="24"/>
        </w:rPr>
        <w:t>measuring</w:t>
      </w:r>
      <w:r w:rsidR="00572223" w:rsidRPr="00572223">
        <w:rPr>
          <w:rFonts w:ascii="Times New Roman" w:hAnsi="Times New Roman" w:cs="Times New Roman"/>
          <w:sz w:val="14"/>
          <w:szCs w:val="24"/>
        </w:rPr>
        <w:t xml:space="preserve"> </w:t>
      </w:r>
      <w:r w:rsidR="00572223">
        <w:rPr>
          <w:rFonts w:ascii="Times New Roman" w:hAnsi="Times New Roman" w:cs="Times New Roman"/>
          <w:sz w:val="24"/>
          <w:szCs w:val="24"/>
        </w:rPr>
        <w:t>the</w:t>
      </w:r>
      <w:r w:rsidR="00572223" w:rsidRPr="00572223">
        <w:rPr>
          <w:rFonts w:ascii="Times New Roman" w:hAnsi="Times New Roman" w:cs="Times New Roman"/>
          <w:sz w:val="14"/>
          <w:szCs w:val="24"/>
        </w:rPr>
        <w:t xml:space="preserve"> </w:t>
      </w:r>
      <w:r w:rsidR="00572223">
        <w:rPr>
          <w:rFonts w:ascii="Times New Roman" w:hAnsi="Times New Roman" w:cs="Times New Roman"/>
          <w:sz w:val="24"/>
          <w:szCs w:val="24"/>
        </w:rPr>
        <w:t>reaction</w:t>
      </w:r>
      <w:r w:rsidR="00572223" w:rsidRPr="00572223">
        <w:rPr>
          <w:rFonts w:ascii="Times New Roman" w:hAnsi="Times New Roman" w:cs="Times New Roman"/>
          <w:sz w:val="14"/>
          <w:szCs w:val="24"/>
        </w:rPr>
        <w:t xml:space="preserve"> </w:t>
      </w:r>
      <w:r w:rsidR="00572223">
        <w:rPr>
          <w:rFonts w:ascii="Times New Roman" w:hAnsi="Times New Roman" w:cs="Times New Roman"/>
          <w:sz w:val="24"/>
          <w:szCs w:val="24"/>
        </w:rPr>
        <w:t>of</w:t>
      </w:r>
      <w:r w:rsidR="00572223"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financial</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markets</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trademark</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value</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can</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be</w:t>
      </w:r>
      <w:r w:rsidR="006A0CED" w:rsidRPr="00572223">
        <w:rPr>
          <w:rFonts w:ascii="Times New Roman" w:hAnsi="Times New Roman" w:cs="Times New Roman"/>
          <w:sz w:val="14"/>
          <w:szCs w:val="24"/>
        </w:rPr>
        <w:t xml:space="preserve"> </w:t>
      </w:r>
      <w:r w:rsidR="006A0CED" w:rsidRPr="00572223">
        <w:rPr>
          <w:rFonts w:ascii="Times New Roman" w:hAnsi="Times New Roman" w:cs="Times New Roman"/>
          <w:sz w:val="24"/>
          <w:szCs w:val="24"/>
        </w:rPr>
        <w:t>captured.</w:t>
      </w:r>
    </w:p>
    <w:p w:rsidR="006A0CED" w:rsidRPr="00AD57DA" w:rsidRDefault="006A0CED" w:rsidP="006A0CED">
      <w:pPr>
        <w:spacing w:after="120" w:line="480" w:lineRule="auto"/>
        <w:ind w:firstLine="720"/>
        <w:jc w:val="both"/>
        <w:rPr>
          <w:rFonts w:ascii="Times New Roman" w:hAnsi="Times New Roman" w:cs="Times New Roman"/>
          <w:sz w:val="24"/>
          <w:szCs w:val="24"/>
        </w:rPr>
      </w:pPr>
      <w:r w:rsidRPr="004E7D5D">
        <w:rPr>
          <w:rFonts w:ascii="Times New Roman" w:hAnsi="Times New Roman" w:cs="Times New Roman"/>
          <w:sz w:val="24"/>
          <w:szCs w:val="24"/>
        </w:rPr>
        <w:t>The</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empirical</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analysis</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in</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this</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paper</w:t>
      </w:r>
      <w:r w:rsidRPr="004E7D5D">
        <w:rPr>
          <w:rFonts w:ascii="Times New Roman" w:hAnsi="Times New Roman" w:cs="Times New Roman"/>
          <w:sz w:val="18"/>
          <w:szCs w:val="24"/>
        </w:rPr>
        <w:t xml:space="preserve"> </w:t>
      </w:r>
      <w:r>
        <w:rPr>
          <w:rFonts w:ascii="Times New Roman" w:hAnsi="Times New Roman" w:cs="Times New Roman"/>
          <w:sz w:val="24"/>
          <w:szCs w:val="24"/>
        </w:rPr>
        <w:t>relies</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on</w:t>
      </w:r>
      <w:r w:rsidRPr="004E7D5D">
        <w:rPr>
          <w:rFonts w:ascii="Times New Roman" w:hAnsi="Times New Roman" w:cs="Times New Roman"/>
          <w:sz w:val="18"/>
          <w:szCs w:val="24"/>
        </w:rPr>
        <w:t xml:space="preserve"> </w:t>
      </w:r>
      <w:r>
        <w:rPr>
          <w:rFonts w:ascii="Times New Roman" w:hAnsi="Times New Roman" w:cs="Times New Roman"/>
          <w:sz w:val="24"/>
          <w:szCs w:val="24"/>
        </w:rPr>
        <w:t>examining</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trademark</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activities</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in</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the</w:t>
      </w:r>
      <w:r w:rsidRPr="004E7D5D">
        <w:rPr>
          <w:rFonts w:ascii="Times New Roman" w:hAnsi="Times New Roman" w:cs="Times New Roman"/>
          <w:sz w:val="18"/>
          <w:szCs w:val="24"/>
        </w:rPr>
        <w:t xml:space="preserve"> </w:t>
      </w:r>
      <w:r w:rsidRPr="004E7D5D">
        <w:rPr>
          <w:rFonts w:ascii="Times New Roman" w:hAnsi="Times New Roman" w:cs="Times New Roman"/>
          <w:sz w:val="24"/>
          <w:szCs w:val="24"/>
        </w:rPr>
        <w:t xml:space="preserve">U.S. </w:t>
      </w:r>
      <w:r w:rsidRPr="00E34E41">
        <w:rPr>
          <w:rFonts w:ascii="Times New Roman" w:hAnsi="Times New Roman" w:cs="Times New Roman"/>
          <w:sz w:val="24"/>
          <w:szCs w:val="24"/>
        </w:rPr>
        <w:t>pharmaceutical</w:t>
      </w:r>
      <w:r w:rsidRPr="00E34E41">
        <w:rPr>
          <w:rFonts w:ascii="Times New Roman" w:hAnsi="Times New Roman" w:cs="Times New Roman"/>
          <w:sz w:val="16"/>
          <w:szCs w:val="24"/>
        </w:rPr>
        <w:t xml:space="preserve"> </w:t>
      </w:r>
      <w:r>
        <w:rPr>
          <w:rFonts w:ascii="Times New Roman" w:hAnsi="Times New Roman" w:cs="Times New Roman"/>
          <w:sz w:val="24"/>
          <w:szCs w:val="24"/>
        </w:rPr>
        <w:t>sector</w:t>
      </w:r>
      <w:r w:rsidRPr="00E34E41">
        <w:rPr>
          <w:rFonts w:ascii="Times New Roman" w:hAnsi="Times New Roman" w:cs="Times New Roman"/>
          <w:sz w:val="24"/>
          <w:szCs w:val="24"/>
        </w:rPr>
        <w:t>.</w:t>
      </w:r>
      <w:r w:rsidRPr="00E34E41">
        <w:rPr>
          <w:rStyle w:val="a3"/>
          <w:rFonts w:ascii="Times New Roman" w:hAnsi="Times New Roman" w:cs="Times New Roman"/>
          <w:sz w:val="24"/>
          <w:szCs w:val="24"/>
        </w:rPr>
        <w:footnoteReference w:id="3"/>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I</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have</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chosen</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to</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focus</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on</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this</w:t>
      </w:r>
      <w:r w:rsidRPr="00E34E41">
        <w:rPr>
          <w:rFonts w:ascii="Times New Roman" w:hAnsi="Times New Roman" w:cs="Times New Roman"/>
          <w:sz w:val="16"/>
          <w:szCs w:val="24"/>
        </w:rPr>
        <w:t xml:space="preserve"> </w:t>
      </w:r>
      <w:r>
        <w:rPr>
          <w:rFonts w:ascii="Times New Roman" w:hAnsi="Times New Roman" w:cs="Times New Roman"/>
          <w:sz w:val="24"/>
          <w:szCs w:val="24"/>
        </w:rPr>
        <w:t>sector</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due</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to</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the</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high</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importance</w:t>
      </w:r>
      <w:r w:rsidRPr="00E34E41">
        <w:rPr>
          <w:rFonts w:ascii="Times New Roman" w:hAnsi="Times New Roman" w:cs="Times New Roman"/>
          <w:sz w:val="16"/>
          <w:szCs w:val="24"/>
        </w:rPr>
        <w:t xml:space="preserve"> </w:t>
      </w:r>
      <w:r w:rsidRPr="00E34E41">
        <w:rPr>
          <w:rFonts w:ascii="Times New Roman" w:hAnsi="Times New Roman" w:cs="Times New Roman"/>
          <w:sz w:val="24"/>
          <w:szCs w:val="24"/>
        </w:rPr>
        <w:t>attached to</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formal</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trademark</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protection</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by</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pharmaceutical</w:t>
      </w:r>
      <w:r w:rsidRPr="00E34E41">
        <w:rPr>
          <w:rFonts w:ascii="Times New Roman" w:hAnsi="Times New Roman" w:cs="Times New Roman"/>
          <w:sz w:val="18"/>
          <w:szCs w:val="24"/>
        </w:rPr>
        <w:t xml:space="preserve"> </w:t>
      </w:r>
      <w:r>
        <w:rPr>
          <w:rFonts w:ascii="Times New Roman" w:hAnsi="Times New Roman" w:cs="Times New Roman"/>
          <w:sz w:val="24"/>
          <w:szCs w:val="24"/>
        </w:rPr>
        <w:t>firms</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(see</w:t>
      </w:r>
      <w:r w:rsidRPr="00E34E41">
        <w:rPr>
          <w:rFonts w:ascii="Times New Roman" w:hAnsi="Times New Roman" w:cs="Times New Roman"/>
          <w:sz w:val="18"/>
          <w:szCs w:val="24"/>
        </w:rPr>
        <w:t xml:space="preserve"> </w:t>
      </w:r>
      <w:r w:rsidRPr="00E34E41">
        <w:rPr>
          <w:rFonts w:ascii="Times New Roman" w:hAnsi="Times New Roman" w:cs="Times New Roman"/>
          <w:color w:val="365F91" w:themeColor="accent1" w:themeShade="BF"/>
          <w:sz w:val="24"/>
          <w:szCs w:val="24"/>
        </w:rPr>
        <w:t>Mendonça</w:t>
      </w:r>
      <w:r w:rsidRPr="00E34E41">
        <w:rPr>
          <w:rFonts w:ascii="Times New Roman" w:hAnsi="Times New Roman" w:cs="Times New Roman"/>
          <w:color w:val="365F91" w:themeColor="accent1" w:themeShade="BF"/>
          <w:sz w:val="18"/>
          <w:szCs w:val="24"/>
        </w:rPr>
        <w:t xml:space="preserve"> </w:t>
      </w:r>
      <w:r w:rsidRPr="00E34E41">
        <w:rPr>
          <w:rFonts w:ascii="Times New Roman" w:hAnsi="Times New Roman" w:cs="Times New Roman"/>
          <w:i/>
          <w:color w:val="365F91" w:themeColor="accent1" w:themeShade="BF"/>
          <w:sz w:val="24"/>
          <w:szCs w:val="24"/>
        </w:rPr>
        <w:t>et</w:t>
      </w:r>
      <w:r w:rsidRPr="00E34E41">
        <w:rPr>
          <w:rFonts w:ascii="Times New Roman" w:hAnsi="Times New Roman" w:cs="Times New Roman"/>
          <w:i/>
          <w:color w:val="365F91" w:themeColor="accent1" w:themeShade="BF"/>
          <w:sz w:val="18"/>
          <w:szCs w:val="24"/>
        </w:rPr>
        <w:t xml:space="preserve"> </w:t>
      </w:r>
      <w:r w:rsidRPr="00E34E41">
        <w:rPr>
          <w:rFonts w:ascii="Times New Roman" w:hAnsi="Times New Roman" w:cs="Times New Roman"/>
          <w:i/>
          <w:color w:val="365F91" w:themeColor="accent1" w:themeShade="BF"/>
          <w:sz w:val="24"/>
          <w:szCs w:val="24"/>
        </w:rPr>
        <w:t>al</w:t>
      </w:r>
      <w:r w:rsidRPr="00E34E41">
        <w:rPr>
          <w:rFonts w:ascii="Times New Roman" w:hAnsi="Times New Roman" w:cs="Times New Roman"/>
          <w:color w:val="365F91" w:themeColor="accent1" w:themeShade="BF"/>
          <w:sz w:val="24"/>
          <w:szCs w:val="24"/>
        </w:rPr>
        <w:t>.,</w:t>
      </w:r>
      <w:r w:rsidRPr="00E34E41">
        <w:rPr>
          <w:rFonts w:ascii="Times New Roman" w:hAnsi="Times New Roman" w:cs="Times New Roman"/>
          <w:color w:val="365F91" w:themeColor="accent1" w:themeShade="BF"/>
          <w:sz w:val="18"/>
          <w:szCs w:val="24"/>
        </w:rPr>
        <w:t xml:space="preserve"> </w:t>
      </w:r>
      <w:r w:rsidRPr="00E34E41">
        <w:rPr>
          <w:rFonts w:ascii="Times New Roman" w:hAnsi="Times New Roman" w:cs="Times New Roman"/>
          <w:color w:val="365F91" w:themeColor="accent1" w:themeShade="BF"/>
          <w:sz w:val="24"/>
          <w:szCs w:val="24"/>
        </w:rPr>
        <w:t>2004</w:t>
      </w:r>
      <w:r w:rsidRPr="00E34E41">
        <w:rPr>
          <w:rFonts w:ascii="Times New Roman" w:hAnsi="Times New Roman" w:cs="Times New Roman"/>
          <w:sz w:val="24"/>
          <w:szCs w:val="24"/>
        </w:rPr>
        <w:t>;</w:t>
      </w:r>
      <w:r w:rsidRPr="00E34E41">
        <w:rPr>
          <w:rFonts w:ascii="Times New Roman" w:hAnsi="Times New Roman" w:cs="Times New Roman"/>
          <w:sz w:val="18"/>
          <w:szCs w:val="24"/>
        </w:rPr>
        <w:t xml:space="preserve"> </w:t>
      </w:r>
      <w:r w:rsidRPr="00E34E41">
        <w:rPr>
          <w:rFonts w:ascii="Times New Roman" w:hAnsi="Times New Roman" w:cs="Times New Roman"/>
          <w:color w:val="365F91" w:themeColor="accent1" w:themeShade="BF"/>
          <w:sz w:val="24"/>
          <w:szCs w:val="24"/>
        </w:rPr>
        <w:t>Malmberg, 2005</w:t>
      </w:r>
      <w:r w:rsidRPr="00E34E41">
        <w:rPr>
          <w:rFonts w:ascii="Times New Roman" w:hAnsi="Times New Roman" w:cs="Times New Roman"/>
          <w:sz w:val="24"/>
          <w:szCs w:val="24"/>
        </w:rPr>
        <w:t>;</w:t>
      </w:r>
      <w:r w:rsidRPr="004A149F">
        <w:rPr>
          <w:rFonts w:ascii="Times New Roman" w:hAnsi="Times New Roman" w:cs="Times New Roman"/>
          <w:sz w:val="18"/>
          <w:szCs w:val="24"/>
        </w:rPr>
        <w:t xml:space="preserve"> </w:t>
      </w:r>
      <w:r w:rsidRPr="00E34E41">
        <w:rPr>
          <w:rFonts w:ascii="Times New Roman" w:hAnsi="Times New Roman" w:cs="Times New Roman"/>
          <w:color w:val="365F91" w:themeColor="accent1" w:themeShade="BF"/>
          <w:sz w:val="24"/>
          <w:szCs w:val="24"/>
        </w:rPr>
        <w:t>von</w:t>
      </w:r>
      <w:r w:rsidRPr="004A149F">
        <w:rPr>
          <w:rFonts w:ascii="Times New Roman" w:hAnsi="Times New Roman" w:cs="Times New Roman"/>
          <w:color w:val="365F91" w:themeColor="accent1" w:themeShade="BF"/>
          <w:sz w:val="18"/>
          <w:szCs w:val="24"/>
        </w:rPr>
        <w:t xml:space="preserve"> </w:t>
      </w:r>
      <w:r w:rsidRPr="00E34E41">
        <w:rPr>
          <w:rFonts w:ascii="Times New Roman" w:hAnsi="Times New Roman" w:cs="Times New Roman"/>
          <w:color w:val="365F91" w:themeColor="accent1" w:themeShade="BF"/>
          <w:sz w:val="24"/>
          <w:szCs w:val="24"/>
        </w:rPr>
        <w:t>Graevenitz,</w:t>
      </w:r>
      <w:r w:rsidRPr="004A149F">
        <w:rPr>
          <w:rFonts w:ascii="Times New Roman" w:hAnsi="Times New Roman" w:cs="Times New Roman"/>
          <w:color w:val="365F91" w:themeColor="accent1" w:themeShade="BF"/>
          <w:sz w:val="18"/>
          <w:szCs w:val="24"/>
        </w:rPr>
        <w:t xml:space="preserve"> </w:t>
      </w:r>
      <w:r w:rsidRPr="00E34E41">
        <w:rPr>
          <w:rFonts w:ascii="Times New Roman" w:hAnsi="Times New Roman" w:cs="Times New Roman"/>
          <w:color w:val="365F91" w:themeColor="accent1" w:themeShade="BF"/>
          <w:sz w:val="24"/>
          <w:szCs w:val="24"/>
        </w:rPr>
        <w:t>2013</w:t>
      </w:r>
      <w:r w:rsidRPr="00E34E41">
        <w:rPr>
          <w:rFonts w:ascii="Times New Roman" w:hAnsi="Times New Roman" w:cs="Times New Roman"/>
          <w:sz w:val="24"/>
          <w:szCs w:val="24"/>
        </w:rPr>
        <w:t>).</w:t>
      </w:r>
      <w:r w:rsidR="004A149F">
        <w:rPr>
          <w:rStyle w:val="a3"/>
          <w:rFonts w:ascii="Times New Roman" w:hAnsi="Times New Roman" w:cs="Times New Roman"/>
          <w:sz w:val="24"/>
          <w:szCs w:val="24"/>
        </w:rPr>
        <w:footnoteReference w:id="4"/>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It</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allows</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them</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not</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only</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to</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compete</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with</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each</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other</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in</w:t>
      </w:r>
      <w:r w:rsidRPr="004A149F">
        <w:rPr>
          <w:rFonts w:ascii="Times New Roman" w:hAnsi="Times New Roman" w:cs="Times New Roman"/>
          <w:sz w:val="18"/>
          <w:szCs w:val="24"/>
        </w:rPr>
        <w:t xml:space="preserve"> </w:t>
      </w:r>
      <w:r w:rsidRPr="00E34E41">
        <w:rPr>
          <w:rFonts w:ascii="Times New Roman" w:hAnsi="Times New Roman" w:cs="Times New Roman"/>
          <w:sz w:val="24"/>
          <w:szCs w:val="24"/>
        </w:rPr>
        <w:t>the</w:t>
      </w:r>
      <w:r w:rsidRPr="004A149F">
        <w:rPr>
          <w:rFonts w:ascii="Times New Roman" w:hAnsi="Times New Roman" w:cs="Times New Roman"/>
          <w:sz w:val="18"/>
          <w:szCs w:val="24"/>
        </w:rPr>
        <w:t xml:space="preserve"> </w:t>
      </w:r>
      <w:r>
        <w:rPr>
          <w:rFonts w:ascii="Times New Roman" w:hAnsi="Times New Roman" w:cs="Times New Roman"/>
          <w:sz w:val="24"/>
          <w:szCs w:val="24"/>
        </w:rPr>
        <w:t xml:space="preserve">domain </w:t>
      </w:r>
      <w:r w:rsidRPr="00E34E41">
        <w:rPr>
          <w:rFonts w:ascii="Times New Roman" w:hAnsi="Times New Roman" w:cs="Times New Roman"/>
          <w:sz w:val="24"/>
          <w:szCs w:val="24"/>
        </w:rPr>
        <w:t>of</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consumer</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perception,</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but</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also</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to</w:t>
      </w:r>
      <w:r w:rsidRPr="00E34E41">
        <w:rPr>
          <w:rFonts w:ascii="Times New Roman" w:hAnsi="Times New Roman" w:cs="Times New Roman"/>
          <w:sz w:val="18"/>
          <w:szCs w:val="24"/>
        </w:rPr>
        <w:t xml:space="preserve"> </w:t>
      </w:r>
      <w:r>
        <w:rPr>
          <w:rFonts w:ascii="Times New Roman" w:hAnsi="Times New Roman" w:cs="Times New Roman"/>
          <w:sz w:val="24"/>
          <w:szCs w:val="24"/>
        </w:rPr>
        <w:t>shift</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the</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value</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from</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an</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earlier</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stage</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of</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the</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product</w:t>
      </w:r>
      <w:r w:rsidRPr="00E34E41">
        <w:rPr>
          <w:rFonts w:ascii="Times New Roman" w:hAnsi="Times New Roman" w:cs="Times New Roman"/>
          <w:sz w:val="18"/>
          <w:szCs w:val="24"/>
        </w:rPr>
        <w:t xml:space="preserve"> </w:t>
      </w:r>
      <w:r w:rsidRPr="00E34E41">
        <w:rPr>
          <w:rFonts w:ascii="Times New Roman" w:hAnsi="Times New Roman" w:cs="Times New Roman"/>
          <w:sz w:val="24"/>
          <w:szCs w:val="24"/>
        </w:rPr>
        <w:t>lifecycle</w:t>
      </w:r>
      <w:r>
        <w:rPr>
          <w:rFonts w:ascii="Times New Roman" w:hAnsi="Times New Roman" w:cs="Times New Roman"/>
          <w:sz w:val="24"/>
          <w:szCs w:val="24"/>
        </w:rPr>
        <w:t xml:space="preserve">, </w:t>
      </w:r>
      <w:r w:rsidRPr="00E34E41">
        <w:rPr>
          <w:rFonts w:ascii="Times New Roman" w:hAnsi="Times New Roman" w:cs="Times New Roman"/>
          <w:sz w:val="24"/>
          <w:szCs w:val="24"/>
        </w:rPr>
        <w:t>protected</w:t>
      </w:r>
      <w:r w:rsidRPr="00AD57DA">
        <w:rPr>
          <w:rFonts w:ascii="Times New Roman" w:hAnsi="Times New Roman" w:cs="Times New Roman"/>
          <w:sz w:val="18"/>
          <w:szCs w:val="24"/>
        </w:rPr>
        <w:t xml:space="preserve"> </w:t>
      </w:r>
      <w:r w:rsidRPr="00E34E41">
        <w:rPr>
          <w:rFonts w:ascii="Times New Roman" w:hAnsi="Times New Roman" w:cs="Times New Roman"/>
          <w:sz w:val="24"/>
          <w:szCs w:val="24"/>
        </w:rPr>
        <w:t>by</w:t>
      </w:r>
      <w:r w:rsidRPr="00AD57DA">
        <w:rPr>
          <w:rFonts w:ascii="Times New Roman" w:hAnsi="Times New Roman" w:cs="Times New Roman"/>
          <w:sz w:val="18"/>
          <w:szCs w:val="24"/>
        </w:rPr>
        <w:t xml:space="preserve"> </w:t>
      </w:r>
      <w:r w:rsidRPr="00E34E41">
        <w:rPr>
          <w:rFonts w:ascii="Times New Roman" w:hAnsi="Times New Roman" w:cs="Times New Roman"/>
          <w:sz w:val="24"/>
          <w:szCs w:val="24"/>
        </w:rPr>
        <w:t>patents</w:t>
      </w:r>
      <w:r>
        <w:rPr>
          <w:rFonts w:ascii="Times New Roman" w:hAnsi="Times New Roman" w:cs="Times New Roman"/>
          <w:sz w:val="24"/>
          <w:szCs w:val="24"/>
        </w:rPr>
        <w:t>,</w:t>
      </w:r>
      <w:r w:rsidRPr="00AD57DA">
        <w:rPr>
          <w:rFonts w:ascii="Times New Roman" w:hAnsi="Times New Roman" w:cs="Times New Roman"/>
          <w:sz w:val="18"/>
          <w:szCs w:val="24"/>
        </w:rPr>
        <w:t xml:space="preserve"> </w:t>
      </w:r>
      <w:r w:rsidRPr="00E34E41">
        <w:rPr>
          <w:rFonts w:ascii="Times New Roman" w:hAnsi="Times New Roman" w:cs="Times New Roman"/>
          <w:sz w:val="24"/>
          <w:szCs w:val="24"/>
        </w:rPr>
        <w:t>to</w:t>
      </w:r>
      <w:r w:rsidRPr="00AD57DA">
        <w:rPr>
          <w:rFonts w:ascii="Times New Roman" w:hAnsi="Times New Roman" w:cs="Times New Roman"/>
          <w:sz w:val="18"/>
          <w:szCs w:val="24"/>
        </w:rPr>
        <w:t xml:space="preserve"> </w:t>
      </w:r>
      <w:r w:rsidRPr="00E34E41">
        <w:rPr>
          <w:rFonts w:ascii="Times New Roman" w:hAnsi="Times New Roman" w:cs="Times New Roman"/>
          <w:sz w:val="24"/>
          <w:szCs w:val="24"/>
        </w:rPr>
        <w:t>the</w:t>
      </w:r>
      <w:r w:rsidRPr="00AD57DA">
        <w:rPr>
          <w:rFonts w:ascii="Times New Roman" w:hAnsi="Times New Roman" w:cs="Times New Roman"/>
          <w:sz w:val="18"/>
          <w:szCs w:val="24"/>
        </w:rPr>
        <w:t xml:space="preserve"> </w:t>
      </w:r>
      <w:r w:rsidRPr="00E34E41">
        <w:rPr>
          <w:rFonts w:ascii="Times New Roman" w:hAnsi="Times New Roman" w:cs="Times New Roman"/>
          <w:sz w:val="24"/>
          <w:szCs w:val="24"/>
        </w:rPr>
        <w:t>later,</w:t>
      </w:r>
      <w:r w:rsidRPr="00AD57DA">
        <w:rPr>
          <w:rFonts w:ascii="Times New Roman" w:hAnsi="Times New Roman" w:cs="Times New Roman"/>
          <w:sz w:val="18"/>
          <w:szCs w:val="24"/>
        </w:rPr>
        <w:t xml:space="preserve"> </w:t>
      </w:r>
      <w:r w:rsidRPr="00E34E41">
        <w:rPr>
          <w:rFonts w:ascii="Times New Roman" w:hAnsi="Times New Roman" w:cs="Times New Roman"/>
          <w:sz w:val="24"/>
          <w:szCs w:val="24"/>
        </w:rPr>
        <w:t>commercialisation</w:t>
      </w:r>
      <w:r w:rsidRPr="00AD57DA">
        <w:rPr>
          <w:rFonts w:ascii="Times New Roman" w:hAnsi="Times New Roman" w:cs="Times New Roman"/>
          <w:sz w:val="18"/>
          <w:szCs w:val="24"/>
        </w:rPr>
        <w:t xml:space="preserve"> </w:t>
      </w:r>
      <w:r w:rsidRPr="00E34E41">
        <w:rPr>
          <w:rFonts w:ascii="Times New Roman" w:hAnsi="Times New Roman" w:cs="Times New Roman"/>
          <w:sz w:val="24"/>
          <w:szCs w:val="24"/>
        </w:rPr>
        <w:t>stage</w:t>
      </w:r>
      <w:r w:rsidRPr="00AD57DA">
        <w:rPr>
          <w:rFonts w:ascii="Times New Roman" w:hAnsi="Times New Roman" w:cs="Times New Roman"/>
          <w:szCs w:val="24"/>
        </w:rPr>
        <w:t xml:space="preserve"> </w:t>
      </w:r>
      <w:r w:rsidRPr="00E34E41">
        <w:rPr>
          <w:rFonts w:ascii="Times New Roman" w:hAnsi="Times New Roman" w:cs="Times New Roman"/>
          <w:sz w:val="24"/>
          <w:szCs w:val="24"/>
        </w:rPr>
        <w:t>(</w:t>
      </w:r>
      <w:r w:rsidRPr="00E34E41">
        <w:rPr>
          <w:rFonts w:ascii="Times New Roman" w:hAnsi="Times New Roman" w:cs="Times New Roman"/>
          <w:color w:val="365F91" w:themeColor="accent1" w:themeShade="BF"/>
          <w:sz w:val="24"/>
          <w:szCs w:val="24"/>
        </w:rPr>
        <w:t>Conley</w:t>
      </w:r>
      <w:r w:rsidRPr="00AD57DA">
        <w:rPr>
          <w:rFonts w:ascii="Times New Roman" w:hAnsi="Times New Roman" w:cs="Times New Roman"/>
          <w:color w:val="365F91" w:themeColor="accent1" w:themeShade="BF"/>
          <w:sz w:val="18"/>
          <w:szCs w:val="24"/>
        </w:rPr>
        <w:t xml:space="preserve"> </w:t>
      </w:r>
      <w:r w:rsidRPr="00E34E41">
        <w:rPr>
          <w:rFonts w:ascii="Times New Roman" w:hAnsi="Times New Roman" w:cs="Times New Roman"/>
          <w:i/>
          <w:color w:val="365F91" w:themeColor="accent1" w:themeShade="BF"/>
          <w:sz w:val="24"/>
          <w:szCs w:val="24"/>
        </w:rPr>
        <w:t>et</w:t>
      </w:r>
      <w:r w:rsidRPr="00AD57DA">
        <w:rPr>
          <w:rFonts w:ascii="Times New Roman" w:hAnsi="Times New Roman" w:cs="Times New Roman"/>
          <w:i/>
          <w:color w:val="365F91" w:themeColor="accent1" w:themeShade="BF"/>
          <w:sz w:val="18"/>
          <w:szCs w:val="24"/>
        </w:rPr>
        <w:t xml:space="preserve"> </w:t>
      </w:r>
      <w:r w:rsidRPr="00E34E41">
        <w:rPr>
          <w:rFonts w:ascii="Times New Roman" w:hAnsi="Times New Roman" w:cs="Times New Roman"/>
          <w:i/>
          <w:color w:val="365F91" w:themeColor="accent1" w:themeShade="BF"/>
          <w:sz w:val="24"/>
          <w:szCs w:val="24"/>
        </w:rPr>
        <w:t>al.</w:t>
      </w:r>
      <w:r w:rsidRPr="00E34E41">
        <w:rPr>
          <w:rFonts w:ascii="Times New Roman" w:hAnsi="Times New Roman" w:cs="Times New Roman"/>
          <w:color w:val="365F91" w:themeColor="accent1" w:themeShade="BF"/>
          <w:sz w:val="24"/>
          <w:szCs w:val="24"/>
        </w:rPr>
        <w:t>,</w:t>
      </w:r>
      <w:r w:rsidRPr="00AD57DA">
        <w:rPr>
          <w:rFonts w:ascii="Times New Roman" w:hAnsi="Times New Roman" w:cs="Times New Roman"/>
          <w:color w:val="365F91" w:themeColor="accent1" w:themeShade="BF"/>
          <w:sz w:val="18"/>
          <w:szCs w:val="24"/>
        </w:rPr>
        <w:t xml:space="preserve"> </w:t>
      </w:r>
      <w:r w:rsidRPr="00E34E41">
        <w:rPr>
          <w:rFonts w:ascii="Times New Roman" w:hAnsi="Times New Roman" w:cs="Times New Roman"/>
          <w:color w:val="365F91" w:themeColor="accent1" w:themeShade="BF"/>
          <w:sz w:val="24"/>
          <w:szCs w:val="24"/>
        </w:rPr>
        <w:t>2013</w:t>
      </w:r>
      <w:r w:rsidRPr="00E34E41">
        <w:rPr>
          <w:rFonts w:ascii="Times New Roman" w:hAnsi="Times New Roman" w:cs="Times New Roman"/>
          <w:sz w:val="24"/>
          <w:szCs w:val="24"/>
        </w:rPr>
        <w:t>).</w:t>
      </w:r>
      <w:r w:rsidRPr="00AD57DA">
        <w:rPr>
          <w:rFonts w:ascii="Times New Roman" w:hAnsi="Times New Roman" w:cs="Times New Roman"/>
          <w:sz w:val="18"/>
          <w:szCs w:val="24"/>
        </w:rPr>
        <w:t xml:space="preserve"> </w:t>
      </w:r>
      <w:r>
        <w:rPr>
          <w:rFonts w:ascii="Times New Roman" w:hAnsi="Times New Roman" w:cs="Times New Roman"/>
          <w:sz w:val="24"/>
          <w:szCs w:val="24"/>
        </w:rPr>
        <w:t>As</w:t>
      </w:r>
      <w:r w:rsidRPr="00AD57DA">
        <w:rPr>
          <w:rFonts w:ascii="Times New Roman" w:hAnsi="Times New Roman" w:cs="Times New Roman"/>
          <w:sz w:val="18"/>
          <w:szCs w:val="24"/>
        </w:rPr>
        <w:t xml:space="preserve"> </w:t>
      </w:r>
      <w:r>
        <w:rPr>
          <w:rFonts w:ascii="Times New Roman" w:hAnsi="Times New Roman" w:cs="Times New Roman"/>
          <w:sz w:val="24"/>
          <w:szCs w:val="24"/>
        </w:rPr>
        <w:t>a</w:t>
      </w:r>
      <w:r w:rsidRPr="00AD57DA">
        <w:rPr>
          <w:rFonts w:ascii="Times New Roman" w:hAnsi="Times New Roman" w:cs="Times New Roman"/>
          <w:sz w:val="18"/>
          <w:szCs w:val="24"/>
        </w:rPr>
        <w:t xml:space="preserve"> </w:t>
      </w:r>
      <w:r>
        <w:rPr>
          <w:rFonts w:ascii="Times New Roman" w:hAnsi="Times New Roman" w:cs="Times New Roman"/>
          <w:sz w:val="24"/>
          <w:szCs w:val="24"/>
        </w:rPr>
        <w:t>result,</w:t>
      </w:r>
      <w:r w:rsidRPr="00AD57DA">
        <w:rPr>
          <w:rFonts w:ascii="Times New Roman" w:hAnsi="Times New Roman" w:cs="Times New Roman"/>
          <w:szCs w:val="24"/>
        </w:rPr>
        <w:t xml:space="preserve"> </w:t>
      </w:r>
      <w:r w:rsidRPr="00AD57DA">
        <w:rPr>
          <w:rFonts w:ascii="Times New Roman" w:hAnsi="Times New Roman" w:cs="Times New Roman"/>
          <w:sz w:val="24"/>
          <w:szCs w:val="24"/>
        </w:rPr>
        <w:t>this industry</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is</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consistently</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ranked</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among</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the</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most</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trademark</w:t>
      </w:r>
      <w:r w:rsidRPr="00E30E72">
        <w:rPr>
          <w:rFonts w:ascii="Times New Roman" w:hAnsi="Times New Roman" w:cs="Times New Roman"/>
          <w:sz w:val="18"/>
          <w:szCs w:val="20"/>
        </w:rPr>
        <w:t xml:space="preserve"> </w:t>
      </w:r>
      <w:r w:rsidRPr="00AD57DA">
        <w:rPr>
          <w:rFonts w:ascii="Times New Roman" w:hAnsi="Times New Roman" w:cs="Times New Roman"/>
          <w:sz w:val="24"/>
          <w:szCs w:val="24"/>
        </w:rPr>
        <w:t>intensive</w:t>
      </w:r>
      <w:r w:rsidRPr="00E30E72">
        <w:rPr>
          <w:rFonts w:ascii="Times New Roman" w:hAnsi="Times New Roman" w:cs="Times New Roman"/>
          <w:sz w:val="18"/>
          <w:szCs w:val="20"/>
        </w:rPr>
        <w:t xml:space="preserve"> </w:t>
      </w:r>
      <w:r w:rsidR="00E30E72">
        <w:rPr>
          <w:rFonts w:ascii="Times New Roman" w:hAnsi="Times New Roman" w:cs="Times New Roman"/>
          <w:sz w:val="24"/>
          <w:szCs w:val="24"/>
        </w:rPr>
        <w:t>in</w:t>
      </w:r>
      <w:r w:rsidR="00E30E72" w:rsidRPr="00E30E72">
        <w:rPr>
          <w:rFonts w:ascii="Times New Roman" w:hAnsi="Times New Roman" w:cs="Times New Roman"/>
          <w:sz w:val="18"/>
          <w:szCs w:val="20"/>
        </w:rPr>
        <w:t xml:space="preserve"> </w:t>
      </w:r>
      <w:r w:rsidR="00E30E72">
        <w:rPr>
          <w:rFonts w:ascii="Times New Roman" w:hAnsi="Times New Roman" w:cs="Times New Roman"/>
          <w:sz w:val="24"/>
          <w:szCs w:val="24"/>
        </w:rPr>
        <w:t>the</w:t>
      </w:r>
      <w:r w:rsidR="00E30E72" w:rsidRPr="00E30E72">
        <w:rPr>
          <w:rFonts w:ascii="Times New Roman" w:hAnsi="Times New Roman" w:cs="Times New Roman"/>
          <w:sz w:val="18"/>
          <w:szCs w:val="20"/>
        </w:rPr>
        <w:t xml:space="preserve"> </w:t>
      </w:r>
      <w:r w:rsidRPr="00AD57DA">
        <w:rPr>
          <w:rFonts w:ascii="Times New Roman" w:hAnsi="Times New Roman" w:cs="Times New Roman"/>
          <w:sz w:val="24"/>
          <w:szCs w:val="24"/>
        </w:rPr>
        <w:t>country</w:t>
      </w:r>
      <w:r w:rsidRPr="00E30E72">
        <w:rPr>
          <w:rFonts w:ascii="Times New Roman" w:hAnsi="Times New Roman" w:cs="Times New Roman"/>
          <w:sz w:val="18"/>
          <w:szCs w:val="20"/>
        </w:rPr>
        <w:t xml:space="preserve"> </w:t>
      </w:r>
      <w:r w:rsidRPr="00E234B8">
        <w:rPr>
          <w:rFonts w:ascii="Times New Roman" w:hAnsi="Times New Roman" w:cs="Times New Roman"/>
          <w:sz w:val="24"/>
          <w:szCs w:val="24"/>
        </w:rPr>
        <w:t>(</w:t>
      </w:r>
      <w:r w:rsidRPr="00E234B8">
        <w:rPr>
          <w:rFonts w:ascii="Times New Roman" w:hAnsi="Times New Roman" w:cs="Times New Roman"/>
          <w:color w:val="365F91" w:themeColor="accent1" w:themeShade="BF"/>
          <w:sz w:val="24"/>
          <w:szCs w:val="24"/>
        </w:rPr>
        <w:t>Antonipillai</w:t>
      </w:r>
      <w:r w:rsidRPr="00E234B8">
        <w:rPr>
          <w:rFonts w:ascii="Times New Roman" w:hAnsi="Times New Roman" w:cs="Times New Roman"/>
          <w:color w:val="365F91" w:themeColor="accent1" w:themeShade="BF"/>
          <w:szCs w:val="24"/>
        </w:rPr>
        <w:t xml:space="preserve"> </w:t>
      </w:r>
      <w:r w:rsidRPr="00E30E72">
        <w:rPr>
          <w:rFonts w:ascii="Times New Roman" w:hAnsi="Times New Roman" w:cs="Times New Roman"/>
          <w:color w:val="365F91" w:themeColor="accent1" w:themeShade="BF"/>
          <w:sz w:val="24"/>
          <w:szCs w:val="24"/>
        </w:rPr>
        <w:t>and</w:t>
      </w:r>
      <w:r w:rsidRPr="00E30E72">
        <w:rPr>
          <w:rFonts w:ascii="Times New Roman" w:hAnsi="Times New Roman" w:cs="Times New Roman"/>
          <w:color w:val="365F91" w:themeColor="accent1" w:themeShade="BF"/>
          <w:szCs w:val="24"/>
        </w:rPr>
        <w:t xml:space="preserve"> </w:t>
      </w:r>
      <w:r w:rsidRPr="00E30E72">
        <w:rPr>
          <w:rFonts w:ascii="Times New Roman" w:hAnsi="Times New Roman" w:cs="Times New Roman"/>
          <w:color w:val="365F91" w:themeColor="accent1" w:themeShade="BF"/>
          <w:sz w:val="24"/>
          <w:szCs w:val="24"/>
        </w:rPr>
        <w:t>Lee,</w:t>
      </w:r>
      <w:r w:rsidRPr="00E30E72">
        <w:rPr>
          <w:rFonts w:ascii="Times New Roman" w:hAnsi="Times New Roman" w:cs="Times New Roman"/>
          <w:color w:val="365F91" w:themeColor="accent1" w:themeShade="BF"/>
          <w:szCs w:val="24"/>
        </w:rPr>
        <w:t xml:space="preserve"> </w:t>
      </w:r>
      <w:r w:rsidRPr="00E30E72">
        <w:rPr>
          <w:rFonts w:ascii="Times New Roman" w:hAnsi="Times New Roman" w:cs="Times New Roman"/>
          <w:color w:val="365F91" w:themeColor="accent1" w:themeShade="BF"/>
          <w:sz w:val="24"/>
          <w:szCs w:val="24"/>
        </w:rPr>
        <w:t>2016</w:t>
      </w:r>
      <w:r w:rsidRPr="00E30E72">
        <w:rPr>
          <w:rFonts w:ascii="Times New Roman" w:hAnsi="Times New Roman" w:cs="Times New Roman"/>
          <w:sz w:val="24"/>
          <w:szCs w:val="24"/>
        </w:rPr>
        <w:t>).</w:t>
      </w:r>
      <w:r w:rsidRPr="00E30E72">
        <w:rPr>
          <w:rFonts w:ascii="Times New Roman" w:hAnsi="Times New Roman" w:cs="Times New Roman"/>
          <w:szCs w:val="24"/>
        </w:rPr>
        <w:t xml:space="preserve"> </w:t>
      </w:r>
      <w:r w:rsidRPr="00E30E72">
        <w:rPr>
          <w:rFonts w:ascii="Times New Roman" w:hAnsi="Times New Roman" w:cs="Times New Roman"/>
          <w:sz w:val="24"/>
          <w:szCs w:val="24"/>
        </w:rPr>
        <w:t>I</w:t>
      </w:r>
      <w:r w:rsidRPr="00E30E72">
        <w:rPr>
          <w:rFonts w:ascii="Times New Roman" w:hAnsi="Times New Roman" w:cs="Times New Roman"/>
          <w:szCs w:val="24"/>
        </w:rPr>
        <w:t xml:space="preserve"> </w:t>
      </w:r>
      <w:r w:rsidRPr="00E30E72">
        <w:rPr>
          <w:rFonts w:ascii="Times New Roman" w:hAnsi="Times New Roman" w:cs="Times New Roman"/>
          <w:sz w:val="24"/>
          <w:szCs w:val="24"/>
        </w:rPr>
        <w:t>scrutinise</w:t>
      </w:r>
      <w:r w:rsidRPr="00E30E72">
        <w:rPr>
          <w:rFonts w:ascii="Times New Roman" w:hAnsi="Times New Roman" w:cs="Times New Roman"/>
          <w:szCs w:val="24"/>
        </w:rPr>
        <w:t xml:space="preserve"> </w:t>
      </w:r>
      <w:r w:rsidR="00E30E72" w:rsidRPr="00E30E72">
        <w:rPr>
          <w:rFonts w:ascii="Times New Roman" w:hAnsi="Times New Roman" w:cs="Times New Roman"/>
          <w:sz w:val="24"/>
          <w:szCs w:val="24"/>
        </w:rPr>
        <w:t>the</w:t>
      </w:r>
      <w:r w:rsidR="00E30E72" w:rsidRPr="00E30E72">
        <w:rPr>
          <w:rFonts w:ascii="Times New Roman" w:hAnsi="Times New Roman" w:cs="Times New Roman"/>
          <w:szCs w:val="24"/>
        </w:rPr>
        <w:t xml:space="preserve"> </w:t>
      </w:r>
      <w:r w:rsidRPr="00E30E72">
        <w:rPr>
          <w:rFonts w:ascii="Times New Roman" w:hAnsi="Times New Roman" w:cs="Times New Roman"/>
          <w:sz w:val="24"/>
          <w:szCs w:val="24"/>
        </w:rPr>
        <w:t>economic,</w:t>
      </w:r>
      <w:r w:rsidRPr="00E30E72">
        <w:rPr>
          <w:rFonts w:ascii="Times New Roman" w:hAnsi="Times New Roman" w:cs="Times New Roman"/>
          <w:szCs w:val="24"/>
        </w:rPr>
        <w:t xml:space="preserve"> </w:t>
      </w:r>
      <w:r w:rsidRPr="00E30E72">
        <w:rPr>
          <w:rFonts w:ascii="Times New Roman" w:hAnsi="Times New Roman" w:cs="Times New Roman"/>
          <w:sz w:val="24"/>
          <w:szCs w:val="24"/>
        </w:rPr>
        <w:t>business,</w:t>
      </w:r>
      <w:r w:rsidRPr="00E30E72">
        <w:rPr>
          <w:rFonts w:ascii="Times New Roman" w:hAnsi="Times New Roman" w:cs="Times New Roman"/>
          <w:szCs w:val="24"/>
        </w:rPr>
        <w:t xml:space="preserve"> </w:t>
      </w:r>
      <w:r w:rsidRPr="00E30E72">
        <w:rPr>
          <w:rFonts w:ascii="Times New Roman" w:hAnsi="Times New Roman" w:cs="Times New Roman"/>
          <w:sz w:val="24"/>
          <w:szCs w:val="24"/>
        </w:rPr>
        <w:t>and</w:t>
      </w:r>
      <w:r w:rsidRPr="00E30E72">
        <w:rPr>
          <w:rFonts w:ascii="Times New Roman" w:hAnsi="Times New Roman" w:cs="Times New Roman"/>
          <w:szCs w:val="24"/>
        </w:rPr>
        <w:t xml:space="preserve"> </w:t>
      </w:r>
      <w:r w:rsidRPr="00E30E72">
        <w:rPr>
          <w:rFonts w:ascii="Times New Roman" w:hAnsi="Times New Roman" w:cs="Times New Roman"/>
          <w:sz w:val="24"/>
          <w:szCs w:val="24"/>
        </w:rPr>
        <w:t>legal</w:t>
      </w:r>
      <w:r w:rsidRPr="00E30E72">
        <w:rPr>
          <w:rFonts w:ascii="Times New Roman" w:hAnsi="Times New Roman" w:cs="Times New Roman"/>
          <w:szCs w:val="24"/>
        </w:rPr>
        <w:t xml:space="preserve"> </w:t>
      </w:r>
      <w:r w:rsidRPr="00E30E72">
        <w:rPr>
          <w:rFonts w:ascii="Times New Roman" w:hAnsi="Times New Roman" w:cs="Times New Roman"/>
          <w:sz w:val="24"/>
          <w:szCs w:val="24"/>
        </w:rPr>
        <w:t>literature</w:t>
      </w:r>
      <w:r w:rsidR="00E30E72" w:rsidRPr="00E30E72">
        <w:rPr>
          <w:rFonts w:ascii="Times New Roman" w:hAnsi="Times New Roman" w:cs="Times New Roman"/>
          <w:szCs w:val="24"/>
        </w:rPr>
        <w:t xml:space="preserve"> </w:t>
      </w:r>
      <w:r w:rsidR="00E30E72">
        <w:rPr>
          <w:rFonts w:ascii="Times New Roman" w:hAnsi="Times New Roman" w:cs="Times New Roman"/>
          <w:sz w:val="24"/>
          <w:szCs w:val="24"/>
        </w:rPr>
        <w:t>in</w:t>
      </w:r>
      <w:r w:rsidR="00E30E72" w:rsidRPr="00E30E72">
        <w:rPr>
          <w:rFonts w:ascii="Times New Roman" w:hAnsi="Times New Roman" w:cs="Times New Roman"/>
          <w:szCs w:val="24"/>
        </w:rPr>
        <w:t xml:space="preserve"> </w:t>
      </w:r>
      <w:r w:rsidR="00E30E72">
        <w:rPr>
          <w:rFonts w:ascii="Times New Roman" w:hAnsi="Times New Roman" w:cs="Times New Roman"/>
          <w:sz w:val="24"/>
          <w:szCs w:val="24"/>
        </w:rPr>
        <w:t>order</w:t>
      </w:r>
      <w:r w:rsidR="00E30E72" w:rsidRPr="00E30E72">
        <w:rPr>
          <w:rFonts w:ascii="Times New Roman" w:hAnsi="Times New Roman" w:cs="Times New Roman"/>
          <w:szCs w:val="24"/>
        </w:rPr>
        <w:t xml:space="preserve"> </w:t>
      </w:r>
      <w:r w:rsidRPr="00E30E72">
        <w:rPr>
          <w:rFonts w:ascii="Times New Roman" w:hAnsi="Times New Roman" w:cs="Times New Roman"/>
          <w:sz w:val="24"/>
          <w:szCs w:val="24"/>
        </w:rPr>
        <w:t>to</w:t>
      </w:r>
      <w:r w:rsidRPr="00E30E72">
        <w:rPr>
          <w:rFonts w:ascii="Times New Roman" w:hAnsi="Times New Roman" w:cs="Times New Roman"/>
          <w:szCs w:val="24"/>
        </w:rPr>
        <w:t xml:space="preserve"> </w:t>
      </w:r>
      <w:r w:rsidRPr="00E30E72">
        <w:rPr>
          <w:rFonts w:ascii="Times New Roman" w:hAnsi="Times New Roman" w:cs="Times New Roman"/>
          <w:sz w:val="24"/>
          <w:szCs w:val="24"/>
        </w:rPr>
        <w:t>identify</w:t>
      </w:r>
      <w:r w:rsidR="00E30E72" w:rsidRPr="00E30E72">
        <w:rPr>
          <w:rFonts w:ascii="Times New Roman" w:hAnsi="Times New Roman" w:cs="Times New Roman"/>
          <w:szCs w:val="24"/>
        </w:rPr>
        <w:t xml:space="preserve"> </w:t>
      </w:r>
      <w:r w:rsidR="00E30E72">
        <w:rPr>
          <w:rFonts w:ascii="Times New Roman" w:hAnsi="Times New Roman" w:cs="Times New Roman"/>
          <w:sz w:val="24"/>
          <w:szCs w:val="24"/>
        </w:rPr>
        <w:t>the</w:t>
      </w:r>
      <w:r w:rsidRPr="00E30E72">
        <w:rPr>
          <w:rFonts w:ascii="Times New Roman" w:hAnsi="Times New Roman" w:cs="Times New Roman"/>
          <w:sz w:val="24"/>
          <w:szCs w:val="24"/>
        </w:rPr>
        <w:t xml:space="preserve"> characteristics</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that</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are</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likely</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to</w:t>
      </w:r>
      <w:r w:rsidRPr="00E30E72">
        <w:rPr>
          <w:rFonts w:ascii="Times New Roman" w:hAnsi="Times New Roman" w:cs="Times New Roman"/>
          <w:sz w:val="12"/>
          <w:szCs w:val="16"/>
        </w:rPr>
        <w:t xml:space="preserve"> </w:t>
      </w:r>
      <w:r w:rsidR="00E30E72">
        <w:rPr>
          <w:rFonts w:ascii="Times New Roman" w:hAnsi="Times New Roman" w:cs="Times New Roman"/>
          <w:sz w:val="24"/>
          <w:szCs w:val="24"/>
        </w:rPr>
        <w:t>affect</w:t>
      </w:r>
      <w:r w:rsidR="00E30E72" w:rsidRPr="00E30E72">
        <w:rPr>
          <w:rFonts w:ascii="Times New Roman" w:hAnsi="Times New Roman" w:cs="Times New Roman"/>
          <w:sz w:val="12"/>
          <w:szCs w:val="16"/>
        </w:rPr>
        <w:t xml:space="preserve"> </w:t>
      </w:r>
      <w:r w:rsidR="00E30E72">
        <w:rPr>
          <w:rFonts w:ascii="Times New Roman" w:hAnsi="Times New Roman" w:cs="Times New Roman"/>
          <w:sz w:val="24"/>
          <w:szCs w:val="24"/>
        </w:rPr>
        <w:t>the</w:t>
      </w:r>
      <w:r w:rsidR="00E30E72" w:rsidRPr="00E30E72">
        <w:rPr>
          <w:rFonts w:ascii="Times New Roman" w:hAnsi="Times New Roman" w:cs="Times New Roman"/>
          <w:sz w:val="12"/>
          <w:szCs w:val="16"/>
        </w:rPr>
        <w:t xml:space="preserve"> </w:t>
      </w:r>
      <w:r w:rsidRPr="00E30E72">
        <w:rPr>
          <w:rFonts w:ascii="Times New Roman" w:hAnsi="Times New Roman" w:cs="Times New Roman"/>
          <w:sz w:val="24"/>
          <w:szCs w:val="24"/>
        </w:rPr>
        <w:t>probability</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of</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a</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trademark</w:t>
      </w:r>
      <w:r w:rsidRPr="00E30E72">
        <w:rPr>
          <w:rFonts w:ascii="Times New Roman" w:hAnsi="Times New Roman" w:cs="Times New Roman"/>
          <w:sz w:val="12"/>
          <w:szCs w:val="16"/>
        </w:rPr>
        <w:t xml:space="preserve"> </w:t>
      </w:r>
      <w:r w:rsidR="00E30E72">
        <w:rPr>
          <w:rFonts w:ascii="Times New Roman" w:hAnsi="Times New Roman" w:cs="Times New Roman"/>
          <w:sz w:val="24"/>
          <w:szCs w:val="24"/>
        </w:rPr>
        <w:t>b</w:t>
      </w:r>
      <w:r w:rsidRPr="00E30E72">
        <w:rPr>
          <w:rFonts w:ascii="Times New Roman" w:hAnsi="Times New Roman" w:cs="Times New Roman"/>
          <w:sz w:val="24"/>
          <w:szCs w:val="24"/>
        </w:rPr>
        <w:t>e</w:t>
      </w:r>
      <w:r w:rsidR="00E30E72">
        <w:rPr>
          <w:rFonts w:ascii="Times New Roman" w:hAnsi="Times New Roman" w:cs="Times New Roman"/>
          <w:sz w:val="24"/>
          <w:szCs w:val="24"/>
        </w:rPr>
        <w:t>ing</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registered,</w:t>
      </w:r>
      <w:r w:rsidRPr="00E30E72">
        <w:rPr>
          <w:rFonts w:ascii="Times New Roman" w:hAnsi="Times New Roman" w:cs="Times New Roman"/>
          <w:sz w:val="12"/>
          <w:szCs w:val="16"/>
        </w:rPr>
        <w:t xml:space="preserve"> </w:t>
      </w:r>
      <w:r w:rsidRPr="00E30E72">
        <w:rPr>
          <w:rFonts w:ascii="Times New Roman" w:hAnsi="Times New Roman" w:cs="Times New Roman"/>
          <w:sz w:val="24"/>
          <w:szCs w:val="24"/>
        </w:rPr>
        <w:t xml:space="preserve">maintained, </w:t>
      </w:r>
      <w:r w:rsidRPr="00E30E72">
        <w:rPr>
          <w:rFonts w:ascii="Times New Roman" w:hAnsi="Times New Roman" w:cs="Times New Roman"/>
          <w:sz w:val="24"/>
          <w:szCs w:val="24"/>
        </w:rPr>
        <w:lastRenderedPageBreak/>
        <w:t>and renewed – the major stages of the trademark protection lifecycle, with the corresponding inference about value implications of each characteristic. My findings generally support the contention that trademark characteristics influence the owner's decision to progress from one stage of the trademark protection lifecycle to another, provided that this decision is driven by value-based</w:t>
      </w:r>
      <w:r w:rsidRPr="00FC76BE">
        <w:rPr>
          <w:rFonts w:ascii="Times New Roman" w:hAnsi="Times New Roman" w:cs="Times New Roman"/>
          <w:sz w:val="18"/>
          <w:szCs w:val="24"/>
        </w:rPr>
        <w:t xml:space="preserve"> </w:t>
      </w:r>
      <w:r w:rsidRPr="00E30E72">
        <w:rPr>
          <w:rFonts w:ascii="Times New Roman" w:hAnsi="Times New Roman" w:cs="Times New Roman"/>
          <w:sz w:val="24"/>
          <w:szCs w:val="24"/>
        </w:rPr>
        <w:t>considerations.</w:t>
      </w:r>
      <w:r w:rsidRPr="00FC76BE">
        <w:rPr>
          <w:rFonts w:ascii="Times New Roman" w:hAnsi="Times New Roman" w:cs="Times New Roman"/>
          <w:sz w:val="18"/>
          <w:szCs w:val="24"/>
        </w:rPr>
        <w:t xml:space="preserve"> </w:t>
      </w:r>
      <w:r w:rsidRPr="00E30E72">
        <w:rPr>
          <w:rFonts w:ascii="Times New Roman" w:hAnsi="Times New Roman" w:cs="Times New Roman"/>
          <w:sz w:val="24"/>
          <w:szCs w:val="24"/>
        </w:rPr>
        <w:t>At</w:t>
      </w:r>
      <w:r w:rsidRPr="00FC76BE">
        <w:rPr>
          <w:rFonts w:ascii="Times New Roman" w:hAnsi="Times New Roman" w:cs="Times New Roman"/>
          <w:sz w:val="18"/>
          <w:szCs w:val="24"/>
        </w:rPr>
        <w:t xml:space="preserve"> </w:t>
      </w:r>
      <w:r w:rsidRPr="00E30E72">
        <w:rPr>
          <w:rFonts w:ascii="Times New Roman" w:hAnsi="Times New Roman" w:cs="Times New Roman"/>
          <w:sz w:val="24"/>
          <w:szCs w:val="24"/>
        </w:rPr>
        <w:t>the</w:t>
      </w:r>
      <w:r w:rsidRPr="00FC76BE">
        <w:rPr>
          <w:rFonts w:ascii="Times New Roman" w:hAnsi="Times New Roman" w:cs="Times New Roman"/>
          <w:sz w:val="18"/>
          <w:szCs w:val="24"/>
        </w:rPr>
        <w:t xml:space="preserve"> </w:t>
      </w:r>
      <w:r w:rsidRPr="00E30E72">
        <w:rPr>
          <w:rFonts w:ascii="Times New Roman" w:hAnsi="Times New Roman" w:cs="Times New Roman"/>
          <w:sz w:val="24"/>
          <w:szCs w:val="24"/>
        </w:rPr>
        <w:t>same</w:t>
      </w:r>
      <w:r w:rsidRPr="00FC76BE">
        <w:rPr>
          <w:rFonts w:ascii="Times New Roman" w:hAnsi="Times New Roman" w:cs="Times New Roman"/>
          <w:sz w:val="18"/>
          <w:szCs w:val="24"/>
        </w:rPr>
        <w:t xml:space="preserve"> </w:t>
      </w:r>
      <w:r w:rsidRPr="00E30E72">
        <w:rPr>
          <w:rFonts w:ascii="Times New Roman" w:hAnsi="Times New Roman" w:cs="Times New Roman"/>
          <w:sz w:val="24"/>
          <w:szCs w:val="24"/>
        </w:rPr>
        <w:t>time</w:t>
      </w:r>
      <w:r w:rsidR="00FC76BE">
        <w:rPr>
          <w:rFonts w:ascii="Times New Roman" w:hAnsi="Times New Roman" w:cs="Times New Roman"/>
          <w:sz w:val="24"/>
          <w:szCs w:val="24"/>
        </w:rPr>
        <w:t>,</w:t>
      </w:r>
      <w:r w:rsidR="00FC76BE" w:rsidRPr="00FC76BE">
        <w:rPr>
          <w:rFonts w:ascii="Times New Roman" w:hAnsi="Times New Roman" w:cs="Times New Roman"/>
          <w:sz w:val="18"/>
          <w:szCs w:val="24"/>
        </w:rPr>
        <w:t xml:space="preserve"> </w:t>
      </w:r>
      <w:r w:rsidR="00FC76BE">
        <w:rPr>
          <w:rFonts w:ascii="Times New Roman" w:hAnsi="Times New Roman" w:cs="Times New Roman"/>
          <w:sz w:val="24"/>
          <w:szCs w:val="24"/>
        </w:rPr>
        <w:t>I</w:t>
      </w:r>
      <w:r w:rsidR="00FC76BE" w:rsidRPr="00FC76BE">
        <w:rPr>
          <w:rFonts w:ascii="Times New Roman" w:hAnsi="Times New Roman" w:cs="Times New Roman"/>
          <w:sz w:val="18"/>
          <w:szCs w:val="24"/>
        </w:rPr>
        <w:t xml:space="preserve"> </w:t>
      </w:r>
      <w:r w:rsidR="00FC76BE">
        <w:rPr>
          <w:rFonts w:ascii="Times New Roman" w:hAnsi="Times New Roman" w:cs="Times New Roman"/>
          <w:sz w:val="24"/>
          <w:szCs w:val="24"/>
        </w:rPr>
        <w:t>have</w:t>
      </w:r>
      <w:r w:rsidR="00FC76BE" w:rsidRPr="00FC76BE">
        <w:rPr>
          <w:rFonts w:ascii="Times New Roman" w:hAnsi="Times New Roman" w:cs="Times New Roman"/>
          <w:sz w:val="18"/>
          <w:szCs w:val="24"/>
        </w:rPr>
        <w:t xml:space="preserve"> </w:t>
      </w:r>
      <w:r w:rsidR="00FC76BE">
        <w:rPr>
          <w:rFonts w:ascii="Times New Roman" w:hAnsi="Times New Roman" w:cs="Times New Roman"/>
          <w:sz w:val="24"/>
          <w:szCs w:val="24"/>
        </w:rPr>
        <w:t>also</w:t>
      </w:r>
      <w:r w:rsidR="00FC76BE" w:rsidRPr="00FC76BE">
        <w:rPr>
          <w:rFonts w:ascii="Times New Roman" w:hAnsi="Times New Roman" w:cs="Times New Roman"/>
          <w:sz w:val="18"/>
          <w:szCs w:val="24"/>
        </w:rPr>
        <w:t xml:space="preserve"> </w:t>
      </w:r>
      <w:r w:rsidR="00FC76BE">
        <w:rPr>
          <w:rFonts w:ascii="Times New Roman" w:hAnsi="Times New Roman" w:cs="Times New Roman"/>
          <w:sz w:val="24"/>
          <w:szCs w:val="24"/>
        </w:rPr>
        <w:t>found</w:t>
      </w:r>
      <w:r w:rsidR="00FC76BE" w:rsidRPr="00FC76BE">
        <w:rPr>
          <w:rFonts w:ascii="Times New Roman" w:hAnsi="Times New Roman" w:cs="Times New Roman"/>
          <w:sz w:val="18"/>
          <w:szCs w:val="24"/>
        </w:rPr>
        <w:t xml:space="preserve"> </w:t>
      </w:r>
      <w:r w:rsidR="00FC76BE">
        <w:rPr>
          <w:rFonts w:ascii="Times New Roman" w:hAnsi="Times New Roman" w:cs="Times New Roman"/>
          <w:sz w:val="24"/>
          <w:szCs w:val="24"/>
        </w:rPr>
        <w:t>that</w:t>
      </w:r>
      <w:r w:rsidR="00FC76BE" w:rsidRPr="00FC76BE">
        <w:rPr>
          <w:rFonts w:ascii="Times New Roman" w:hAnsi="Times New Roman" w:cs="Times New Roman"/>
          <w:sz w:val="18"/>
          <w:szCs w:val="24"/>
        </w:rPr>
        <w:t xml:space="preserve"> </w:t>
      </w:r>
      <w:r w:rsidRPr="00E30E72">
        <w:rPr>
          <w:rFonts w:ascii="Times New Roman" w:hAnsi="Times New Roman" w:cs="Times New Roman"/>
          <w:sz w:val="24"/>
          <w:szCs w:val="24"/>
        </w:rPr>
        <w:t>value</w:t>
      </w:r>
      <w:r w:rsidRPr="00FC76BE">
        <w:rPr>
          <w:rFonts w:ascii="Times New Roman" w:hAnsi="Times New Roman" w:cs="Times New Roman"/>
          <w:sz w:val="18"/>
          <w:szCs w:val="24"/>
        </w:rPr>
        <w:t xml:space="preserve"> </w:t>
      </w:r>
      <w:r w:rsidR="00FC76BE">
        <w:rPr>
          <w:rFonts w:ascii="Times New Roman" w:hAnsi="Times New Roman" w:cs="Times New Roman"/>
          <w:sz w:val="24"/>
          <w:szCs w:val="24"/>
        </w:rPr>
        <w:t>implications</w:t>
      </w:r>
      <w:r w:rsidRPr="00FC76BE">
        <w:rPr>
          <w:rFonts w:ascii="Times New Roman" w:hAnsi="Times New Roman" w:cs="Times New Roman"/>
          <w:sz w:val="18"/>
          <w:szCs w:val="24"/>
        </w:rPr>
        <w:t xml:space="preserve"> </w:t>
      </w:r>
      <w:r w:rsidRPr="00E30E72">
        <w:rPr>
          <w:rFonts w:ascii="Times New Roman" w:hAnsi="Times New Roman" w:cs="Times New Roman"/>
          <w:sz w:val="24"/>
          <w:szCs w:val="24"/>
        </w:rPr>
        <w:t>of</w:t>
      </w:r>
      <w:r w:rsidRPr="00FC76BE">
        <w:rPr>
          <w:rFonts w:ascii="Times New Roman" w:hAnsi="Times New Roman" w:cs="Times New Roman"/>
          <w:sz w:val="18"/>
          <w:szCs w:val="24"/>
        </w:rPr>
        <w:t xml:space="preserve"> </w:t>
      </w:r>
      <w:r w:rsidR="00FC76BE">
        <w:rPr>
          <w:rFonts w:ascii="Times New Roman" w:hAnsi="Times New Roman" w:cs="Times New Roman"/>
          <w:sz w:val="24"/>
          <w:szCs w:val="24"/>
        </w:rPr>
        <w:t>some</w:t>
      </w:r>
      <w:r w:rsidRPr="00E30E72">
        <w:rPr>
          <w:rFonts w:ascii="Times New Roman" w:hAnsi="Times New Roman" w:cs="Times New Roman"/>
          <w:sz w:val="24"/>
          <w:szCs w:val="24"/>
        </w:rPr>
        <w:t xml:space="preserve"> characteristics </w:t>
      </w:r>
      <w:r w:rsidR="00FC76BE">
        <w:rPr>
          <w:rFonts w:ascii="Times New Roman" w:hAnsi="Times New Roman" w:cs="Times New Roman"/>
          <w:sz w:val="24"/>
          <w:szCs w:val="24"/>
        </w:rPr>
        <w:t>depend</w:t>
      </w:r>
      <w:r w:rsidRPr="00E30E72">
        <w:rPr>
          <w:rFonts w:ascii="Times New Roman" w:hAnsi="Times New Roman" w:cs="Times New Roman"/>
          <w:sz w:val="24"/>
          <w:szCs w:val="24"/>
        </w:rPr>
        <w:t xml:space="preserve"> on the stage of the trademark lifecycle under consideration.</w:t>
      </w:r>
    </w:p>
    <w:p w:rsidR="006A0CED" w:rsidRPr="00990E1A" w:rsidRDefault="00FC76BE" w:rsidP="006A0CED">
      <w:pPr>
        <w:spacing w:after="120" w:line="480" w:lineRule="auto"/>
        <w:ind w:firstLine="720"/>
        <w:jc w:val="both"/>
        <w:rPr>
          <w:rFonts w:ascii="Times New Roman" w:hAnsi="Times New Roman" w:cs="Times New Roman"/>
          <w:szCs w:val="24"/>
        </w:rPr>
      </w:pPr>
      <w:r w:rsidRPr="00FC76BE">
        <w:rPr>
          <w:rFonts w:ascii="Times New Roman" w:hAnsi="Times New Roman" w:cs="Times New Roman"/>
          <w:sz w:val="24"/>
          <w:szCs w:val="24"/>
        </w:rPr>
        <w:t>Hence</w:t>
      </w:r>
      <w:r w:rsidR="006A0CED" w:rsidRPr="00FC76BE">
        <w:rPr>
          <w:rFonts w:ascii="Times New Roman" w:hAnsi="Times New Roman" w:cs="Times New Roman"/>
          <w:sz w:val="24"/>
          <w:szCs w:val="24"/>
        </w:rPr>
        <w:t xml:space="preserve">, my study contributes to </w:t>
      </w:r>
      <w:r w:rsidR="00CE2486" w:rsidRPr="00FC76BE">
        <w:rPr>
          <w:rFonts w:ascii="Times New Roman" w:hAnsi="Times New Roman" w:cs="Times New Roman"/>
          <w:sz w:val="24"/>
          <w:szCs w:val="24"/>
        </w:rPr>
        <w:t>several</w:t>
      </w:r>
      <w:r w:rsidR="006A0CED" w:rsidRPr="00FC76BE">
        <w:rPr>
          <w:rFonts w:ascii="Times New Roman" w:hAnsi="Times New Roman" w:cs="Times New Roman"/>
          <w:sz w:val="24"/>
          <w:szCs w:val="24"/>
        </w:rPr>
        <w:t xml:space="preserve"> literature streams. </w:t>
      </w:r>
      <w:r w:rsidR="00CE2486" w:rsidRPr="00FC76BE">
        <w:rPr>
          <w:rFonts w:ascii="Times New Roman" w:hAnsi="Times New Roman" w:cs="Times New Roman"/>
          <w:sz w:val="24"/>
          <w:szCs w:val="24"/>
        </w:rPr>
        <w:t>First</w:t>
      </w:r>
      <w:r w:rsidR="006A0CED" w:rsidRPr="00FC76BE">
        <w:rPr>
          <w:rFonts w:ascii="Times New Roman" w:hAnsi="Times New Roman" w:cs="Times New Roman"/>
          <w:sz w:val="24"/>
          <w:szCs w:val="24"/>
        </w:rPr>
        <w:t>, it adds to the literature</w:t>
      </w:r>
      <w:r w:rsidR="006A0CED" w:rsidRPr="00E033CE">
        <w:rPr>
          <w:rFonts w:ascii="Times New Roman" w:hAnsi="Times New Roman" w:cs="Times New Roman"/>
          <w:sz w:val="24"/>
          <w:szCs w:val="24"/>
        </w:rPr>
        <w:t xml:space="preserve"> on</w:t>
      </w:r>
      <w:r w:rsidR="006A0CED" w:rsidRPr="00EA366D">
        <w:rPr>
          <w:rFonts w:ascii="Times New Roman" w:hAnsi="Times New Roman" w:cs="Times New Roman"/>
          <w:sz w:val="16"/>
          <w:szCs w:val="24"/>
        </w:rPr>
        <w:t xml:space="preserve"> </w:t>
      </w:r>
      <w:r w:rsidR="006A0CED">
        <w:rPr>
          <w:rFonts w:ascii="Times New Roman" w:hAnsi="Times New Roman" w:cs="Times New Roman"/>
          <w:sz w:val="24"/>
          <w:szCs w:val="24"/>
        </w:rPr>
        <w:t>trade</w:t>
      </w:r>
      <w:r w:rsidR="006A0CED" w:rsidRPr="00E033CE">
        <w:rPr>
          <w:rFonts w:ascii="Times New Roman" w:hAnsi="Times New Roman" w:cs="Times New Roman"/>
          <w:sz w:val="24"/>
          <w:szCs w:val="24"/>
        </w:rPr>
        <w:t>mark</w:t>
      </w:r>
      <w:r w:rsidR="006A0CED" w:rsidRPr="00EA366D">
        <w:rPr>
          <w:rFonts w:ascii="Times New Roman" w:hAnsi="Times New Roman" w:cs="Times New Roman"/>
          <w:sz w:val="16"/>
          <w:szCs w:val="24"/>
        </w:rPr>
        <w:t xml:space="preserve"> </w:t>
      </w:r>
      <w:r w:rsidR="006A0CED" w:rsidRPr="00E033CE">
        <w:rPr>
          <w:rFonts w:ascii="Times New Roman" w:hAnsi="Times New Roman" w:cs="Times New Roman"/>
          <w:sz w:val="24"/>
          <w:szCs w:val="24"/>
        </w:rPr>
        <w:t>value</w:t>
      </w:r>
      <w:r w:rsidR="006A0CED" w:rsidRPr="00EA366D">
        <w:rPr>
          <w:rFonts w:ascii="Times New Roman" w:hAnsi="Times New Roman" w:cs="Times New Roman"/>
          <w:sz w:val="16"/>
          <w:szCs w:val="24"/>
        </w:rPr>
        <w:t xml:space="preserve"> </w:t>
      </w:r>
      <w:r w:rsidR="006A0CED" w:rsidRPr="00E033CE">
        <w:rPr>
          <w:rFonts w:ascii="Times New Roman" w:hAnsi="Times New Roman" w:cs="Times New Roman"/>
          <w:sz w:val="24"/>
          <w:szCs w:val="24"/>
        </w:rPr>
        <w:t>(</w:t>
      </w:r>
      <w:r w:rsidR="006F5CA3">
        <w:rPr>
          <w:rFonts w:ascii="Times New Roman" w:hAnsi="Times New Roman" w:cs="Times New Roman"/>
          <w:sz w:val="24"/>
          <w:szCs w:val="24"/>
        </w:rPr>
        <w:t>e.g.,</w:t>
      </w:r>
      <w:r w:rsidR="006A0CED" w:rsidRPr="00EA366D">
        <w:rPr>
          <w:rFonts w:ascii="Times New Roman" w:hAnsi="Times New Roman" w:cs="Times New Roman"/>
          <w:sz w:val="16"/>
          <w:szCs w:val="24"/>
        </w:rPr>
        <w:t xml:space="preserve"> </w:t>
      </w:r>
      <w:r w:rsidR="006A0CED" w:rsidRPr="00E033CE">
        <w:rPr>
          <w:rFonts w:ascii="Times New Roman" w:hAnsi="Times New Roman" w:cs="Times New Roman"/>
          <w:color w:val="365F91" w:themeColor="accent1" w:themeShade="BF"/>
          <w:sz w:val="24"/>
          <w:szCs w:val="24"/>
        </w:rPr>
        <w:t>Bosworth</w:t>
      </w:r>
      <w:r w:rsidR="006A0CED" w:rsidRPr="00EA366D">
        <w:rPr>
          <w:rFonts w:ascii="Times New Roman" w:hAnsi="Times New Roman" w:cs="Times New Roman"/>
          <w:color w:val="365F91" w:themeColor="accent1" w:themeShade="BF"/>
          <w:sz w:val="16"/>
          <w:szCs w:val="24"/>
        </w:rPr>
        <w:t xml:space="preserve"> </w:t>
      </w:r>
      <w:r w:rsidR="006A0CED" w:rsidRPr="00E033CE">
        <w:rPr>
          <w:rFonts w:ascii="Times New Roman" w:hAnsi="Times New Roman" w:cs="Times New Roman"/>
          <w:color w:val="365F91" w:themeColor="accent1" w:themeShade="BF"/>
          <w:sz w:val="24"/>
          <w:szCs w:val="24"/>
        </w:rPr>
        <w:t>and</w:t>
      </w:r>
      <w:r w:rsidR="006A0CED" w:rsidRPr="00EA366D">
        <w:rPr>
          <w:rFonts w:ascii="Times New Roman" w:hAnsi="Times New Roman" w:cs="Times New Roman"/>
          <w:color w:val="365F91" w:themeColor="accent1" w:themeShade="BF"/>
          <w:sz w:val="16"/>
          <w:szCs w:val="24"/>
        </w:rPr>
        <w:t xml:space="preserve"> </w:t>
      </w:r>
      <w:r w:rsidR="006A0CED" w:rsidRPr="00E033CE">
        <w:rPr>
          <w:rFonts w:ascii="Times New Roman" w:hAnsi="Times New Roman" w:cs="Times New Roman"/>
          <w:color w:val="365F91" w:themeColor="accent1" w:themeShade="BF"/>
          <w:sz w:val="24"/>
          <w:szCs w:val="24"/>
        </w:rPr>
        <w:t>Rogers,</w:t>
      </w:r>
      <w:r w:rsidR="006A0CED" w:rsidRPr="00EA366D">
        <w:rPr>
          <w:rFonts w:ascii="Times New Roman" w:hAnsi="Times New Roman" w:cs="Times New Roman"/>
          <w:color w:val="365F91" w:themeColor="accent1" w:themeShade="BF"/>
          <w:sz w:val="16"/>
          <w:szCs w:val="24"/>
        </w:rPr>
        <w:t xml:space="preserve"> </w:t>
      </w:r>
      <w:r w:rsidR="006A0CED" w:rsidRPr="00E033CE">
        <w:rPr>
          <w:rFonts w:ascii="Times New Roman" w:hAnsi="Times New Roman" w:cs="Times New Roman"/>
          <w:color w:val="365F91" w:themeColor="accent1" w:themeShade="BF"/>
          <w:sz w:val="24"/>
          <w:szCs w:val="24"/>
        </w:rPr>
        <w:t>2001</w:t>
      </w:r>
      <w:r w:rsidR="006A0CED" w:rsidRPr="00E033CE">
        <w:rPr>
          <w:rFonts w:ascii="Times New Roman" w:hAnsi="Times New Roman" w:cs="Times New Roman"/>
          <w:sz w:val="24"/>
          <w:szCs w:val="24"/>
        </w:rPr>
        <w:t>;</w:t>
      </w:r>
      <w:r w:rsidR="006A0CED" w:rsidRPr="00EA366D">
        <w:rPr>
          <w:rFonts w:ascii="Times New Roman" w:hAnsi="Times New Roman" w:cs="Times New Roman"/>
          <w:sz w:val="16"/>
          <w:szCs w:val="24"/>
        </w:rPr>
        <w:t xml:space="preserve"> </w:t>
      </w:r>
      <w:r w:rsidR="006A0CED" w:rsidRPr="00E033CE">
        <w:rPr>
          <w:rFonts w:ascii="Times New Roman" w:hAnsi="Times New Roman" w:cs="Times New Roman"/>
          <w:color w:val="365F91" w:themeColor="accent1" w:themeShade="BF"/>
          <w:sz w:val="24"/>
          <w:szCs w:val="24"/>
        </w:rPr>
        <w:t>Feeny</w:t>
      </w:r>
      <w:r w:rsidR="006A0CED" w:rsidRPr="00EA366D">
        <w:rPr>
          <w:rFonts w:ascii="Times New Roman" w:hAnsi="Times New Roman" w:cs="Times New Roman"/>
          <w:color w:val="365F91" w:themeColor="accent1" w:themeShade="BF"/>
          <w:sz w:val="16"/>
          <w:szCs w:val="24"/>
        </w:rPr>
        <w:t xml:space="preserve"> </w:t>
      </w:r>
      <w:r w:rsidR="006A0CED" w:rsidRPr="00E033CE">
        <w:rPr>
          <w:rFonts w:ascii="Times New Roman" w:hAnsi="Times New Roman" w:cs="Times New Roman"/>
          <w:color w:val="365F91" w:themeColor="accent1" w:themeShade="BF"/>
          <w:sz w:val="24"/>
          <w:szCs w:val="24"/>
        </w:rPr>
        <w:t>and</w:t>
      </w:r>
      <w:r w:rsidR="006A0CED" w:rsidRPr="00EA366D">
        <w:rPr>
          <w:rFonts w:ascii="Times New Roman" w:hAnsi="Times New Roman" w:cs="Times New Roman"/>
          <w:color w:val="365F91" w:themeColor="accent1" w:themeShade="BF"/>
          <w:sz w:val="16"/>
          <w:szCs w:val="24"/>
        </w:rPr>
        <w:t xml:space="preserve"> </w:t>
      </w:r>
      <w:r w:rsidR="006A0CED" w:rsidRPr="00E033CE">
        <w:rPr>
          <w:rFonts w:ascii="Times New Roman" w:hAnsi="Times New Roman" w:cs="Times New Roman"/>
          <w:color w:val="365F91" w:themeColor="accent1" w:themeShade="BF"/>
          <w:sz w:val="24"/>
          <w:szCs w:val="24"/>
        </w:rPr>
        <w:t>Rogers,</w:t>
      </w:r>
      <w:r w:rsidR="006A0CED" w:rsidRPr="00EA366D">
        <w:rPr>
          <w:rFonts w:ascii="Times New Roman" w:hAnsi="Times New Roman" w:cs="Times New Roman"/>
          <w:color w:val="365F91" w:themeColor="accent1" w:themeShade="BF"/>
          <w:sz w:val="16"/>
          <w:szCs w:val="24"/>
        </w:rPr>
        <w:t xml:space="preserve"> </w:t>
      </w:r>
      <w:r w:rsidR="006A0CED" w:rsidRPr="00E033CE">
        <w:rPr>
          <w:rFonts w:ascii="Times New Roman" w:hAnsi="Times New Roman" w:cs="Times New Roman"/>
          <w:color w:val="365F91" w:themeColor="accent1" w:themeShade="BF"/>
          <w:sz w:val="24"/>
          <w:szCs w:val="24"/>
        </w:rPr>
        <w:t>2003</w:t>
      </w:r>
      <w:r w:rsidR="006A0CED" w:rsidRPr="00E033CE">
        <w:rPr>
          <w:rFonts w:ascii="Times New Roman" w:hAnsi="Times New Roman" w:cs="Times New Roman"/>
          <w:sz w:val="24"/>
          <w:szCs w:val="24"/>
        </w:rPr>
        <w:t>;</w:t>
      </w:r>
      <w:r w:rsidR="006A0CED" w:rsidRPr="00EA366D">
        <w:rPr>
          <w:rFonts w:ascii="Times New Roman" w:hAnsi="Times New Roman" w:cs="Times New Roman"/>
          <w:sz w:val="16"/>
          <w:szCs w:val="24"/>
        </w:rPr>
        <w:t xml:space="preserve"> </w:t>
      </w:r>
      <w:r w:rsidR="006A0CED" w:rsidRPr="00E033CE">
        <w:rPr>
          <w:rFonts w:ascii="Times New Roman" w:hAnsi="Times New Roman" w:cs="Times New Roman"/>
          <w:color w:val="365F91" w:themeColor="accent1" w:themeShade="BF"/>
          <w:sz w:val="24"/>
          <w:szCs w:val="24"/>
        </w:rPr>
        <w:t>Greenhalgh</w:t>
      </w:r>
      <w:r w:rsidR="006A0CED" w:rsidRPr="00EA366D">
        <w:rPr>
          <w:rFonts w:ascii="Times New Roman" w:hAnsi="Times New Roman" w:cs="Times New Roman"/>
          <w:color w:val="365F91" w:themeColor="accent1" w:themeShade="BF"/>
          <w:sz w:val="16"/>
          <w:szCs w:val="24"/>
        </w:rPr>
        <w:t xml:space="preserve"> </w:t>
      </w:r>
      <w:r w:rsidR="006A0CED" w:rsidRPr="00E033CE">
        <w:rPr>
          <w:rFonts w:ascii="Times New Roman" w:hAnsi="Times New Roman" w:cs="Times New Roman"/>
          <w:color w:val="365F91" w:themeColor="accent1" w:themeShade="BF"/>
          <w:sz w:val="24"/>
          <w:szCs w:val="24"/>
        </w:rPr>
        <w:t xml:space="preserve">and </w:t>
      </w:r>
      <w:r w:rsidR="006A0CED" w:rsidRPr="00EA366D">
        <w:rPr>
          <w:rFonts w:ascii="Times New Roman" w:hAnsi="Times New Roman" w:cs="Times New Roman"/>
          <w:color w:val="365F91" w:themeColor="accent1" w:themeShade="BF"/>
          <w:sz w:val="24"/>
          <w:szCs w:val="24"/>
        </w:rPr>
        <w:t>Rogers, 2006a</w:t>
      </w:r>
      <w:r w:rsidR="006A0CED" w:rsidRPr="00EA366D">
        <w:rPr>
          <w:rFonts w:ascii="Times New Roman" w:hAnsi="Times New Roman" w:cs="Times New Roman"/>
          <w:sz w:val="24"/>
          <w:szCs w:val="24"/>
        </w:rPr>
        <w:t xml:space="preserve">; </w:t>
      </w:r>
      <w:r w:rsidR="006A0CED" w:rsidRPr="00EA366D">
        <w:rPr>
          <w:rFonts w:ascii="Times New Roman" w:hAnsi="Times New Roman" w:cs="Times New Roman"/>
          <w:color w:val="365F91" w:themeColor="accent1" w:themeShade="BF"/>
          <w:sz w:val="24"/>
          <w:szCs w:val="24"/>
        </w:rPr>
        <w:t>2006b</w:t>
      </w:r>
      <w:r w:rsidR="006A0CED" w:rsidRPr="00EA366D">
        <w:rPr>
          <w:rFonts w:ascii="Times New Roman" w:hAnsi="Times New Roman" w:cs="Times New Roman"/>
          <w:sz w:val="24"/>
          <w:szCs w:val="24"/>
        </w:rPr>
        <w:t xml:space="preserve">; </w:t>
      </w:r>
      <w:r w:rsidR="006A0CED" w:rsidRPr="00EA366D">
        <w:rPr>
          <w:rFonts w:ascii="Times New Roman" w:hAnsi="Times New Roman" w:cs="Times New Roman"/>
          <w:color w:val="365F91" w:themeColor="accent1" w:themeShade="BF"/>
          <w:sz w:val="24"/>
          <w:szCs w:val="24"/>
        </w:rPr>
        <w:t>2012</w:t>
      </w:r>
      <w:r w:rsidR="006A0CED" w:rsidRPr="00EA366D">
        <w:rPr>
          <w:rFonts w:ascii="Times New Roman" w:hAnsi="Times New Roman" w:cs="Times New Roman"/>
          <w:sz w:val="24"/>
          <w:szCs w:val="24"/>
        </w:rPr>
        <w:t xml:space="preserve">; </w:t>
      </w:r>
      <w:r w:rsidR="006A0CED" w:rsidRPr="00EA366D">
        <w:rPr>
          <w:rFonts w:ascii="Times New Roman" w:hAnsi="Times New Roman" w:cs="Times New Roman"/>
          <w:color w:val="365F91" w:themeColor="accent1" w:themeShade="BF"/>
          <w:sz w:val="24"/>
          <w:szCs w:val="24"/>
        </w:rPr>
        <w:t xml:space="preserve">Krasnikov </w:t>
      </w:r>
      <w:r w:rsidR="006A0CED" w:rsidRPr="00EA366D">
        <w:rPr>
          <w:rFonts w:ascii="Times New Roman" w:hAnsi="Times New Roman" w:cs="Times New Roman"/>
          <w:i/>
          <w:color w:val="365F91" w:themeColor="accent1" w:themeShade="BF"/>
          <w:sz w:val="24"/>
          <w:szCs w:val="24"/>
        </w:rPr>
        <w:t>et al.</w:t>
      </w:r>
      <w:r w:rsidR="006A0CED" w:rsidRPr="00EA366D">
        <w:rPr>
          <w:rFonts w:ascii="Times New Roman" w:hAnsi="Times New Roman" w:cs="Times New Roman"/>
          <w:color w:val="365F91" w:themeColor="accent1" w:themeShade="BF"/>
          <w:sz w:val="24"/>
          <w:szCs w:val="24"/>
        </w:rPr>
        <w:t>, 2009</w:t>
      </w:r>
      <w:r w:rsidR="006A0CED" w:rsidRPr="00EA366D">
        <w:rPr>
          <w:rFonts w:ascii="Times New Roman" w:hAnsi="Times New Roman" w:cs="Times New Roman"/>
          <w:sz w:val="24"/>
          <w:szCs w:val="24"/>
        </w:rPr>
        <w:t xml:space="preserve">; </w:t>
      </w:r>
      <w:r w:rsidR="006A0CED" w:rsidRPr="00EA366D">
        <w:rPr>
          <w:rFonts w:ascii="Times New Roman" w:hAnsi="Times New Roman" w:cs="Times New Roman"/>
          <w:color w:val="365F91" w:themeColor="accent1" w:themeShade="BF"/>
          <w:sz w:val="24"/>
          <w:szCs w:val="24"/>
        </w:rPr>
        <w:t>Sandner and Block, 2011</w:t>
      </w:r>
      <w:r w:rsidR="006A0CED" w:rsidRPr="00EA366D">
        <w:rPr>
          <w:rFonts w:ascii="Times New Roman" w:hAnsi="Times New Roman" w:cs="Times New Roman"/>
          <w:sz w:val="24"/>
          <w:szCs w:val="24"/>
        </w:rPr>
        <w:t xml:space="preserve">) by </w:t>
      </w:r>
      <w:r w:rsidR="00EA366D" w:rsidRPr="00EA366D">
        <w:rPr>
          <w:rFonts w:ascii="Times New Roman" w:hAnsi="Times New Roman" w:cs="Times New Roman"/>
          <w:sz w:val="24"/>
          <w:szCs w:val="24"/>
        </w:rPr>
        <w:t>suggesting</w:t>
      </w:r>
      <w:r w:rsidR="006F5CA3" w:rsidRPr="00EA366D">
        <w:rPr>
          <w:rFonts w:ascii="Times New Roman" w:hAnsi="Times New Roman" w:cs="Times New Roman"/>
          <w:sz w:val="24"/>
          <w:szCs w:val="24"/>
        </w:rPr>
        <w:t xml:space="preserve"> </w:t>
      </w:r>
      <w:r w:rsidR="00EA366D" w:rsidRPr="00EA366D">
        <w:rPr>
          <w:rFonts w:ascii="Times New Roman" w:hAnsi="Times New Roman" w:cs="Times New Roman"/>
          <w:sz w:val="24"/>
          <w:szCs w:val="24"/>
        </w:rPr>
        <w:t>how</w:t>
      </w:r>
      <w:r w:rsidR="00EA366D" w:rsidRPr="00EA366D">
        <w:rPr>
          <w:rFonts w:ascii="Times New Roman" w:hAnsi="Times New Roman" w:cs="Times New Roman"/>
          <w:szCs w:val="24"/>
        </w:rPr>
        <w:t xml:space="preserve"> </w:t>
      </w:r>
      <w:r w:rsidR="006F5CA3" w:rsidRPr="00EA366D">
        <w:rPr>
          <w:rFonts w:ascii="Times New Roman" w:hAnsi="Times New Roman" w:cs="Times New Roman"/>
          <w:sz w:val="24"/>
          <w:szCs w:val="24"/>
        </w:rPr>
        <w:t>the</w:t>
      </w:r>
      <w:r w:rsidR="00EA366D" w:rsidRPr="00EA366D">
        <w:rPr>
          <w:rFonts w:ascii="Times New Roman" w:hAnsi="Times New Roman" w:cs="Times New Roman"/>
          <w:szCs w:val="24"/>
        </w:rPr>
        <w:t xml:space="preserve"> </w:t>
      </w:r>
      <w:r w:rsidR="00EA366D">
        <w:rPr>
          <w:rFonts w:ascii="Times New Roman" w:hAnsi="Times New Roman" w:cs="Times New Roman"/>
          <w:sz w:val="24"/>
          <w:szCs w:val="24"/>
        </w:rPr>
        <w:t>analysis</w:t>
      </w:r>
      <w:r w:rsidR="00EA366D" w:rsidRPr="00EA366D">
        <w:rPr>
          <w:rFonts w:ascii="Times New Roman" w:hAnsi="Times New Roman" w:cs="Times New Roman"/>
          <w:szCs w:val="24"/>
        </w:rPr>
        <w:t xml:space="preserve"> </w:t>
      </w:r>
      <w:r w:rsidR="00EA366D">
        <w:rPr>
          <w:rFonts w:ascii="Times New Roman" w:hAnsi="Times New Roman" w:cs="Times New Roman"/>
          <w:sz w:val="24"/>
          <w:szCs w:val="24"/>
        </w:rPr>
        <w:t>based</w:t>
      </w:r>
      <w:r w:rsidR="00EA366D" w:rsidRPr="00EA366D">
        <w:rPr>
          <w:rFonts w:ascii="Times New Roman" w:hAnsi="Times New Roman" w:cs="Times New Roman"/>
          <w:szCs w:val="24"/>
        </w:rPr>
        <w:t xml:space="preserve"> </w:t>
      </w:r>
      <w:r w:rsidR="00EA366D">
        <w:rPr>
          <w:rFonts w:ascii="Times New Roman" w:hAnsi="Times New Roman" w:cs="Times New Roman"/>
          <w:sz w:val="24"/>
          <w:szCs w:val="24"/>
        </w:rPr>
        <w:t>on</w:t>
      </w:r>
      <w:r w:rsidR="00EA366D" w:rsidRPr="00EA366D">
        <w:rPr>
          <w:rFonts w:ascii="Times New Roman" w:hAnsi="Times New Roman" w:cs="Times New Roman"/>
          <w:szCs w:val="24"/>
        </w:rPr>
        <w:t xml:space="preserve"> </w:t>
      </w:r>
      <w:r w:rsidR="00EA366D">
        <w:rPr>
          <w:rFonts w:ascii="Times New Roman" w:hAnsi="Times New Roman" w:cs="Times New Roman"/>
          <w:sz w:val="24"/>
          <w:szCs w:val="24"/>
        </w:rPr>
        <w:t>the</w:t>
      </w:r>
      <w:r w:rsidR="006F5CA3" w:rsidRPr="00EA366D">
        <w:rPr>
          <w:rFonts w:ascii="Times New Roman" w:hAnsi="Times New Roman" w:cs="Times New Roman"/>
          <w:szCs w:val="24"/>
        </w:rPr>
        <w:t xml:space="preserve"> </w:t>
      </w:r>
      <w:r w:rsidR="006F5CA3" w:rsidRPr="00EA366D">
        <w:rPr>
          <w:rFonts w:ascii="Times New Roman" w:hAnsi="Times New Roman" w:cs="Times New Roman"/>
          <w:sz w:val="24"/>
          <w:szCs w:val="24"/>
        </w:rPr>
        <w:t>trademark</w:t>
      </w:r>
      <w:r w:rsidR="006F5CA3" w:rsidRPr="00EA366D">
        <w:rPr>
          <w:rFonts w:ascii="Times New Roman" w:hAnsi="Times New Roman" w:cs="Times New Roman"/>
          <w:szCs w:val="24"/>
        </w:rPr>
        <w:t xml:space="preserve"> </w:t>
      </w:r>
      <w:r w:rsidR="006F5CA3" w:rsidRPr="00EA366D">
        <w:rPr>
          <w:rFonts w:ascii="Times New Roman" w:hAnsi="Times New Roman" w:cs="Times New Roman"/>
          <w:sz w:val="24"/>
          <w:szCs w:val="24"/>
        </w:rPr>
        <w:t>protection</w:t>
      </w:r>
      <w:r w:rsidR="006F5CA3" w:rsidRPr="00EA366D">
        <w:rPr>
          <w:rFonts w:ascii="Times New Roman" w:hAnsi="Times New Roman" w:cs="Times New Roman"/>
          <w:szCs w:val="24"/>
        </w:rPr>
        <w:t xml:space="preserve"> </w:t>
      </w:r>
      <w:r w:rsidR="006F5CA3" w:rsidRPr="00EA366D">
        <w:rPr>
          <w:rFonts w:ascii="Times New Roman" w:hAnsi="Times New Roman" w:cs="Times New Roman"/>
          <w:sz w:val="24"/>
          <w:szCs w:val="24"/>
        </w:rPr>
        <w:t>lifecycle</w:t>
      </w:r>
      <w:r w:rsidR="006F5CA3" w:rsidRPr="00EA366D">
        <w:rPr>
          <w:rFonts w:ascii="Times New Roman" w:hAnsi="Times New Roman" w:cs="Times New Roman"/>
          <w:szCs w:val="24"/>
        </w:rPr>
        <w:t xml:space="preserve"> </w:t>
      </w:r>
      <w:r w:rsidR="00EA366D" w:rsidRPr="00EA366D">
        <w:rPr>
          <w:rFonts w:ascii="Times New Roman" w:hAnsi="Times New Roman" w:cs="Times New Roman"/>
          <w:sz w:val="24"/>
          <w:szCs w:val="24"/>
        </w:rPr>
        <w:t>can</w:t>
      </w:r>
      <w:r w:rsidR="00EA366D" w:rsidRPr="00EA366D">
        <w:rPr>
          <w:rFonts w:ascii="Times New Roman" w:hAnsi="Times New Roman" w:cs="Times New Roman"/>
          <w:szCs w:val="24"/>
        </w:rPr>
        <w:t xml:space="preserve"> </w:t>
      </w:r>
      <w:r w:rsidR="00EA366D" w:rsidRPr="00EA366D">
        <w:rPr>
          <w:rFonts w:ascii="Times New Roman" w:hAnsi="Times New Roman" w:cs="Times New Roman"/>
          <w:sz w:val="24"/>
          <w:szCs w:val="24"/>
        </w:rPr>
        <w:t>be</w:t>
      </w:r>
      <w:r w:rsidR="00EA366D" w:rsidRPr="00EA366D">
        <w:rPr>
          <w:rFonts w:ascii="Times New Roman" w:hAnsi="Times New Roman" w:cs="Times New Roman"/>
          <w:szCs w:val="24"/>
        </w:rPr>
        <w:t xml:space="preserve"> </w:t>
      </w:r>
      <w:r w:rsidR="00EA366D" w:rsidRPr="00EA366D">
        <w:rPr>
          <w:rFonts w:ascii="Times New Roman" w:hAnsi="Times New Roman" w:cs="Times New Roman"/>
          <w:sz w:val="24"/>
          <w:szCs w:val="24"/>
        </w:rPr>
        <w:t>used</w:t>
      </w:r>
      <w:r w:rsidR="00EA366D" w:rsidRPr="00EA366D">
        <w:rPr>
          <w:rFonts w:ascii="Times New Roman" w:hAnsi="Times New Roman" w:cs="Times New Roman"/>
          <w:szCs w:val="24"/>
        </w:rPr>
        <w:t xml:space="preserve"> </w:t>
      </w:r>
      <w:r w:rsidR="00EA366D">
        <w:rPr>
          <w:rFonts w:ascii="Times New Roman" w:hAnsi="Times New Roman" w:cs="Times New Roman"/>
          <w:sz w:val="24"/>
          <w:szCs w:val="24"/>
        </w:rPr>
        <w:t>to</w:t>
      </w:r>
      <w:r w:rsidR="006F5CA3" w:rsidRPr="00EA366D">
        <w:rPr>
          <w:rFonts w:ascii="Times New Roman" w:hAnsi="Times New Roman" w:cs="Times New Roman"/>
          <w:szCs w:val="24"/>
        </w:rPr>
        <w:t xml:space="preserve"> </w:t>
      </w:r>
      <w:r w:rsidR="00EA366D">
        <w:rPr>
          <w:rFonts w:ascii="Times New Roman" w:hAnsi="Times New Roman" w:cs="Times New Roman"/>
          <w:sz w:val="24"/>
          <w:szCs w:val="24"/>
        </w:rPr>
        <w:t>revea</w:t>
      </w:r>
      <w:r w:rsidR="006A0CED" w:rsidRPr="00EA366D">
        <w:rPr>
          <w:rFonts w:ascii="Times New Roman" w:hAnsi="Times New Roman" w:cs="Times New Roman"/>
          <w:sz w:val="24"/>
          <w:szCs w:val="24"/>
        </w:rPr>
        <w:t>l</w:t>
      </w:r>
      <w:r w:rsidR="006A0CED" w:rsidRPr="00EA366D">
        <w:rPr>
          <w:rFonts w:ascii="Times New Roman" w:hAnsi="Times New Roman" w:cs="Times New Roman"/>
          <w:szCs w:val="24"/>
        </w:rPr>
        <w:t xml:space="preserve"> </w:t>
      </w:r>
      <w:r w:rsidR="006A0CED" w:rsidRPr="00EA366D">
        <w:rPr>
          <w:rFonts w:ascii="Times New Roman" w:hAnsi="Times New Roman" w:cs="Times New Roman"/>
          <w:sz w:val="24"/>
          <w:szCs w:val="24"/>
        </w:rPr>
        <w:t>the</w:t>
      </w:r>
      <w:r w:rsidR="006A0CED" w:rsidRPr="00EA366D">
        <w:rPr>
          <w:rFonts w:ascii="Times New Roman" w:hAnsi="Times New Roman" w:cs="Times New Roman"/>
          <w:szCs w:val="24"/>
        </w:rPr>
        <w:t xml:space="preserve"> </w:t>
      </w:r>
      <w:r w:rsidR="006A0CED" w:rsidRPr="00EA366D">
        <w:rPr>
          <w:rFonts w:ascii="Times New Roman" w:hAnsi="Times New Roman" w:cs="Times New Roman"/>
          <w:i/>
          <w:sz w:val="24"/>
          <w:szCs w:val="24"/>
        </w:rPr>
        <w:t>implicit</w:t>
      </w:r>
      <w:r w:rsidR="006A0CED" w:rsidRPr="00EA366D">
        <w:rPr>
          <w:rFonts w:ascii="Times New Roman" w:hAnsi="Times New Roman" w:cs="Times New Roman"/>
          <w:sz w:val="24"/>
          <w:szCs w:val="24"/>
        </w:rPr>
        <w:t xml:space="preserve"> </w:t>
      </w:r>
      <w:r w:rsidR="006A0CED" w:rsidRPr="00EB19B9">
        <w:rPr>
          <w:rFonts w:ascii="Times New Roman" w:hAnsi="Times New Roman" w:cs="Times New Roman"/>
          <w:sz w:val="24"/>
          <w:szCs w:val="24"/>
        </w:rPr>
        <w:t>value</w:t>
      </w:r>
      <w:r w:rsidR="006A0CED" w:rsidRPr="00EB19B9">
        <w:rPr>
          <w:rFonts w:ascii="Times New Roman" w:hAnsi="Times New Roman" w:cs="Times New Roman"/>
          <w:sz w:val="20"/>
          <w:szCs w:val="24"/>
        </w:rPr>
        <w:t xml:space="preserve"> </w:t>
      </w:r>
      <w:r w:rsidR="006A0CED" w:rsidRPr="00EB19B9">
        <w:rPr>
          <w:rFonts w:ascii="Times New Roman" w:hAnsi="Times New Roman" w:cs="Times New Roman"/>
          <w:sz w:val="24"/>
          <w:szCs w:val="24"/>
        </w:rPr>
        <w:t>of</w:t>
      </w:r>
      <w:r w:rsidR="006A0CED" w:rsidRPr="00EB19B9">
        <w:rPr>
          <w:rFonts w:ascii="Times New Roman" w:hAnsi="Times New Roman" w:cs="Times New Roman"/>
          <w:sz w:val="20"/>
          <w:szCs w:val="24"/>
        </w:rPr>
        <w:t xml:space="preserve"> </w:t>
      </w:r>
      <w:r w:rsidR="006A0CED" w:rsidRPr="00EB19B9">
        <w:rPr>
          <w:rFonts w:ascii="Times New Roman" w:hAnsi="Times New Roman" w:cs="Times New Roman"/>
          <w:sz w:val="24"/>
          <w:szCs w:val="24"/>
        </w:rPr>
        <w:t>a</w:t>
      </w:r>
      <w:r w:rsidR="006A0CED" w:rsidRPr="00EB19B9">
        <w:rPr>
          <w:rFonts w:ascii="Times New Roman" w:hAnsi="Times New Roman" w:cs="Times New Roman"/>
          <w:sz w:val="20"/>
          <w:szCs w:val="24"/>
        </w:rPr>
        <w:t xml:space="preserve"> </w:t>
      </w:r>
      <w:r w:rsidR="006A0CED" w:rsidRPr="00EB19B9">
        <w:rPr>
          <w:rFonts w:ascii="Times New Roman" w:hAnsi="Times New Roman" w:cs="Times New Roman"/>
          <w:sz w:val="24"/>
          <w:szCs w:val="24"/>
        </w:rPr>
        <w:t>trademark.</w:t>
      </w:r>
      <w:r w:rsidR="006A0CED" w:rsidRPr="00EB19B9">
        <w:rPr>
          <w:rFonts w:ascii="Times New Roman" w:hAnsi="Times New Roman" w:cs="Times New Roman"/>
          <w:sz w:val="20"/>
          <w:szCs w:val="24"/>
        </w:rPr>
        <w:t xml:space="preserve"> </w:t>
      </w:r>
      <w:r w:rsidR="006A0CED" w:rsidRPr="00EB19B9">
        <w:rPr>
          <w:rFonts w:ascii="Times New Roman" w:hAnsi="Times New Roman" w:cs="Times New Roman"/>
          <w:sz w:val="24"/>
          <w:szCs w:val="24"/>
        </w:rPr>
        <w:t>Second,</w:t>
      </w:r>
      <w:r w:rsidR="006F5CA3" w:rsidRPr="00EB19B9">
        <w:rPr>
          <w:rFonts w:ascii="Times New Roman" w:hAnsi="Times New Roman" w:cs="Times New Roman"/>
          <w:sz w:val="20"/>
          <w:szCs w:val="24"/>
        </w:rPr>
        <w:t xml:space="preserve"> </w:t>
      </w:r>
      <w:r w:rsidR="00EA366D" w:rsidRPr="00EB19B9">
        <w:rPr>
          <w:rFonts w:ascii="Times New Roman" w:hAnsi="Times New Roman" w:cs="Times New Roman"/>
          <w:sz w:val="24"/>
          <w:szCs w:val="24"/>
        </w:rPr>
        <w:t>it</w:t>
      </w:r>
      <w:r w:rsidR="00EA366D" w:rsidRPr="00EB19B9">
        <w:rPr>
          <w:rFonts w:ascii="Times New Roman" w:hAnsi="Times New Roman" w:cs="Times New Roman"/>
          <w:sz w:val="20"/>
          <w:szCs w:val="24"/>
        </w:rPr>
        <w:t xml:space="preserve"> </w:t>
      </w:r>
      <w:r w:rsidR="00EA366D" w:rsidRPr="00EB19B9">
        <w:rPr>
          <w:rFonts w:ascii="Times New Roman" w:hAnsi="Times New Roman" w:cs="Times New Roman"/>
          <w:sz w:val="24"/>
          <w:szCs w:val="24"/>
        </w:rPr>
        <w:t>extends</w:t>
      </w:r>
      <w:r w:rsidR="00EA366D" w:rsidRPr="00EB19B9">
        <w:rPr>
          <w:rFonts w:ascii="Times New Roman" w:hAnsi="Times New Roman" w:cs="Times New Roman"/>
          <w:sz w:val="20"/>
          <w:szCs w:val="24"/>
        </w:rPr>
        <w:t xml:space="preserve"> </w:t>
      </w:r>
      <w:r w:rsidR="00CE2486" w:rsidRPr="00EB19B9">
        <w:rPr>
          <w:rFonts w:ascii="Times New Roman" w:hAnsi="Times New Roman" w:cs="Times New Roman"/>
          <w:sz w:val="24"/>
          <w:szCs w:val="24"/>
        </w:rPr>
        <w:t>previous</w:t>
      </w:r>
      <w:r w:rsidR="00EA366D" w:rsidRPr="00EB19B9">
        <w:rPr>
          <w:rFonts w:ascii="Times New Roman" w:hAnsi="Times New Roman" w:cs="Times New Roman"/>
          <w:sz w:val="20"/>
          <w:szCs w:val="24"/>
        </w:rPr>
        <w:t xml:space="preserve"> </w:t>
      </w:r>
      <w:r w:rsidR="00EA366D" w:rsidRPr="00EB19B9">
        <w:rPr>
          <w:rFonts w:ascii="Times New Roman" w:hAnsi="Times New Roman" w:cs="Times New Roman"/>
          <w:sz w:val="24"/>
          <w:szCs w:val="24"/>
        </w:rPr>
        <w:t>studies</w:t>
      </w:r>
      <w:r w:rsidR="00EA366D" w:rsidRPr="00EB19B9">
        <w:rPr>
          <w:rFonts w:ascii="Times New Roman" w:hAnsi="Times New Roman" w:cs="Times New Roman"/>
          <w:sz w:val="20"/>
          <w:szCs w:val="24"/>
        </w:rPr>
        <w:t xml:space="preserve"> </w:t>
      </w:r>
      <w:r w:rsidR="00EA366D" w:rsidRPr="00EB19B9">
        <w:rPr>
          <w:rFonts w:ascii="Times New Roman" w:hAnsi="Times New Roman" w:cs="Times New Roman"/>
          <w:sz w:val="24"/>
          <w:szCs w:val="24"/>
        </w:rPr>
        <w:t>(e.g.,</w:t>
      </w:r>
      <w:r w:rsidR="00EA366D" w:rsidRPr="00EB19B9">
        <w:rPr>
          <w:rFonts w:ascii="Times New Roman" w:hAnsi="Times New Roman" w:cs="Times New Roman"/>
          <w:sz w:val="20"/>
          <w:szCs w:val="24"/>
        </w:rPr>
        <w:t xml:space="preserve"> </w:t>
      </w:r>
      <w:r w:rsidR="00EA366D" w:rsidRPr="00EB19B9">
        <w:rPr>
          <w:rFonts w:ascii="Times New Roman" w:hAnsi="Times New Roman" w:cs="Times New Roman"/>
          <w:color w:val="365F91" w:themeColor="accent1" w:themeShade="BF"/>
          <w:sz w:val="24"/>
          <w:szCs w:val="24"/>
        </w:rPr>
        <w:t>Krasnikov</w:t>
      </w:r>
      <w:r w:rsidR="00EA366D" w:rsidRPr="00EB19B9">
        <w:rPr>
          <w:rFonts w:ascii="Times New Roman" w:hAnsi="Times New Roman" w:cs="Times New Roman"/>
          <w:color w:val="365F91" w:themeColor="accent1" w:themeShade="BF"/>
          <w:sz w:val="20"/>
          <w:szCs w:val="24"/>
        </w:rPr>
        <w:t xml:space="preserve"> </w:t>
      </w:r>
      <w:r w:rsidR="00EA366D" w:rsidRPr="00EB19B9">
        <w:rPr>
          <w:rFonts w:ascii="Times New Roman" w:hAnsi="Times New Roman" w:cs="Times New Roman"/>
          <w:i/>
          <w:color w:val="365F91" w:themeColor="accent1" w:themeShade="BF"/>
          <w:sz w:val="24"/>
          <w:szCs w:val="24"/>
        </w:rPr>
        <w:t>et</w:t>
      </w:r>
      <w:r w:rsidR="00EA366D" w:rsidRPr="00EB19B9">
        <w:rPr>
          <w:rFonts w:ascii="Times New Roman" w:hAnsi="Times New Roman" w:cs="Times New Roman"/>
          <w:i/>
          <w:color w:val="365F91" w:themeColor="accent1" w:themeShade="BF"/>
          <w:sz w:val="20"/>
          <w:szCs w:val="24"/>
        </w:rPr>
        <w:t xml:space="preserve"> </w:t>
      </w:r>
      <w:r w:rsidR="00EA366D" w:rsidRPr="00EB19B9">
        <w:rPr>
          <w:rFonts w:ascii="Times New Roman" w:hAnsi="Times New Roman" w:cs="Times New Roman"/>
          <w:i/>
          <w:color w:val="365F91" w:themeColor="accent1" w:themeShade="BF"/>
          <w:sz w:val="24"/>
          <w:szCs w:val="24"/>
        </w:rPr>
        <w:t>al.</w:t>
      </w:r>
      <w:r w:rsidR="00EA366D" w:rsidRPr="00EB19B9">
        <w:rPr>
          <w:rFonts w:ascii="Times New Roman" w:hAnsi="Times New Roman" w:cs="Times New Roman"/>
          <w:color w:val="365F91" w:themeColor="accent1" w:themeShade="BF"/>
          <w:sz w:val="24"/>
          <w:szCs w:val="24"/>
        </w:rPr>
        <w:t>,</w:t>
      </w:r>
      <w:r w:rsidR="00EA366D" w:rsidRPr="00EB19B9">
        <w:rPr>
          <w:rFonts w:ascii="Times New Roman" w:hAnsi="Times New Roman" w:cs="Times New Roman"/>
          <w:color w:val="365F91" w:themeColor="accent1" w:themeShade="BF"/>
          <w:sz w:val="20"/>
          <w:szCs w:val="24"/>
        </w:rPr>
        <w:t xml:space="preserve"> </w:t>
      </w:r>
      <w:r w:rsidR="00EA366D" w:rsidRPr="00EB19B9">
        <w:rPr>
          <w:rFonts w:ascii="Times New Roman" w:hAnsi="Times New Roman" w:cs="Times New Roman"/>
          <w:color w:val="365F91" w:themeColor="accent1" w:themeShade="BF"/>
          <w:sz w:val="24"/>
          <w:szCs w:val="24"/>
        </w:rPr>
        <w:t>2009</w:t>
      </w:r>
      <w:r w:rsidR="00EA366D" w:rsidRPr="00EB19B9">
        <w:rPr>
          <w:rFonts w:ascii="Times New Roman" w:hAnsi="Times New Roman" w:cs="Times New Roman"/>
          <w:sz w:val="24"/>
          <w:szCs w:val="24"/>
        </w:rPr>
        <w:t>;</w:t>
      </w:r>
      <w:r w:rsidR="00EA366D" w:rsidRPr="00EB19B9">
        <w:rPr>
          <w:rFonts w:ascii="Times New Roman" w:hAnsi="Times New Roman" w:cs="Times New Roman"/>
          <w:sz w:val="20"/>
          <w:szCs w:val="24"/>
        </w:rPr>
        <w:t xml:space="preserve"> </w:t>
      </w:r>
      <w:r w:rsidR="00EA366D" w:rsidRPr="00EB19B9">
        <w:rPr>
          <w:rFonts w:ascii="Times New Roman" w:hAnsi="Times New Roman" w:cs="Times New Roman"/>
          <w:color w:val="365F91" w:themeColor="accent1" w:themeShade="BF"/>
          <w:sz w:val="24"/>
          <w:szCs w:val="24"/>
        </w:rPr>
        <w:t>Sandner and</w:t>
      </w:r>
      <w:r w:rsidR="00EA366D" w:rsidRPr="00DA01B4">
        <w:rPr>
          <w:rFonts w:ascii="Times New Roman" w:hAnsi="Times New Roman" w:cs="Times New Roman"/>
          <w:color w:val="365F91" w:themeColor="accent1" w:themeShade="BF"/>
          <w:sz w:val="18"/>
          <w:szCs w:val="24"/>
        </w:rPr>
        <w:t xml:space="preserve"> </w:t>
      </w:r>
      <w:r w:rsidR="00EA366D" w:rsidRPr="00EB19B9">
        <w:rPr>
          <w:rFonts w:ascii="Times New Roman" w:hAnsi="Times New Roman" w:cs="Times New Roman"/>
          <w:color w:val="365F91" w:themeColor="accent1" w:themeShade="BF"/>
          <w:sz w:val="24"/>
          <w:szCs w:val="24"/>
        </w:rPr>
        <w:t>Block,</w:t>
      </w:r>
      <w:r w:rsidR="00EA366D" w:rsidRPr="00DA01B4">
        <w:rPr>
          <w:rFonts w:ascii="Times New Roman" w:hAnsi="Times New Roman" w:cs="Times New Roman"/>
          <w:color w:val="365F91" w:themeColor="accent1" w:themeShade="BF"/>
          <w:sz w:val="18"/>
          <w:szCs w:val="24"/>
        </w:rPr>
        <w:t xml:space="preserve"> </w:t>
      </w:r>
      <w:r w:rsidR="00EA366D" w:rsidRPr="00EB19B9">
        <w:rPr>
          <w:rFonts w:ascii="Times New Roman" w:hAnsi="Times New Roman" w:cs="Times New Roman"/>
          <w:color w:val="365F91" w:themeColor="accent1" w:themeShade="BF"/>
          <w:sz w:val="24"/>
          <w:szCs w:val="24"/>
        </w:rPr>
        <w:t>2011</w:t>
      </w:r>
      <w:r w:rsidR="00EB19B9" w:rsidRPr="00EB19B9">
        <w:rPr>
          <w:rFonts w:ascii="Times New Roman" w:hAnsi="Times New Roman" w:cs="Times New Roman"/>
          <w:sz w:val="24"/>
          <w:szCs w:val="24"/>
        </w:rPr>
        <w:t>;</w:t>
      </w:r>
      <w:r w:rsidR="00EB19B9" w:rsidRPr="00DA01B4">
        <w:rPr>
          <w:rFonts w:ascii="Times New Roman" w:hAnsi="Times New Roman" w:cs="Times New Roman"/>
          <w:sz w:val="18"/>
          <w:szCs w:val="24"/>
        </w:rPr>
        <w:t xml:space="preserve"> </w:t>
      </w:r>
      <w:r w:rsidR="00EB19B9" w:rsidRPr="00EB19B9">
        <w:rPr>
          <w:rFonts w:ascii="Times New Roman" w:hAnsi="Times New Roman" w:cs="Times New Roman"/>
          <w:color w:val="365F91" w:themeColor="accent1" w:themeShade="BF"/>
          <w:sz w:val="24"/>
          <w:szCs w:val="24"/>
        </w:rPr>
        <w:t>Block</w:t>
      </w:r>
      <w:r w:rsidR="00EB19B9" w:rsidRPr="00DA01B4">
        <w:rPr>
          <w:rFonts w:ascii="Times New Roman" w:hAnsi="Times New Roman" w:cs="Times New Roman"/>
          <w:color w:val="365F91" w:themeColor="accent1" w:themeShade="BF"/>
          <w:sz w:val="18"/>
          <w:szCs w:val="24"/>
        </w:rPr>
        <w:t xml:space="preserve"> </w:t>
      </w:r>
      <w:r w:rsidR="00EB19B9" w:rsidRPr="00EB19B9">
        <w:rPr>
          <w:rFonts w:ascii="Times New Roman" w:hAnsi="Times New Roman" w:cs="Times New Roman"/>
          <w:i/>
          <w:color w:val="365F91" w:themeColor="accent1" w:themeShade="BF"/>
          <w:sz w:val="24"/>
          <w:szCs w:val="24"/>
        </w:rPr>
        <w:t>et</w:t>
      </w:r>
      <w:r w:rsidR="00EB19B9" w:rsidRPr="00DA01B4">
        <w:rPr>
          <w:rFonts w:ascii="Times New Roman" w:hAnsi="Times New Roman" w:cs="Times New Roman"/>
          <w:i/>
          <w:color w:val="365F91" w:themeColor="accent1" w:themeShade="BF"/>
          <w:sz w:val="18"/>
          <w:szCs w:val="24"/>
        </w:rPr>
        <w:t xml:space="preserve"> </w:t>
      </w:r>
      <w:r w:rsidR="00EB19B9" w:rsidRPr="00EB19B9">
        <w:rPr>
          <w:rFonts w:ascii="Times New Roman" w:hAnsi="Times New Roman" w:cs="Times New Roman"/>
          <w:i/>
          <w:color w:val="365F91" w:themeColor="accent1" w:themeShade="BF"/>
          <w:sz w:val="24"/>
          <w:szCs w:val="24"/>
        </w:rPr>
        <w:t>al.</w:t>
      </w:r>
      <w:r w:rsidR="00EB19B9" w:rsidRPr="00EB19B9">
        <w:rPr>
          <w:rFonts w:ascii="Times New Roman" w:hAnsi="Times New Roman" w:cs="Times New Roman"/>
          <w:color w:val="365F91" w:themeColor="accent1" w:themeShade="BF"/>
          <w:sz w:val="24"/>
          <w:szCs w:val="24"/>
        </w:rPr>
        <w:t>,</w:t>
      </w:r>
      <w:r w:rsidR="00EB19B9" w:rsidRPr="00DA01B4">
        <w:rPr>
          <w:rFonts w:ascii="Times New Roman" w:hAnsi="Times New Roman" w:cs="Times New Roman"/>
          <w:color w:val="365F91" w:themeColor="accent1" w:themeShade="BF"/>
          <w:sz w:val="18"/>
          <w:szCs w:val="24"/>
        </w:rPr>
        <w:t xml:space="preserve"> </w:t>
      </w:r>
      <w:r w:rsidR="00EB19B9" w:rsidRPr="00EB19B9">
        <w:rPr>
          <w:rFonts w:ascii="Times New Roman" w:hAnsi="Times New Roman" w:cs="Times New Roman"/>
          <w:color w:val="365F91" w:themeColor="accent1" w:themeShade="BF"/>
          <w:sz w:val="24"/>
          <w:szCs w:val="24"/>
        </w:rPr>
        <w:t>2014</w:t>
      </w:r>
      <w:r w:rsidR="00DA01B4">
        <w:rPr>
          <w:rFonts w:ascii="Times New Roman" w:hAnsi="Times New Roman" w:cs="Times New Roman"/>
          <w:color w:val="365F91" w:themeColor="accent1" w:themeShade="BF"/>
          <w:sz w:val="24"/>
          <w:szCs w:val="24"/>
        </w:rPr>
        <w:t>b</w:t>
      </w:r>
      <w:r w:rsidR="00EB19B9" w:rsidRPr="00EB19B9">
        <w:rPr>
          <w:rFonts w:ascii="Times New Roman" w:hAnsi="Times New Roman" w:cs="Times New Roman"/>
          <w:sz w:val="24"/>
          <w:szCs w:val="24"/>
        </w:rPr>
        <w:t>)</w:t>
      </w:r>
      <w:r w:rsidR="00EA366D" w:rsidRPr="00DA01B4">
        <w:rPr>
          <w:rFonts w:ascii="Times New Roman" w:hAnsi="Times New Roman" w:cs="Times New Roman"/>
          <w:sz w:val="18"/>
          <w:szCs w:val="24"/>
        </w:rPr>
        <w:t xml:space="preserve"> </w:t>
      </w:r>
      <w:r w:rsidR="00EA366D" w:rsidRPr="00EB19B9">
        <w:rPr>
          <w:rFonts w:ascii="Times New Roman" w:hAnsi="Times New Roman" w:cs="Times New Roman"/>
          <w:sz w:val="24"/>
          <w:szCs w:val="24"/>
        </w:rPr>
        <w:t>that</w:t>
      </w:r>
      <w:r w:rsidR="00EA366D" w:rsidRPr="00DA01B4">
        <w:rPr>
          <w:rFonts w:ascii="Times New Roman" w:hAnsi="Times New Roman" w:cs="Times New Roman"/>
          <w:sz w:val="18"/>
          <w:szCs w:val="24"/>
        </w:rPr>
        <w:t xml:space="preserve"> </w:t>
      </w:r>
      <w:r w:rsidR="00EA366D" w:rsidRPr="00EB19B9">
        <w:rPr>
          <w:rFonts w:ascii="Times New Roman" w:hAnsi="Times New Roman" w:cs="Times New Roman"/>
          <w:sz w:val="24"/>
          <w:szCs w:val="24"/>
        </w:rPr>
        <w:t>decompose</w:t>
      </w:r>
      <w:r w:rsidR="00EB19B9" w:rsidRPr="00DA01B4">
        <w:rPr>
          <w:rFonts w:ascii="Times New Roman" w:hAnsi="Times New Roman" w:cs="Times New Roman"/>
          <w:sz w:val="18"/>
          <w:szCs w:val="24"/>
        </w:rPr>
        <w:t xml:space="preserve"> </w:t>
      </w:r>
      <w:r w:rsidR="00EB19B9" w:rsidRPr="00EB19B9">
        <w:rPr>
          <w:rFonts w:ascii="Times New Roman" w:hAnsi="Times New Roman" w:cs="Times New Roman"/>
          <w:sz w:val="24"/>
          <w:szCs w:val="24"/>
        </w:rPr>
        <w:t>t</w:t>
      </w:r>
      <w:r w:rsidR="00EA366D" w:rsidRPr="00EB19B9">
        <w:rPr>
          <w:rFonts w:ascii="Times New Roman" w:hAnsi="Times New Roman" w:cs="Times New Roman"/>
          <w:sz w:val="24"/>
          <w:szCs w:val="24"/>
        </w:rPr>
        <w:t>rademarks</w:t>
      </w:r>
      <w:r w:rsidR="00EA366D" w:rsidRPr="00DA01B4">
        <w:rPr>
          <w:rFonts w:ascii="Times New Roman" w:hAnsi="Times New Roman" w:cs="Times New Roman"/>
          <w:sz w:val="18"/>
          <w:szCs w:val="24"/>
        </w:rPr>
        <w:t xml:space="preserve"> </w:t>
      </w:r>
      <w:r w:rsidR="00EA366D" w:rsidRPr="00EB19B9">
        <w:rPr>
          <w:rFonts w:ascii="Times New Roman" w:hAnsi="Times New Roman" w:cs="Times New Roman"/>
          <w:sz w:val="24"/>
          <w:szCs w:val="24"/>
        </w:rPr>
        <w:t>into</w:t>
      </w:r>
      <w:r w:rsidR="00EA366D" w:rsidRPr="00DA01B4">
        <w:rPr>
          <w:rFonts w:ascii="Times New Roman" w:hAnsi="Times New Roman" w:cs="Times New Roman"/>
          <w:sz w:val="18"/>
          <w:szCs w:val="24"/>
        </w:rPr>
        <w:t xml:space="preserve"> </w:t>
      </w:r>
      <w:r w:rsidR="00EA366D" w:rsidRPr="00EB19B9">
        <w:rPr>
          <w:rFonts w:ascii="Times New Roman" w:hAnsi="Times New Roman" w:cs="Times New Roman"/>
          <w:sz w:val="24"/>
          <w:szCs w:val="24"/>
        </w:rPr>
        <w:t>a</w:t>
      </w:r>
      <w:r w:rsidR="00EA366D" w:rsidRPr="00DA01B4">
        <w:rPr>
          <w:rFonts w:ascii="Times New Roman" w:hAnsi="Times New Roman" w:cs="Times New Roman"/>
          <w:sz w:val="18"/>
          <w:szCs w:val="24"/>
        </w:rPr>
        <w:t xml:space="preserve"> </w:t>
      </w:r>
      <w:r w:rsidR="00EB19B9">
        <w:rPr>
          <w:rFonts w:ascii="Times New Roman" w:hAnsi="Times New Roman" w:cs="Times New Roman"/>
          <w:sz w:val="24"/>
          <w:szCs w:val="24"/>
        </w:rPr>
        <w:t>set</w:t>
      </w:r>
      <w:r w:rsidR="00EB19B9" w:rsidRPr="00DA01B4">
        <w:rPr>
          <w:rFonts w:ascii="Times New Roman" w:hAnsi="Times New Roman" w:cs="Times New Roman"/>
          <w:sz w:val="18"/>
          <w:szCs w:val="24"/>
        </w:rPr>
        <w:t xml:space="preserve"> </w:t>
      </w:r>
      <w:r w:rsidR="00EA366D" w:rsidRPr="00EB19B9">
        <w:rPr>
          <w:rFonts w:ascii="Times New Roman" w:hAnsi="Times New Roman" w:cs="Times New Roman"/>
          <w:sz w:val="24"/>
          <w:szCs w:val="24"/>
        </w:rPr>
        <w:t>of</w:t>
      </w:r>
      <w:r w:rsidR="00EA366D" w:rsidRPr="00EB19B9">
        <w:rPr>
          <w:rFonts w:ascii="Times New Roman" w:hAnsi="Times New Roman" w:cs="Times New Roman"/>
          <w:sz w:val="20"/>
          <w:szCs w:val="24"/>
        </w:rPr>
        <w:t xml:space="preserve"> </w:t>
      </w:r>
      <w:r w:rsidR="00EA366D" w:rsidRPr="00EB19B9">
        <w:rPr>
          <w:rFonts w:ascii="Times New Roman" w:hAnsi="Times New Roman" w:cs="Times New Roman"/>
          <w:sz w:val="24"/>
          <w:szCs w:val="24"/>
        </w:rPr>
        <w:t>characteristics</w:t>
      </w:r>
      <w:r w:rsidR="00EA366D" w:rsidRPr="00DA01B4">
        <w:rPr>
          <w:rFonts w:ascii="Times New Roman" w:hAnsi="Times New Roman" w:cs="Times New Roman"/>
          <w:sz w:val="18"/>
          <w:szCs w:val="24"/>
        </w:rPr>
        <w:t xml:space="preserve"> </w:t>
      </w:r>
      <w:r w:rsidR="00EA366D" w:rsidRPr="00EB19B9">
        <w:rPr>
          <w:rFonts w:ascii="Times New Roman" w:hAnsi="Times New Roman" w:cs="Times New Roman"/>
          <w:sz w:val="24"/>
          <w:szCs w:val="24"/>
        </w:rPr>
        <w:t>by proposing an approach according to which trademark characteristics can be</w:t>
      </w:r>
      <w:r w:rsidR="00EA366D" w:rsidRPr="00CE2486">
        <w:rPr>
          <w:rFonts w:ascii="Times New Roman" w:hAnsi="Times New Roman" w:cs="Times New Roman"/>
          <w:sz w:val="24"/>
          <w:szCs w:val="24"/>
        </w:rPr>
        <w:t xml:space="preserve"> identified and</w:t>
      </w:r>
      <w:r w:rsidR="00EB19B9">
        <w:rPr>
          <w:rFonts w:ascii="Times New Roman" w:hAnsi="Times New Roman" w:cs="Times New Roman"/>
          <w:sz w:val="24"/>
          <w:szCs w:val="24"/>
        </w:rPr>
        <w:t xml:space="preserve"> by</w:t>
      </w:r>
      <w:r w:rsidR="00EA366D" w:rsidRPr="00CE2486">
        <w:rPr>
          <w:rFonts w:ascii="Times New Roman" w:hAnsi="Times New Roman" w:cs="Times New Roman"/>
          <w:sz w:val="24"/>
          <w:szCs w:val="24"/>
        </w:rPr>
        <w:t xml:space="preserve"> </w:t>
      </w:r>
      <w:r w:rsidR="00CE2486" w:rsidRPr="00CE2486">
        <w:rPr>
          <w:rFonts w:ascii="Times New Roman" w:hAnsi="Times New Roman" w:cs="Times New Roman"/>
          <w:sz w:val="24"/>
          <w:szCs w:val="24"/>
        </w:rPr>
        <w:t>f</w:t>
      </w:r>
      <w:r w:rsidR="00EA366D" w:rsidRPr="00CE2486">
        <w:rPr>
          <w:rFonts w:ascii="Times New Roman" w:hAnsi="Times New Roman" w:cs="Times New Roman"/>
          <w:sz w:val="24"/>
          <w:szCs w:val="24"/>
        </w:rPr>
        <w:t>ormulating value implication that each of the</w:t>
      </w:r>
      <w:r w:rsidR="00CE2486">
        <w:rPr>
          <w:rFonts w:ascii="Times New Roman" w:hAnsi="Times New Roman" w:cs="Times New Roman"/>
          <w:sz w:val="24"/>
          <w:szCs w:val="24"/>
        </w:rPr>
        <w:t xml:space="preserve"> identified</w:t>
      </w:r>
      <w:r w:rsidR="00EA366D" w:rsidRPr="00CE2486">
        <w:rPr>
          <w:rFonts w:ascii="Times New Roman" w:hAnsi="Times New Roman" w:cs="Times New Roman"/>
          <w:sz w:val="24"/>
          <w:szCs w:val="24"/>
        </w:rPr>
        <w:t xml:space="preserve"> characteristics </w:t>
      </w:r>
      <w:r w:rsidR="00CE2486" w:rsidRPr="00CE2486">
        <w:rPr>
          <w:rFonts w:ascii="Times New Roman" w:hAnsi="Times New Roman" w:cs="Times New Roman"/>
          <w:sz w:val="24"/>
          <w:szCs w:val="24"/>
        </w:rPr>
        <w:t>has.</w:t>
      </w:r>
      <w:r w:rsidR="00EA366D" w:rsidRPr="00CE2486">
        <w:rPr>
          <w:rFonts w:ascii="Times New Roman" w:hAnsi="Times New Roman" w:cs="Times New Roman"/>
          <w:sz w:val="24"/>
          <w:szCs w:val="24"/>
        </w:rPr>
        <w:t xml:space="preserve"> </w:t>
      </w:r>
      <w:r w:rsidR="00CE2486" w:rsidRPr="00CE2486">
        <w:rPr>
          <w:rFonts w:ascii="Times New Roman" w:hAnsi="Times New Roman" w:cs="Times New Roman"/>
          <w:sz w:val="24"/>
          <w:szCs w:val="24"/>
        </w:rPr>
        <w:t>In doing so, this research</w:t>
      </w:r>
      <w:r w:rsidR="00CE2486" w:rsidRPr="00CE2486">
        <w:rPr>
          <w:rFonts w:ascii="Times New Roman" w:hAnsi="Times New Roman" w:cs="Times New Roman"/>
          <w:szCs w:val="24"/>
        </w:rPr>
        <w:t xml:space="preserve"> </w:t>
      </w:r>
      <w:r w:rsidR="00CE2486">
        <w:rPr>
          <w:rFonts w:ascii="Times New Roman" w:hAnsi="Times New Roman" w:cs="Times New Roman"/>
          <w:sz w:val="24"/>
          <w:szCs w:val="24"/>
        </w:rPr>
        <w:t>also</w:t>
      </w:r>
      <w:r w:rsidR="00CE2486"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bring</w:t>
      </w:r>
      <w:r w:rsidR="00CE2486" w:rsidRPr="00CE2486">
        <w:rPr>
          <w:rFonts w:ascii="Times New Roman" w:hAnsi="Times New Roman" w:cs="Times New Roman"/>
          <w:sz w:val="24"/>
          <w:szCs w:val="24"/>
        </w:rPr>
        <w:t>s</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the</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empirical</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trademark</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literature</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closer</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to</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similar</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advancements</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made</w:t>
      </w:r>
      <w:r w:rsidR="00EA366D" w:rsidRPr="00CE2486">
        <w:rPr>
          <w:rFonts w:ascii="Times New Roman" w:hAnsi="Times New Roman" w:cs="Times New Roman"/>
          <w:szCs w:val="24"/>
        </w:rPr>
        <w:t xml:space="preserve"> </w:t>
      </w:r>
      <w:r w:rsidR="00EA366D" w:rsidRPr="00CE2486">
        <w:rPr>
          <w:rFonts w:ascii="Times New Roman" w:hAnsi="Times New Roman" w:cs="Times New Roman"/>
          <w:sz w:val="24"/>
          <w:szCs w:val="24"/>
        </w:rPr>
        <w:t xml:space="preserve">in </w:t>
      </w:r>
      <w:r w:rsidR="00990E1A">
        <w:rPr>
          <w:rFonts w:ascii="Times New Roman" w:hAnsi="Times New Roman" w:cs="Times New Roman"/>
          <w:sz w:val="24"/>
          <w:szCs w:val="24"/>
        </w:rPr>
        <w:t>the</w:t>
      </w:r>
      <w:r w:rsidR="00990E1A" w:rsidRPr="00B44258">
        <w:rPr>
          <w:rFonts w:ascii="Times New Roman" w:hAnsi="Times New Roman" w:cs="Times New Roman"/>
          <w:sz w:val="16"/>
          <w:szCs w:val="24"/>
        </w:rPr>
        <w:t xml:space="preserve"> </w:t>
      </w:r>
      <w:r w:rsidR="00EA366D" w:rsidRPr="00CE2486">
        <w:rPr>
          <w:rFonts w:ascii="Times New Roman" w:hAnsi="Times New Roman" w:cs="Times New Roman"/>
          <w:sz w:val="24"/>
          <w:szCs w:val="24"/>
        </w:rPr>
        <w:t>patent</w:t>
      </w:r>
      <w:r w:rsidR="00EA366D" w:rsidRPr="00B44258">
        <w:rPr>
          <w:rFonts w:ascii="Times New Roman" w:hAnsi="Times New Roman" w:cs="Times New Roman"/>
          <w:sz w:val="16"/>
          <w:szCs w:val="24"/>
        </w:rPr>
        <w:t xml:space="preserve"> </w:t>
      </w:r>
      <w:r w:rsidR="00EA366D" w:rsidRPr="00CE2486">
        <w:rPr>
          <w:rFonts w:ascii="Times New Roman" w:hAnsi="Times New Roman" w:cs="Times New Roman"/>
          <w:sz w:val="24"/>
          <w:szCs w:val="24"/>
        </w:rPr>
        <w:t>literature</w:t>
      </w:r>
      <w:r w:rsidR="00EA366D" w:rsidRPr="00B44258">
        <w:rPr>
          <w:rFonts w:ascii="Times New Roman" w:hAnsi="Times New Roman" w:cs="Times New Roman"/>
          <w:sz w:val="16"/>
          <w:szCs w:val="24"/>
        </w:rPr>
        <w:t xml:space="preserve"> </w:t>
      </w:r>
      <w:r w:rsidR="00EA366D" w:rsidRPr="00CE2486">
        <w:rPr>
          <w:rFonts w:ascii="Times New Roman" w:hAnsi="Times New Roman" w:cs="Times New Roman"/>
          <w:sz w:val="24"/>
          <w:szCs w:val="24"/>
        </w:rPr>
        <w:t>(see</w:t>
      </w:r>
      <w:r w:rsidR="00EA366D" w:rsidRPr="00B44258">
        <w:rPr>
          <w:rFonts w:ascii="Times New Roman" w:hAnsi="Times New Roman" w:cs="Times New Roman"/>
          <w:sz w:val="16"/>
          <w:szCs w:val="24"/>
        </w:rPr>
        <w:t xml:space="preserve"> </w:t>
      </w:r>
      <w:r w:rsidR="00EA366D" w:rsidRPr="00CE2486">
        <w:rPr>
          <w:rFonts w:ascii="Times New Roman" w:hAnsi="Times New Roman" w:cs="Times New Roman"/>
          <w:color w:val="365F91" w:themeColor="accent1" w:themeShade="BF"/>
          <w:sz w:val="24"/>
          <w:szCs w:val="24"/>
        </w:rPr>
        <w:t>Harhoff</w:t>
      </w:r>
      <w:r w:rsidR="00EA366D" w:rsidRPr="00B44258">
        <w:rPr>
          <w:rFonts w:ascii="Times New Roman" w:hAnsi="Times New Roman" w:cs="Times New Roman"/>
          <w:color w:val="365F91" w:themeColor="accent1" w:themeShade="BF"/>
          <w:sz w:val="16"/>
          <w:szCs w:val="24"/>
        </w:rPr>
        <w:t xml:space="preserve"> </w:t>
      </w:r>
      <w:r w:rsidR="00EA366D" w:rsidRPr="00CE2486">
        <w:rPr>
          <w:rFonts w:ascii="Times New Roman" w:hAnsi="Times New Roman" w:cs="Times New Roman"/>
          <w:i/>
          <w:color w:val="365F91" w:themeColor="accent1" w:themeShade="BF"/>
          <w:sz w:val="24"/>
          <w:szCs w:val="24"/>
        </w:rPr>
        <w:t>et</w:t>
      </w:r>
      <w:r w:rsidR="00EA366D" w:rsidRPr="00B44258">
        <w:rPr>
          <w:rFonts w:ascii="Times New Roman" w:hAnsi="Times New Roman" w:cs="Times New Roman"/>
          <w:i/>
          <w:color w:val="365F91" w:themeColor="accent1" w:themeShade="BF"/>
          <w:sz w:val="16"/>
          <w:szCs w:val="24"/>
        </w:rPr>
        <w:t xml:space="preserve"> </w:t>
      </w:r>
      <w:r w:rsidR="00EA366D" w:rsidRPr="00CE2486">
        <w:rPr>
          <w:rFonts w:ascii="Times New Roman" w:hAnsi="Times New Roman" w:cs="Times New Roman"/>
          <w:i/>
          <w:color w:val="365F91" w:themeColor="accent1" w:themeShade="BF"/>
          <w:sz w:val="24"/>
          <w:szCs w:val="24"/>
        </w:rPr>
        <w:t>al</w:t>
      </w:r>
      <w:r w:rsidR="00EA366D" w:rsidRPr="00CE2486">
        <w:rPr>
          <w:rFonts w:ascii="Times New Roman" w:hAnsi="Times New Roman" w:cs="Times New Roman"/>
          <w:color w:val="365F91" w:themeColor="accent1" w:themeShade="BF"/>
          <w:sz w:val="24"/>
          <w:szCs w:val="24"/>
        </w:rPr>
        <w:t>.,</w:t>
      </w:r>
      <w:r w:rsidR="00EA366D" w:rsidRPr="00B44258">
        <w:rPr>
          <w:rFonts w:ascii="Times New Roman" w:hAnsi="Times New Roman" w:cs="Times New Roman"/>
          <w:color w:val="365F91" w:themeColor="accent1" w:themeShade="BF"/>
          <w:sz w:val="16"/>
          <w:szCs w:val="24"/>
        </w:rPr>
        <w:t xml:space="preserve"> </w:t>
      </w:r>
      <w:r w:rsidR="00EA366D" w:rsidRPr="00CE2486">
        <w:rPr>
          <w:rFonts w:ascii="Times New Roman" w:hAnsi="Times New Roman" w:cs="Times New Roman"/>
          <w:color w:val="365F91" w:themeColor="accent1" w:themeShade="BF"/>
          <w:sz w:val="24"/>
          <w:szCs w:val="24"/>
        </w:rPr>
        <w:t>2003</w:t>
      </w:r>
      <w:r w:rsidR="00EA366D" w:rsidRPr="00CE2486">
        <w:rPr>
          <w:rFonts w:ascii="Times New Roman" w:hAnsi="Times New Roman" w:cs="Times New Roman"/>
          <w:sz w:val="24"/>
          <w:szCs w:val="24"/>
        </w:rPr>
        <w:t>;</w:t>
      </w:r>
      <w:r w:rsidR="00EA366D" w:rsidRPr="00B44258">
        <w:rPr>
          <w:rFonts w:ascii="Times New Roman" w:hAnsi="Times New Roman" w:cs="Times New Roman"/>
          <w:sz w:val="16"/>
          <w:szCs w:val="24"/>
        </w:rPr>
        <w:t xml:space="preserve"> </w:t>
      </w:r>
      <w:r w:rsidR="00EA366D" w:rsidRPr="00CE2486">
        <w:rPr>
          <w:rFonts w:ascii="Times New Roman" w:hAnsi="Times New Roman" w:cs="Times New Roman"/>
          <w:color w:val="365F91" w:themeColor="accent1" w:themeShade="BF"/>
          <w:sz w:val="24"/>
          <w:szCs w:val="24"/>
        </w:rPr>
        <w:t>Lanjouw</w:t>
      </w:r>
      <w:r w:rsidR="00EA366D" w:rsidRPr="00B44258">
        <w:rPr>
          <w:rFonts w:ascii="Times New Roman" w:hAnsi="Times New Roman" w:cs="Times New Roman"/>
          <w:color w:val="365F91" w:themeColor="accent1" w:themeShade="BF"/>
          <w:sz w:val="16"/>
          <w:szCs w:val="24"/>
        </w:rPr>
        <w:t xml:space="preserve"> </w:t>
      </w:r>
      <w:r w:rsidR="00EA366D" w:rsidRPr="00CE2486">
        <w:rPr>
          <w:rFonts w:ascii="Times New Roman" w:hAnsi="Times New Roman" w:cs="Times New Roman"/>
          <w:color w:val="365F91" w:themeColor="accent1" w:themeShade="BF"/>
          <w:sz w:val="24"/>
          <w:szCs w:val="24"/>
        </w:rPr>
        <w:t>and</w:t>
      </w:r>
      <w:r w:rsidR="00EA366D" w:rsidRPr="00B44258">
        <w:rPr>
          <w:rFonts w:ascii="Times New Roman" w:hAnsi="Times New Roman" w:cs="Times New Roman"/>
          <w:color w:val="365F91" w:themeColor="accent1" w:themeShade="BF"/>
          <w:sz w:val="16"/>
          <w:szCs w:val="24"/>
        </w:rPr>
        <w:t xml:space="preserve"> </w:t>
      </w:r>
      <w:r w:rsidR="00EA366D" w:rsidRPr="00CE2486">
        <w:rPr>
          <w:rFonts w:ascii="Times New Roman" w:hAnsi="Times New Roman" w:cs="Times New Roman"/>
          <w:color w:val="365F91" w:themeColor="accent1" w:themeShade="BF"/>
          <w:sz w:val="24"/>
          <w:szCs w:val="24"/>
        </w:rPr>
        <w:t>Schankerman,</w:t>
      </w:r>
      <w:r w:rsidR="00EA366D" w:rsidRPr="00B44258">
        <w:rPr>
          <w:rFonts w:ascii="Times New Roman" w:hAnsi="Times New Roman" w:cs="Times New Roman"/>
          <w:color w:val="365F91" w:themeColor="accent1" w:themeShade="BF"/>
          <w:sz w:val="16"/>
          <w:szCs w:val="24"/>
        </w:rPr>
        <w:t xml:space="preserve"> </w:t>
      </w:r>
      <w:r w:rsidR="00EA366D" w:rsidRPr="00CE2486">
        <w:rPr>
          <w:rFonts w:ascii="Times New Roman" w:hAnsi="Times New Roman" w:cs="Times New Roman"/>
          <w:color w:val="365F91" w:themeColor="accent1" w:themeShade="BF"/>
          <w:sz w:val="24"/>
          <w:szCs w:val="24"/>
        </w:rPr>
        <w:t>2004</w:t>
      </w:r>
      <w:r w:rsidR="00EA366D" w:rsidRPr="00CE2486">
        <w:rPr>
          <w:rFonts w:ascii="Times New Roman" w:hAnsi="Times New Roman" w:cs="Times New Roman"/>
          <w:sz w:val="24"/>
          <w:szCs w:val="24"/>
        </w:rPr>
        <w:t>;</w:t>
      </w:r>
      <w:r w:rsidR="00EA366D" w:rsidRPr="00B44258">
        <w:rPr>
          <w:rFonts w:ascii="Times New Roman" w:hAnsi="Times New Roman" w:cs="Times New Roman"/>
          <w:sz w:val="16"/>
          <w:szCs w:val="24"/>
        </w:rPr>
        <w:t xml:space="preserve"> </w:t>
      </w:r>
      <w:r w:rsidR="00EA366D" w:rsidRPr="00CE2486">
        <w:rPr>
          <w:rFonts w:ascii="Times New Roman" w:hAnsi="Times New Roman" w:cs="Times New Roman"/>
          <w:color w:val="365F91" w:themeColor="accent1" w:themeShade="BF"/>
          <w:sz w:val="24"/>
          <w:szCs w:val="24"/>
        </w:rPr>
        <w:t>Bessen,</w:t>
      </w:r>
      <w:r w:rsidR="00EA366D" w:rsidRPr="00B44258">
        <w:rPr>
          <w:rFonts w:ascii="Times New Roman" w:hAnsi="Times New Roman" w:cs="Times New Roman"/>
          <w:color w:val="365F91" w:themeColor="accent1" w:themeShade="BF"/>
          <w:sz w:val="16"/>
          <w:szCs w:val="24"/>
        </w:rPr>
        <w:t xml:space="preserve"> </w:t>
      </w:r>
      <w:r w:rsidR="00EA366D" w:rsidRPr="00CE2486">
        <w:rPr>
          <w:rFonts w:ascii="Times New Roman" w:hAnsi="Times New Roman" w:cs="Times New Roman"/>
          <w:color w:val="365F91" w:themeColor="accent1" w:themeShade="BF"/>
          <w:sz w:val="24"/>
          <w:szCs w:val="24"/>
        </w:rPr>
        <w:t>2008</w:t>
      </w:r>
      <w:r w:rsidR="00EA366D" w:rsidRPr="00CE2486">
        <w:rPr>
          <w:rFonts w:ascii="Times New Roman" w:hAnsi="Times New Roman" w:cs="Times New Roman"/>
          <w:sz w:val="24"/>
          <w:szCs w:val="24"/>
        </w:rPr>
        <w:t>).</w:t>
      </w:r>
      <w:r w:rsidR="00B44258">
        <w:rPr>
          <w:rStyle w:val="a3"/>
          <w:rFonts w:ascii="Times New Roman" w:hAnsi="Times New Roman" w:cs="Times New Roman"/>
          <w:sz w:val="24"/>
          <w:szCs w:val="24"/>
        </w:rPr>
        <w:footnoteReference w:id="5"/>
      </w:r>
      <w:r w:rsidR="00EA366D" w:rsidRPr="00160E82">
        <w:rPr>
          <w:rFonts w:ascii="Times New Roman" w:hAnsi="Times New Roman" w:cs="Times New Roman"/>
          <w:szCs w:val="24"/>
        </w:rPr>
        <w:t xml:space="preserve"> </w:t>
      </w:r>
      <w:r w:rsidR="00990E1A" w:rsidRPr="00057BC1">
        <w:rPr>
          <w:rFonts w:ascii="Times New Roman" w:hAnsi="Times New Roman" w:cs="Times New Roman"/>
          <w:sz w:val="24"/>
          <w:szCs w:val="24"/>
        </w:rPr>
        <w:t>Finally,</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the</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results</w:t>
      </w:r>
      <w:r w:rsidR="00990E1A" w:rsidRPr="00057BC1">
        <w:rPr>
          <w:rFonts w:ascii="Times New Roman" w:hAnsi="Times New Roman" w:cs="Times New Roman"/>
          <w:szCs w:val="24"/>
        </w:rPr>
        <w:t xml:space="preserve"> </w:t>
      </w:r>
      <w:r w:rsidR="00057BC1" w:rsidRPr="00057BC1">
        <w:rPr>
          <w:rFonts w:ascii="Times New Roman" w:hAnsi="Times New Roman" w:cs="Times New Roman"/>
          <w:sz w:val="24"/>
          <w:szCs w:val="24"/>
        </w:rPr>
        <w:t>presented</w:t>
      </w:r>
      <w:r w:rsidR="00057BC1" w:rsidRPr="00057BC1">
        <w:rPr>
          <w:rFonts w:ascii="Times New Roman" w:hAnsi="Times New Roman" w:cs="Times New Roman"/>
          <w:szCs w:val="24"/>
        </w:rPr>
        <w:t xml:space="preserve"> </w:t>
      </w:r>
      <w:r w:rsidR="00057BC1" w:rsidRPr="00057BC1">
        <w:rPr>
          <w:rFonts w:ascii="Times New Roman" w:hAnsi="Times New Roman" w:cs="Times New Roman"/>
          <w:sz w:val="24"/>
          <w:szCs w:val="24"/>
        </w:rPr>
        <w:t>in</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this</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study</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should</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be</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of</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direct</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relevance</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to</w:t>
      </w:r>
      <w:r w:rsidR="00990E1A" w:rsidRPr="00057BC1">
        <w:rPr>
          <w:rFonts w:ascii="Times New Roman" w:hAnsi="Times New Roman" w:cs="Times New Roman"/>
          <w:szCs w:val="24"/>
        </w:rPr>
        <w:t xml:space="preserve"> </w:t>
      </w:r>
      <w:r w:rsidR="00990E1A" w:rsidRPr="00057BC1">
        <w:rPr>
          <w:rFonts w:ascii="Times New Roman" w:hAnsi="Times New Roman" w:cs="Times New Roman"/>
          <w:sz w:val="24"/>
          <w:szCs w:val="24"/>
        </w:rPr>
        <w:t>research concerning</w:t>
      </w:r>
      <w:r w:rsidR="00990E1A">
        <w:rPr>
          <w:rFonts w:ascii="Times New Roman" w:hAnsi="Times New Roman" w:cs="Times New Roman"/>
          <w:sz w:val="24"/>
          <w:szCs w:val="24"/>
        </w:rPr>
        <w:t xml:space="preserve"> value</w:t>
      </w:r>
      <w:r w:rsidR="00990E1A" w:rsidRPr="00057BC1">
        <w:rPr>
          <w:rFonts w:ascii="Times New Roman" w:hAnsi="Times New Roman" w:cs="Times New Roman"/>
          <w:sz w:val="16"/>
          <w:szCs w:val="16"/>
        </w:rPr>
        <w:t xml:space="preserve"> </w:t>
      </w:r>
      <w:r w:rsidR="00990E1A">
        <w:rPr>
          <w:rFonts w:ascii="Times New Roman" w:hAnsi="Times New Roman" w:cs="Times New Roman"/>
          <w:sz w:val="24"/>
          <w:szCs w:val="24"/>
        </w:rPr>
        <w:t>transference</w:t>
      </w:r>
      <w:r w:rsidR="00990E1A" w:rsidRPr="00057BC1">
        <w:rPr>
          <w:rFonts w:ascii="Times New Roman" w:hAnsi="Times New Roman" w:cs="Times New Roman"/>
          <w:sz w:val="16"/>
          <w:szCs w:val="16"/>
        </w:rPr>
        <w:t xml:space="preserve"> </w:t>
      </w:r>
      <w:r w:rsidR="00057BC1">
        <w:rPr>
          <w:rFonts w:ascii="Times New Roman" w:hAnsi="Times New Roman" w:cs="Times New Roman"/>
          <w:sz w:val="24"/>
          <w:szCs w:val="24"/>
        </w:rPr>
        <w:t>strategy</w:t>
      </w:r>
      <w:r w:rsidR="00057BC1" w:rsidRPr="00057BC1">
        <w:rPr>
          <w:rFonts w:ascii="Times New Roman" w:hAnsi="Times New Roman" w:cs="Times New Roman"/>
          <w:sz w:val="16"/>
          <w:szCs w:val="16"/>
        </w:rPr>
        <w:t xml:space="preserve"> </w:t>
      </w:r>
      <w:r w:rsidR="00990E1A">
        <w:rPr>
          <w:rFonts w:ascii="Times New Roman" w:hAnsi="Times New Roman" w:cs="Times New Roman"/>
          <w:sz w:val="24"/>
          <w:szCs w:val="24"/>
        </w:rPr>
        <w:t>(</w:t>
      </w:r>
      <w:r w:rsidR="00057BC1">
        <w:rPr>
          <w:rFonts w:ascii="Times New Roman" w:hAnsi="Times New Roman" w:cs="Times New Roman"/>
          <w:sz w:val="24"/>
          <w:szCs w:val="24"/>
        </w:rPr>
        <w:t>e.g.,</w:t>
      </w:r>
      <w:r w:rsidR="00057BC1" w:rsidRPr="00057BC1">
        <w:rPr>
          <w:rFonts w:ascii="Times New Roman" w:hAnsi="Times New Roman" w:cs="Times New Roman"/>
          <w:sz w:val="16"/>
          <w:szCs w:val="16"/>
        </w:rPr>
        <w:t xml:space="preserve"> </w:t>
      </w:r>
      <w:r w:rsidR="00057BC1" w:rsidRPr="001A7027">
        <w:rPr>
          <w:rFonts w:ascii="Times New Roman" w:hAnsi="Times New Roman" w:cs="Times New Roman"/>
          <w:color w:val="365F91" w:themeColor="accent1" w:themeShade="BF"/>
          <w:sz w:val="24"/>
          <w:szCs w:val="24"/>
        </w:rPr>
        <w:t>Conley</w:t>
      </w:r>
      <w:r w:rsidR="00057BC1" w:rsidRPr="00057BC1">
        <w:rPr>
          <w:rFonts w:ascii="Times New Roman" w:hAnsi="Times New Roman" w:cs="Times New Roman"/>
          <w:color w:val="365F91" w:themeColor="accent1" w:themeShade="BF"/>
          <w:sz w:val="16"/>
          <w:szCs w:val="16"/>
        </w:rPr>
        <w:t xml:space="preserve"> </w:t>
      </w:r>
      <w:r w:rsidR="00057BC1" w:rsidRPr="001A7027">
        <w:rPr>
          <w:rFonts w:ascii="Times New Roman" w:hAnsi="Times New Roman" w:cs="Times New Roman"/>
          <w:i/>
          <w:color w:val="365F91" w:themeColor="accent1" w:themeShade="BF"/>
          <w:sz w:val="24"/>
          <w:szCs w:val="24"/>
        </w:rPr>
        <w:t>et</w:t>
      </w:r>
      <w:r w:rsidR="00057BC1" w:rsidRPr="00057BC1">
        <w:rPr>
          <w:rFonts w:ascii="Times New Roman" w:hAnsi="Times New Roman" w:cs="Times New Roman"/>
          <w:i/>
          <w:color w:val="365F91" w:themeColor="accent1" w:themeShade="BF"/>
          <w:sz w:val="16"/>
          <w:szCs w:val="16"/>
        </w:rPr>
        <w:t xml:space="preserve"> </w:t>
      </w:r>
      <w:r w:rsidR="00057BC1" w:rsidRPr="001A7027">
        <w:rPr>
          <w:rFonts w:ascii="Times New Roman" w:hAnsi="Times New Roman" w:cs="Times New Roman"/>
          <w:i/>
          <w:color w:val="365F91" w:themeColor="accent1" w:themeShade="BF"/>
          <w:sz w:val="24"/>
          <w:szCs w:val="24"/>
        </w:rPr>
        <w:t>al.</w:t>
      </w:r>
      <w:r w:rsidR="00057BC1" w:rsidRPr="001A7027">
        <w:rPr>
          <w:rFonts w:ascii="Times New Roman" w:hAnsi="Times New Roman" w:cs="Times New Roman"/>
          <w:color w:val="365F91" w:themeColor="accent1" w:themeShade="BF"/>
          <w:sz w:val="24"/>
          <w:szCs w:val="24"/>
        </w:rPr>
        <w:t>,</w:t>
      </w:r>
      <w:r w:rsidR="00057BC1" w:rsidRPr="00057BC1">
        <w:rPr>
          <w:rFonts w:ascii="Times New Roman" w:hAnsi="Times New Roman" w:cs="Times New Roman"/>
          <w:color w:val="365F91" w:themeColor="accent1" w:themeShade="BF"/>
          <w:sz w:val="16"/>
          <w:szCs w:val="16"/>
        </w:rPr>
        <w:t xml:space="preserve"> </w:t>
      </w:r>
      <w:r w:rsidR="00057BC1" w:rsidRPr="001A7027">
        <w:rPr>
          <w:rFonts w:ascii="Times New Roman" w:hAnsi="Times New Roman" w:cs="Times New Roman"/>
          <w:color w:val="365F91" w:themeColor="accent1" w:themeShade="BF"/>
          <w:sz w:val="24"/>
          <w:szCs w:val="24"/>
        </w:rPr>
        <w:t>2013</w:t>
      </w:r>
      <w:r w:rsidR="00057BC1" w:rsidRPr="001A7027">
        <w:rPr>
          <w:rFonts w:ascii="Times New Roman" w:hAnsi="Times New Roman" w:cs="Times New Roman"/>
          <w:sz w:val="24"/>
          <w:szCs w:val="24"/>
        </w:rPr>
        <w:t>;</w:t>
      </w:r>
      <w:r w:rsidR="00057BC1" w:rsidRPr="00057BC1">
        <w:rPr>
          <w:rFonts w:ascii="Times New Roman" w:hAnsi="Times New Roman" w:cs="Times New Roman"/>
          <w:color w:val="365F91" w:themeColor="accent1" w:themeShade="BF"/>
          <w:sz w:val="16"/>
          <w:szCs w:val="16"/>
        </w:rPr>
        <w:t xml:space="preserve"> </w:t>
      </w:r>
      <w:r w:rsidR="00057BC1" w:rsidRPr="001A7027">
        <w:rPr>
          <w:rFonts w:ascii="Times New Roman" w:hAnsi="Times New Roman" w:cs="Times New Roman"/>
          <w:color w:val="365F91" w:themeColor="accent1" w:themeShade="BF"/>
          <w:sz w:val="24"/>
          <w:szCs w:val="24"/>
        </w:rPr>
        <w:t>Thoma,</w:t>
      </w:r>
      <w:r w:rsidR="00057BC1" w:rsidRPr="00057BC1">
        <w:rPr>
          <w:rFonts w:ascii="Times New Roman" w:hAnsi="Times New Roman" w:cs="Times New Roman"/>
          <w:color w:val="365F91" w:themeColor="accent1" w:themeShade="BF"/>
          <w:sz w:val="16"/>
          <w:szCs w:val="16"/>
        </w:rPr>
        <w:t xml:space="preserve"> </w:t>
      </w:r>
      <w:r w:rsidR="00057BC1" w:rsidRPr="001A7027">
        <w:rPr>
          <w:rFonts w:ascii="Times New Roman" w:hAnsi="Times New Roman" w:cs="Times New Roman"/>
          <w:color w:val="365F91" w:themeColor="accent1" w:themeShade="BF"/>
          <w:sz w:val="24"/>
          <w:szCs w:val="24"/>
        </w:rPr>
        <w:t>2015</w:t>
      </w:r>
      <w:r w:rsidR="00057BC1" w:rsidRPr="001A7027">
        <w:rPr>
          <w:rFonts w:ascii="Times New Roman" w:hAnsi="Times New Roman" w:cs="Times New Roman"/>
          <w:sz w:val="24"/>
          <w:szCs w:val="24"/>
        </w:rPr>
        <w:t>;</w:t>
      </w:r>
      <w:r w:rsidR="00057BC1" w:rsidRPr="00057BC1">
        <w:rPr>
          <w:rFonts w:ascii="Times New Roman" w:hAnsi="Times New Roman" w:cs="Times New Roman"/>
          <w:sz w:val="16"/>
          <w:szCs w:val="16"/>
        </w:rPr>
        <w:t xml:space="preserve"> </w:t>
      </w:r>
      <w:r w:rsidR="00057BC1" w:rsidRPr="001A7027">
        <w:rPr>
          <w:rFonts w:ascii="Times New Roman" w:hAnsi="Times New Roman" w:cs="Times New Roman"/>
          <w:color w:val="365F91" w:themeColor="accent1" w:themeShade="BF"/>
          <w:sz w:val="24"/>
          <w:szCs w:val="24"/>
        </w:rPr>
        <w:t>2019</w:t>
      </w:r>
      <w:r w:rsidR="00990E1A">
        <w:rPr>
          <w:rFonts w:ascii="Times New Roman" w:hAnsi="Times New Roman" w:cs="Times New Roman"/>
          <w:sz w:val="24"/>
          <w:szCs w:val="24"/>
        </w:rPr>
        <w:t>),</w:t>
      </w:r>
      <w:r w:rsidR="00990E1A" w:rsidRPr="00057BC1">
        <w:rPr>
          <w:rFonts w:ascii="Times New Roman" w:hAnsi="Times New Roman" w:cs="Times New Roman"/>
          <w:sz w:val="16"/>
          <w:szCs w:val="16"/>
        </w:rPr>
        <w:t xml:space="preserve"> </w:t>
      </w:r>
      <w:r w:rsidR="00990E1A">
        <w:rPr>
          <w:rFonts w:ascii="Times New Roman" w:hAnsi="Times New Roman" w:cs="Times New Roman"/>
          <w:sz w:val="24"/>
          <w:szCs w:val="24"/>
        </w:rPr>
        <w:t>the</w:t>
      </w:r>
      <w:r w:rsidR="00990E1A" w:rsidRPr="00057BC1">
        <w:rPr>
          <w:rFonts w:ascii="Times New Roman" w:hAnsi="Times New Roman" w:cs="Times New Roman"/>
          <w:sz w:val="16"/>
          <w:szCs w:val="16"/>
        </w:rPr>
        <w:t xml:space="preserve"> </w:t>
      </w:r>
      <w:r w:rsidR="00990E1A">
        <w:rPr>
          <w:rFonts w:ascii="Times New Roman" w:hAnsi="Times New Roman" w:cs="Times New Roman"/>
          <w:sz w:val="24"/>
          <w:szCs w:val="24"/>
        </w:rPr>
        <w:t>use</w:t>
      </w:r>
      <w:r w:rsidR="00990E1A" w:rsidRPr="00057BC1">
        <w:rPr>
          <w:rFonts w:ascii="Times New Roman" w:hAnsi="Times New Roman" w:cs="Times New Roman"/>
          <w:sz w:val="16"/>
          <w:szCs w:val="16"/>
        </w:rPr>
        <w:t xml:space="preserve"> </w:t>
      </w:r>
      <w:r w:rsidR="00990E1A">
        <w:rPr>
          <w:rFonts w:ascii="Times New Roman" w:hAnsi="Times New Roman" w:cs="Times New Roman"/>
          <w:sz w:val="24"/>
          <w:szCs w:val="24"/>
        </w:rPr>
        <w:t>of</w:t>
      </w:r>
      <w:r w:rsidR="00990E1A" w:rsidRPr="00057BC1">
        <w:rPr>
          <w:rFonts w:ascii="Times New Roman" w:hAnsi="Times New Roman" w:cs="Times New Roman"/>
          <w:sz w:val="16"/>
          <w:szCs w:val="16"/>
        </w:rPr>
        <w:t xml:space="preserve"> </w:t>
      </w:r>
      <w:r w:rsidR="00990E1A">
        <w:rPr>
          <w:rFonts w:ascii="Times New Roman" w:hAnsi="Times New Roman" w:cs="Times New Roman"/>
          <w:sz w:val="24"/>
          <w:szCs w:val="24"/>
        </w:rPr>
        <w:t xml:space="preserve">trademarks </w:t>
      </w:r>
      <w:r w:rsidR="00990E1A" w:rsidRPr="00057BC1">
        <w:rPr>
          <w:rFonts w:ascii="Times New Roman" w:hAnsi="Times New Roman" w:cs="Times New Roman"/>
          <w:sz w:val="24"/>
          <w:szCs w:val="24"/>
        </w:rPr>
        <w:t>as</w:t>
      </w:r>
      <w:r w:rsidR="00990E1A" w:rsidRPr="00057BC1">
        <w:rPr>
          <w:rFonts w:ascii="Times New Roman" w:hAnsi="Times New Roman" w:cs="Times New Roman"/>
          <w:sz w:val="14"/>
          <w:szCs w:val="24"/>
        </w:rPr>
        <w:t xml:space="preserve"> </w:t>
      </w:r>
      <w:r w:rsidR="00990E1A" w:rsidRPr="00057BC1">
        <w:rPr>
          <w:rFonts w:ascii="Times New Roman" w:hAnsi="Times New Roman" w:cs="Times New Roman"/>
          <w:sz w:val="24"/>
          <w:szCs w:val="24"/>
        </w:rPr>
        <w:t>an</w:t>
      </w:r>
      <w:r w:rsidR="00990E1A" w:rsidRPr="00057BC1">
        <w:rPr>
          <w:rFonts w:ascii="Times New Roman" w:hAnsi="Times New Roman" w:cs="Times New Roman"/>
          <w:sz w:val="14"/>
          <w:szCs w:val="24"/>
        </w:rPr>
        <w:t xml:space="preserve"> </w:t>
      </w:r>
      <w:r w:rsidR="00990E1A" w:rsidRPr="00057BC1">
        <w:rPr>
          <w:rFonts w:ascii="Times New Roman" w:hAnsi="Times New Roman" w:cs="Times New Roman"/>
          <w:sz w:val="24"/>
          <w:szCs w:val="24"/>
        </w:rPr>
        <w:t>indicator</w:t>
      </w:r>
      <w:r w:rsidR="00990E1A" w:rsidRPr="00057BC1">
        <w:rPr>
          <w:rFonts w:ascii="Times New Roman" w:hAnsi="Times New Roman" w:cs="Times New Roman"/>
          <w:sz w:val="14"/>
          <w:szCs w:val="24"/>
        </w:rPr>
        <w:t xml:space="preserve"> </w:t>
      </w:r>
      <w:r w:rsidR="00990E1A" w:rsidRPr="00057BC1">
        <w:rPr>
          <w:rFonts w:ascii="Times New Roman" w:hAnsi="Times New Roman" w:cs="Times New Roman"/>
          <w:sz w:val="24"/>
          <w:szCs w:val="24"/>
        </w:rPr>
        <w:t>of</w:t>
      </w:r>
      <w:r w:rsidR="00990E1A" w:rsidRPr="00057BC1">
        <w:rPr>
          <w:rFonts w:ascii="Times New Roman" w:hAnsi="Times New Roman" w:cs="Times New Roman"/>
          <w:sz w:val="14"/>
          <w:szCs w:val="24"/>
        </w:rPr>
        <w:t xml:space="preserve"> </w:t>
      </w:r>
      <w:r w:rsidR="00990E1A" w:rsidRPr="00057BC1">
        <w:rPr>
          <w:rFonts w:ascii="Times New Roman" w:hAnsi="Times New Roman" w:cs="Times New Roman"/>
          <w:sz w:val="24"/>
          <w:szCs w:val="24"/>
        </w:rPr>
        <w:t>innovation</w:t>
      </w:r>
      <w:r w:rsidR="00990E1A" w:rsidRPr="00057BC1">
        <w:rPr>
          <w:rFonts w:ascii="Times New Roman" w:hAnsi="Times New Roman" w:cs="Times New Roman"/>
          <w:sz w:val="14"/>
          <w:szCs w:val="24"/>
        </w:rPr>
        <w:t xml:space="preserve"> </w:t>
      </w:r>
      <w:r w:rsidR="00990E1A" w:rsidRPr="00057BC1">
        <w:rPr>
          <w:rFonts w:ascii="Times New Roman" w:hAnsi="Times New Roman" w:cs="Times New Roman"/>
          <w:sz w:val="24"/>
          <w:szCs w:val="24"/>
        </w:rPr>
        <w:t>(</w:t>
      </w:r>
      <w:r w:rsidR="00057BC1" w:rsidRPr="00057BC1">
        <w:rPr>
          <w:rFonts w:ascii="Times New Roman" w:hAnsi="Times New Roman" w:cs="Times New Roman"/>
          <w:sz w:val="24"/>
          <w:szCs w:val="24"/>
        </w:rPr>
        <w:t>e.g.,</w:t>
      </w:r>
      <w:r w:rsidR="00057BC1" w:rsidRPr="00057BC1">
        <w:rPr>
          <w:rFonts w:ascii="Times New Roman" w:hAnsi="Times New Roman" w:cs="Times New Roman"/>
          <w:sz w:val="14"/>
          <w:szCs w:val="24"/>
        </w:rPr>
        <w:t xml:space="preserve"> </w:t>
      </w:r>
      <w:r w:rsidR="00057BC1" w:rsidRPr="00057BC1">
        <w:rPr>
          <w:rFonts w:ascii="Times New Roman" w:hAnsi="Times New Roman" w:cs="Times New Roman"/>
          <w:color w:val="365F91" w:themeColor="accent1" w:themeShade="BF"/>
          <w:sz w:val="24"/>
          <w:szCs w:val="24"/>
        </w:rPr>
        <w:t>Mendonça</w:t>
      </w:r>
      <w:r w:rsidR="00057BC1" w:rsidRPr="00057BC1">
        <w:rPr>
          <w:rFonts w:ascii="Times New Roman" w:hAnsi="Times New Roman" w:cs="Times New Roman"/>
          <w:color w:val="365F91" w:themeColor="accent1" w:themeShade="BF"/>
          <w:sz w:val="14"/>
          <w:szCs w:val="24"/>
        </w:rPr>
        <w:t xml:space="preserve"> </w:t>
      </w:r>
      <w:r w:rsidR="00057BC1" w:rsidRPr="00057BC1">
        <w:rPr>
          <w:rFonts w:ascii="Times New Roman" w:hAnsi="Times New Roman" w:cs="Times New Roman"/>
          <w:i/>
          <w:color w:val="365F91" w:themeColor="accent1" w:themeShade="BF"/>
          <w:sz w:val="24"/>
          <w:szCs w:val="24"/>
        </w:rPr>
        <w:t>et</w:t>
      </w:r>
      <w:r w:rsidR="00057BC1" w:rsidRPr="00057BC1">
        <w:rPr>
          <w:rFonts w:ascii="Times New Roman" w:hAnsi="Times New Roman" w:cs="Times New Roman"/>
          <w:i/>
          <w:color w:val="365F91" w:themeColor="accent1" w:themeShade="BF"/>
          <w:sz w:val="14"/>
          <w:szCs w:val="24"/>
        </w:rPr>
        <w:t xml:space="preserve"> </w:t>
      </w:r>
      <w:r w:rsidR="00057BC1" w:rsidRPr="00057BC1">
        <w:rPr>
          <w:rFonts w:ascii="Times New Roman" w:hAnsi="Times New Roman" w:cs="Times New Roman"/>
          <w:i/>
          <w:color w:val="365F91" w:themeColor="accent1" w:themeShade="BF"/>
          <w:sz w:val="24"/>
          <w:szCs w:val="24"/>
        </w:rPr>
        <w:t>al.</w:t>
      </w:r>
      <w:r w:rsidR="00057BC1" w:rsidRPr="00057BC1">
        <w:rPr>
          <w:rFonts w:ascii="Times New Roman" w:hAnsi="Times New Roman" w:cs="Times New Roman"/>
          <w:color w:val="365F91" w:themeColor="accent1" w:themeShade="BF"/>
          <w:sz w:val="24"/>
          <w:szCs w:val="24"/>
        </w:rPr>
        <w:t>,</w:t>
      </w:r>
      <w:r w:rsidR="00057BC1" w:rsidRPr="00057BC1">
        <w:rPr>
          <w:rFonts w:ascii="Times New Roman" w:hAnsi="Times New Roman" w:cs="Times New Roman"/>
          <w:color w:val="365F91" w:themeColor="accent1" w:themeShade="BF"/>
          <w:sz w:val="14"/>
          <w:szCs w:val="24"/>
        </w:rPr>
        <w:t xml:space="preserve"> </w:t>
      </w:r>
      <w:r w:rsidR="00057BC1" w:rsidRPr="00057BC1">
        <w:rPr>
          <w:rFonts w:ascii="Times New Roman" w:hAnsi="Times New Roman" w:cs="Times New Roman"/>
          <w:color w:val="365F91" w:themeColor="accent1" w:themeShade="BF"/>
          <w:sz w:val="24"/>
          <w:szCs w:val="24"/>
        </w:rPr>
        <w:t>2004</w:t>
      </w:r>
      <w:r w:rsidR="00057BC1" w:rsidRPr="00057BC1">
        <w:rPr>
          <w:rFonts w:ascii="Times New Roman" w:hAnsi="Times New Roman" w:cs="Times New Roman"/>
          <w:sz w:val="24"/>
          <w:szCs w:val="24"/>
        </w:rPr>
        <w:t>;</w:t>
      </w:r>
      <w:r w:rsidR="00057BC1" w:rsidRPr="00057BC1">
        <w:rPr>
          <w:rFonts w:ascii="Times New Roman" w:hAnsi="Times New Roman" w:cs="Times New Roman"/>
          <w:sz w:val="14"/>
          <w:szCs w:val="24"/>
        </w:rPr>
        <w:t xml:space="preserve"> </w:t>
      </w:r>
      <w:r w:rsidR="00057BC1" w:rsidRPr="00057BC1">
        <w:rPr>
          <w:rFonts w:ascii="Times New Roman" w:hAnsi="Times New Roman" w:cs="Times New Roman"/>
          <w:color w:val="365F91" w:themeColor="accent1" w:themeShade="BF"/>
          <w:sz w:val="24"/>
          <w:szCs w:val="24"/>
        </w:rPr>
        <w:t>Flikkema</w:t>
      </w:r>
      <w:r w:rsidR="00057BC1" w:rsidRPr="00057BC1">
        <w:rPr>
          <w:rFonts w:ascii="Times New Roman" w:hAnsi="Times New Roman" w:cs="Times New Roman"/>
          <w:color w:val="365F91" w:themeColor="accent1" w:themeShade="BF"/>
          <w:sz w:val="14"/>
          <w:szCs w:val="24"/>
        </w:rPr>
        <w:t xml:space="preserve"> </w:t>
      </w:r>
      <w:r w:rsidR="00057BC1" w:rsidRPr="00057BC1">
        <w:rPr>
          <w:rFonts w:ascii="Times New Roman" w:hAnsi="Times New Roman" w:cs="Times New Roman"/>
          <w:i/>
          <w:color w:val="365F91" w:themeColor="accent1" w:themeShade="BF"/>
          <w:sz w:val="24"/>
          <w:szCs w:val="24"/>
        </w:rPr>
        <w:t>et</w:t>
      </w:r>
      <w:r w:rsidR="00057BC1" w:rsidRPr="00057BC1">
        <w:rPr>
          <w:rFonts w:ascii="Times New Roman" w:hAnsi="Times New Roman" w:cs="Times New Roman"/>
          <w:i/>
          <w:color w:val="365F91" w:themeColor="accent1" w:themeShade="BF"/>
          <w:sz w:val="14"/>
          <w:szCs w:val="24"/>
        </w:rPr>
        <w:t xml:space="preserve"> </w:t>
      </w:r>
      <w:r w:rsidR="00057BC1" w:rsidRPr="00057BC1">
        <w:rPr>
          <w:rFonts w:ascii="Times New Roman" w:hAnsi="Times New Roman" w:cs="Times New Roman"/>
          <w:i/>
          <w:color w:val="365F91" w:themeColor="accent1" w:themeShade="BF"/>
          <w:sz w:val="24"/>
          <w:szCs w:val="24"/>
        </w:rPr>
        <w:t>al.</w:t>
      </w:r>
      <w:r w:rsidR="00057BC1" w:rsidRPr="00057BC1">
        <w:rPr>
          <w:rFonts w:ascii="Times New Roman" w:hAnsi="Times New Roman" w:cs="Times New Roman"/>
          <w:color w:val="365F91" w:themeColor="accent1" w:themeShade="BF"/>
          <w:sz w:val="24"/>
          <w:szCs w:val="24"/>
        </w:rPr>
        <w:t>,</w:t>
      </w:r>
      <w:r w:rsidR="00057BC1" w:rsidRPr="00057BC1">
        <w:rPr>
          <w:rFonts w:ascii="Times New Roman" w:hAnsi="Times New Roman" w:cs="Times New Roman"/>
          <w:color w:val="365F91" w:themeColor="accent1" w:themeShade="BF"/>
          <w:sz w:val="14"/>
          <w:szCs w:val="24"/>
        </w:rPr>
        <w:t xml:space="preserve"> </w:t>
      </w:r>
      <w:r w:rsidR="00057BC1" w:rsidRPr="00057BC1">
        <w:rPr>
          <w:rFonts w:ascii="Times New Roman" w:hAnsi="Times New Roman" w:cs="Times New Roman"/>
          <w:color w:val="365F91" w:themeColor="accent1" w:themeShade="BF"/>
          <w:sz w:val="24"/>
          <w:szCs w:val="24"/>
        </w:rPr>
        <w:t>2014</w:t>
      </w:r>
      <w:r w:rsidR="00057BC1" w:rsidRPr="00057BC1">
        <w:rPr>
          <w:rFonts w:ascii="Times New Roman" w:hAnsi="Times New Roman" w:cs="Times New Roman"/>
          <w:sz w:val="24"/>
          <w:szCs w:val="24"/>
        </w:rPr>
        <w:t>;</w:t>
      </w:r>
      <w:r w:rsidR="00057BC1" w:rsidRPr="00057BC1">
        <w:rPr>
          <w:rFonts w:ascii="Times New Roman" w:hAnsi="Times New Roman" w:cs="Times New Roman"/>
          <w:sz w:val="14"/>
          <w:szCs w:val="24"/>
        </w:rPr>
        <w:t xml:space="preserve"> </w:t>
      </w:r>
      <w:r w:rsidR="00057BC1" w:rsidRPr="00057BC1">
        <w:rPr>
          <w:rFonts w:ascii="Times New Roman" w:hAnsi="Times New Roman" w:cs="Times New Roman"/>
          <w:color w:val="365F91" w:themeColor="accent1" w:themeShade="BF"/>
          <w:sz w:val="24"/>
          <w:szCs w:val="24"/>
        </w:rPr>
        <w:t>Seip</w:t>
      </w:r>
      <w:r w:rsidR="00057BC1" w:rsidRPr="00057BC1">
        <w:rPr>
          <w:rFonts w:ascii="Times New Roman" w:hAnsi="Times New Roman" w:cs="Times New Roman"/>
          <w:color w:val="365F91" w:themeColor="accent1" w:themeShade="BF"/>
          <w:sz w:val="14"/>
          <w:szCs w:val="24"/>
        </w:rPr>
        <w:t xml:space="preserve"> </w:t>
      </w:r>
      <w:r w:rsidR="00057BC1" w:rsidRPr="00057BC1">
        <w:rPr>
          <w:rFonts w:ascii="Times New Roman" w:hAnsi="Times New Roman" w:cs="Times New Roman"/>
          <w:i/>
          <w:color w:val="365F91" w:themeColor="accent1" w:themeShade="BF"/>
          <w:sz w:val="24"/>
          <w:szCs w:val="24"/>
        </w:rPr>
        <w:t>et</w:t>
      </w:r>
      <w:r w:rsidR="00057BC1" w:rsidRPr="00057BC1">
        <w:rPr>
          <w:rFonts w:ascii="Times New Roman" w:hAnsi="Times New Roman" w:cs="Times New Roman"/>
          <w:i/>
          <w:color w:val="365F91" w:themeColor="accent1" w:themeShade="BF"/>
          <w:sz w:val="14"/>
          <w:szCs w:val="24"/>
        </w:rPr>
        <w:t xml:space="preserve"> </w:t>
      </w:r>
      <w:r w:rsidR="00057BC1" w:rsidRPr="00057BC1">
        <w:rPr>
          <w:rFonts w:ascii="Times New Roman" w:hAnsi="Times New Roman" w:cs="Times New Roman"/>
          <w:i/>
          <w:color w:val="365F91" w:themeColor="accent1" w:themeShade="BF"/>
          <w:sz w:val="24"/>
          <w:szCs w:val="24"/>
        </w:rPr>
        <w:t>al.</w:t>
      </w:r>
      <w:r w:rsidR="00057BC1" w:rsidRPr="00057BC1">
        <w:rPr>
          <w:rFonts w:ascii="Times New Roman" w:hAnsi="Times New Roman" w:cs="Times New Roman"/>
          <w:color w:val="365F91" w:themeColor="accent1" w:themeShade="BF"/>
          <w:sz w:val="24"/>
          <w:szCs w:val="24"/>
        </w:rPr>
        <w:t>,</w:t>
      </w:r>
      <w:r w:rsidR="00057BC1" w:rsidRPr="00057BC1">
        <w:rPr>
          <w:rFonts w:ascii="Times New Roman" w:hAnsi="Times New Roman" w:cs="Times New Roman"/>
          <w:color w:val="365F91" w:themeColor="accent1" w:themeShade="BF"/>
          <w:sz w:val="14"/>
          <w:szCs w:val="24"/>
        </w:rPr>
        <w:t xml:space="preserve"> </w:t>
      </w:r>
      <w:r w:rsidR="00057BC1" w:rsidRPr="00057BC1">
        <w:rPr>
          <w:rFonts w:ascii="Times New Roman" w:hAnsi="Times New Roman" w:cs="Times New Roman"/>
          <w:color w:val="365F91" w:themeColor="accent1" w:themeShade="BF"/>
          <w:sz w:val="24"/>
          <w:szCs w:val="24"/>
        </w:rPr>
        <w:t>2018</w:t>
      </w:r>
      <w:r w:rsidR="00057BC1">
        <w:rPr>
          <w:rFonts w:ascii="Times New Roman" w:hAnsi="Times New Roman" w:cs="Times New Roman"/>
          <w:sz w:val="24"/>
          <w:szCs w:val="24"/>
        </w:rPr>
        <w:t xml:space="preserve">; </w:t>
      </w:r>
      <w:r w:rsidR="00057BC1" w:rsidRPr="00057BC1">
        <w:rPr>
          <w:rFonts w:ascii="Times New Roman" w:hAnsi="Times New Roman" w:cs="Times New Roman"/>
          <w:color w:val="365F91" w:themeColor="accent1" w:themeShade="BF"/>
          <w:sz w:val="24"/>
          <w:szCs w:val="24"/>
        </w:rPr>
        <w:t xml:space="preserve">Flikkema </w:t>
      </w:r>
      <w:r w:rsidR="00057BC1" w:rsidRPr="00057BC1">
        <w:rPr>
          <w:rFonts w:ascii="Times New Roman" w:hAnsi="Times New Roman" w:cs="Times New Roman"/>
          <w:i/>
          <w:color w:val="365F91" w:themeColor="accent1" w:themeShade="BF"/>
          <w:sz w:val="24"/>
          <w:szCs w:val="24"/>
        </w:rPr>
        <w:t>et al.</w:t>
      </w:r>
      <w:r w:rsidR="00057BC1" w:rsidRPr="00057BC1">
        <w:rPr>
          <w:rFonts w:ascii="Times New Roman" w:hAnsi="Times New Roman" w:cs="Times New Roman"/>
          <w:color w:val="365F91" w:themeColor="accent1" w:themeShade="BF"/>
          <w:sz w:val="24"/>
          <w:szCs w:val="24"/>
        </w:rPr>
        <w:t>, 2019</w:t>
      </w:r>
      <w:r w:rsidR="00057BC1" w:rsidRPr="00057BC1">
        <w:rPr>
          <w:rFonts w:ascii="Times New Roman" w:hAnsi="Times New Roman" w:cs="Times New Roman"/>
          <w:sz w:val="24"/>
          <w:szCs w:val="24"/>
        </w:rPr>
        <w:t>)</w:t>
      </w:r>
      <w:r w:rsidR="00990E1A" w:rsidRPr="00057BC1">
        <w:rPr>
          <w:rFonts w:ascii="Times New Roman" w:hAnsi="Times New Roman" w:cs="Times New Roman"/>
          <w:sz w:val="24"/>
          <w:szCs w:val="24"/>
        </w:rPr>
        <w:t>, and</w:t>
      </w:r>
      <w:r w:rsidR="00057BC1" w:rsidRPr="00057BC1">
        <w:rPr>
          <w:rFonts w:ascii="Times New Roman" w:hAnsi="Times New Roman" w:cs="Times New Roman"/>
          <w:sz w:val="24"/>
          <w:szCs w:val="24"/>
        </w:rPr>
        <w:t xml:space="preserve"> </w:t>
      </w:r>
      <w:r w:rsidR="006A0CED" w:rsidRPr="00057BC1">
        <w:rPr>
          <w:rFonts w:ascii="Times New Roman" w:hAnsi="Times New Roman" w:cs="Times New Roman"/>
          <w:sz w:val="24"/>
          <w:szCs w:val="24"/>
        </w:rPr>
        <w:t xml:space="preserve">trademark </w:t>
      </w:r>
      <w:r w:rsidR="00057BC1" w:rsidRPr="00057BC1">
        <w:rPr>
          <w:rFonts w:ascii="Times New Roman" w:hAnsi="Times New Roman" w:cs="Times New Roman"/>
          <w:sz w:val="24"/>
          <w:szCs w:val="24"/>
        </w:rPr>
        <w:t>monetisation</w:t>
      </w:r>
      <w:r w:rsidR="006A0CED" w:rsidRPr="00057BC1">
        <w:rPr>
          <w:rFonts w:ascii="Times New Roman" w:hAnsi="Times New Roman" w:cs="Times New Roman"/>
          <w:sz w:val="24"/>
          <w:szCs w:val="24"/>
        </w:rPr>
        <w:t xml:space="preserve"> (</w:t>
      </w:r>
      <w:r w:rsidR="00057BC1" w:rsidRPr="00057BC1">
        <w:rPr>
          <w:rFonts w:ascii="Times New Roman" w:hAnsi="Times New Roman" w:cs="Times New Roman"/>
          <w:sz w:val="24"/>
          <w:szCs w:val="24"/>
        </w:rPr>
        <w:t>e.g.,</w:t>
      </w:r>
      <w:r w:rsidR="006A0CED" w:rsidRPr="00057BC1">
        <w:rPr>
          <w:rFonts w:ascii="Times New Roman" w:hAnsi="Times New Roman" w:cs="Times New Roman"/>
          <w:sz w:val="24"/>
          <w:szCs w:val="24"/>
        </w:rPr>
        <w:t xml:space="preserve"> </w:t>
      </w:r>
      <w:r w:rsidR="006A0CED" w:rsidRPr="00057BC1">
        <w:rPr>
          <w:rFonts w:ascii="Times New Roman" w:hAnsi="Times New Roman" w:cs="Times New Roman"/>
          <w:color w:val="365F91" w:themeColor="accent1" w:themeShade="BF"/>
          <w:sz w:val="24"/>
          <w:szCs w:val="24"/>
        </w:rPr>
        <w:t>Kong, 2017</w:t>
      </w:r>
      <w:r w:rsidR="006A0CED" w:rsidRPr="00057BC1">
        <w:rPr>
          <w:rFonts w:ascii="Times New Roman" w:hAnsi="Times New Roman" w:cs="Times New Roman"/>
          <w:sz w:val="24"/>
          <w:szCs w:val="24"/>
        </w:rPr>
        <w:t xml:space="preserve">; </w:t>
      </w:r>
      <w:r w:rsidR="006A0CED" w:rsidRPr="00057BC1">
        <w:rPr>
          <w:rFonts w:ascii="Times New Roman" w:hAnsi="Times New Roman" w:cs="Times New Roman"/>
          <w:color w:val="365F91" w:themeColor="accent1" w:themeShade="BF"/>
          <w:sz w:val="24"/>
          <w:szCs w:val="24"/>
        </w:rPr>
        <w:t xml:space="preserve">Graham </w:t>
      </w:r>
      <w:r w:rsidR="006A0CED" w:rsidRPr="00057BC1">
        <w:rPr>
          <w:rFonts w:ascii="Times New Roman" w:hAnsi="Times New Roman" w:cs="Times New Roman"/>
          <w:i/>
          <w:color w:val="365F91" w:themeColor="accent1" w:themeShade="BF"/>
          <w:sz w:val="24"/>
          <w:szCs w:val="24"/>
        </w:rPr>
        <w:t>et al.</w:t>
      </w:r>
      <w:r w:rsidR="006A0CED" w:rsidRPr="00057BC1">
        <w:rPr>
          <w:rFonts w:ascii="Times New Roman" w:hAnsi="Times New Roman" w:cs="Times New Roman"/>
          <w:color w:val="365F91" w:themeColor="accent1" w:themeShade="BF"/>
          <w:sz w:val="24"/>
          <w:szCs w:val="24"/>
        </w:rPr>
        <w:t>, 2018</w:t>
      </w:r>
      <w:r w:rsidR="006A0CED" w:rsidRPr="00057BC1">
        <w:rPr>
          <w:rFonts w:ascii="Times New Roman" w:hAnsi="Times New Roman" w:cs="Times New Roman"/>
          <w:sz w:val="24"/>
          <w:szCs w:val="24"/>
        </w:rPr>
        <w:t>).</w:t>
      </w:r>
    </w:p>
    <w:p w:rsidR="006A0CED" w:rsidRDefault="006A0CED" w:rsidP="006A0CED">
      <w:pPr>
        <w:spacing w:after="120" w:line="480" w:lineRule="auto"/>
        <w:ind w:firstLine="720"/>
        <w:jc w:val="both"/>
        <w:rPr>
          <w:rFonts w:ascii="Times New Roman" w:hAnsi="Times New Roman" w:cs="Times New Roman"/>
          <w:sz w:val="24"/>
          <w:szCs w:val="24"/>
        </w:rPr>
      </w:pPr>
      <w:r w:rsidRPr="00322B14">
        <w:rPr>
          <w:rFonts w:ascii="Times New Roman" w:hAnsi="Times New Roman" w:cs="Times New Roman"/>
          <w:sz w:val="24"/>
          <w:szCs w:val="24"/>
        </w:rPr>
        <w:t>The</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remainder</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of</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this</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paper</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is</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organised</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as</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follows.</w:t>
      </w:r>
      <w:r w:rsidRPr="00160E82">
        <w:rPr>
          <w:rFonts w:ascii="Times New Roman" w:hAnsi="Times New Roman" w:cs="Times New Roman"/>
          <w:sz w:val="20"/>
          <w:szCs w:val="24"/>
        </w:rPr>
        <w:t xml:space="preserve"> </w:t>
      </w:r>
      <w:r>
        <w:rPr>
          <w:rFonts w:ascii="Times New Roman" w:hAnsi="Times New Roman" w:cs="Times New Roman"/>
          <w:sz w:val="24"/>
          <w:szCs w:val="24"/>
        </w:rPr>
        <w:t>S</w:t>
      </w:r>
      <w:r w:rsidRPr="00322B14">
        <w:rPr>
          <w:rFonts w:ascii="Times New Roman" w:hAnsi="Times New Roman" w:cs="Times New Roman"/>
          <w:sz w:val="24"/>
          <w:szCs w:val="24"/>
        </w:rPr>
        <w:t>ection</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2</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provides</w:t>
      </w:r>
      <w:r w:rsidRPr="00160E82">
        <w:rPr>
          <w:rFonts w:ascii="Times New Roman" w:hAnsi="Times New Roman" w:cs="Times New Roman"/>
          <w:sz w:val="20"/>
          <w:szCs w:val="24"/>
        </w:rPr>
        <w:t xml:space="preserve"> </w:t>
      </w:r>
      <w:r>
        <w:rPr>
          <w:rFonts w:ascii="Times New Roman" w:hAnsi="Times New Roman" w:cs="Times New Roman"/>
          <w:sz w:val="24"/>
          <w:szCs w:val="24"/>
        </w:rPr>
        <w:t>the</w:t>
      </w:r>
      <w:r w:rsidRPr="00160E82">
        <w:rPr>
          <w:rFonts w:ascii="Times New Roman" w:hAnsi="Times New Roman" w:cs="Times New Roman"/>
          <w:sz w:val="20"/>
          <w:szCs w:val="24"/>
        </w:rPr>
        <w:t xml:space="preserve"> </w:t>
      </w:r>
      <w:r w:rsidRPr="00322B14">
        <w:rPr>
          <w:rFonts w:ascii="Times New Roman" w:hAnsi="Times New Roman" w:cs="Times New Roman"/>
          <w:sz w:val="24"/>
          <w:szCs w:val="24"/>
        </w:rPr>
        <w:t>background</w:t>
      </w:r>
      <w:r>
        <w:rPr>
          <w:rFonts w:ascii="Times New Roman" w:hAnsi="Times New Roman" w:cs="Times New Roman"/>
          <w:sz w:val="24"/>
          <w:szCs w:val="24"/>
        </w:rPr>
        <w:t xml:space="preserve"> information</w:t>
      </w:r>
      <w:r w:rsidRPr="00160E82">
        <w:rPr>
          <w:rFonts w:ascii="Times New Roman" w:hAnsi="Times New Roman" w:cs="Times New Roman"/>
          <w:sz w:val="18"/>
          <w:szCs w:val="24"/>
        </w:rPr>
        <w:t xml:space="preserve"> </w:t>
      </w:r>
      <w:r>
        <w:rPr>
          <w:rFonts w:ascii="Times New Roman" w:hAnsi="Times New Roman" w:cs="Times New Roman"/>
          <w:sz w:val="24"/>
          <w:szCs w:val="24"/>
        </w:rPr>
        <w:t>on</w:t>
      </w:r>
      <w:r w:rsidRPr="00160E82">
        <w:rPr>
          <w:rFonts w:ascii="Times New Roman" w:hAnsi="Times New Roman" w:cs="Times New Roman"/>
          <w:sz w:val="18"/>
          <w:szCs w:val="24"/>
        </w:rPr>
        <w:t xml:space="preserve"> </w:t>
      </w:r>
      <w:r w:rsidRPr="00322B14">
        <w:rPr>
          <w:rFonts w:ascii="Times New Roman" w:hAnsi="Times New Roman" w:cs="Times New Roman"/>
          <w:sz w:val="24"/>
          <w:szCs w:val="24"/>
        </w:rPr>
        <w:t>the</w:t>
      </w:r>
      <w:r w:rsidRPr="00160E82">
        <w:rPr>
          <w:rFonts w:ascii="Times New Roman" w:hAnsi="Times New Roman" w:cs="Times New Roman"/>
          <w:sz w:val="18"/>
          <w:szCs w:val="24"/>
        </w:rPr>
        <w:t xml:space="preserve"> </w:t>
      </w:r>
      <w:r w:rsidRPr="00322B14">
        <w:rPr>
          <w:rFonts w:ascii="Times New Roman" w:hAnsi="Times New Roman" w:cs="Times New Roman"/>
          <w:sz w:val="24"/>
          <w:szCs w:val="24"/>
        </w:rPr>
        <w:t>U.S.</w:t>
      </w:r>
      <w:r w:rsidRPr="00160E82">
        <w:rPr>
          <w:rFonts w:ascii="Times New Roman" w:hAnsi="Times New Roman" w:cs="Times New Roman"/>
          <w:sz w:val="18"/>
          <w:szCs w:val="24"/>
        </w:rPr>
        <w:t xml:space="preserve"> </w:t>
      </w:r>
      <w:r w:rsidRPr="00322B14">
        <w:rPr>
          <w:rFonts w:ascii="Times New Roman" w:hAnsi="Times New Roman" w:cs="Times New Roman"/>
          <w:sz w:val="24"/>
          <w:szCs w:val="24"/>
        </w:rPr>
        <w:t>trademark</w:t>
      </w:r>
      <w:r w:rsidRPr="00160E82">
        <w:rPr>
          <w:rFonts w:ascii="Times New Roman" w:hAnsi="Times New Roman" w:cs="Times New Roman"/>
          <w:sz w:val="18"/>
          <w:szCs w:val="24"/>
        </w:rPr>
        <w:t xml:space="preserve"> </w:t>
      </w:r>
      <w:r w:rsidRPr="00322B14">
        <w:rPr>
          <w:rFonts w:ascii="Times New Roman" w:hAnsi="Times New Roman" w:cs="Times New Roman"/>
          <w:sz w:val="24"/>
          <w:szCs w:val="24"/>
        </w:rPr>
        <w:t>protection</w:t>
      </w:r>
      <w:r w:rsidRPr="00160E82">
        <w:rPr>
          <w:rFonts w:ascii="Times New Roman" w:hAnsi="Times New Roman" w:cs="Times New Roman"/>
          <w:sz w:val="18"/>
          <w:szCs w:val="24"/>
        </w:rPr>
        <w:t xml:space="preserve"> </w:t>
      </w:r>
      <w:r w:rsidRPr="00322B14">
        <w:rPr>
          <w:rFonts w:ascii="Times New Roman" w:hAnsi="Times New Roman" w:cs="Times New Roman"/>
          <w:sz w:val="24"/>
          <w:szCs w:val="24"/>
        </w:rPr>
        <w:t>system</w:t>
      </w:r>
      <w:r>
        <w:rPr>
          <w:rFonts w:ascii="Times New Roman" w:hAnsi="Times New Roman" w:cs="Times New Roman"/>
          <w:sz w:val="24"/>
          <w:szCs w:val="24"/>
        </w:rPr>
        <w:t>,</w:t>
      </w:r>
      <w:r w:rsidRPr="00160E82">
        <w:rPr>
          <w:rFonts w:ascii="Times New Roman" w:hAnsi="Times New Roman" w:cs="Times New Roman"/>
          <w:sz w:val="18"/>
          <w:szCs w:val="24"/>
        </w:rPr>
        <w:t xml:space="preserve"> </w:t>
      </w:r>
      <w:r>
        <w:rPr>
          <w:rFonts w:ascii="Times New Roman" w:hAnsi="Times New Roman" w:cs="Times New Roman"/>
          <w:sz w:val="24"/>
          <w:szCs w:val="24"/>
        </w:rPr>
        <w:t>including</w:t>
      </w:r>
      <w:r w:rsidRPr="00160E82">
        <w:rPr>
          <w:rFonts w:ascii="Times New Roman" w:hAnsi="Times New Roman" w:cs="Times New Roman"/>
          <w:sz w:val="18"/>
          <w:szCs w:val="24"/>
        </w:rPr>
        <w:t xml:space="preserve"> </w:t>
      </w:r>
      <w:r>
        <w:rPr>
          <w:rFonts w:ascii="Times New Roman" w:hAnsi="Times New Roman" w:cs="Times New Roman"/>
          <w:sz w:val="24"/>
          <w:szCs w:val="24"/>
        </w:rPr>
        <w:t>a</w:t>
      </w:r>
      <w:r w:rsidRPr="00160E82">
        <w:rPr>
          <w:rFonts w:ascii="Times New Roman" w:hAnsi="Times New Roman" w:cs="Times New Roman"/>
          <w:sz w:val="18"/>
          <w:szCs w:val="24"/>
        </w:rPr>
        <w:t xml:space="preserve"> </w:t>
      </w:r>
      <w:r>
        <w:rPr>
          <w:rFonts w:ascii="Times New Roman" w:hAnsi="Times New Roman" w:cs="Times New Roman"/>
          <w:sz w:val="24"/>
          <w:szCs w:val="24"/>
        </w:rPr>
        <w:t>description</w:t>
      </w:r>
      <w:r w:rsidRPr="00160E82">
        <w:rPr>
          <w:rFonts w:ascii="Times New Roman" w:hAnsi="Times New Roman" w:cs="Times New Roman"/>
          <w:sz w:val="18"/>
          <w:szCs w:val="24"/>
        </w:rPr>
        <w:t xml:space="preserve"> </w:t>
      </w:r>
      <w:r>
        <w:rPr>
          <w:rFonts w:ascii="Times New Roman" w:hAnsi="Times New Roman" w:cs="Times New Roman"/>
          <w:sz w:val="24"/>
          <w:szCs w:val="24"/>
        </w:rPr>
        <w:t>of</w:t>
      </w:r>
      <w:r w:rsidRPr="00160E82">
        <w:rPr>
          <w:rFonts w:ascii="Times New Roman" w:hAnsi="Times New Roman" w:cs="Times New Roman"/>
          <w:sz w:val="18"/>
          <w:szCs w:val="24"/>
        </w:rPr>
        <w:t xml:space="preserve"> </w:t>
      </w:r>
      <w:r>
        <w:rPr>
          <w:rFonts w:ascii="Times New Roman" w:hAnsi="Times New Roman" w:cs="Times New Roman"/>
          <w:sz w:val="24"/>
          <w:szCs w:val="24"/>
        </w:rPr>
        <w:t>the</w:t>
      </w:r>
      <w:r w:rsidRPr="00160E82">
        <w:rPr>
          <w:rFonts w:ascii="Times New Roman" w:hAnsi="Times New Roman" w:cs="Times New Roman"/>
          <w:sz w:val="18"/>
          <w:szCs w:val="24"/>
        </w:rPr>
        <w:t xml:space="preserve"> </w:t>
      </w:r>
      <w:r w:rsidRPr="00322B14">
        <w:rPr>
          <w:rFonts w:ascii="Times New Roman" w:hAnsi="Times New Roman" w:cs="Times New Roman"/>
          <w:sz w:val="24"/>
          <w:szCs w:val="24"/>
        </w:rPr>
        <w:t>main</w:t>
      </w:r>
      <w:r w:rsidRPr="00160E82">
        <w:rPr>
          <w:rFonts w:ascii="Times New Roman" w:hAnsi="Times New Roman" w:cs="Times New Roman"/>
          <w:sz w:val="18"/>
          <w:szCs w:val="24"/>
        </w:rPr>
        <w:t xml:space="preserve"> </w:t>
      </w:r>
      <w:r w:rsidRPr="00322B14">
        <w:rPr>
          <w:rFonts w:ascii="Times New Roman" w:hAnsi="Times New Roman" w:cs="Times New Roman"/>
          <w:sz w:val="24"/>
          <w:szCs w:val="24"/>
        </w:rPr>
        <w:t xml:space="preserve">stages of the trademark </w:t>
      </w:r>
      <w:r>
        <w:rPr>
          <w:rFonts w:ascii="Times New Roman" w:hAnsi="Times New Roman" w:cs="Times New Roman"/>
          <w:sz w:val="24"/>
          <w:szCs w:val="24"/>
        </w:rPr>
        <w:t>protection</w:t>
      </w:r>
      <w:r w:rsidRPr="00322B14">
        <w:rPr>
          <w:rFonts w:ascii="Times New Roman" w:hAnsi="Times New Roman" w:cs="Times New Roman"/>
          <w:sz w:val="24"/>
          <w:szCs w:val="24"/>
        </w:rPr>
        <w:t xml:space="preserve"> lifecycle.</w:t>
      </w:r>
      <w:r>
        <w:rPr>
          <w:rFonts w:ascii="Times New Roman" w:hAnsi="Times New Roman" w:cs="Times New Roman"/>
          <w:sz w:val="24"/>
          <w:szCs w:val="24"/>
        </w:rPr>
        <w:t xml:space="preserve"> </w:t>
      </w:r>
      <w:r w:rsidRPr="00322B14">
        <w:rPr>
          <w:rFonts w:ascii="Times New Roman" w:hAnsi="Times New Roman" w:cs="Times New Roman"/>
          <w:sz w:val="24"/>
          <w:szCs w:val="24"/>
        </w:rPr>
        <w:t xml:space="preserve">Section 3 </w:t>
      </w:r>
      <w:r w:rsidR="00FC76BE">
        <w:rPr>
          <w:rFonts w:ascii="Times New Roman" w:hAnsi="Times New Roman" w:cs="Times New Roman"/>
          <w:sz w:val="24"/>
          <w:szCs w:val="24"/>
        </w:rPr>
        <w:t>gives an overview of</w:t>
      </w:r>
      <w:r w:rsidRPr="00322B14">
        <w:rPr>
          <w:rFonts w:ascii="Times New Roman" w:hAnsi="Times New Roman" w:cs="Times New Roman"/>
          <w:sz w:val="24"/>
          <w:szCs w:val="24"/>
        </w:rPr>
        <w:t xml:space="preserve"> the </w:t>
      </w:r>
      <w:r>
        <w:rPr>
          <w:rFonts w:ascii="Times New Roman" w:hAnsi="Times New Roman" w:cs="Times New Roman"/>
          <w:sz w:val="24"/>
          <w:szCs w:val="24"/>
        </w:rPr>
        <w:t xml:space="preserve">existing literature </w:t>
      </w:r>
      <w:r w:rsidRPr="00322B14">
        <w:rPr>
          <w:rFonts w:ascii="Times New Roman" w:hAnsi="Times New Roman" w:cs="Times New Roman"/>
          <w:sz w:val="24"/>
          <w:szCs w:val="24"/>
        </w:rPr>
        <w:t xml:space="preserve">on </w:t>
      </w:r>
      <w:r w:rsidRPr="00322B14">
        <w:rPr>
          <w:rFonts w:ascii="Times New Roman" w:hAnsi="Times New Roman" w:cs="Times New Roman"/>
          <w:sz w:val="24"/>
          <w:szCs w:val="24"/>
        </w:rPr>
        <w:lastRenderedPageBreak/>
        <w:t>trademark</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value</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and</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proposes</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a</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set</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of</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hypotheses</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to</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test</w:t>
      </w:r>
      <w:r>
        <w:rPr>
          <w:rFonts w:ascii="Times New Roman" w:hAnsi="Times New Roman" w:cs="Times New Roman"/>
          <w:sz w:val="24"/>
          <w:szCs w:val="24"/>
        </w:rPr>
        <w:t>.</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Section</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4</w:t>
      </w:r>
      <w:r w:rsidRPr="005926E9">
        <w:rPr>
          <w:rFonts w:ascii="Times New Roman" w:hAnsi="Times New Roman" w:cs="Times New Roman"/>
          <w:sz w:val="20"/>
          <w:szCs w:val="20"/>
        </w:rPr>
        <w:t xml:space="preserve"> </w:t>
      </w:r>
      <w:r w:rsidR="00FC76BE">
        <w:rPr>
          <w:rFonts w:ascii="Times New Roman" w:hAnsi="Times New Roman" w:cs="Times New Roman"/>
          <w:sz w:val="24"/>
          <w:szCs w:val="24"/>
        </w:rPr>
        <w:t>details</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the</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empirical</w:t>
      </w:r>
      <w:r w:rsidRPr="005926E9">
        <w:rPr>
          <w:rFonts w:ascii="Times New Roman" w:hAnsi="Times New Roman" w:cs="Times New Roman"/>
          <w:sz w:val="20"/>
          <w:szCs w:val="20"/>
        </w:rPr>
        <w:t xml:space="preserve"> </w:t>
      </w:r>
      <w:r w:rsidRPr="00322B14">
        <w:rPr>
          <w:rFonts w:ascii="Times New Roman" w:hAnsi="Times New Roman" w:cs="Times New Roman"/>
          <w:sz w:val="24"/>
          <w:szCs w:val="24"/>
        </w:rPr>
        <w:t>setting</w:t>
      </w:r>
      <w:r w:rsidR="00FC76BE" w:rsidRPr="005926E9">
        <w:rPr>
          <w:rFonts w:ascii="Times New Roman" w:hAnsi="Times New Roman" w:cs="Times New Roman"/>
          <w:sz w:val="20"/>
          <w:szCs w:val="20"/>
        </w:rPr>
        <w:t xml:space="preserve"> </w:t>
      </w:r>
      <w:r w:rsidR="00FC76BE">
        <w:rPr>
          <w:rFonts w:ascii="Times New Roman" w:hAnsi="Times New Roman" w:cs="Times New Roman"/>
          <w:sz w:val="24"/>
          <w:szCs w:val="24"/>
        </w:rPr>
        <w:t>and</w:t>
      </w:r>
      <w:r w:rsidR="005926E9">
        <w:rPr>
          <w:rFonts w:ascii="Times New Roman" w:hAnsi="Times New Roman" w:cs="Times New Roman"/>
          <w:sz w:val="24"/>
          <w:szCs w:val="24"/>
        </w:rPr>
        <w:t xml:space="preserve"> the</w:t>
      </w:r>
      <w:r w:rsidRPr="00160E82">
        <w:rPr>
          <w:rFonts w:ascii="Times New Roman" w:hAnsi="Times New Roman" w:cs="Times New Roman"/>
          <w:sz w:val="20"/>
          <w:szCs w:val="24"/>
        </w:rPr>
        <w:t xml:space="preserve"> </w:t>
      </w:r>
      <w:r w:rsidR="00FC76BE" w:rsidRPr="00FC76BE">
        <w:rPr>
          <w:rFonts w:ascii="Times New Roman" w:hAnsi="Times New Roman" w:cs="Times New Roman"/>
          <w:sz w:val="24"/>
          <w:szCs w:val="24"/>
        </w:rPr>
        <w:t xml:space="preserve">sources of data, </w:t>
      </w:r>
      <w:r w:rsidRPr="00322B14">
        <w:rPr>
          <w:rFonts w:ascii="Times New Roman" w:hAnsi="Times New Roman" w:cs="Times New Roman"/>
          <w:sz w:val="24"/>
          <w:szCs w:val="24"/>
        </w:rPr>
        <w:t xml:space="preserve">explains </w:t>
      </w:r>
      <w:r w:rsidRPr="00160E82">
        <w:rPr>
          <w:rFonts w:ascii="Times New Roman" w:hAnsi="Times New Roman" w:cs="Times New Roman"/>
          <w:sz w:val="24"/>
          <w:szCs w:val="24"/>
        </w:rPr>
        <w:t>how</w:t>
      </w:r>
      <w:r w:rsidR="00FC76BE">
        <w:rPr>
          <w:rFonts w:ascii="Times New Roman" w:hAnsi="Times New Roman" w:cs="Times New Roman"/>
          <w:sz w:val="24"/>
          <w:szCs w:val="24"/>
        </w:rPr>
        <w:t xml:space="preserve"> </w:t>
      </w:r>
      <w:r w:rsidRPr="00160E82">
        <w:rPr>
          <w:rFonts w:ascii="Times New Roman" w:hAnsi="Times New Roman" w:cs="Times New Roman"/>
          <w:sz w:val="24"/>
          <w:szCs w:val="24"/>
        </w:rPr>
        <w:t>variables</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are</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constructed,</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and</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describes</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the</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econometric</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strateg</w:t>
      </w:r>
      <w:r>
        <w:rPr>
          <w:rFonts w:ascii="Times New Roman" w:hAnsi="Times New Roman" w:cs="Times New Roman"/>
          <w:sz w:val="24"/>
          <w:szCs w:val="24"/>
        </w:rPr>
        <w:t>y.</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Section</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5</w:t>
      </w:r>
      <w:r w:rsidRPr="00160E82">
        <w:rPr>
          <w:rFonts w:ascii="Times New Roman" w:hAnsi="Times New Roman" w:cs="Times New Roman"/>
          <w:sz w:val="18"/>
          <w:szCs w:val="24"/>
        </w:rPr>
        <w:t xml:space="preserve"> </w:t>
      </w:r>
      <w:r w:rsidRPr="00160E82">
        <w:rPr>
          <w:rFonts w:ascii="Times New Roman" w:hAnsi="Times New Roman" w:cs="Times New Roman"/>
          <w:sz w:val="24"/>
          <w:szCs w:val="24"/>
        </w:rPr>
        <w:t xml:space="preserve">presents </w:t>
      </w:r>
      <w:r w:rsidR="005926E9">
        <w:rPr>
          <w:rFonts w:ascii="Times New Roman" w:hAnsi="Times New Roman" w:cs="Times New Roman"/>
          <w:sz w:val="24"/>
          <w:szCs w:val="24"/>
        </w:rPr>
        <w:t xml:space="preserve">the </w:t>
      </w:r>
      <w:r w:rsidRPr="00E234B8">
        <w:rPr>
          <w:rFonts w:ascii="Times New Roman" w:hAnsi="Times New Roman" w:cs="Times New Roman"/>
          <w:sz w:val="24"/>
          <w:szCs w:val="24"/>
        </w:rPr>
        <w:t>empirical</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results,</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while</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Section</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6</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concludes</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wit</w:t>
      </w:r>
      <w:r>
        <w:rPr>
          <w:rFonts w:ascii="Times New Roman" w:hAnsi="Times New Roman" w:cs="Times New Roman"/>
          <w:sz w:val="24"/>
          <w:szCs w:val="24"/>
        </w:rPr>
        <w:t>h</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a</w:t>
      </w:r>
      <w:r w:rsidRPr="00D15198">
        <w:rPr>
          <w:rFonts w:ascii="Times New Roman" w:hAnsi="Times New Roman" w:cs="Times New Roman"/>
          <w:sz w:val="20"/>
          <w:szCs w:val="24"/>
        </w:rPr>
        <w:t xml:space="preserve"> </w:t>
      </w:r>
      <w:r w:rsidRPr="00E234B8">
        <w:rPr>
          <w:rFonts w:ascii="Times New Roman" w:hAnsi="Times New Roman" w:cs="Times New Roman"/>
          <w:sz w:val="24"/>
          <w:szCs w:val="24"/>
        </w:rPr>
        <w:t>summary</w:t>
      </w:r>
      <w:r w:rsidRPr="00D15198">
        <w:rPr>
          <w:rFonts w:ascii="Times New Roman" w:hAnsi="Times New Roman" w:cs="Times New Roman"/>
          <w:sz w:val="20"/>
          <w:szCs w:val="24"/>
        </w:rPr>
        <w:t xml:space="preserve"> </w:t>
      </w:r>
      <w:r>
        <w:rPr>
          <w:rFonts w:ascii="Times New Roman" w:hAnsi="Times New Roman" w:cs="Times New Roman"/>
          <w:sz w:val="24"/>
          <w:szCs w:val="24"/>
        </w:rPr>
        <w:t>of</w:t>
      </w:r>
      <w:r w:rsidRPr="00D15198">
        <w:rPr>
          <w:rFonts w:ascii="Times New Roman" w:hAnsi="Times New Roman" w:cs="Times New Roman"/>
          <w:sz w:val="20"/>
          <w:szCs w:val="24"/>
        </w:rPr>
        <w:t xml:space="preserve"> </w:t>
      </w:r>
      <w:r w:rsidRPr="005926E9">
        <w:rPr>
          <w:rFonts w:ascii="Times New Roman" w:hAnsi="Times New Roman" w:cs="Times New Roman"/>
          <w:sz w:val="24"/>
          <w:szCs w:val="24"/>
        </w:rPr>
        <w:t xml:space="preserve">the research, </w:t>
      </w:r>
      <w:r w:rsidR="005926E9" w:rsidRPr="005926E9">
        <w:rPr>
          <w:rFonts w:ascii="Times New Roman" w:hAnsi="Times New Roman" w:cs="Times New Roman"/>
          <w:sz w:val="24"/>
          <w:szCs w:val="24"/>
        </w:rPr>
        <w:t>its implications for practice and policy,</w:t>
      </w:r>
      <w:r w:rsidR="005926E9">
        <w:rPr>
          <w:rFonts w:ascii="Times New Roman" w:hAnsi="Times New Roman" w:cs="Times New Roman"/>
          <w:sz w:val="24"/>
          <w:szCs w:val="24"/>
        </w:rPr>
        <w:t xml:space="preserve"> </w:t>
      </w:r>
      <w:r w:rsidRPr="005926E9">
        <w:rPr>
          <w:rFonts w:ascii="Times New Roman" w:hAnsi="Times New Roman" w:cs="Times New Roman"/>
          <w:sz w:val="24"/>
          <w:szCs w:val="24"/>
        </w:rPr>
        <w:t>limitations</w:t>
      </w:r>
      <w:r w:rsidR="005926E9">
        <w:rPr>
          <w:rFonts w:ascii="Times New Roman" w:hAnsi="Times New Roman" w:cs="Times New Roman"/>
          <w:sz w:val="24"/>
          <w:szCs w:val="24"/>
        </w:rPr>
        <w:t>,</w:t>
      </w:r>
      <w:r w:rsidRPr="005926E9">
        <w:rPr>
          <w:rFonts w:ascii="Times New Roman" w:hAnsi="Times New Roman" w:cs="Times New Roman"/>
          <w:sz w:val="24"/>
          <w:szCs w:val="24"/>
        </w:rPr>
        <w:t xml:space="preserve"> and </w:t>
      </w:r>
      <w:r w:rsidR="005926E9" w:rsidRPr="005926E9">
        <w:rPr>
          <w:rFonts w:ascii="Times New Roman" w:hAnsi="Times New Roman" w:cs="Times New Roman"/>
          <w:sz w:val="24"/>
          <w:szCs w:val="24"/>
        </w:rPr>
        <w:t xml:space="preserve">areas </w:t>
      </w:r>
      <w:r w:rsidRPr="005926E9">
        <w:rPr>
          <w:rFonts w:ascii="Times New Roman" w:hAnsi="Times New Roman" w:cs="Times New Roman"/>
          <w:sz w:val="24"/>
          <w:szCs w:val="24"/>
        </w:rPr>
        <w:t>for future stud</w:t>
      </w:r>
      <w:r w:rsidR="005926E9" w:rsidRPr="005926E9">
        <w:rPr>
          <w:rFonts w:ascii="Times New Roman" w:hAnsi="Times New Roman" w:cs="Times New Roman"/>
          <w:sz w:val="24"/>
          <w:szCs w:val="24"/>
        </w:rPr>
        <w:t>y</w:t>
      </w:r>
      <w:r w:rsidRPr="005926E9">
        <w:rPr>
          <w:rFonts w:ascii="Times New Roman" w:hAnsi="Times New Roman" w:cs="Times New Roman"/>
          <w:sz w:val="24"/>
          <w:szCs w:val="24"/>
        </w:rPr>
        <w:t>.</w:t>
      </w:r>
    </w:p>
    <w:p w:rsidR="00D879E6" w:rsidRPr="001032DB" w:rsidRDefault="00D879E6" w:rsidP="00156A33">
      <w:pPr>
        <w:spacing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t>2.</w:t>
      </w:r>
      <w:r w:rsidRPr="001032DB">
        <w:rPr>
          <w:rFonts w:ascii="Times New Roman" w:hAnsi="Times New Roman" w:cs="Times New Roman"/>
          <w:b/>
          <w:smallCaps/>
          <w:sz w:val="24"/>
        </w:rPr>
        <w:tab/>
      </w:r>
      <w:r w:rsidR="00D830E9" w:rsidRPr="001032DB">
        <w:rPr>
          <w:rFonts w:ascii="Times New Roman" w:hAnsi="Times New Roman" w:cs="Times New Roman"/>
          <w:b/>
          <w:smallCaps/>
          <w:sz w:val="24"/>
        </w:rPr>
        <w:t>B</w:t>
      </w:r>
      <w:r w:rsidRPr="001032DB">
        <w:rPr>
          <w:rFonts w:ascii="Times New Roman" w:hAnsi="Times New Roman" w:cs="Times New Roman"/>
          <w:b/>
          <w:smallCaps/>
          <w:sz w:val="24"/>
        </w:rPr>
        <w:t>ackground</w:t>
      </w:r>
      <w:r w:rsidR="00D830E9" w:rsidRPr="001032DB">
        <w:rPr>
          <w:rFonts w:ascii="Times New Roman" w:hAnsi="Times New Roman" w:cs="Times New Roman"/>
          <w:b/>
          <w:smallCaps/>
          <w:sz w:val="24"/>
        </w:rPr>
        <w:t xml:space="preserve"> information about</w:t>
      </w:r>
      <w:r w:rsidR="005B505E" w:rsidRPr="001032DB">
        <w:rPr>
          <w:rFonts w:ascii="Times New Roman" w:hAnsi="Times New Roman" w:cs="Times New Roman"/>
          <w:b/>
          <w:smallCaps/>
          <w:sz w:val="24"/>
        </w:rPr>
        <w:t xml:space="preserve"> trademarks</w:t>
      </w:r>
    </w:p>
    <w:p w:rsidR="005049C9" w:rsidRPr="001032DB" w:rsidRDefault="00D879E6" w:rsidP="004B3410">
      <w:pPr>
        <w:spacing w:after="120" w:line="480" w:lineRule="auto"/>
        <w:jc w:val="both"/>
        <w:rPr>
          <w:rFonts w:ascii="Times New Roman" w:hAnsi="Times New Roman" w:cs="Times New Roman"/>
          <w:i/>
          <w:sz w:val="24"/>
        </w:rPr>
      </w:pPr>
      <w:r w:rsidRPr="001032DB">
        <w:rPr>
          <w:rFonts w:ascii="Times New Roman" w:hAnsi="Times New Roman" w:cs="Times New Roman"/>
          <w:i/>
          <w:sz w:val="24"/>
        </w:rPr>
        <w:t>2.1.</w:t>
      </w:r>
      <w:r w:rsidRPr="001032DB">
        <w:rPr>
          <w:rFonts w:ascii="Times New Roman" w:hAnsi="Times New Roman" w:cs="Times New Roman"/>
          <w:i/>
          <w:sz w:val="24"/>
        </w:rPr>
        <w:tab/>
      </w:r>
      <w:r w:rsidR="007B2168">
        <w:rPr>
          <w:rFonts w:ascii="Times New Roman" w:hAnsi="Times New Roman" w:cs="Times New Roman"/>
          <w:i/>
          <w:sz w:val="24"/>
        </w:rPr>
        <w:t>An o</w:t>
      </w:r>
      <w:r w:rsidR="00C018A0" w:rsidRPr="001032DB">
        <w:rPr>
          <w:rFonts w:ascii="Times New Roman" w:hAnsi="Times New Roman" w:cs="Times New Roman"/>
          <w:i/>
          <w:sz w:val="24"/>
        </w:rPr>
        <w:t xml:space="preserve">verview of </w:t>
      </w:r>
      <w:r w:rsidR="001032DB" w:rsidRPr="001032DB">
        <w:rPr>
          <w:rFonts w:ascii="Times New Roman" w:hAnsi="Times New Roman" w:cs="Times New Roman"/>
          <w:i/>
          <w:sz w:val="24"/>
        </w:rPr>
        <w:t xml:space="preserve">the </w:t>
      </w:r>
      <w:r w:rsidR="00C018A0" w:rsidRPr="001032DB">
        <w:rPr>
          <w:rFonts w:ascii="Times New Roman" w:hAnsi="Times New Roman" w:cs="Times New Roman"/>
          <w:i/>
          <w:sz w:val="24"/>
        </w:rPr>
        <w:t xml:space="preserve">trademark </w:t>
      </w:r>
      <w:r w:rsidR="000E7AFC" w:rsidRPr="001032DB">
        <w:rPr>
          <w:rFonts w:ascii="Times New Roman" w:hAnsi="Times New Roman" w:cs="Times New Roman"/>
          <w:i/>
          <w:sz w:val="24"/>
        </w:rPr>
        <w:t xml:space="preserve">protection </w:t>
      </w:r>
      <w:r w:rsidR="00C018A0" w:rsidRPr="001032DB">
        <w:rPr>
          <w:rFonts w:ascii="Times New Roman" w:hAnsi="Times New Roman" w:cs="Times New Roman"/>
          <w:i/>
          <w:sz w:val="24"/>
        </w:rPr>
        <w:t>system</w:t>
      </w:r>
      <w:r w:rsidR="001032DB" w:rsidRPr="001032DB">
        <w:rPr>
          <w:rFonts w:ascii="Times New Roman" w:hAnsi="Times New Roman" w:cs="Times New Roman"/>
          <w:i/>
          <w:sz w:val="24"/>
        </w:rPr>
        <w:t xml:space="preserve"> in the U.S.</w:t>
      </w:r>
      <w:r w:rsidR="00C018A0" w:rsidRPr="001032DB">
        <w:rPr>
          <w:rFonts w:ascii="Times New Roman" w:hAnsi="Times New Roman" w:cs="Times New Roman"/>
          <w:sz w:val="24"/>
          <w:vertAlign w:val="superscript"/>
        </w:rPr>
        <w:footnoteReference w:id="6"/>
      </w:r>
    </w:p>
    <w:p w:rsidR="00C018A0" w:rsidRPr="001032DB" w:rsidRDefault="00EF0FEE" w:rsidP="00C018A0">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A</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trademark</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is</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any</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symbol,</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word,</w:t>
      </w:r>
      <w:r w:rsidR="008F2D45" w:rsidRPr="001032DB">
        <w:rPr>
          <w:rFonts w:ascii="Times New Roman" w:hAnsi="Times New Roman" w:cs="Times New Roman"/>
          <w:sz w:val="18"/>
          <w:szCs w:val="24"/>
        </w:rPr>
        <w:t xml:space="preserve"> </w:t>
      </w:r>
      <w:r w:rsidR="008F2D45" w:rsidRPr="001032DB">
        <w:rPr>
          <w:rFonts w:ascii="Times New Roman" w:hAnsi="Times New Roman" w:cs="Times New Roman"/>
          <w:sz w:val="24"/>
          <w:szCs w:val="24"/>
        </w:rPr>
        <w:t>name,</w:t>
      </w:r>
      <w:r w:rsidR="00C018A0" w:rsidRPr="001032DB">
        <w:rPr>
          <w:rFonts w:ascii="Times New Roman" w:hAnsi="Times New Roman" w:cs="Times New Roman"/>
          <w:sz w:val="18"/>
          <w:szCs w:val="24"/>
        </w:rPr>
        <w:t xml:space="preserve"> </w:t>
      </w:r>
      <w:r w:rsidR="00C018A0" w:rsidRPr="001032DB">
        <w:rPr>
          <w:rFonts w:ascii="Times New Roman" w:hAnsi="Times New Roman" w:cs="Times New Roman"/>
          <w:sz w:val="24"/>
          <w:szCs w:val="24"/>
        </w:rPr>
        <w:t>or</w:t>
      </w:r>
      <w:r w:rsidR="00C018A0" w:rsidRPr="001032DB">
        <w:rPr>
          <w:rFonts w:ascii="Times New Roman" w:hAnsi="Times New Roman" w:cs="Times New Roman"/>
          <w:sz w:val="18"/>
          <w:szCs w:val="24"/>
        </w:rPr>
        <w:t xml:space="preserve"> </w:t>
      </w:r>
      <w:r w:rsidRPr="001032DB">
        <w:rPr>
          <w:rFonts w:ascii="Times New Roman" w:hAnsi="Times New Roman" w:cs="Times New Roman"/>
          <w:sz w:val="24"/>
          <w:szCs w:val="24"/>
        </w:rPr>
        <w:t>other</w:t>
      </w:r>
      <w:r w:rsidRPr="001032DB">
        <w:rPr>
          <w:rFonts w:ascii="Times New Roman" w:hAnsi="Times New Roman" w:cs="Times New Roman"/>
          <w:sz w:val="18"/>
          <w:szCs w:val="24"/>
        </w:rPr>
        <w:t xml:space="preserve"> </w:t>
      </w:r>
      <w:r w:rsidR="00C018A0" w:rsidRPr="001032DB">
        <w:rPr>
          <w:rFonts w:ascii="Times New Roman" w:hAnsi="Times New Roman" w:cs="Times New Roman"/>
          <w:sz w:val="24"/>
          <w:szCs w:val="24"/>
        </w:rPr>
        <w:t>device</w:t>
      </w:r>
      <w:r w:rsidR="00C018A0" w:rsidRPr="001032DB">
        <w:rPr>
          <w:rFonts w:ascii="Times New Roman" w:hAnsi="Times New Roman" w:cs="Times New Roman"/>
          <w:sz w:val="18"/>
          <w:szCs w:val="24"/>
        </w:rPr>
        <w:t xml:space="preserve"> </w:t>
      </w:r>
      <w:r w:rsidR="00C018A0" w:rsidRPr="001032DB">
        <w:rPr>
          <w:rFonts w:ascii="Times New Roman" w:hAnsi="Times New Roman" w:cs="Times New Roman"/>
          <w:sz w:val="24"/>
          <w:szCs w:val="24"/>
        </w:rPr>
        <w:t>used</w:t>
      </w:r>
      <w:r w:rsidR="00C018A0" w:rsidRPr="001032DB">
        <w:rPr>
          <w:rFonts w:ascii="Times New Roman" w:hAnsi="Times New Roman" w:cs="Times New Roman"/>
          <w:sz w:val="18"/>
          <w:szCs w:val="24"/>
        </w:rPr>
        <w:t xml:space="preserve"> </w:t>
      </w:r>
      <w:r w:rsidR="00C018A0" w:rsidRPr="001032DB">
        <w:rPr>
          <w:rFonts w:ascii="Times New Roman" w:hAnsi="Times New Roman" w:cs="Times New Roman"/>
          <w:sz w:val="24"/>
          <w:szCs w:val="24"/>
        </w:rPr>
        <w:t>to</w:t>
      </w:r>
      <w:r w:rsidR="00C018A0" w:rsidRPr="001032DB">
        <w:rPr>
          <w:rFonts w:ascii="Times New Roman" w:hAnsi="Times New Roman" w:cs="Times New Roman"/>
          <w:sz w:val="18"/>
          <w:szCs w:val="24"/>
        </w:rPr>
        <w:t xml:space="preserve"> </w:t>
      </w:r>
      <w:r w:rsidR="00C018A0" w:rsidRPr="001032DB">
        <w:rPr>
          <w:rFonts w:ascii="Times New Roman" w:hAnsi="Times New Roman" w:cs="Times New Roman"/>
          <w:sz w:val="24"/>
          <w:szCs w:val="24"/>
        </w:rPr>
        <w:t>identify</w:t>
      </w:r>
      <w:r w:rsidR="00C018A0" w:rsidRPr="001032DB">
        <w:rPr>
          <w:rFonts w:ascii="Times New Roman" w:hAnsi="Times New Roman" w:cs="Times New Roman"/>
          <w:sz w:val="18"/>
          <w:szCs w:val="24"/>
        </w:rPr>
        <w:t xml:space="preserve"> </w:t>
      </w:r>
      <w:r w:rsidR="00C018A0" w:rsidRPr="001032DB">
        <w:rPr>
          <w:rFonts w:ascii="Times New Roman" w:hAnsi="Times New Roman" w:cs="Times New Roman"/>
          <w:sz w:val="24"/>
          <w:szCs w:val="24"/>
        </w:rPr>
        <w:t>and</w:t>
      </w:r>
      <w:r w:rsidR="00C018A0" w:rsidRPr="001032DB">
        <w:rPr>
          <w:rFonts w:ascii="Times New Roman" w:hAnsi="Times New Roman" w:cs="Times New Roman"/>
          <w:sz w:val="18"/>
          <w:szCs w:val="24"/>
        </w:rPr>
        <w:t xml:space="preserve"> </w:t>
      </w:r>
      <w:r w:rsidR="00C018A0" w:rsidRPr="001032DB">
        <w:rPr>
          <w:rFonts w:ascii="Times New Roman" w:hAnsi="Times New Roman" w:cs="Times New Roman"/>
          <w:sz w:val="24"/>
          <w:szCs w:val="24"/>
        </w:rPr>
        <w:t xml:space="preserve">distinguish goods or services of one </w:t>
      </w:r>
      <w:r w:rsidRPr="001032DB">
        <w:rPr>
          <w:rFonts w:ascii="Times New Roman" w:hAnsi="Times New Roman" w:cs="Times New Roman"/>
          <w:sz w:val="24"/>
          <w:szCs w:val="24"/>
        </w:rPr>
        <w:t>party</w:t>
      </w:r>
      <w:r w:rsidR="0094401B" w:rsidRPr="001032DB">
        <w:rPr>
          <w:rFonts w:ascii="Times New Roman" w:hAnsi="Times New Roman" w:cs="Times New Roman"/>
          <w:sz w:val="24"/>
          <w:szCs w:val="24"/>
        </w:rPr>
        <w:t xml:space="preserve"> </w:t>
      </w:r>
      <w:r w:rsidR="00C018A0" w:rsidRPr="001032DB">
        <w:rPr>
          <w:rFonts w:ascii="Times New Roman" w:hAnsi="Times New Roman" w:cs="Times New Roman"/>
          <w:sz w:val="24"/>
          <w:szCs w:val="24"/>
        </w:rPr>
        <w:t>from those of another.</w:t>
      </w:r>
      <w:r w:rsidRPr="001032DB">
        <w:rPr>
          <w:rFonts w:ascii="Times New Roman" w:hAnsi="Times New Roman" w:cs="Times New Roman"/>
          <w:sz w:val="24"/>
          <w:szCs w:val="24"/>
        </w:rPr>
        <w:t xml:space="preserve"> </w:t>
      </w:r>
      <w:r w:rsidR="001A3B0E" w:rsidRPr="001032DB">
        <w:rPr>
          <w:rFonts w:ascii="Times New Roman" w:hAnsi="Times New Roman" w:cs="Times New Roman"/>
          <w:sz w:val="24"/>
          <w:szCs w:val="24"/>
        </w:rPr>
        <w:t xml:space="preserve">Its legal </w:t>
      </w:r>
      <w:r w:rsidR="00C018A0" w:rsidRPr="001032DB">
        <w:rPr>
          <w:rFonts w:ascii="Times New Roman" w:hAnsi="Times New Roman" w:cs="Times New Roman"/>
          <w:sz w:val="24"/>
          <w:szCs w:val="24"/>
        </w:rPr>
        <w:t>protection</w:t>
      </w:r>
      <w:r w:rsidR="008F2D45" w:rsidRPr="001032DB">
        <w:rPr>
          <w:rFonts w:ascii="Times New Roman" w:hAnsi="Times New Roman" w:cs="Times New Roman"/>
          <w:sz w:val="24"/>
          <w:szCs w:val="24"/>
        </w:rPr>
        <w:t xml:space="preserve"> </w:t>
      </w:r>
      <w:r w:rsidR="00C018A0" w:rsidRPr="001032DB">
        <w:rPr>
          <w:rFonts w:ascii="Times New Roman" w:hAnsi="Times New Roman" w:cs="Times New Roman"/>
          <w:sz w:val="24"/>
          <w:szCs w:val="24"/>
        </w:rPr>
        <w:t>entails that the</w:t>
      </w:r>
      <w:r w:rsidR="00682F0A">
        <w:rPr>
          <w:rFonts w:ascii="Times New Roman" w:hAnsi="Times New Roman" w:cs="Times New Roman"/>
          <w:sz w:val="24"/>
          <w:szCs w:val="24"/>
        </w:rPr>
        <w:t xml:space="preserve"> </w:t>
      </w:r>
      <w:r w:rsidR="00862362" w:rsidRPr="001032DB">
        <w:rPr>
          <w:rFonts w:ascii="Times New Roman" w:hAnsi="Times New Roman" w:cs="Times New Roman"/>
          <w:sz w:val="24"/>
          <w:szCs w:val="24"/>
        </w:rPr>
        <w:t>mark owner</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is</w:t>
      </w:r>
      <w:r w:rsidR="00C018A0" w:rsidRPr="001032DB">
        <w:rPr>
          <w:rFonts w:ascii="Times New Roman" w:hAnsi="Times New Roman" w:cs="Times New Roman"/>
          <w:szCs w:val="24"/>
        </w:rPr>
        <w:t xml:space="preserve"> </w:t>
      </w:r>
      <w:r w:rsidRPr="001032DB">
        <w:rPr>
          <w:rFonts w:ascii="Times New Roman" w:hAnsi="Times New Roman" w:cs="Times New Roman"/>
          <w:sz w:val="24"/>
          <w:szCs w:val="24"/>
        </w:rPr>
        <w:t>given</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an</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exclusive</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right</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to</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use</w:t>
      </w:r>
      <w:r w:rsidR="00C018A0" w:rsidRPr="001032DB">
        <w:rPr>
          <w:rFonts w:ascii="Times New Roman" w:hAnsi="Times New Roman" w:cs="Times New Roman"/>
          <w:szCs w:val="24"/>
        </w:rPr>
        <w:t xml:space="preserve"> </w:t>
      </w:r>
      <w:r w:rsidR="008F2D45" w:rsidRPr="001032DB">
        <w:rPr>
          <w:rFonts w:ascii="Times New Roman" w:hAnsi="Times New Roman" w:cs="Times New Roman"/>
          <w:sz w:val="24"/>
          <w:szCs w:val="24"/>
        </w:rPr>
        <w:t>the</w:t>
      </w:r>
      <w:r w:rsidR="008F2D45" w:rsidRPr="001032DB">
        <w:rPr>
          <w:rFonts w:ascii="Times New Roman" w:hAnsi="Times New Roman" w:cs="Times New Roman"/>
          <w:szCs w:val="24"/>
        </w:rPr>
        <w:t xml:space="preserve"> </w:t>
      </w:r>
      <w:r w:rsidRPr="001032DB">
        <w:rPr>
          <w:rFonts w:ascii="Times New Roman" w:hAnsi="Times New Roman" w:cs="Times New Roman"/>
          <w:sz w:val="24"/>
          <w:szCs w:val="24"/>
        </w:rPr>
        <w:t>goodwill</w:t>
      </w:r>
      <w:r w:rsidRPr="001032DB">
        <w:rPr>
          <w:rFonts w:ascii="Times New Roman" w:hAnsi="Times New Roman" w:cs="Times New Roman"/>
          <w:szCs w:val="24"/>
        </w:rPr>
        <w:t xml:space="preserve"> </w:t>
      </w:r>
      <w:r w:rsidRPr="001032DB">
        <w:rPr>
          <w:rFonts w:ascii="Times New Roman" w:hAnsi="Times New Roman" w:cs="Times New Roman"/>
          <w:sz w:val="24"/>
          <w:szCs w:val="24"/>
        </w:rPr>
        <w:t>embodied</w:t>
      </w:r>
      <w:r w:rsidRPr="001032DB">
        <w:rPr>
          <w:rFonts w:ascii="Times New Roman" w:hAnsi="Times New Roman" w:cs="Times New Roman"/>
          <w:szCs w:val="24"/>
        </w:rPr>
        <w:t xml:space="preserve"> </w:t>
      </w:r>
      <w:r w:rsidRPr="001032DB">
        <w:rPr>
          <w:rFonts w:ascii="Times New Roman" w:hAnsi="Times New Roman" w:cs="Times New Roman"/>
          <w:sz w:val="24"/>
          <w:szCs w:val="24"/>
        </w:rPr>
        <w:t>in</w:t>
      </w:r>
      <w:r w:rsidRPr="001032DB">
        <w:rPr>
          <w:rFonts w:ascii="Times New Roman" w:hAnsi="Times New Roman" w:cs="Times New Roman"/>
          <w:szCs w:val="24"/>
        </w:rPr>
        <w:t xml:space="preserve"> </w:t>
      </w:r>
      <w:r w:rsidRPr="001032DB">
        <w:rPr>
          <w:rFonts w:ascii="Times New Roman" w:hAnsi="Times New Roman" w:cs="Times New Roman"/>
          <w:sz w:val="24"/>
          <w:szCs w:val="24"/>
        </w:rPr>
        <w:t>the</w:t>
      </w:r>
      <w:r w:rsidRPr="001032DB">
        <w:rPr>
          <w:rFonts w:ascii="Times New Roman" w:hAnsi="Times New Roman" w:cs="Times New Roman"/>
          <w:szCs w:val="24"/>
        </w:rPr>
        <w:t xml:space="preserve"> </w:t>
      </w:r>
      <w:r w:rsidRPr="001032DB">
        <w:rPr>
          <w:rFonts w:ascii="Times New Roman" w:hAnsi="Times New Roman" w:cs="Times New Roman"/>
          <w:sz w:val="24"/>
          <w:szCs w:val="24"/>
        </w:rPr>
        <w:t>trademark;</w:t>
      </w:r>
      <w:r w:rsidRPr="001032DB">
        <w:rPr>
          <w:rFonts w:ascii="Times New Roman" w:hAnsi="Times New Roman" w:cs="Times New Roman"/>
          <w:szCs w:val="24"/>
        </w:rPr>
        <w:t xml:space="preserve"> </w:t>
      </w:r>
      <w:r w:rsidRPr="001032DB">
        <w:rPr>
          <w:rFonts w:ascii="Times New Roman" w:hAnsi="Times New Roman" w:cs="Times New Roman"/>
          <w:sz w:val="24"/>
          <w:szCs w:val="24"/>
        </w:rPr>
        <w:t>hence</w:t>
      </w:r>
      <w:r w:rsidR="0094401B" w:rsidRPr="001032DB">
        <w:rPr>
          <w:rFonts w:ascii="Times New Roman" w:hAnsi="Times New Roman" w:cs="Times New Roman"/>
          <w:sz w:val="24"/>
          <w:szCs w:val="24"/>
        </w:rPr>
        <w:t>,</w:t>
      </w:r>
      <w:r w:rsidR="005960F7" w:rsidRPr="001032DB">
        <w:rPr>
          <w:rFonts w:ascii="Times New Roman" w:hAnsi="Times New Roman" w:cs="Times New Roman"/>
          <w:szCs w:val="24"/>
        </w:rPr>
        <w:t xml:space="preserve"> </w:t>
      </w:r>
      <w:r w:rsidRPr="001032DB">
        <w:rPr>
          <w:rFonts w:ascii="Times New Roman" w:hAnsi="Times New Roman" w:cs="Times New Roman"/>
          <w:sz w:val="24"/>
          <w:szCs w:val="24"/>
        </w:rPr>
        <w:t>rivals</w:t>
      </w:r>
      <w:r w:rsidR="0094401B" w:rsidRPr="001032DB">
        <w:rPr>
          <w:rFonts w:ascii="Times New Roman" w:hAnsi="Times New Roman" w:cs="Times New Roman"/>
          <w:sz w:val="24"/>
          <w:szCs w:val="24"/>
        </w:rPr>
        <w:t xml:space="preserve"> </w:t>
      </w:r>
      <w:r w:rsidR="005960F7" w:rsidRPr="001032DB">
        <w:rPr>
          <w:rFonts w:ascii="Times New Roman" w:hAnsi="Times New Roman" w:cs="Times New Roman"/>
          <w:sz w:val="24"/>
          <w:szCs w:val="24"/>
        </w:rPr>
        <w:t>are</w:t>
      </w:r>
      <w:r w:rsidR="005960F7" w:rsidRPr="001032DB">
        <w:rPr>
          <w:rFonts w:ascii="Times New Roman" w:hAnsi="Times New Roman" w:cs="Times New Roman"/>
          <w:sz w:val="14"/>
          <w:szCs w:val="24"/>
        </w:rPr>
        <w:t xml:space="preserve"> </w:t>
      </w:r>
      <w:r w:rsidR="005960F7" w:rsidRPr="001032DB">
        <w:rPr>
          <w:rFonts w:ascii="Times New Roman" w:hAnsi="Times New Roman" w:cs="Times New Roman"/>
          <w:sz w:val="24"/>
          <w:szCs w:val="24"/>
        </w:rPr>
        <w:t>prevented</w:t>
      </w:r>
      <w:r w:rsidR="005960F7" w:rsidRPr="001032DB">
        <w:rPr>
          <w:rFonts w:ascii="Times New Roman" w:hAnsi="Times New Roman" w:cs="Times New Roman"/>
          <w:sz w:val="14"/>
          <w:szCs w:val="24"/>
        </w:rPr>
        <w:t xml:space="preserve"> </w:t>
      </w:r>
      <w:r w:rsidRPr="001032DB">
        <w:rPr>
          <w:rFonts w:ascii="Times New Roman" w:hAnsi="Times New Roman" w:cs="Times New Roman"/>
          <w:sz w:val="24"/>
          <w:szCs w:val="24"/>
        </w:rPr>
        <w:t>from</w:t>
      </w:r>
      <w:r w:rsidRPr="001032DB">
        <w:rPr>
          <w:rFonts w:ascii="Times New Roman" w:hAnsi="Times New Roman" w:cs="Times New Roman"/>
          <w:sz w:val="14"/>
          <w:szCs w:val="24"/>
        </w:rPr>
        <w:t xml:space="preserve"> </w:t>
      </w:r>
      <w:r w:rsidR="005960F7" w:rsidRPr="001032DB">
        <w:rPr>
          <w:rFonts w:ascii="Times New Roman" w:hAnsi="Times New Roman" w:cs="Times New Roman"/>
          <w:sz w:val="24"/>
          <w:szCs w:val="24"/>
        </w:rPr>
        <w:t>appropriating</w:t>
      </w:r>
      <w:r w:rsidR="005960F7" w:rsidRPr="001032DB">
        <w:rPr>
          <w:rFonts w:ascii="Times New Roman" w:hAnsi="Times New Roman" w:cs="Times New Roman"/>
          <w:sz w:val="14"/>
          <w:szCs w:val="24"/>
        </w:rPr>
        <w:t xml:space="preserve"> </w:t>
      </w:r>
      <w:r w:rsidR="001A3B0E" w:rsidRPr="001032DB">
        <w:rPr>
          <w:rFonts w:ascii="Times New Roman" w:hAnsi="Times New Roman" w:cs="Times New Roman"/>
          <w:sz w:val="24"/>
          <w:szCs w:val="24"/>
        </w:rPr>
        <w:t>th</w:t>
      </w:r>
      <w:r w:rsidR="005960F7" w:rsidRPr="001032DB">
        <w:rPr>
          <w:rFonts w:ascii="Times New Roman" w:hAnsi="Times New Roman" w:cs="Times New Roman"/>
          <w:sz w:val="24"/>
          <w:szCs w:val="24"/>
        </w:rPr>
        <w:t>is</w:t>
      </w:r>
      <w:r w:rsidR="005960F7" w:rsidRPr="001032DB">
        <w:rPr>
          <w:rFonts w:ascii="Times New Roman" w:hAnsi="Times New Roman" w:cs="Times New Roman"/>
          <w:sz w:val="14"/>
          <w:szCs w:val="24"/>
        </w:rPr>
        <w:t xml:space="preserve"> </w:t>
      </w:r>
      <w:r w:rsidR="001A3B0E" w:rsidRPr="001032DB">
        <w:rPr>
          <w:rFonts w:ascii="Times New Roman" w:hAnsi="Times New Roman" w:cs="Times New Roman"/>
          <w:sz w:val="24"/>
          <w:szCs w:val="24"/>
        </w:rPr>
        <w:t>goodwill</w:t>
      </w:r>
      <w:r w:rsidR="001A3B0E" w:rsidRPr="001032DB">
        <w:rPr>
          <w:rFonts w:ascii="Times New Roman" w:hAnsi="Times New Roman" w:cs="Times New Roman"/>
          <w:sz w:val="14"/>
          <w:szCs w:val="24"/>
        </w:rPr>
        <w:t xml:space="preserve"> </w:t>
      </w:r>
      <w:r w:rsidRPr="001032DB">
        <w:rPr>
          <w:rFonts w:ascii="Times New Roman" w:hAnsi="Times New Roman" w:cs="Times New Roman"/>
          <w:sz w:val="24"/>
          <w:szCs w:val="24"/>
        </w:rPr>
        <w:t>by</w:t>
      </w:r>
      <w:r w:rsidRPr="001032DB">
        <w:rPr>
          <w:rFonts w:ascii="Times New Roman" w:hAnsi="Times New Roman" w:cs="Times New Roman"/>
          <w:sz w:val="14"/>
          <w:szCs w:val="24"/>
        </w:rPr>
        <w:t xml:space="preserve"> </w:t>
      </w:r>
      <w:r w:rsidR="008B64B7" w:rsidRPr="001032DB">
        <w:rPr>
          <w:rFonts w:ascii="Times New Roman" w:hAnsi="Times New Roman" w:cs="Times New Roman"/>
          <w:sz w:val="24"/>
          <w:szCs w:val="24"/>
        </w:rPr>
        <w:t>adopting</w:t>
      </w:r>
      <w:r w:rsidR="00450601" w:rsidRPr="001032DB">
        <w:rPr>
          <w:rFonts w:ascii="Times New Roman" w:hAnsi="Times New Roman" w:cs="Times New Roman"/>
          <w:sz w:val="14"/>
          <w:szCs w:val="24"/>
        </w:rPr>
        <w:t xml:space="preserve"> </w:t>
      </w:r>
      <w:r w:rsidRPr="001032DB">
        <w:rPr>
          <w:rFonts w:ascii="Times New Roman" w:hAnsi="Times New Roman" w:cs="Times New Roman"/>
          <w:sz w:val="24"/>
          <w:szCs w:val="24"/>
        </w:rPr>
        <w:t>such</w:t>
      </w:r>
      <w:r w:rsidRPr="001032DB">
        <w:rPr>
          <w:rFonts w:ascii="Times New Roman" w:hAnsi="Times New Roman" w:cs="Times New Roman"/>
          <w:sz w:val="14"/>
          <w:szCs w:val="24"/>
        </w:rPr>
        <w:t xml:space="preserve"> </w:t>
      </w:r>
      <w:r w:rsidR="008B64B7" w:rsidRPr="00F4375E">
        <w:rPr>
          <w:rFonts w:ascii="Times New Roman" w:hAnsi="Times New Roman" w:cs="Times New Roman"/>
          <w:sz w:val="24"/>
          <w:szCs w:val="24"/>
        </w:rPr>
        <w:t>unfair</w:t>
      </w:r>
      <w:r w:rsidR="008B64B7" w:rsidRPr="001032DB">
        <w:rPr>
          <w:rFonts w:ascii="Times New Roman" w:hAnsi="Times New Roman" w:cs="Times New Roman"/>
          <w:sz w:val="14"/>
          <w:szCs w:val="24"/>
        </w:rPr>
        <w:t xml:space="preserve"> </w:t>
      </w:r>
      <w:r w:rsidR="005960F7" w:rsidRPr="001032DB">
        <w:rPr>
          <w:rFonts w:ascii="Times New Roman" w:hAnsi="Times New Roman" w:cs="Times New Roman"/>
          <w:sz w:val="24"/>
          <w:szCs w:val="24"/>
        </w:rPr>
        <w:t>trade</w:t>
      </w:r>
      <w:r w:rsidR="005960F7" w:rsidRPr="001032DB">
        <w:rPr>
          <w:rFonts w:ascii="Times New Roman" w:hAnsi="Times New Roman" w:cs="Times New Roman"/>
          <w:sz w:val="14"/>
          <w:szCs w:val="24"/>
        </w:rPr>
        <w:t xml:space="preserve"> </w:t>
      </w:r>
      <w:r w:rsidR="00C018A0" w:rsidRPr="001032DB">
        <w:rPr>
          <w:rFonts w:ascii="Times New Roman" w:hAnsi="Times New Roman" w:cs="Times New Roman"/>
          <w:sz w:val="24"/>
          <w:szCs w:val="24"/>
        </w:rPr>
        <w:t>practices</w:t>
      </w:r>
      <w:r w:rsidRPr="001032DB">
        <w:rPr>
          <w:rFonts w:ascii="Times New Roman" w:hAnsi="Times New Roman" w:cs="Times New Roman"/>
          <w:sz w:val="14"/>
          <w:szCs w:val="24"/>
        </w:rPr>
        <w:t xml:space="preserve"> </w:t>
      </w:r>
      <w:r w:rsidR="001A3B0E" w:rsidRPr="001032DB">
        <w:rPr>
          <w:rFonts w:ascii="Times New Roman" w:hAnsi="Times New Roman" w:cs="Times New Roman"/>
          <w:sz w:val="24"/>
          <w:szCs w:val="24"/>
        </w:rPr>
        <w:t>as</w:t>
      </w:r>
      <w:r w:rsidR="008B64B7" w:rsidRPr="001032DB">
        <w:rPr>
          <w:rFonts w:ascii="Times New Roman" w:hAnsi="Times New Roman" w:cs="Times New Roman"/>
          <w:sz w:val="16"/>
          <w:szCs w:val="24"/>
        </w:rPr>
        <w:t xml:space="preserve"> </w:t>
      </w:r>
      <w:r w:rsidR="008B64B7" w:rsidRPr="001032DB">
        <w:rPr>
          <w:rFonts w:ascii="Times New Roman" w:hAnsi="Times New Roman" w:cs="Times New Roman"/>
          <w:sz w:val="24"/>
          <w:szCs w:val="24"/>
        </w:rPr>
        <w:t>product</w:t>
      </w:r>
      <w:r w:rsidR="00450601" w:rsidRPr="001032DB">
        <w:rPr>
          <w:rFonts w:ascii="Times New Roman" w:hAnsi="Times New Roman" w:cs="Times New Roman"/>
          <w:szCs w:val="24"/>
        </w:rPr>
        <w:t xml:space="preserve"> </w:t>
      </w:r>
      <w:r w:rsidR="008B64B7" w:rsidRPr="001032DB">
        <w:rPr>
          <w:rFonts w:ascii="Times New Roman" w:hAnsi="Times New Roman" w:cs="Times New Roman"/>
          <w:sz w:val="24"/>
          <w:szCs w:val="24"/>
        </w:rPr>
        <w:t>mislabel</w:t>
      </w:r>
      <w:r w:rsidR="00682F0A">
        <w:rPr>
          <w:rFonts w:ascii="Times New Roman" w:hAnsi="Times New Roman" w:cs="Times New Roman"/>
          <w:sz w:val="24"/>
          <w:szCs w:val="24"/>
        </w:rPr>
        <w:t>l</w:t>
      </w:r>
      <w:r w:rsidR="008B64B7" w:rsidRPr="001032DB">
        <w:rPr>
          <w:rFonts w:ascii="Times New Roman" w:hAnsi="Times New Roman" w:cs="Times New Roman"/>
          <w:sz w:val="24"/>
          <w:szCs w:val="24"/>
        </w:rPr>
        <w:t>ing,</w:t>
      </w:r>
      <w:r w:rsidR="008B64B7" w:rsidRPr="00682F0A">
        <w:rPr>
          <w:rFonts w:ascii="Times New Roman" w:hAnsi="Times New Roman" w:cs="Times New Roman"/>
          <w:sz w:val="20"/>
          <w:szCs w:val="24"/>
        </w:rPr>
        <w:t xml:space="preserve"> </w:t>
      </w:r>
      <w:r w:rsidR="00450601" w:rsidRPr="001032DB">
        <w:rPr>
          <w:rFonts w:ascii="Times New Roman" w:hAnsi="Times New Roman" w:cs="Times New Roman"/>
          <w:sz w:val="24"/>
          <w:szCs w:val="24"/>
        </w:rPr>
        <w:t>misleading</w:t>
      </w:r>
      <w:r w:rsidR="00450601" w:rsidRPr="00682F0A">
        <w:rPr>
          <w:rFonts w:ascii="Times New Roman" w:hAnsi="Times New Roman" w:cs="Times New Roman"/>
          <w:sz w:val="20"/>
          <w:szCs w:val="24"/>
        </w:rPr>
        <w:t xml:space="preserve"> </w:t>
      </w:r>
      <w:r w:rsidR="00450601" w:rsidRPr="001032DB">
        <w:rPr>
          <w:rFonts w:ascii="Times New Roman" w:hAnsi="Times New Roman" w:cs="Times New Roman"/>
          <w:sz w:val="24"/>
          <w:szCs w:val="24"/>
        </w:rPr>
        <w:t>advertising</w:t>
      </w:r>
      <w:r w:rsidR="008B64B7" w:rsidRPr="001032DB">
        <w:rPr>
          <w:rFonts w:ascii="Times New Roman" w:hAnsi="Times New Roman" w:cs="Times New Roman"/>
          <w:sz w:val="24"/>
          <w:szCs w:val="24"/>
        </w:rPr>
        <w:t>,</w:t>
      </w:r>
      <w:r w:rsidR="008B64B7" w:rsidRPr="00682F0A">
        <w:rPr>
          <w:rFonts w:ascii="Times New Roman" w:hAnsi="Times New Roman" w:cs="Times New Roman"/>
          <w:sz w:val="20"/>
          <w:szCs w:val="24"/>
        </w:rPr>
        <w:t xml:space="preserve"> </w:t>
      </w:r>
      <w:r w:rsidR="008B64B7" w:rsidRPr="001032DB">
        <w:rPr>
          <w:rFonts w:ascii="Times New Roman" w:hAnsi="Times New Roman" w:cs="Times New Roman"/>
          <w:sz w:val="24"/>
          <w:szCs w:val="24"/>
        </w:rPr>
        <w:t>or</w:t>
      </w:r>
      <w:r w:rsidR="008B64B7" w:rsidRPr="00682F0A">
        <w:rPr>
          <w:rFonts w:ascii="Times New Roman" w:hAnsi="Times New Roman" w:cs="Times New Roman"/>
          <w:sz w:val="20"/>
          <w:szCs w:val="24"/>
        </w:rPr>
        <w:t xml:space="preserve"> </w:t>
      </w:r>
      <w:r w:rsidR="008B64B7" w:rsidRPr="001032DB">
        <w:rPr>
          <w:rFonts w:ascii="Times New Roman" w:hAnsi="Times New Roman" w:cs="Times New Roman"/>
          <w:sz w:val="24"/>
          <w:szCs w:val="24"/>
        </w:rPr>
        <w:t>c</w:t>
      </w:r>
      <w:r w:rsidR="0094401B" w:rsidRPr="001032DB">
        <w:rPr>
          <w:rFonts w:ascii="Times New Roman" w:hAnsi="Times New Roman" w:cs="Times New Roman"/>
          <w:sz w:val="24"/>
          <w:szCs w:val="24"/>
        </w:rPr>
        <w:t>ounterfeiting</w:t>
      </w:r>
      <w:r w:rsidR="00C018A0" w:rsidRPr="00682F0A">
        <w:rPr>
          <w:rFonts w:ascii="Times New Roman" w:hAnsi="Times New Roman" w:cs="Times New Roman"/>
          <w:sz w:val="20"/>
          <w:szCs w:val="24"/>
        </w:rPr>
        <w:t xml:space="preserve"> </w:t>
      </w:r>
      <w:r w:rsidR="00C018A0" w:rsidRPr="001032DB">
        <w:rPr>
          <w:rFonts w:ascii="Times New Roman" w:hAnsi="Times New Roman" w:cs="Times New Roman"/>
          <w:sz w:val="24"/>
          <w:szCs w:val="24"/>
        </w:rPr>
        <w:t>(</w:t>
      </w:r>
      <w:r w:rsidR="00C018A0" w:rsidRPr="001032DB">
        <w:rPr>
          <w:rFonts w:ascii="Times New Roman" w:eastAsia="Arial Unicode MS" w:hAnsi="Times New Roman" w:cs="Times New Roman"/>
          <w:color w:val="365F91" w:themeColor="accent1" w:themeShade="BF"/>
          <w:kern w:val="1"/>
          <w:sz w:val="24"/>
          <w:szCs w:val="24"/>
          <w:lang w:eastAsia="ar-SA"/>
        </w:rPr>
        <w:t>McClure,</w:t>
      </w:r>
      <w:r w:rsidR="00C018A0" w:rsidRPr="00682F0A">
        <w:rPr>
          <w:rFonts w:ascii="Times New Roman" w:eastAsia="Arial Unicode MS" w:hAnsi="Times New Roman" w:cs="Times New Roman"/>
          <w:color w:val="365F91" w:themeColor="accent1" w:themeShade="BF"/>
          <w:kern w:val="1"/>
          <w:sz w:val="20"/>
          <w:szCs w:val="24"/>
          <w:lang w:eastAsia="ar-SA"/>
        </w:rPr>
        <w:t xml:space="preserve"> </w:t>
      </w:r>
      <w:r w:rsidR="00C018A0" w:rsidRPr="001032DB">
        <w:rPr>
          <w:rFonts w:ascii="Times New Roman" w:eastAsia="Arial Unicode MS" w:hAnsi="Times New Roman" w:cs="Times New Roman"/>
          <w:color w:val="365F91" w:themeColor="accent1" w:themeShade="BF"/>
          <w:kern w:val="1"/>
          <w:sz w:val="24"/>
          <w:szCs w:val="24"/>
          <w:lang w:eastAsia="ar-SA"/>
        </w:rPr>
        <w:t>1979</w:t>
      </w:r>
      <w:r w:rsidR="00C018A0" w:rsidRPr="001032DB">
        <w:rPr>
          <w:rFonts w:ascii="Times New Roman" w:hAnsi="Times New Roman" w:cs="Times New Roman"/>
          <w:sz w:val="24"/>
          <w:szCs w:val="24"/>
        </w:rPr>
        <w:t>).</w:t>
      </w:r>
      <w:r w:rsidR="005960F7" w:rsidRPr="00682F0A">
        <w:rPr>
          <w:rFonts w:ascii="Times New Roman" w:hAnsi="Times New Roman" w:cs="Times New Roman"/>
          <w:sz w:val="20"/>
          <w:szCs w:val="24"/>
        </w:rPr>
        <w:t xml:space="preserve"> </w:t>
      </w:r>
      <w:r w:rsidR="001A3B0E" w:rsidRPr="001032DB">
        <w:rPr>
          <w:rFonts w:ascii="Times New Roman" w:hAnsi="Times New Roman" w:cs="Times New Roman"/>
          <w:sz w:val="24"/>
          <w:szCs w:val="24"/>
        </w:rPr>
        <w:t>Trademark</w:t>
      </w:r>
      <w:r w:rsidR="001A3B0E" w:rsidRPr="00682F0A">
        <w:rPr>
          <w:rFonts w:ascii="Times New Roman" w:hAnsi="Times New Roman" w:cs="Times New Roman"/>
          <w:sz w:val="20"/>
          <w:szCs w:val="24"/>
        </w:rPr>
        <w:t xml:space="preserve"> </w:t>
      </w:r>
      <w:r w:rsidR="0094401B" w:rsidRPr="001032DB">
        <w:rPr>
          <w:rFonts w:ascii="Times New Roman" w:hAnsi="Times New Roman" w:cs="Times New Roman"/>
          <w:sz w:val="24"/>
          <w:szCs w:val="24"/>
        </w:rPr>
        <w:t xml:space="preserve">protection </w:t>
      </w:r>
      <w:r w:rsidR="005960F7" w:rsidRPr="001032DB">
        <w:rPr>
          <w:rFonts w:ascii="Times New Roman" w:hAnsi="Times New Roman" w:cs="Times New Roman"/>
          <w:sz w:val="24"/>
          <w:szCs w:val="24"/>
        </w:rPr>
        <w:t>can</w:t>
      </w:r>
      <w:r w:rsidR="005960F7"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also</w:t>
      </w:r>
      <w:r w:rsidR="00C018A0" w:rsidRPr="001032DB">
        <w:rPr>
          <w:rFonts w:ascii="Times New Roman" w:hAnsi="Times New Roman" w:cs="Times New Roman"/>
          <w:sz w:val="20"/>
          <w:szCs w:val="24"/>
        </w:rPr>
        <w:t xml:space="preserve"> </w:t>
      </w:r>
      <w:r w:rsidR="005960F7" w:rsidRPr="001032DB">
        <w:rPr>
          <w:rFonts w:ascii="Times New Roman" w:hAnsi="Times New Roman" w:cs="Times New Roman"/>
          <w:sz w:val="24"/>
          <w:szCs w:val="24"/>
        </w:rPr>
        <w:t>be</w:t>
      </w:r>
      <w:r w:rsidR="005960F7" w:rsidRPr="001032DB">
        <w:rPr>
          <w:rFonts w:ascii="Times New Roman" w:hAnsi="Times New Roman" w:cs="Times New Roman"/>
          <w:sz w:val="20"/>
          <w:szCs w:val="24"/>
        </w:rPr>
        <w:t xml:space="preserve"> </w:t>
      </w:r>
      <w:r w:rsidR="001A3B0E" w:rsidRPr="001032DB">
        <w:rPr>
          <w:rFonts w:ascii="Times New Roman" w:hAnsi="Times New Roman" w:cs="Times New Roman"/>
          <w:sz w:val="24"/>
          <w:szCs w:val="24"/>
        </w:rPr>
        <w:t>beneficial</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for</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consumers</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because</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the</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law</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explicitly</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prohibits the use of marks that create</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the</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likelihood</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of</w:t>
      </w:r>
      <w:r w:rsidR="001A3B0E" w:rsidRPr="001032DB">
        <w:rPr>
          <w:rFonts w:ascii="Times New Roman" w:hAnsi="Times New Roman" w:cs="Times New Roman"/>
          <w:sz w:val="20"/>
          <w:szCs w:val="24"/>
        </w:rPr>
        <w:t xml:space="preserve"> </w:t>
      </w:r>
      <w:r w:rsidR="00450601" w:rsidRPr="001032DB">
        <w:rPr>
          <w:rFonts w:ascii="Times New Roman" w:hAnsi="Times New Roman" w:cs="Times New Roman"/>
          <w:sz w:val="24"/>
          <w:szCs w:val="24"/>
        </w:rPr>
        <w:t>confusion</w:t>
      </w:r>
      <w:r w:rsidR="00450601" w:rsidRPr="001032DB">
        <w:rPr>
          <w:rFonts w:ascii="Times New Roman" w:hAnsi="Times New Roman" w:cs="Times New Roman"/>
          <w:sz w:val="20"/>
          <w:szCs w:val="24"/>
        </w:rPr>
        <w:t xml:space="preserve"> </w:t>
      </w:r>
      <w:r w:rsidR="00450601" w:rsidRPr="001032DB">
        <w:rPr>
          <w:rFonts w:ascii="Times New Roman" w:hAnsi="Times New Roman" w:cs="Times New Roman"/>
          <w:sz w:val="24"/>
          <w:szCs w:val="24"/>
        </w:rPr>
        <w:t>in</w:t>
      </w:r>
      <w:r w:rsidR="00450601" w:rsidRPr="001032DB">
        <w:rPr>
          <w:rFonts w:ascii="Times New Roman" w:hAnsi="Times New Roman" w:cs="Times New Roman"/>
          <w:sz w:val="20"/>
          <w:szCs w:val="24"/>
        </w:rPr>
        <w:t xml:space="preserve"> </w:t>
      </w:r>
      <w:r w:rsidR="00450601" w:rsidRPr="001032DB">
        <w:rPr>
          <w:rFonts w:ascii="Times New Roman" w:hAnsi="Times New Roman" w:cs="Times New Roman"/>
          <w:sz w:val="24"/>
          <w:szCs w:val="24"/>
        </w:rPr>
        <w:t>the</w:t>
      </w:r>
      <w:r w:rsidR="00450601" w:rsidRPr="001032DB">
        <w:rPr>
          <w:rFonts w:ascii="Times New Roman" w:hAnsi="Times New Roman" w:cs="Times New Roman"/>
          <w:sz w:val="20"/>
          <w:szCs w:val="24"/>
        </w:rPr>
        <w:t xml:space="preserve"> </w:t>
      </w:r>
      <w:r w:rsidR="00450601" w:rsidRPr="001032DB">
        <w:rPr>
          <w:rFonts w:ascii="Times New Roman" w:hAnsi="Times New Roman" w:cs="Times New Roman"/>
          <w:sz w:val="24"/>
          <w:szCs w:val="24"/>
        </w:rPr>
        <w:t>marketplace,</w:t>
      </w:r>
      <w:r w:rsidR="00450601"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cause</w:t>
      </w:r>
      <w:r w:rsidR="002F6A22"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a</w:t>
      </w:r>
      <w:r w:rsidR="0094401B"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mistake</w:t>
      </w:r>
      <w:r w:rsidR="001A3B0E" w:rsidRPr="001032DB">
        <w:rPr>
          <w:rFonts w:ascii="Times New Roman" w:hAnsi="Times New Roman" w:cs="Times New Roman"/>
          <w:sz w:val="24"/>
          <w:szCs w:val="24"/>
        </w:rPr>
        <w:t>,</w:t>
      </w:r>
      <w:r w:rsidR="001A3B0E"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or</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deceive</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regarding</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the source</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of</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the</w:t>
      </w:r>
      <w:r w:rsidR="001A3B0E"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products</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to</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which</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they</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are</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affixed,</w:t>
      </w:r>
      <w:r w:rsidR="00C018A0" w:rsidRPr="001032DB">
        <w:rPr>
          <w:rFonts w:ascii="Times New Roman" w:hAnsi="Times New Roman" w:cs="Times New Roman"/>
          <w:szCs w:val="24"/>
        </w:rPr>
        <w:t xml:space="preserve"> </w:t>
      </w:r>
      <w:r w:rsidR="00450601" w:rsidRPr="001032DB">
        <w:rPr>
          <w:rFonts w:ascii="Times New Roman" w:hAnsi="Times New Roman" w:cs="Times New Roman"/>
          <w:sz w:val="24"/>
          <w:szCs w:val="24"/>
        </w:rPr>
        <w:t>thus</w:t>
      </w:r>
      <w:r w:rsidR="005960F7"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ensuring</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some</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degree</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of</w:t>
      </w:r>
      <w:r w:rsidR="00C018A0" w:rsidRPr="001032DB">
        <w:rPr>
          <w:rFonts w:ascii="Times New Roman" w:hAnsi="Times New Roman" w:cs="Times New Roman"/>
          <w:szCs w:val="24"/>
        </w:rPr>
        <w:t xml:space="preserve"> </w:t>
      </w:r>
      <w:r w:rsidR="00C018A0" w:rsidRPr="001032DB">
        <w:rPr>
          <w:rFonts w:ascii="Times New Roman" w:hAnsi="Times New Roman" w:cs="Times New Roman"/>
          <w:sz w:val="24"/>
          <w:szCs w:val="24"/>
        </w:rPr>
        <w:t>uniformity</w:t>
      </w:r>
      <w:r w:rsidR="00C018A0" w:rsidRPr="001032DB">
        <w:rPr>
          <w:rFonts w:ascii="Times New Roman" w:hAnsi="Times New Roman" w:cs="Times New Roman"/>
          <w:szCs w:val="24"/>
        </w:rPr>
        <w:t xml:space="preserve"> </w:t>
      </w:r>
      <w:r w:rsidR="00450601" w:rsidRPr="001032DB">
        <w:rPr>
          <w:rFonts w:ascii="Times New Roman" w:hAnsi="Times New Roman" w:cs="Times New Roman"/>
          <w:sz w:val="24"/>
          <w:szCs w:val="24"/>
        </w:rPr>
        <w:t xml:space="preserve">and, </w:t>
      </w:r>
      <w:r w:rsidR="008B64B7" w:rsidRPr="001032DB">
        <w:rPr>
          <w:rFonts w:ascii="Times New Roman" w:hAnsi="Times New Roman" w:cs="Times New Roman"/>
          <w:sz w:val="24"/>
          <w:szCs w:val="24"/>
        </w:rPr>
        <w:t>in</w:t>
      </w:r>
      <w:r w:rsidR="008B64B7" w:rsidRPr="006B48FE">
        <w:rPr>
          <w:rFonts w:ascii="Times New Roman" w:hAnsi="Times New Roman" w:cs="Times New Roman"/>
          <w:sz w:val="20"/>
          <w:szCs w:val="24"/>
        </w:rPr>
        <w:t xml:space="preserve"> </w:t>
      </w:r>
      <w:r w:rsidR="006B48FE">
        <w:rPr>
          <w:rFonts w:ascii="Times New Roman" w:hAnsi="Times New Roman" w:cs="Times New Roman"/>
          <w:sz w:val="24"/>
          <w:szCs w:val="24"/>
        </w:rPr>
        <w:t>certain</w:t>
      </w:r>
      <w:r w:rsidR="008B64B7" w:rsidRPr="006B48FE">
        <w:rPr>
          <w:rFonts w:ascii="Times New Roman" w:hAnsi="Times New Roman" w:cs="Times New Roman"/>
          <w:sz w:val="20"/>
          <w:szCs w:val="24"/>
        </w:rPr>
        <w:t xml:space="preserve"> </w:t>
      </w:r>
      <w:r w:rsidR="008B64B7" w:rsidRPr="001032DB">
        <w:rPr>
          <w:rFonts w:ascii="Times New Roman" w:hAnsi="Times New Roman" w:cs="Times New Roman"/>
          <w:sz w:val="24"/>
          <w:szCs w:val="24"/>
        </w:rPr>
        <w:t>cases</w:t>
      </w:r>
      <w:r w:rsidR="00C018A0" w:rsidRPr="001032DB">
        <w:rPr>
          <w:rFonts w:ascii="Times New Roman" w:hAnsi="Times New Roman" w:cs="Times New Roman"/>
          <w:sz w:val="24"/>
          <w:szCs w:val="24"/>
        </w:rPr>
        <w:t>,</w:t>
      </w:r>
      <w:r w:rsidR="00C018A0" w:rsidRPr="006B48FE">
        <w:rPr>
          <w:rFonts w:ascii="Times New Roman" w:hAnsi="Times New Roman" w:cs="Times New Roman"/>
          <w:sz w:val="10"/>
          <w:szCs w:val="24"/>
        </w:rPr>
        <w:t xml:space="preserve"> </w:t>
      </w:r>
      <w:r w:rsidR="00C018A0" w:rsidRPr="001032DB">
        <w:rPr>
          <w:rFonts w:ascii="Times New Roman" w:hAnsi="Times New Roman" w:cs="Times New Roman"/>
          <w:sz w:val="24"/>
          <w:szCs w:val="24"/>
        </w:rPr>
        <w:t>quality</w:t>
      </w:r>
      <w:r w:rsidR="00C018A0" w:rsidRPr="006B48FE">
        <w:rPr>
          <w:rFonts w:ascii="Times New Roman" w:hAnsi="Times New Roman" w:cs="Times New Roman"/>
          <w:sz w:val="10"/>
          <w:szCs w:val="24"/>
        </w:rPr>
        <w:t xml:space="preserve"> </w:t>
      </w:r>
      <w:r w:rsidR="00C018A0" w:rsidRPr="001032DB">
        <w:rPr>
          <w:rFonts w:ascii="Times New Roman" w:hAnsi="Times New Roman" w:cs="Times New Roman"/>
          <w:sz w:val="24"/>
          <w:szCs w:val="24"/>
        </w:rPr>
        <w:t>in</w:t>
      </w:r>
      <w:r w:rsidR="00C018A0" w:rsidRPr="006B48FE">
        <w:rPr>
          <w:rFonts w:ascii="Times New Roman" w:hAnsi="Times New Roman" w:cs="Times New Roman"/>
          <w:sz w:val="10"/>
          <w:szCs w:val="24"/>
        </w:rPr>
        <w:t xml:space="preserve"> </w:t>
      </w:r>
      <w:r w:rsidR="00C018A0" w:rsidRPr="001032DB">
        <w:rPr>
          <w:rFonts w:ascii="Times New Roman" w:hAnsi="Times New Roman" w:cs="Times New Roman"/>
          <w:sz w:val="24"/>
          <w:szCs w:val="24"/>
        </w:rPr>
        <w:t>purchased</w:t>
      </w:r>
      <w:r w:rsidR="00C018A0" w:rsidRPr="006B48FE">
        <w:rPr>
          <w:rFonts w:ascii="Times New Roman" w:hAnsi="Times New Roman" w:cs="Times New Roman"/>
          <w:sz w:val="10"/>
          <w:szCs w:val="24"/>
        </w:rPr>
        <w:t xml:space="preserve"> </w:t>
      </w:r>
      <w:r w:rsidR="00C018A0" w:rsidRPr="001032DB">
        <w:rPr>
          <w:rFonts w:ascii="Times New Roman" w:hAnsi="Times New Roman" w:cs="Times New Roman"/>
          <w:sz w:val="24"/>
          <w:szCs w:val="24"/>
        </w:rPr>
        <w:t>products.</w:t>
      </w:r>
      <w:r w:rsidR="005960F7" w:rsidRPr="006B48FE">
        <w:rPr>
          <w:rFonts w:ascii="Times New Roman" w:hAnsi="Times New Roman" w:cs="Times New Roman"/>
          <w:sz w:val="10"/>
          <w:szCs w:val="24"/>
        </w:rPr>
        <w:t xml:space="preserve"> </w:t>
      </w:r>
      <w:r w:rsidR="00C018A0" w:rsidRPr="001032DB">
        <w:rPr>
          <w:rFonts w:ascii="Times New Roman" w:hAnsi="Times New Roman" w:cs="Times New Roman"/>
          <w:sz w:val="24"/>
          <w:szCs w:val="24"/>
        </w:rPr>
        <w:t>A</w:t>
      </w:r>
      <w:r w:rsidR="00682F0A" w:rsidRPr="006B48FE">
        <w:rPr>
          <w:rFonts w:ascii="Times New Roman" w:hAnsi="Times New Roman" w:cs="Times New Roman"/>
          <w:sz w:val="20"/>
          <w:szCs w:val="24"/>
        </w:rPr>
        <w:t xml:space="preserve"> </w:t>
      </w:r>
      <w:r w:rsidR="00C018A0" w:rsidRPr="001032DB">
        <w:rPr>
          <w:rFonts w:ascii="Times New Roman" w:hAnsi="Times New Roman" w:cs="Times New Roman"/>
          <w:sz w:val="24"/>
          <w:szCs w:val="24"/>
        </w:rPr>
        <w:t>salient</w:t>
      </w:r>
      <w:r w:rsidR="00C018A0" w:rsidRPr="006B48FE">
        <w:rPr>
          <w:rFonts w:ascii="Times New Roman" w:hAnsi="Times New Roman" w:cs="Times New Roman"/>
          <w:sz w:val="10"/>
          <w:szCs w:val="24"/>
        </w:rPr>
        <w:t xml:space="preserve"> </w:t>
      </w:r>
      <w:r w:rsidR="008B64B7" w:rsidRPr="001032DB">
        <w:rPr>
          <w:rFonts w:ascii="Times New Roman" w:hAnsi="Times New Roman" w:cs="Times New Roman"/>
          <w:sz w:val="24"/>
          <w:szCs w:val="24"/>
        </w:rPr>
        <w:t>characteristic</w:t>
      </w:r>
      <w:r w:rsidR="00C018A0" w:rsidRPr="006B48FE">
        <w:rPr>
          <w:rFonts w:ascii="Times New Roman" w:hAnsi="Times New Roman" w:cs="Times New Roman"/>
          <w:sz w:val="10"/>
          <w:szCs w:val="24"/>
        </w:rPr>
        <w:t xml:space="preserve"> </w:t>
      </w:r>
      <w:r w:rsidR="00C018A0" w:rsidRPr="001032DB">
        <w:rPr>
          <w:rFonts w:ascii="Times New Roman" w:hAnsi="Times New Roman" w:cs="Times New Roman"/>
          <w:sz w:val="24"/>
          <w:szCs w:val="24"/>
        </w:rPr>
        <w:t>of</w:t>
      </w:r>
      <w:r w:rsidR="00C018A0" w:rsidRPr="006B48FE">
        <w:rPr>
          <w:rFonts w:ascii="Times New Roman" w:hAnsi="Times New Roman" w:cs="Times New Roman"/>
          <w:sz w:val="10"/>
          <w:szCs w:val="24"/>
        </w:rPr>
        <w:t xml:space="preserve"> </w:t>
      </w:r>
      <w:r w:rsidR="00C018A0" w:rsidRPr="001032DB">
        <w:rPr>
          <w:rFonts w:ascii="Times New Roman" w:hAnsi="Times New Roman" w:cs="Times New Roman"/>
          <w:sz w:val="24"/>
          <w:szCs w:val="24"/>
        </w:rPr>
        <w:t>trademark</w:t>
      </w:r>
      <w:r w:rsidR="00C018A0" w:rsidRPr="006B48FE">
        <w:rPr>
          <w:rFonts w:ascii="Times New Roman" w:hAnsi="Times New Roman" w:cs="Times New Roman"/>
          <w:sz w:val="20"/>
          <w:szCs w:val="24"/>
        </w:rPr>
        <w:t xml:space="preserve"> </w:t>
      </w:r>
      <w:r w:rsidR="00C018A0" w:rsidRPr="001032DB">
        <w:rPr>
          <w:rFonts w:ascii="Times New Roman" w:hAnsi="Times New Roman" w:cs="Times New Roman"/>
          <w:sz w:val="24"/>
          <w:szCs w:val="24"/>
        </w:rPr>
        <w:t>protection</w:t>
      </w:r>
      <w:r w:rsidR="005960F7" w:rsidRPr="006B48FE">
        <w:rPr>
          <w:rFonts w:ascii="Times New Roman" w:hAnsi="Times New Roman" w:cs="Times New Roman"/>
          <w:sz w:val="16"/>
          <w:szCs w:val="24"/>
        </w:rPr>
        <w:t xml:space="preserve"> </w:t>
      </w:r>
      <w:r w:rsidR="005960F7" w:rsidRPr="001032DB">
        <w:rPr>
          <w:rFonts w:ascii="Times New Roman" w:hAnsi="Times New Roman" w:cs="Times New Roman"/>
          <w:sz w:val="24"/>
          <w:szCs w:val="24"/>
        </w:rPr>
        <w:t>in</w:t>
      </w:r>
      <w:r w:rsidR="005960F7" w:rsidRPr="001032DB">
        <w:rPr>
          <w:rFonts w:ascii="Times New Roman" w:hAnsi="Times New Roman" w:cs="Times New Roman"/>
          <w:sz w:val="20"/>
          <w:szCs w:val="24"/>
        </w:rPr>
        <w:t xml:space="preserve"> </w:t>
      </w:r>
      <w:r w:rsidR="005960F7" w:rsidRPr="00D25E1E">
        <w:rPr>
          <w:rFonts w:ascii="Times New Roman" w:hAnsi="Times New Roman" w:cs="Times New Roman"/>
          <w:sz w:val="24"/>
          <w:szCs w:val="24"/>
        </w:rPr>
        <w:t>the</w:t>
      </w:r>
      <w:r w:rsidR="005960F7" w:rsidRPr="00D25E1E">
        <w:rPr>
          <w:rFonts w:ascii="Times New Roman" w:hAnsi="Times New Roman" w:cs="Times New Roman"/>
          <w:sz w:val="20"/>
          <w:szCs w:val="24"/>
        </w:rPr>
        <w:t xml:space="preserve"> </w:t>
      </w:r>
      <w:r w:rsidR="005960F7" w:rsidRPr="00D25E1E">
        <w:rPr>
          <w:rFonts w:ascii="Times New Roman" w:hAnsi="Times New Roman" w:cs="Times New Roman"/>
          <w:sz w:val="24"/>
          <w:szCs w:val="24"/>
        </w:rPr>
        <w:t>U</w:t>
      </w:r>
      <w:r w:rsidR="00450601" w:rsidRPr="00D25E1E">
        <w:rPr>
          <w:rFonts w:ascii="Times New Roman" w:hAnsi="Times New Roman" w:cs="Times New Roman"/>
          <w:sz w:val="24"/>
          <w:szCs w:val="24"/>
        </w:rPr>
        <w:t>.S.</w:t>
      </w:r>
      <w:r w:rsidR="00450601"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is</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that</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its</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lega</w:t>
      </w:r>
      <w:r w:rsidR="008B64B7" w:rsidRPr="00D25E1E">
        <w:rPr>
          <w:rFonts w:ascii="Times New Roman" w:hAnsi="Times New Roman" w:cs="Times New Roman"/>
          <w:sz w:val="24"/>
          <w:szCs w:val="24"/>
        </w:rPr>
        <w:t>l</w:t>
      </w:r>
      <w:r w:rsidR="008B64B7"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basis</w:t>
      </w:r>
      <w:r w:rsidR="00C018A0" w:rsidRPr="00D25E1E">
        <w:rPr>
          <w:rFonts w:ascii="Times New Roman" w:hAnsi="Times New Roman" w:cs="Times New Roman"/>
          <w:sz w:val="20"/>
          <w:szCs w:val="24"/>
        </w:rPr>
        <w:t xml:space="preserve"> </w:t>
      </w:r>
      <w:r w:rsidR="006B48FE" w:rsidRPr="00D25E1E">
        <w:rPr>
          <w:rFonts w:ascii="Times New Roman" w:hAnsi="Times New Roman" w:cs="Times New Roman"/>
          <w:sz w:val="24"/>
          <w:szCs w:val="24"/>
        </w:rPr>
        <w:t>comprise</w:t>
      </w:r>
      <w:r w:rsidR="00D25E1E" w:rsidRPr="00D25E1E">
        <w:rPr>
          <w:rFonts w:ascii="Times New Roman" w:hAnsi="Times New Roman" w:cs="Times New Roman"/>
          <w:sz w:val="24"/>
          <w:szCs w:val="24"/>
        </w:rPr>
        <w:t>s</w:t>
      </w:r>
      <w:r w:rsidR="0094401B"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of</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"a</w:t>
      </w:r>
      <w:r w:rsidR="00A14EBF"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series</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of</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legal</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materials</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emanating</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from</w:t>
      </w:r>
      <w:r w:rsidR="00C018A0" w:rsidRPr="00D25E1E">
        <w:rPr>
          <w:rFonts w:ascii="Times New Roman" w:hAnsi="Times New Roman" w:cs="Times New Roman"/>
          <w:sz w:val="20"/>
          <w:szCs w:val="24"/>
        </w:rPr>
        <w:t xml:space="preserve"> </w:t>
      </w:r>
      <w:r w:rsidR="00C018A0" w:rsidRPr="00D25E1E">
        <w:rPr>
          <w:rFonts w:ascii="Times New Roman" w:hAnsi="Times New Roman" w:cs="Times New Roman"/>
          <w:sz w:val="24"/>
          <w:szCs w:val="24"/>
        </w:rPr>
        <w:t>common</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law,</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the</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federal</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government, and variations established by the state" (</w:t>
      </w:r>
      <w:r w:rsidR="00C018A0" w:rsidRPr="001032DB">
        <w:rPr>
          <w:rFonts w:ascii="Times New Roman" w:eastAsia="Arial Unicode MS" w:hAnsi="Times New Roman" w:cs="Times New Roman"/>
          <w:color w:val="365F91" w:themeColor="accent1" w:themeShade="BF"/>
          <w:kern w:val="1"/>
          <w:sz w:val="24"/>
          <w:szCs w:val="24"/>
          <w:lang w:eastAsia="ar-SA"/>
        </w:rPr>
        <w:t>Cohen, 1986:62</w:t>
      </w:r>
      <w:r w:rsidR="00C018A0" w:rsidRPr="001032DB">
        <w:rPr>
          <w:rFonts w:ascii="Times New Roman" w:hAnsi="Times New Roman" w:cs="Times New Roman"/>
          <w:sz w:val="24"/>
          <w:szCs w:val="24"/>
        </w:rPr>
        <w:t xml:space="preserve">), which </w:t>
      </w:r>
      <w:r w:rsidR="00C018A0" w:rsidRPr="006B48FE">
        <w:rPr>
          <w:rFonts w:ascii="Times New Roman" w:hAnsi="Times New Roman" w:cs="Times New Roman"/>
          <w:sz w:val="24"/>
          <w:szCs w:val="24"/>
        </w:rPr>
        <w:t xml:space="preserve">all together </w:t>
      </w:r>
      <w:r w:rsidR="00450601" w:rsidRPr="006B48FE">
        <w:rPr>
          <w:rFonts w:ascii="Times New Roman" w:hAnsi="Times New Roman" w:cs="Times New Roman"/>
          <w:sz w:val="24"/>
          <w:szCs w:val="24"/>
        </w:rPr>
        <w:t>form</w:t>
      </w:r>
      <w:r w:rsidR="006B48FE" w:rsidRPr="006B48FE">
        <w:rPr>
          <w:rFonts w:ascii="Times New Roman" w:hAnsi="Times New Roman" w:cs="Times New Roman"/>
          <w:sz w:val="24"/>
          <w:szCs w:val="24"/>
        </w:rPr>
        <w:t xml:space="preserve"> </w:t>
      </w:r>
      <w:r w:rsidR="00C018A0" w:rsidRPr="006B48FE">
        <w:rPr>
          <w:rFonts w:ascii="Times New Roman" w:hAnsi="Times New Roman" w:cs="Times New Roman"/>
          <w:sz w:val="24"/>
          <w:szCs w:val="24"/>
        </w:rPr>
        <w:t>part of the law of unfair competition.</w:t>
      </w:r>
      <w:r w:rsidR="00C018A0" w:rsidRPr="006B48FE">
        <w:rPr>
          <w:rFonts w:ascii="Times New Roman" w:hAnsi="Times New Roman" w:cs="Times New Roman"/>
          <w:sz w:val="24"/>
          <w:szCs w:val="24"/>
          <w:vertAlign w:val="superscript"/>
        </w:rPr>
        <w:footnoteReference w:id="7"/>
      </w:r>
      <w:r w:rsidR="005960F7" w:rsidRPr="006B48FE">
        <w:rPr>
          <w:rFonts w:ascii="Times New Roman" w:hAnsi="Times New Roman" w:cs="Times New Roman"/>
          <w:sz w:val="24"/>
          <w:szCs w:val="24"/>
        </w:rPr>
        <w:t xml:space="preserve"> </w:t>
      </w:r>
      <w:r w:rsidR="00D05786" w:rsidRPr="006B48FE">
        <w:rPr>
          <w:rFonts w:ascii="Times New Roman" w:hAnsi="Times New Roman" w:cs="Times New Roman"/>
          <w:sz w:val="24"/>
          <w:szCs w:val="24"/>
        </w:rPr>
        <w:t>Recogni</w:t>
      </w:r>
      <w:r w:rsidR="00C44730">
        <w:rPr>
          <w:rFonts w:ascii="Times New Roman" w:hAnsi="Times New Roman" w:cs="Times New Roman"/>
          <w:sz w:val="24"/>
          <w:szCs w:val="24"/>
        </w:rPr>
        <w:t>s</w:t>
      </w:r>
      <w:r w:rsidR="00D05786" w:rsidRPr="006B48FE">
        <w:rPr>
          <w:rFonts w:ascii="Times New Roman" w:hAnsi="Times New Roman" w:cs="Times New Roman"/>
          <w:sz w:val="24"/>
          <w:szCs w:val="24"/>
        </w:rPr>
        <w:t xml:space="preserve">ing </w:t>
      </w:r>
      <w:r w:rsidR="00A14EBF" w:rsidRPr="006B48FE">
        <w:rPr>
          <w:rFonts w:ascii="Times New Roman" w:hAnsi="Times New Roman" w:cs="Times New Roman"/>
          <w:sz w:val="24"/>
          <w:szCs w:val="24"/>
        </w:rPr>
        <w:t>that</w:t>
      </w:r>
      <w:r w:rsidR="00C018A0" w:rsidRPr="006B48FE">
        <w:rPr>
          <w:rFonts w:ascii="Times New Roman" w:hAnsi="Times New Roman" w:cs="Times New Roman"/>
          <w:sz w:val="24"/>
          <w:szCs w:val="24"/>
        </w:rPr>
        <w:t xml:space="preserve">, </w:t>
      </w:r>
      <w:r w:rsidR="0094401B" w:rsidRPr="006B48FE">
        <w:rPr>
          <w:rFonts w:ascii="Times New Roman" w:hAnsi="Times New Roman" w:cs="Times New Roman"/>
          <w:sz w:val="24"/>
          <w:szCs w:val="24"/>
        </w:rPr>
        <w:t>some authors</w:t>
      </w:r>
      <w:r w:rsidR="00450601" w:rsidRPr="006B48FE">
        <w:rPr>
          <w:rFonts w:ascii="Times New Roman" w:hAnsi="Times New Roman" w:cs="Times New Roman"/>
          <w:sz w:val="24"/>
          <w:szCs w:val="24"/>
        </w:rPr>
        <w:t xml:space="preserve"> </w:t>
      </w:r>
      <w:r w:rsidR="0094401B" w:rsidRPr="006B48FE">
        <w:rPr>
          <w:rFonts w:ascii="Times New Roman" w:hAnsi="Times New Roman" w:cs="Times New Roman"/>
          <w:sz w:val="24"/>
          <w:szCs w:val="24"/>
        </w:rPr>
        <w:t xml:space="preserve">insist </w:t>
      </w:r>
      <w:r w:rsidR="0094401B" w:rsidRPr="006B48FE">
        <w:rPr>
          <w:rFonts w:ascii="Times New Roman" w:hAnsi="Times New Roman" w:cs="Times New Roman"/>
          <w:sz w:val="24"/>
          <w:szCs w:val="24"/>
        </w:rPr>
        <w:lastRenderedPageBreak/>
        <w:t>on</w:t>
      </w:r>
      <w:r w:rsidR="0094401B" w:rsidRPr="00D25E1E">
        <w:rPr>
          <w:rFonts w:ascii="Times New Roman" w:hAnsi="Times New Roman" w:cs="Times New Roman"/>
          <w:sz w:val="18"/>
          <w:szCs w:val="24"/>
        </w:rPr>
        <w:t xml:space="preserve"> </w:t>
      </w:r>
      <w:r w:rsidR="0094401B" w:rsidRPr="006B48FE">
        <w:rPr>
          <w:rFonts w:ascii="Times New Roman" w:hAnsi="Times New Roman" w:cs="Times New Roman"/>
          <w:sz w:val="24"/>
          <w:szCs w:val="24"/>
        </w:rPr>
        <w:t>excluding</w:t>
      </w:r>
      <w:r w:rsidR="0094401B"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trademark</w:t>
      </w:r>
      <w:r w:rsidR="008B64B7" w:rsidRPr="006B48FE">
        <w:rPr>
          <w:rFonts w:ascii="Times New Roman" w:hAnsi="Times New Roman" w:cs="Times New Roman"/>
          <w:sz w:val="24"/>
          <w:szCs w:val="24"/>
        </w:rPr>
        <w:t>s</w:t>
      </w:r>
      <w:r w:rsidR="00C018A0" w:rsidRPr="00D25E1E">
        <w:rPr>
          <w:rFonts w:ascii="Times New Roman" w:hAnsi="Times New Roman" w:cs="Times New Roman"/>
          <w:sz w:val="18"/>
          <w:szCs w:val="24"/>
        </w:rPr>
        <w:t xml:space="preserve"> </w:t>
      </w:r>
      <w:r w:rsidR="0094401B" w:rsidRPr="006B48FE">
        <w:rPr>
          <w:rFonts w:ascii="Times New Roman" w:hAnsi="Times New Roman" w:cs="Times New Roman"/>
          <w:sz w:val="24"/>
          <w:szCs w:val="24"/>
        </w:rPr>
        <w:t>from</w:t>
      </w:r>
      <w:r w:rsidR="0094401B" w:rsidRPr="00D25E1E">
        <w:rPr>
          <w:rFonts w:ascii="Times New Roman" w:hAnsi="Times New Roman" w:cs="Times New Roman"/>
          <w:sz w:val="18"/>
          <w:szCs w:val="24"/>
        </w:rPr>
        <w:t xml:space="preserve"> </w:t>
      </w:r>
      <w:r w:rsidR="0094401B" w:rsidRPr="006B48FE">
        <w:rPr>
          <w:rFonts w:ascii="Times New Roman" w:hAnsi="Times New Roman" w:cs="Times New Roman"/>
          <w:sz w:val="24"/>
          <w:szCs w:val="24"/>
        </w:rPr>
        <w:t>the</w:t>
      </w:r>
      <w:r w:rsidR="0094401B" w:rsidRPr="00D25E1E">
        <w:rPr>
          <w:rFonts w:ascii="Times New Roman" w:hAnsi="Times New Roman" w:cs="Times New Roman"/>
          <w:sz w:val="18"/>
          <w:szCs w:val="24"/>
        </w:rPr>
        <w:t xml:space="preserve"> </w:t>
      </w:r>
      <w:r w:rsidR="006B48FE" w:rsidRPr="006B48FE">
        <w:rPr>
          <w:rFonts w:ascii="Times New Roman" w:hAnsi="Times New Roman" w:cs="Times New Roman"/>
          <w:sz w:val="24"/>
          <w:szCs w:val="24"/>
        </w:rPr>
        <w:t>list</w:t>
      </w:r>
      <w:r w:rsidR="0094401B" w:rsidRPr="00D25E1E">
        <w:rPr>
          <w:rFonts w:ascii="Times New Roman" w:hAnsi="Times New Roman" w:cs="Times New Roman"/>
          <w:sz w:val="18"/>
          <w:szCs w:val="24"/>
        </w:rPr>
        <w:t xml:space="preserve"> </w:t>
      </w:r>
      <w:r w:rsidR="0094401B" w:rsidRPr="006B48FE">
        <w:rPr>
          <w:rFonts w:ascii="Times New Roman" w:hAnsi="Times New Roman" w:cs="Times New Roman"/>
          <w:sz w:val="24"/>
          <w:szCs w:val="24"/>
        </w:rPr>
        <w:t>of</w:t>
      </w:r>
      <w:r w:rsidR="0094401B"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conventional</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property</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right</w:t>
      </w:r>
      <w:r w:rsidR="00D714AB" w:rsidRPr="006B48FE">
        <w:rPr>
          <w:rFonts w:ascii="Times New Roman" w:hAnsi="Times New Roman" w:cs="Times New Roman"/>
          <w:sz w:val="24"/>
          <w:szCs w:val="24"/>
        </w:rPr>
        <w:t>s</w:t>
      </w:r>
      <w:r w:rsidR="00D25E1E" w:rsidRPr="00D25E1E">
        <w:rPr>
          <w:rFonts w:ascii="Times New Roman" w:hAnsi="Times New Roman" w:cs="Times New Roman"/>
          <w:sz w:val="18"/>
          <w:szCs w:val="24"/>
        </w:rPr>
        <w:t xml:space="preserve"> </w:t>
      </w:r>
      <w:r w:rsidR="00D25E1E">
        <w:rPr>
          <w:rFonts w:ascii="Times New Roman" w:hAnsi="Times New Roman" w:cs="Times New Roman"/>
          <w:sz w:val="24"/>
          <w:szCs w:val="24"/>
        </w:rPr>
        <w:t>on</w:t>
      </w:r>
      <w:r w:rsidR="00D25E1E" w:rsidRPr="00D25E1E">
        <w:rPr>
          <w:rFonts w:ascii="Times New Roman" w:hAnsi="Times New Roman" w:cs="Times New Roman"/>
          <w:sz w:val="18"/>
          <w:szCs w:val="24"/>
        </w:rPr>
        <w:t xml:space="preserve"> </w:t>
      </w:r>
      <w:r w:rsidR="00D25E1E">
        <w:rPr>
          <w:rFonts w:ascii="Times New Roman" w:hAnsi="Times New Roman" w:cs="Times New Roman"/>
          <w:sz w:val="24"/>
          <w:szCs w:val="24"/>
        </w:rPr>
        <w:t>the</w:t>
      </w:r>
      <w:r w:rsidR="00D25E1E" w:rsidRPr="00D25E1E">
        <w:rPr>
          <w:rFonts w:ascii="Times New Roman" w:hAnsi="Times New Roman" w:cs="Times New Roman"/>
          <w:sz w:val="18"/>
          <w:szCs w:val="24"/>
        </w:rPr>
        <w:t xml:space="preserve"> </w:t>
      </w:r>
      <w:r w:rsidR="00D25E1E">
        <w:rPr>
          <w:rFonts w:ascii="Times New Roman" w:hAnsi="Times New Roman" w:cs="Times New Roman"/>
          <w:sz w:val="24"/>
          <w:szCs w:val="24"/>
        </w:rPr>
        <w:t>basis</w:t>
      </w:r>
      <w:r w:rsidR="00D25E1E" w:rsidRPr="00D25E1E">
        <w:rPr>
          <w:rFonts w:ascii="Times New Roman" w:hAnsi="Times New Roman" w:cs="Times New Roman"/>
          <w:sz w:val="18"/>
          <w:szCs w:val="24"/>
        </w:rPr>
        <w:t xml:space="preserve"> </w:t>
      </w:r>
      <w:r w:rsidR="00D25E1E">
        <w:rPr>
          <w:rFonts w:ascii="Times New Roman" w:hAnsi="Times New Roman" w:cs="Times New Roman"/>
          <w:sz w:val="24"/>
          <w:szCs w:val="24"/>
        </w:rPr>
        <w:t>that</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the</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right</w:t>
      </w:r>
      <w:r w:rsidR="008B64B7" w:rsidRPr="006B48FE">
        <w:rPr>
          <w:rFonts w:ascii="Times New Roman" w:hAnsi="Times New Roman" w:cs="Times New Roman"/>
          <w:sz w:val="24"/>
          <w:szCs w:val="24"/>
        </w:rPr>
        <w:t>s</w:t>
      </w:r>
      <w:r w:rsidR="00C018A0" w:rsidRPr="006B48FE">
        <w:rPr>
          <w:rFonts w:ascii="Times New Roman" w:hAnsi="Times New Roman" w:cs="Times New Roman"/>
          <w:sz w:val="24"/>
          <w:szCs w:val="24"/>
        </w:rPr>
        <w:t xml:space="preserve"> associated</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with</w:t>
      </w:r>
      <w:r w:rsidR="00C018A0" w:rsidRPr="00D25E1E">
        <w:rPr>
          <w:rFonts w:ascii="Times New Roman" w:hAnsi="Times New Roman" w:cs="Times New Roman"/>
          <w:sz w:val="18"/>
          <w:szCs w:val="24"/>
        </w:rPr>
        <w:t xml:space="preserve"> </w:t>
      </w:r>
      <w:r w:rsidR="008B64B7" w:rsidRPr="006B48FE">
        <w:rPr>
          <w:rFonts w:ascii="Times New Roman" w:hAnsi="Times New Roman" w:cs="Times New Roman"/>
          <w:sz w:val="24"/>
          <w:szCs w:val="24"/>
        </w:rPr>
        <w:t>them</w:t>
      </w:r>
      <w:r w:rsidR="00D714AB" w:rsidRPr="00D25E1E">
        <w:rPr>
          <w:rFonts w:ascii="Times New Roman" w:hAnsi="Times New Roman" w:cs="Times New Roman"/>
          <w:sz w:val="18"/>
          <w:szCs w:val="24"/>
        </w:rPr>
        <w:t xml:space="preserve"> </w:t>
      </w:r>
      <w:r w:rsidR="008B64B7" w:rsidRPr="006B48FE">
        <w:rPr>
          <w:rFonts w:ascii="Times New Roman" w:hAnsi="Times New Roman" w:cs="Times New Roman"/>
          <w:sz w:val="24"/>
          <w:szCs w:val="24"/>
        </w:rPr>
        <w:t>arise</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only</w:t>
      </w:r>
      <w:r w:rsidR="00C018A0" w:rsidRPr="00D25E1E">
        <w:rPr>
          <w:rFonts w:ascii="Times New Roman" w:hAnsi="Times New Roman" w:cs="Times New Roman"/>
          <w:sz w:val="18"/>
          <w:szCs w:val="24"/>
        </w:rPr>
        <w:t xml:space="preserve"> </w:t>
      </w:r>
      <w:r w:rsidR="00D25E1E">
        <w:rPr>
          <w:rFonts w:ascii="Times New Roman" w:hAnsi="Times New Roman" w:cs="Times New Roman"/>
          <w:sz w:val="24"/>
          <w:szCs w:val="24"/>
        </w:rPr>
        <w:t>through</w:t>
      </w:r>
      <w:r w:rsidR="006B48FE" w:rsidRPr="00D25E1E">
        <w:rPr>
          <w:rFonts w:ascii="Times New Roman" w:hAnsi="Times New Roman" w:cs="Times New Roman"/>
          <w:sz w:val="18"/>
          <w:szCs w:val="24"/>
        </w:rPr>
        <w:t xml:space="preserve"> </w:t>
      </w:r>
      <w:r w:rsidR="008B64B7" w:rsidRPr="006B48FE">
        <w:rPr>
          <w:rFonts w:ascii="Times New Roman" w:hAnsi="Times New Roman" w:cs="Times New Roman"/>
          <w:sz w:val="24"/>
          <w:szCs w:val="24"/>
        </w:rPr>
        <w:t>their</w:t>
      </w:r>
      <w:r w:rsidR="00D714AB"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use</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in</w:t>
      </w:r>
      <w:r w:rsidR="00C018A0" w:rsidRPr="00D25E1E">
        <w:rPr>
          <w:rFonts w:ascii="Times New Roman" w:hAnsi="Times New Roman" w:cs="Times New Roman"/>
          <w:sz w:val="18"/>
          <w:szCs w:val="24"/>
        </w:rPr>
        <w:t xml:space="preserve"> </w:t>
      </w:r>
      <w:r w:rsidR="00C018A0" w:rsidRPr="006B48FE">
        <w:rPr>
          <w:rFonts w:ascii="Times New Roman" w:hAnsi="Times New Roman" w:cs="Times New Roman"/>
          <w:sz w:val="24"/>
          <w:szCs w:val="24"/>
        </w:rPr>
        <w:t>commerce</w:t>
      </w:r>
      <w:r w:rsidR="00C018A0" w:rsidRPr="00D25E1E">
        <w:rPr>
          <w:rFonts w:ascii="Times New Roman" w:hAnsi="Times New Roman" w:cs="Times New Roman"/>
          <w:sz w:val="18"/>
          <w:szCs w:val="24"/>
        </w:rPr>
        <w:t xml:space="preserve"> </w:t>
      </w:r>
      <w:r w:rsidR="008B64B7" w:rsidRPr="006B48FE">
        <w:rPr>
          <w:rFonts w:ascii="Times New Roman" w:hAnsi="Times New Roman" w:cs="Times New Roman"/>
          <w:sz w:val="24"/>
          <w:szCs w:val="24"/>
        </w:rPr>
        <w:t>(</w:t>
      </w:r>
      <w:r w:rsidR="006B48FE" w:rsidRPr="006B48FE">
        <w:rPr>
          <w:rFonts w:ascii="Times New Roman" w:hAnsi="Times New Roman" w:cs="Times New Roman"/>
          <w:sz w:val="24"/>
          <w:szCs w:val="24"/>
        </w:rPr>
        <w:t>see</w:t>
      </w:r>
      <w:r w:rsidR="006B48FE" w:rsidRPr="00D25E1E">
        <w:rPr>
          <w:rFonts w:ascii="Times New Roman" w:hAnsi="Times New Roman" w:cs="Times New Roman"/>
          <w:sz w:val="18"/>
          <w:szCs w:val="24"/>
        </w:rPr>
        <w:t xml:space="preserve"> </w:t>
      </w:r>
      <w:r w:rsidR="00C018A0" w:rsidRPr="006B48FE">
        <w:rPr>
          <w:rFonts w:ascii="Times New Roman" w:eastAsia="Arial Unicode MS" w:hAnsi="Times New Roman" w:cs="Times New Roman"/>
          <w:color w:val="365F91" w:themeColor="accent1" w:themeShade="BF"/>
          <w:kern w:val="1"/>
          <w:sz w:val="24"/>
          <w:szCs w:val="24"/>
          <w:lang w:eastAsia="ar-SA"/>
        </w:rPr>
        <w:t>Besen</w:t>
      </w:r>
      <w:r w:rsidR="00C018A0" w:rsidRPr="00D25E1E">
        <w:rPr>
          <w:rFonts w:ascii="Times New Roman" w:eastAsia="Arial Unicode MS" w:hAnsi="Times New Roman" w:cs="Times New Roman"/>
          <w:color w:val="365F91" w:themeColor="accent1" w:themeShade="BF"/>
          <w:kern w:val="1"/>
          <w:sz w:val="18"/>
          <w:szCs w:val="24"/>
          <w:lang w:eastAsia="ar-SA"/>
        </w:rPr>
        <w:t xml:space="preserve"> </w:t>
      </w:r>
      <w:r w:rsidR="00C018A0" w:rsidRPr="006B48FE">
        <w:rPr>
          <w:rFonts w:ascii="Times New Roman" w:eastAsia="Arial Unicode MS" w:hAnsi="Times New Roman" w:cs="Times New Roman"/>
          <w:color w:val="365F91" w:themeColor="accent1" w:themeShade="BF"/>
          <w:kern w:val="1"/>
          <w:sz w:val="24"/>
          <w:szCs w:val="24"/>
          <w:lang w:eastAsia="ar-SA"/>
        </w:rPr>
        <w:t>and</w:t>
      </w:r>
      <w:r w:rsidR="00C018A0" w:rsidRPr="00D25E1E">
        <w:rPr>
          <w:rFonts w:ascii="Times New Roman" w:eastAsia="Arial Unicode MS" w:hAnsi="Times New Roman" w:cs="Times New Roman"/>
          <w:color w:val="365F91" w:themeColor="accent1" w:themeShade="BF"/>
          <w:kern w:val="1"/>
          <w:sz w:val="18"/>
          <w:szCs w:val="24"/>
          <w:lang w:eastAsia="ar-SA"/>
        </w:rPr>
        <w:t xml:space="preserve"> </w:t>
      </w:r>
      <w:r w:rsidR="00C018A0" w:rsidRPr="006B48FE">
        <w:rPr>
          <w:rFonts w:ascii="Times New Roman" w:eastAsia="Arial Unicode MS" w:hAnsi="Times New Roman" w:cs="Times New Roman"/>
          <w:color w:val="365F91" w:themeColor="accent1" w:themeShade="BF"/>
          <w:kern w:val="1"/>
          <w:sz w:val="24"/>
          <w:szCs w:val="24"/>
          <w:lang w:eastAsia="ar-SA"/>
        </w:rPr>
        <w:t>Raskind,</w:t>
      </w:r>
      <w:r w:rsidR="00C018A0" w:rsidRPr="00D25E1E">
        <w:rPr>
          <w:rFonts w:ascii="Times New Roman" w:eastAsia="Arial Unicode MS" w:hAnsi="Times New Roman" w:cs="Times New Roman"/>
          <w:color w:val="365F91" w:themeColor="accent1" w:themeShade="BF"/>
          <w:kern w:val="1"/>
          <w:sz w:val="18"/>
          <w:szCs w:val="24"/>
          <w:lang w:eastAsia="ar-SA"/>
        </w:rPr>
        <w:t xml:space="preserve"> </w:t>
      </w:r>
      <w:r w:rsidR="00C018A0" w:rsidRPr="006B48FE">
        <w:rPr>
          <w:rFonts w:ascii="Times New Roman" w:eastAsia="Arial Unicode MS" w:hAnsi="Times New Roman" w:cs="Times New Roman"/>
          <w:color w:val="365F91" w:themeColor="accent1" w:themeShade="BF"/>
          <w:kern w:val="1"/>
          <w:sz w:val="24"/>
          <w:szCs w:val="24"/>
          <w:lang w:eastAsia="ar-SA"/>
        </w:rPr>
        <w:t>1991</w:t>
      </w:r>
      <w:r w:rsidR="00C018A0" w:rsidRPr="006B48FE">
        <w:rPr>
          <w:rFonts w:ascii="Times New Roman" w:hAnsi="Times New Roman" w:cs="Times New Roman"/>
          <w:sz w:val="24"/>
          <w:szCs w:val="24"/>
        </w:rPr>
        <w:t>).</w:t>
      </w:r>
      <w:r w:rsidR="00C018A0" w:rsidRPr="006B48FE">
        <w:rPr>
          <w:rFonts w:ascii="Times New Roman" w:hAnsi="Times New Roman" w:cs="Times New Roman"/>
          <w:sz w:val="24"/>
          <w:szCs w:val="24"/>
          <w:vertAlign w:val="superscript"/>
        </w:rPr>
        <w:footnoteReference w:id="8"/>
      </w:r>
    </w:p>
    <w:p w:rsidR="00C018A0" w:rsidRPr="001032DB" w:rsidRDefault="00343665" w:rsidP="008F2D45">
      <w:pPr>
        <w:spacing w:after="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There</w:t>
      </w:r>
      <w:r w:rsidRPr="001032DB">
        <w:rPr>
          <w:rFonts w:ascii="Times New Roman" w:hAnsi="Times New Roman" w:cs="Times New Roman"/>
          <w:sz w:val="20"/>
          <w:szCs w:val="24"/>
        </w:rPr>
        <w:t xml:space="preserve"> </w:t>
      </w:r>
      <w:r w:rsidRPr="001032DB">
        <w:rPr>
          <w:rFonts w:ascii="Times New Roman" w:hAnsi="Times New Roman" w:cs="Times New Roman"/>
          <w:sz w:val="24"/>
          <w:szCs w:val="24"/>
        </w:rPr>
        <w:t>are</w:t>
      </w:r>
      <w:r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five</w:t>
      </w:r>
      <w:r w:rsidR="00C018A0" w:rsidRPr="001032DB">
        <w:rPr>
          <w:rFonts w:ascii="Times New Roman" w:hAnsi="Times New Roman" w:cs="Times New Roman"/>
          <w:sz w:val="20"/>
          <w:szCs w:val="24"/>
        </w:rPr>
        <w:t xml:space="preserve"> </w:t>
      </w:r>
      <w:r w:rsidR="00A14EBF" w:rsidRPr="001032DB">
        <w:rPr>
          <w:rFonts w:ascii="Times New Roman" w:hAnsi="Times New Roman" w:cs="Times New Roman"/>
          <w:sz w:val="24"/>
          <w:szCs w:val="24"/>
        </w:rPr>
        <w:t>broad</w:t>
      </w:r>
      <w:r w:rsidR="00A14EBF" w:rsidRPr="001032DB">
        <w:rPr>
          <w:rFonts w:ascii="Times New Roman" w:hAnsi="Times New Roman" w:cs="Times New Roman"/>
          <w:sz w:val="20"/>
          <w:szCs w:val="24"/>
        </w:rPr>
        <w:t xml:space="preserve"> </w:t>
      </w:r>
      <w:r w:rsidRPr="001032DB">
        <w:rPr>
          <w:rFonts w:ascii="Times New Roman" w:hAnsi="Times New Roman" w:cs="Times New Roman"/>
          <w:sz w:val="24"/>
          <w:szCs w:val="24"/>
        </w:rPr>
        <w:t>trademark</w:t>
      </w:r>
      <w:r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categories</w:t>
      </w:r>
      <w:r w:rsidR="00A14EBF" w:rsidRPr="001032DB">
        <w:rPr>
          <w:rFonts w:ascii="Times New Roman" w:hAnsi="Times New Roman" w:cs="Times New Roman"/>
          <w:sz w:val="24"/>
          <w:szCs w:val="24"/>
        </w:rPr>
        <w:t>,</w:t>
      </w:r>
      <w:r w:rsidRPr="001032DB">
        <w:rPr>
          <w:rFonts w:ascii="Times New Roman" w:hAnsi="Times New Roman" w:cs="Times New Roman"/>
          <w:sz w:val="20"/>
          <w:szCs w:val="24"/>
        </w:rPr>
        <w:t xml:space="preserve"> </w:t>
      </w:r>
      <w:r w:rsidRPr="001032DB">
        <w:rPr>
          <w:rFonts w:ascii="Times New Roman" w:hAnsi="Times New Roman" w:cs="Times New Roman"/>
          <w:sz w:val="24"/>
          <w:szCs w:val="24"/>
        </w:rPr>
        <w:t>each</w:t>
      </w:r>
      <w:r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of</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which</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reflects</w:t>
      </w:r>
      <w:r w:rsidR="00F81D4C"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the</w:t>
      </w:r>
      <w:r w:rsidR="00682F0A">
        <w:rPr>
          <w:rFonts w:ascii="Times New Roman" w:hAnsi="Times New Roman" w:cs="Times New Roman"/>
          <w:sz w:val="20"/>
          <w:szCs w:val="24"/>
        </w:rPr>
        <w:t xml:space="preserve"> </w:t>
      </w:r>
      <w:r w:rsidR="00C018A0" w:rsidRPr="001032DB">
        <w:rPr>
          <w:rFonts w:ascii="Times New Roman" w:hAnsi="Times New Roman" w:cs="Times New Roman"/>
          <w:sz w:val="24"/>
          <w:szCs w:val="24"/>
        </w:rPr>
        <w:t>degree</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of</w:t>
      </w:r>
      <w:r w:rsidR="00C018A0" w:rsidRPr="001032DB">
        <w:rPr>
          <w:rFonts w:ascii="Times New Roman" w:hAnsi="Times New Roman" w:cs="Times New Roman"/>
          <w:sz w:val="20"/>
          <w:szCs w:val="24"/>
        </w:rPr>
        <w:t xml:space="preserve"> </w:t>
      </w:r>
      <w:r w:rsidR="00C018A0" w:rsidRPr="001032DB">
        <w:rPr>
          <w:rFonts w:ascii="Times New Roman" w:hAnsi="Times New Roman" w:cs="Times New Roman"/>
          <w:sz w:val="24"/>
          <w:szCs w:val="24"/>
        </w:rPr>
        <w:t>inherent distinctiveness and</w:t>
      </w:r>
      <w:r w:rsidR="00F81D4C" w:rsidRPr="001032DB">
        <w:rPr>
          <w:rFonts w:ascii="Times New Roman" w:hAnsi="Times New Roman" w:cs="Times New Roman"/>
          <w:sz w:val="24"/>
          <w:szCs w:val="24"/>
        </w:rPr>
        <w:t xml:space="preserve"> </w:t>
      </w:r>
      <w:r w:rsidR="00C018A0" w:rsidRPr="001032DB">
        <w:rPr>
          <w:rFonts w:ascii="Times New Roman" w:hAnsi="Times New Roman" w:cs="Times New Roman"/>
          <w:sz w:val="24"/>
          <w:szCs w:val="24"/>
        </w:rPr>
        <w:t>corresponds to the level of protection afforded</w:t>
      </w:r>
      <w:r w:rsidR="00D25E1E">
        <w:rPr>
          <w:rFonts w:ascii="Times New Roman" w:hAnsi="Times New Roman" w:cs="Times New Roman"/>
          <w:sz w:val="24"/>
          <w:szCs w:val="24"/>
        </w:rPr>
        <w:t xml:space="preserve"> </w:t>
      </w:r>
      <w:r w:rsidR="00F4375E">
        <w:rPr>
          <w:rFonts w:ascii="Times New Roman" w:hAnsi="Times New Roman" w:cs="Times New Roman"/>
          <w:sz w:val="24"/>
          <w:szCs w:val="24"/>
        </w:rPr>
        <w:t>to</w:t>
      </w:r>
      <w:r w:rsidR="00C018A0" w:rsidRPr="001032DB">
        <w:rPr>
          <w:rFonts w:ascii="Times New Roman" w:hAnsi="Times New Roman" w:cs="Times New Roman"/>
          <w:sz w:val="24"/>
          <w:szCs w:val="24"/>
        </w:rPr>
        <w:t xml:space="preserve"> </w:t>
      </w:r>
      <w:r w:rsidR="002F6A22" w:rsidRPr="001032DB">
        <w:rPr>
          <w:rFonts w:ascii="Times New Roman" w:hAnsi="Times New Roman" w:cs="Times New Roman"/>
          <w:sz w:val="24"/>
          <w:szCs w:val="24"/>
        </w:rPr>
        <w:t>the</w:t>
      </w:r>
      <w:r w:rsidR="00682F0A">
        <w:rPr>
          <w:rFonts w:ascii="Times New Roman" w:hAnsi="Times New Roman" w:cs="Times New Roman"/>
          <w:sz w:val="24"/>
          <w:szCs w:val="24"/>
        </w:rPr>
        <w:t xml:space="preserve"> </w:t>
      </w:r>
      <w:r w:rsidR="00D25E1E">
        <w:rPr>
          <w:rFonts w:ascii="Times New Roman" w:hAnsi="Times New Roman" w:cs="Times New Roman"/>
          <w:sz w:val="24"/>
          <w:szCs w:val="24"/>
        </w:rPr>
        <w:t>trade</w:t>
      </w:r>
      <w:r w:rsidR="002F6A22" w:rsidRPr="001032DB">
        <w:rPr>
          <w:rFonts w:ascii="Times New Roman" w:hAnsi="Times New Roman" w:cs="Times New Roman"/>
          <w:sz w:val="24"/>
          <w:szCs w:val="24"/>
        </w:rPr>
        <w:t xml:space="preserve">marks </w:t>
      </w:r>
      <w:r w:rsidR="00D25E1E">
        <w:rPr>
          <w:rFonts w:ascii="Times New Roman" w:hAnsi="Times New Roman" w:cs="Times New Roman"/>
          <w:sz w:val="24"/>
          <w:szCs w:val="24"/>
        </w:rPr>
        <w:t xml:space="preserve">within </w:t>
      </w:r>
      <w:r w:rsidR="005613C3">
        <w:rPr>
          <w:rFonts w:ascii="Times New Roman" w:hAnsi="Times New Roman" w:cs="Times New Roman"/>
          <w:sz w:val="24"/>
          <w:szCs w:val="24"/>
        </w:rPr>
        <w:t xml:space="preserve">it </w:t>
      </w:r>
      <w:r w:rsidR="00C018A0" w:rsidRPr="001032DB">
        <w:rPr>
          <w:rFonts w:ascii="Times New Roman" w:hAnsi="Times New Roman" w:cs="Times New Roman"/>
          <w:sz w:val="24"/>
          <w:szCs w:val="24"/>
        </w:rPr>
        <w:t>(</w:t>
      </w:r>
      <w:r w:rsidR="002F30EC">
        <w:rPr>
          <w:rFonts w:ascii="Times New Roman" w:hAnsi="Times New Roman" w:cs="Times New Roman"/>
          <w:sz w:val="24"/>
          <w:szCs w:val="24"/>
        </w:rPr>
        <w:t>adapted</w:t>
      </w:r>
      <w:r w:rsidR="002F30EC" w:rsidRPr="007301BF">
        <w:rPr>
          <w:rFonts w:ascii="Times New Roman" w:hAnsi="Times New Roman" w:cs="Times New Roman"/>
          <w:sz w:val="20"/>
          <w:szCs w:val="24"/>
        </w:rPr>
        <w:t xml:space="preserve"> </w:t>
      </w:r>
      <w:r w:rsidR="002F30EC">
        <w:rPr>
          <w:rFonts w:ascii="Times New Roman" w:hAnsi="Times New Roman" w:cs="Times New Roman"/>
          <w:sz w:val="24"/>
          <w:szCs w:val="24"/>
        </w:rPr>
        <w:t>from</w:t>
      </w:r>
      <w:r w:rsidR="00D714AB" w:rsidRPr="007301BF">
        <w:rPr>
          <w:rFonts w:ascii="Times New Roman" w:hAnsi="Times New Roman" w:cs="Times New Roman"/>
          <w:sz w:val="20"/>
          <w:szCs w:val="24"/>
        </w:rPr>
        <w:t xml:space="preserve"> </w:t>
      </w:r>
      <w:r w:rsidR="00C018A0" w:rsidRPr="001032DB">
        <w:rPr>
          <w:rFonts w:ascii="Times New Roman" w:eastAsia="Arial Unicode MS" w:hAnsi="Times New Roman" w:cs="Times New Roman"/>
          <w:color w:val="365F91" w:themeColor="accent1" w:themeShade="BF"/>
          <w:kern w:val="1"/>
          <w:sz w:val="24"/>
          <w:szCs w:val="24"/>
          <w:lang w:eastAsia="ar-SA"/>
        </w:rPr>
        <w:t>Cohen,</w:t>
      </w:r>
      <w:r w:rsidR="00C018A0" w:rsidRPr="007301BF">
        <w:rPr>
          <w:rFonts w:ascii="Times New Roman" w:eastAsia="Arial Unicode MS" w:hAnsi="Times New Roman" w:cs="Times New Roman"/>
          <w:color w:val="365F91" w:themeColor="accent1" w:themeShade="BF"/>
          <w:kern w:val="1"/>
          <w:sz w:val="20"/>
          <w:szCs w:val="24"/>
          <w:lang w:eastAsia="ar-SA"/>
        </w:rPr>
        <w:t xml:space="preserve"> </w:t>
      </w:r>
      <w:r w:rsidR="00C018A0" w:rsidRPr="001032DB">
        <w:rPr>
          <w:rFonts w:ascii="Times New Roman" w:eastAsia="Arial Unicode MS" w:hAnsi="Times New Roman" w:cs="Times New Roman"/>
          <w:color w:val="365F91" w:themeColor="accent1" w:themeShade="BF"/>
          <w:kern w:val="1"/>
          <w:sz w:val="24"/>
          <w:szCs w:val="24"/>
          <w:lang w:eastAsia="ar-SA"/>
        </w:rPr>
        <w:t>1986</w:t>
      </w:r>
      <w:r w:rsidR="002F30EC">
        <w:rPr>
          <w:rFonts w:ascii="Times New Roman" w:hAnsi="Times New Roman" w:cs="Times New Roman"/>
          <w:sz w:val="24"/>
          <w:szCs w:val="24"/>
        </w:rPr>
        <w:t>;</w:t>
      </w:r>
      <w:r w:rsidR="002F30EC" w:rsidRPr="007301BF">
        <w:rPr>
          <w:rFonts w:ascii="Times New Roman" w:hAnsi="Times New Roman" w:cs="Times New Roman"/>
          <w:sz w:val="20"/>
          <w:szCs w:val="24"/>
        </w:rPr>
        <w:t xml:space="preserve"> </w:t>
      </w:r>
      <w:r w:rsidR="002F30EC">
        <w:rPr>
          <w:rFonts w:ascii="Times New Roman" w:hAnsi="Times New Roman" w:cs="Times New Roman"/>
          <w:sz w:val="24"/>
          <w:szCs w:val="24"/>
        </w:rPr>
        <w:t>for implications</w:t>
      </w:r>
      <w:r w:rsidR="005613C3">
        <w:rPr>
          <w:rFonts w:ascii="Times New Roman" w:hAnsi="Times New Roman" w:cs="Times New Roman"/>
          <w:sz w:val="24"/>
          <w:szCs w:val="24"/>
        </w:rPr>
        <w:t xml:space="preserve"> of this classification</w:t>
      </w:r>
      <w:r w:rsidR="002F30EC">
        <w:rPr>
          <w:rFonts w:ascii="Times New Roman" w:hAnsi="Times New Roman" w:cs="Times New Roman"/>
          <w:sz w:val="24"/>
          <w:szCs w:val="24"/>
        </w:rPr>
        <w:t>,</w:t>
      </w:r>
      <w:r w:rsidR="002F30EC" w:rsidRPr="007301BF">
        <w:rPr>
          <w:rFonts w:ascii="Times New Roman" w:hAnsi="Times New Roman" w:cs="Times New Roman"/>
          <w:sz w:val="20"/>
          <w:szCs w:val="24"/>
        </w:rPr>
        <w:t xml:space="preserve"> </w:t>
      </w:r>
      <w:r w:rsidR="002F30EC">
        <w:rPr>
          <w:rFonts w:ascii="Times New Roman" w:hAnsi="Times New Roman" w:cs="Times New Roman"/>
          <w:sz w:val="24"/>
          <w:szCs w:val="24"/>
        </w:rPr>
        <w:t>see</w:t>
      </w:r>
      <w:r w:rsidR="002F30EC" w:rsidRPr="007301BF">
        <w:rPr>
          <w:rFonts w:ascii="Times New Roman" w:hAnsi="Times New Roman" w:cs="Times New Roman"/>
          <w:sz w:val="20"/>
          <w:szCs w:val="24"/>
        </w:rPr>
        <w:t xml:space="preserve"> </w:t>
      </w:r>
      <w:r w:rsidR="002F30EC" w:rsidRPr="00CA41C4">
        <w:rPr>
          <w:rFonts w:ascii="Times New Roman" w:eastAsia="Arial Unicode MS" w:hAnsi="Times New Roman" w:cs="Times New Roman"/>
          <w:color w:val="365F91" w:themeColor="accent1" w:themeShade="BF"/>
          <w:kern w:val="1"/>
          <w:sz w:val="24"/>
          <w:szCs w:val="24"/>
          <w:lang w:eastAsia="ar-SA"/>
        </w:rPr>
        <w:t>Linford,</w:t>
      </w:r>
      <w:r w:rsidR="002F30EC" w:rsidRPr="007301BF">
        <w:rPr>
          <w:rFonts w:ascii="Times New Roman" w:eastAsia="Arial Unicode MS" w:hAnsi="Times New Roman" w:cs="Times New Roman"/>
          <w:color w:val="365F91" w:themeColor="accent1" w:themeShade="BF"/>
          <w:kern w:val="1"/>
          <w:sz w:val="16"/>
          <w:szCs w:val="24"/>
          <w:lang w:eastAsia="ar-SA"/>
        </w:rPr>
        <w:t xml:space="preserve"> </w:t>
      </w:r>
      <w:r w:rsidR="002F30EC" w:rsidRPr="00CA41C4">
        <w:rPr>
          <w:rFonts w:ascii="Times New Roman" w:eastAsia="Arial Unicode MS" w:hAnsi="Times New Roman" w:cs="Times New Roman"/>
          <w:color w:val="365F91" w:themeColor="accent1" w:themeShade="BF"/>
          <w:kern w:val="1"/>
          <w:sz w:val="24"/>
          <w:szCs w:val="24"/>
          <w:lang w:eastAsia="ar-SA"/>
        </w:rPr>
        <w:t>2015</w:t>
      </w:r>
      <w:r w:rsidR="001E424B">
        <w:rPr>
          <w:rFonts w:ascii="Times New Roman" w:eastAsia="Arial Unicode MS" w:hAnsi="Times New Roman" w:cs="Times New Roman"/>
          <w:color w:val="365F91" w:themeColor="accent1" w:themeShade="BF"/>
          <w:kern w:val="1"/>
          <w:sz w:val="24"/>
          <w:szCs w:val="24"/>
          <w:lang w:eastAsia="ar-SA"/>
        </w:rPr>
        <w:t>a</w:t>
      </w:r>
      <w:r w:rsidR="001E424B">
        <w:rPr>
          <w:rFonts w:ascii="Times New Roman" w:hAnsi="Times New Roman" w:cs="Times New Roman"/>
          <w:sz w:val="24"/>
          <w:szCs w:val="24"/>
        </w:rPr>
        <w:t xml:space="preserve">; </w:t>
      </w:r>
      <w:r w:rsidR="001E424B" w:rsidRPr="00CA41C4">
        <w:rPr>
          <w:rFonts w:ascii="Times New Roman" w:eastAsia="Arial Unicode MS" w:hAnsi="Times New Roman" w:cs="Times New Roman"/>
          <w:color w:val="365F91" w:themeColor="accent1" w:themeShade="BF"/>
          <w:kern w:val="1"/>
          <w:sz w:val="24"/>
          <w:szCs w:val="24"/>
          <w:lang w:eastAsia="ar-SA"/>
        </w:rPr>
        <w:t>2015</w:t>
      </w:r>
      <w:r w:rsidR="001E424B">
        <w:rPr>
          <w:rFonts w:ascii="Times New Roman" w:eastAsia="Arial Unicode MS" w:hAnsi="Times New Roman" w:cs="Times New Roman"/>
          <w:color w:val="365F91" w:themeColor="accent1" w:themeShade="BF"/>
          <w:kern w:val="1"/>
          <w:sz w:val="24"/>
          <w:szCs w:val="24"/>
          <w:lang w:eastAsia="ar-SA"/>
        </w:rPr>
        <w:t>b</w:t>
      </w:r>
      <w:r w:rsidR="001E424B">
        <w:rPr>
          <w:rFonts w:ascii="Times New Roman" w:hAnsi="Times New Roman" w:cs="Times New Roman"/>
          <w:sz w:val="24"/>
          <w:szCs w:val="24"/>
        </w:rPr>
        <w:t>)</w:t>
      </w:r>
      <w:r w:rsidR="00C018A0" w:rsidRPr="001032DB">
        <w:rPr>
          <w:rFonts w:ascii="Times New Roman" w:hAnsi="Times New Roman" w:cs="Times New Roman"/>
          <w:sz w:val="24"/>
          <w:szCs w:val="24"/>
        </w:rPr>
        <w:t>:</w:t>
      </w:r>
    </w:p>
    <w:p w:rsidR="00C018A0" w:rsidRPr="001032DB" w:rsidRDefault="002F6A22" w:rsidP="008F2D45">
      <w:pPr>
        <w:numPr>
          <w:ilvl w:val="0"/>
          <w:numId w:val="1"/>
        </w:numPr>
        <w:spacing w:after="0" w:line="480" w:lineRule="auto"/>
        <w:jc w:val="both"/>
        <w:rPr>
          <w:rFonts w:ascii="Times New Roman" w:hAnsi="Times New Roman" w:cs="Times New Roman"/>
          <w:sz w:val="24"/>
        </w:rPr>
      </w:pPr>
      <w:r w:rsidRPr="001032DB">
        <w:rPr>
          <w:rFonts w:ascii="Times New Roman" w:hAnsi="Times New Roman" w:cs="Times New Roman"/>
          <w:sz w:val="24"/>
        </w:rPr>
        <w:t>the</w:t>
      </w:r>
      <w:r w:rsidRPr="001032DB">
        <w:rPr>
          <w:rFonts w:ascii="Times New Roman" w:hAnsi="Times New Roman" w:cs="Times New Roman"/>
          <w:i/>
          <w:sz w:val="24"/>
        </w:rPr>
        <w:t xml:space="preserve"> </w:t>
      </w:r>
      <w:r w:rsidRPr="001032DB">
        <w:rPr>
          <w:rFonts w:ascii="Times New Roman" w:hAnsi="Times New Roman" w:cs="Times New Roman"/>
          <w:sz w:val="24"/>
        </w:rPr>
        <w:t>"</w:t>
      </w:r>
      <w:r w:rsidR="00C018A0" w:rsidRPr="001032DB">
        <w:rPr>
          <w:rFonts w:ascii="Times New Roman" w:hAnsi="Times New Roman" w:cs="Times New Roman"/>
          <w:i/>
          <w:sz w:val="24"/>
        </w:rPr>
        <w:t>fanciful marks</w:t>
      </w:r>
      <w:r w:rsidRPr="001032DB">
        <w:rPr>
          <w:rFonts w:ascii="Times New Roman" w:hAnsi="Times New Roman" w:cs="Times New Roman"/>
          <w:sz w:val="24"/>
        </w:rPr>
        <w:t>"</w:t>
      </w:r>
      <w:r w:rsidRPr="001032DB">
        <w:rPr>
          <w:rFonts w:ascii="Times New Roman" w:hAnsi="Times New Roman" w:cs="Times New Roman"/>
          <w:i/>
          <w:sz w:val="24"/>
        </w:rPr>
        <w:t xml:space="preserve"> </w:t>
      </w:r>
      <w:r w:rsidRPr="001032DB">
        <w:rPr>
          <w:rFonts w:ascii="Times New Roman" w:hAnsi="Times New Roman" w:cs="Times New Roman"/>
          <w:sz w:val="24"/>
        </w:rPr>
        <w:t>category</w:t>
      </w:r>
      <w:r w:rsidR="00F81D4C" w:rsidRPr="001032DB">
        <w:rPr>
          <w:rFonts w:ascii="Times New Roman" w:hAnsi="Times New Roman" w:cs="Times New Roman"/>
          <w:sz w:val="24"/>
        </w:rPr>
        <w:t xml:space="preserve"> </w:t>
      </w:r>
      <w:r w:rsidR="00114DA5" w:rsidRPr="001032DB">
        <w:rPr>
          <w:rFonts w:ascii="Times New Roman" w:hAnsi="Times New Roman" w:cs="Times New Roman"/>
          <w:sz w:val="24"/>
        </w:rPr>
        <w:t xml:space="preserve">consists of </w:t>
      </w:r>
      <w:r w:rsidRPr="001032DB">
        <w:rPr>
          <w:rFonts w:ascii="Times New Roman" w:hAnsi="Times New Roman" w:cs="Times New Roman"/>
          <w:sz w:val="24"/>
        </w:rPr>
        <w:t xml:space="preserve">marks that are </w:t>
      </w:r>
      <w:r w:rsidR="00C018A0" w:rsidRPr="001032DB">
        <w:rPr>
          <w:rFonts w:ascii="Times New Roman" w:hAnsi="Times New Roman" w:cs="Times New Roman"/>
          <w:sz w:val="24"/>
        </w:rPr>
        <w:t>purposely designed to operate as</w:t>
      </w:r>
      <w:r w:rsidR="00114DA5" w:rsidRPr="001032DB">
        <w:rPr>
          <w:rFonts w:ascii="Times New Roman" w:hAnsi="Times New Roman" w:cs="Times New Roman"/>
          <w:sz w:val="24"/>
        </w:rPr>
        <w:t xml:space="preserve"> </w:t>
      </w:r>
      <w:r w:rsidR="00C018A0" w:rsidRPr="001032DB">
        <w:rPr>
          <w:rFonts w:ascii="Times New Roman" w:hAnsi="Times New Roman" w:cs="Times New Roman"/>
          <w:sz w:val="24"/>
        </w:rPr>
        <w:t>trademarks, without any pre-existing meaning;</w:t>
      </w:r>
    </w:p>
    <w:p w:rsidR="00C018A0" w:rsidRPr="001032DB" w:rsidRDefault="002F6A22" w:rsidP="008F2D45">
      <w:pPr>
        <w:numPr>
          <w:ilvl w:val="0"/>
          <w:numId w:val="1"/>
        </w:numPr>
        <w:spacing w:after="0" w:line="480" w:lineRule="auto"/>
        <w:jc w:val="both"/>
        <w:rPr>
          <w:rFonts w:ascii="Times New Roman" w:hAnsi="Times New Roman" w:cs="Times New Roman"/>
          <w:sz w:val="24"/>
        </w:rPr>
      </w:pPr>
      <w:r w:rsidRPr="001032DB">
        <w:rPr>
          <w:rFonts w:ascii="Times New Roman" w:hAnsi="Times New Roman" w:cs="Times New Roman"/>
          <w:sz w:val="24"/>
        </w:rPr>
        <w:t>the "</w:t>
      </w:r>
      <w:r w:rsidR="00C018A0" w:rsidRPr="001032DB">
        <w:rPr>
          <w:rFonts w:ascii="Times New Roman" w:hAnsi="Times New Roman" w:cs="Times New Roman"/>
          <w:i/>
          <w:sz w:val="24"/>
        </w:rPr>
        <w:t>arbitrary marks</w:t>
      </w:r>
      <w:r w:rsidRPr="001032DB">
        <w:rPr>
          <w:rFonts w:ascii="Times New Roman" w:hAnsi="Times New Roman" w:cs="Times New Roman"/>
          <w:sz w:val="24"/>
        </w:rPr>
        <w:t>" category</w:t>
      </w:r>
      <w:r w:rsidR="00F81D4C" w:rsidRPr="001032DB">
        <w:rPr>
          <w:rFonts w:ascii="Times New Roman" w:hAnsi="Times New Roman" w:cs="Times New Roman"/>
          <w:sz w:val="24"/>
        </w:rPr>
        <w:t xml:space="preserve"> </w:t>
      </w:r>
      <w:r w:rsidR="00114DA5" w:rsidRPr="001032DB">
        <w:rPr>
          <w:rFonts w:ascii="Times New Roman" w:hAnsi="Times New Roman" w:cs="Times New Roman"/>
          <w:sz w:val="24"/>
        </w:rPr>
        <w:t xml:space="preserve">includes </w:t>
      </w:r>
      <w:r w:rsidRPr="001032DB">
        <w:rPr>
          <w:rFonts w:ascii="Times New Roman" w:hAnsi="Times New Roman" w:cs="Times New Roman"/>
          <w:sz w:val="24"/>
        </w:rPr>
        <w:t xml:space="preserve">marks that </w:t>
      </w:r>
      <w:r w:rsidR="00C018A0" w:rsidRPr="001032DB">
        <w:rPr>
          <w:rFonts w:ascii="Times New Roman" w:hAnsi="Times New Roman" w:cs="Times New Roman"/>
          <w:sz w:val="24"/>
        </w:rPr>
        <w:t xml:space="preserve">have </w:t>
      </w:r>
      <w:r w:rsidR="00F81D4C" w:rsidRPr="001032DB">
        <w:rPr>
          <w:rFonts w:ascii="Times New Roman" w:hAnsi="Times New Roman" w:cs="Times New Roman"/>
          <w:sz w:val="24"/>
        </w:rPr>
        <w:t xml:space="preserve">some </w:t>
      </w:r>
      <w:r w:rsidR="00D714AB" w:rsidRPr="001032DB">
        <w:rPr>
          <w:rFonts w:ascii="Times New Roman" w:hAnsi="Times New Roman" w:cs="Times New Roman"/>
          <w:sz w:val="24"/>
        </w:rPr>
        <w:t>inherent</w:t>
      </w:r>
      <w:r w:rsidR="00C018A0" w:rsidRPr="001032DB">
        <w:rPr>
          <w:rFonts w:ascii="Times New Roman" w:hAnsi="Times New Roman" w:cs="Times New Roman"/>
          <w:sz w:val="24"/>
        </w:rPr>
        <w:t xml:space="preserve"> meaning but are</w:t>
      </w:r>
      <w:r w:rsidR="00682F0A">
        <w:rPr>
          <w:rFonts w:ascii="Times New Roman" w:hAnsi="Times New Roman" w:cs="Times New Roman"/>
          <w:sz w:val="24"/>
        </w:rPr>
        <w:t xml:space="preserve"> </w:t>
      </w:r>
      <w:r w:rsidR="00C018A0" w:rsidRPr="001032DB">
        <w:rPr>
          <w:rFonts w:ascii="Times New Roman" w:hAnsi="Times New Roman" w:cs="Times New Roman"/>
          <w:sz w:val="24"/>
        </w:rPr>
        <w:t xml:space="preserve">used in </w:t>
      </w:r>
      <w:r w:rsidR="00F81D4C" w:rsidRPr="001032DB">
        <w:rPr>
          <w:rFonts w:ascii="Times New Roman" w:hAnsi="Times New Roman" w:cs="Times New Roman"/>
          <w:sz w:val="24"/>
        </w:rPr>
        <w:t>a way that prevents consumer confusion;</w:t>
      </w:r>
    </w:p>
    <w:p w:rsidR="00C018A0" w:rsidRPr="001032DB" w:rsidRDefault="002F6A22" w:rsidP="008F2D45">
      <w:pPr>
        <w:numPr>
          <w:ilvl w:val="0"/>
          <w:numId w:val="1"/>
        </w:numPr>
        <w:spacing w:after="0" w:line="480" w:lineRule="auto"/>
        <w:jc w:val="both"/>
        <w:rPr>
          <w:rFonts w:ascii="Times New Roman" w:hAnsi="Times New Roman" w:cs="Times New Roman"/>
          <w:sz w:val="24"/>
        </w:rPr>
      </w:pPr>
      <w:r w:rsidRPr="001032DB">
        <w:rPr>
          <w:rFonts w:ascii="Times New Roman" w:hAnsi="Times New Roman" w:cs="Times New Roman"/>
          <w:sz w:val="24"/>
        </w:rPr>
        <w:t>the "</w:t>
      </w:r>
      <w:r w:rsidR="00C018A0" w:rsidRPr="001032DB">
        <w:rPr>
          <w:rFonts w:ascii="Times New Roman" w:hAnsi="Times New Roman" w:cs="Times New Roman"/>
          <w:i/>
          <w:sz w:val="24"/>
        </w:rPr>
        <w:t>suggestive marks</w:t>
      </w:r>
      <w:r w:rsidRPr="001032DB">
        <w:rPr>
          <w:rFonts w:ascii="Times New Roman" w:hAnsi="Times New Roman" w:cs="Times New Roman"/>
          <w:sz w:val="24"/>
        </w:rPr>
        <w:t xml:space="preserve">" category </w:t>
      </w:r>
      <w:r w:rsidR="00114DA5" w:rsidRPr="001032DB">
        <w:rPr>
          <w:rFonts w:ascii="Times New Roman" w:hAnsi="Times New Roman" w:cs="Times New Roman"/>
          <w:sz w:val="24"/>
        </w:rPr>
        <w:t xml:space="preserve">contains </w:t>
      </w:r>
      <w:r w:rsidRPr="001032DB">
        <w:rPr>
          <w:rFonts w:ascii="Times New Roman" w:hAnsi="Times New Roman" w:cs="Times New Roman"/>
          <w:sz w:val="24"/>
        </w:rPr>
        <w:t xml:space="preserve">marks that </w:t>
      </w:r>
      <w:r w:rsidR="00C018A0" w:rsidRPr="001032DB">
        <w:rPr>
          <w:rFonts w:ascii="Times New Roman" w:hAnsi="Times New Roman" w:cs="Times New Roman"/>
          <w:sz w:val="24"/>
        </w:rPr>
        <w:t xml:space="preserve">subtly appeal to </w:t>
      </w:r>
      <w:r w:rsidR="00F81D4C" w:rsidRPr="001032DB">
        <w:rPr>
          <w:rFonts w:ascii="Times New Roman" w:hAnsi="Times New Roman" w:cs="Times New Roman"/>
          <w:sz w:val="24"/>
        </w:rPr>
        <w:t>certain product characteristics</w:t>
      </w:r>
      <w:r w:rsidR="00C018A0" w:rsidRPr="001032DB">
        <w:rPr>
          <w:rFonts w:ascii="Times New Roman" w:hAnsi="Times New Roman" w:cs="Times New Roman"/>
          <w:sz w:val="24"/>
        </w:rPr>
        <w:t>;</w:t>
      </w:r>
    </w:p>
    <w:p w:rsidR="00C018A0" w:rsidRPr="001032DB" w:rsidRDefault="00114DA5" w:rsidP="008F2D45">
      <w:pPr>
        <w:numPr>
          <w:ilvl w:val="0"/>
          <w:numId w:val="1"/>
        </w:numPr>
        <w:spacing w:after="0" w:line="480" w:lineRule="auto"/>
        <w:jc w:val="both"/>
        <w:rPr>
          <w:rFonts w:ascii="Times New Roman" w:hAnsi="Times New Roman" w:cs="Times New Roman"/>
          <w:sz w:val="24"/>
        </w:rPr>
      </w:pPr>
      <w:r w:rsidRPr="001032DB">
        <w:rPr>
          <w:rFonts w:ascii="Times New Roman" w:hAnsi="Times New Roman" w:cs="Times New Roman"/>
          <w:sz w:val="24"/>
        </w:rPr>
        <w:t>the "</w:t>
      </w:r>
      <w:r w:rsidR="00C018A0" w:rsidRPr="001032DB">
        <w:rPr>
          <w:rFonts w:ascii="Times New Roman" w:hAnsi="Times New Roman" w:cs="Times New Roman"/>
          <w:i/>
          <w:sz w:val="24"/>
        </w:rPr>
        <w:t>descriptive marks</w:t>
      </w:r>
      <w:r w:rsidRPr="001032DB">
        <w:rPr>
          <w:rFonts w:ascii="Times New Roman" w:hAnsi="Times New Roman" w:cs="Times New Roman"/>
          <w:sz w:val="24"/>
        </w:rPr>
        <w:t xml:space="preserve">" category consists of marks that </w:t>
      </w:r>
      <w:r w:rsidR="00C018A0" w:rsidRPr="001032DB">
        <w:rPr>
          <w:rFonts w:ascii="Times New Roman" w:hAnsi="Times New Roman" w:cs="Times New Roman"/>
          <w:sz w:val="24"/>
        </w:rPr>
        <w:t>directly refer to at least one</w:t>
      </w:r>
      <w:r w:rsidRPr="001032DB">
        <w:rPr>
          <w:rFonts w:ascii="Times New Roman" w:hAnsi="Times New Roman" w:cs="Times New Roman"/>
          <w:sz w:val="24"/>
        </w:rPr>
        <w:t xml:space="preserve"> </w:t>
      </w:r>
      <w:r w:rsidR="00F81D4C" w:rsidRPr="001032DB">
        <w:rPr>
          <w:rFonts w:ascii="Times New Roman" w:hAnsi="Times New Roman" w:cs="Times New Roman"/>
          <w:sz w:val="24"/>
        </w:rPr>
        <w:t xml:space="preserve">product </w:t>
      </w:r>
      <w:r w:rsidRPr="001032DB">
        <w:rPr>
          <w:rFonts w:ascii="Times New Roman" w:hAnsi="Times New Roman" w:cs="Times New Roman"/>
          <w:sz w:val="24"/>
        </w:rPr>
        <w:t>featur</w:t>
      </w:r>
      <w:r w:rsidR="00EE18C1" w:rsidRPr="001032DB">
        <w:rPr>
          <w:rFonts w:ascii="Times New Roman" w:hAnsi="Times New Roman" w:cs="Times New Roman"/>
          <w:sz w:val="24"/>
        </w:rPr>
        <w:t>e</w:t>
      </w:r>
      <w:r w:rsidR="00C018A0" w:rsidRPr="001032DB">
        <w:rPr>
          <w:rFonts w:ascii="Times New Roman" w:hAnsi="Times New Roman" w:cs="Times New Roman"/>
          <w:sz w:val="24"/>
        </w:rPr>
        <w:t>; and</w:t>
      </w:r>
    </w:p>
    <w:p w:rsidR="00C018A0" w:rsidRPr="001032DB" w:rsidRDefault="00114DA5" w:rsidP="008F2D45">
      <w:pPr>
        <w:numPr>
          <w:ilvl w:val="0"/>
          <w:numId w:val="1"/>
        </w:numPr>
        <w:spacing w:after="0" w:line="480" w:lineRule="auto"/>
        <w:ind w:left="714" w:hanging="357"/>
        <w:jc w:val="both"/>
        <w:rPr>
          <w:rFonts w:ascii="Times New Roman" w:hAnsi="Times New Roman" w:cs="Times New Roman"/>
          <w:sz w:val="24"/>
        </w:rPr>
      </w:pPr>
      <w:r w:rsidRPr="001032DB">
        <w:rPr>
          <w:rFonts w:ascii="Times New Roman" w:hAnsi="Times New Roman" w:cs="Times New Roman"/>
          <w:sz w:val="24"/>
        </w:rPr>
        <w:t>the "</w:t>
      </w:r>
      <w:r w:rsidR="00C018A0" w:rsidRPr="001032DB">
        <w:rPr>
          <w:rFonts w:ascii="Times New Roman" w:hAnsi="Times New Roman" w:cs="Times New Roman"/>
          <w:i/>
          <w:sz w:val="24"/>
        </w:rPr>
        <w:t>generic marks</w:t>
      </w:r>
      <w:r w:rsidRPr="001032DB">
        <w:rPr>
          <w:rFonts w:ascii="Times New Roman" w:hAnsi="Times New Roman" w:cs="Times New Roman"/>
          <w:sz w:val="24"/>
        </w:rPr>
        <w:t>"</w:t>
      </w:r>
      <w:r w:rsidR="00C018A0" w:rsidRPr="001032DB">
        <w:rPr>
          <w:rFonts w:ascii="Times New Roman" w:hAnsi="Times New Roman" w:cs="Times New Roman"/>
          <w:sz w:val="24"/>
        </w:rPr>
        <w:t xml:space="preserve"> </w:t>
      </w:r>
      <w:r w:rsidRPr="001032DB">
        <w:rPr>
          <w:rFonts w:ascii="Times New Roman" w:hAnsi="Times New Roman" w:cs="Times New Roman"/>
          <w:sz w:val="24"/>
        </w:rPr>
        <w:t xml:space="preserve">category includes marks that </w:t>
      </w:r>
      <w:r w:rsidR="00C018A0" w:rsidRPr="001032DB">
        <w:rPr>
          <w:rFonts w:ascii="Times New Roman" w:hAnsi="Times New Roman" w:cs="Times New Roman"/>
          <w:sz w:val="24"/>
        </w:rPr>
        <w:t>convey</w:t>
      </w:r>
      <w:r w:rsidR="00F81D4C" w:rsidRPr="001032DB">
        <w:rPr>
          <w:rFonts w:ascii="Times New Roman" w:hAnsi="Times New Roman" w:cs="Times New Roman"/>
          <w:sz w:val="24"/>
        </w:rPr>
        <w:t xml:space="preserve"> </w:t>
      </w:r>
      <w:r w:rsidRPr="001032DB">
        <w:rPr>
          <w:rFonts w:ascii="Times New Roman" w:hAnsi="Times New Roman" w:cs="Times New Roman"/>
          <w:sz w:val="24"/>
        </w:rPr>
        <w:t xml:space="preserve">precise </w:t>
      </w:r>
      <w:r w:rsidR="00C018A0" w:rsidRPr="001032DB">
        <w:rPr>
          <w:rFonts w:ascii="Times New Roman" w:hAnsi="Times New Roman" w:cs="Times New Roman"/>
          <w:sz w:val="24"/>
        </w:rPr>
        <w:t>information about the</w:t>
      </w:r>
      <w:r w:rsidRPr="001032DB">
        <w:rPr>
          <w:rFonts w:ascii="Times New Roman" w:hAnsi="Times New Roman" w:cs="Times New Roman"/>
          <w:sz w:val="24"/>
        </w:rPr>
        <w:t xml:space="preserve"> </w:t>
      </w:r>
      <w:r w:rsidR="00C018A0" w:rsidRPr="001032DB">
        <w:rPr>
          <w:rFonts w:ascii="Times New Roman" w:hAnsi="Times New Roman" w:cs="Times New Roman"/>
          <w:sz w:val="24"/>
        </w:rPr>
        <w:t xml:space="preserve">category to which the </w:t>
      </w:r>
      <w:r w:rsidRPr="001032DB">
        <w:rPr>
          <w:rFonts w:ascii="Times New Roman" w:hAnsi="Times New Roman" w:cs="Times New Roman"/>
          <w:sz w:val="24"/>
        </w:rPr>
        <w:t xml:space="preserve">trademarked </w:t>
      </w:r>
      <w:r w:rsidR="00C018A0" w:rsidRPr="001032DB">
        <w:rPr>
          <w:rFonts w:ascii="Times New Roman" w:hAnsi="Times New Roman" w:cs="Times New Roman"/>
          <w:sz w:val="24"/>
        </w:rPr>
        <w:t>product belongs.</w:t>
      </w:r>
      <w:r w:rsidR="00C018A0" w:rsidRPr="001032DB">
        <w:rPr>
          <w:rFonts w:ascii="Times New Roman" w:hAnsi="Times New Roman" w:cs="Times New Roman"/>
          <w:sz w:val="24"/>
          <w:vertAlign w:val="superscript"/>
        </w:rPr>
        <w:footnoteReference w:id="9"/>
      </w:r>
    </w:p>
    <w:p w:rsidR="00C018A0" w:rsidRPr="00CA41C4" w:rsidRDefault="00C018A0" w:rsidP="008F2D45">
      <w:pPr>
        <w:spacing w:after="120" w:line="480" w:lineRule="auto"/>
        <w:jc w:val="both"/>
        <w:rPr>
          <w:rFonts w:ascii="Times New Roman" w:hAnsi="Times New Roman" w:cs="Times New Roman"/>
          <w:sz w:val="24"/>
          <w:szCs w:val="24"/>
        </w:rPr>
      </w:pPr>
      <w:r w:rsidRPr="00D25E1E">
        <w:rPr>
          <w:rFonts w:ascii="Times New Roman" w:hAnsi="Times New Roman" w:cs="Times New Roman"/>
          <w:sz w:val="24"/>
          <w:szCs w:val="24"/>
        </w:rPr>
        <w:t>The</w:t>
      </w:r>
      <w:r w:rsidRPr="00D25E1E">
        <w:rPr>
          <w:rFonts w:ascii="Times New Roman" w:hAnsi="Times New Roman" w:cs="Times New Roman"/>
          <w:sz w:val="20"/>
          <w:szCs w:val="24"/>
        </w:rPr>
        <w:t xml:space="preserve"> </w:t>
      </w:r>
      <w:r w:rsidR="00D25E1E" w:rsidRPr="00D25E1E">
        <w:rPr>
          <w:rFonts w:ascii="Times New Roman" w:hAnsi="Times New Roman" w:cs="Times New Roman"/>
          <w:sz w:val="24"/>
          <w:szCs w:val="24"/>
        </w:rPr>
        <w:t>first</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three</w:t>
      </w:r>
      <w:r w:rsidRPr="00D25E1E">
        <w:rPr>
          <w:rFonts w:ascii="Times New Roman" w:hAnsi="Times New Roman" w:cs="Times New Roman"/>
          <w:sz w:val="20"/>
          <w:szCs w:val="24"/>
        </w:rPr>
        <w:t xml:space="preserve"> </w:t>
      </w:r>
      <w:r w:rsidR="00EE18C1" w:rsidRPr="00D25E1E">
        <w:rPr>
          <w:rFonts w:ascii="Times New Roman" w:hAnsi="Times New Roman" w:cs="Times New Roman"/>
          <w:sz w:val="24"/>
          <w:szCs w:val="24"/>
        </w:rPr>
        <w:t>categories</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are</w:t>
      </w:r>
      <w:r w:rsidRPr="00D25E1E">
        <w:rPr>
          <w:rFonts w:ascii="Times New Roman" w:hAnsi="Times New Roman" w:cs="Times New Roman"/>
          <w:sz w:val="20"/>
          <w:szCs w:val="24"/>
        </w:rPr>
        <w:t xml:space="preserve"> </w:t>
      </w:r>
      <w:r w:rsidR="008C0E49" w:rsidRPr="00D25E1E">
        <w:rPr>
          <w:rFonts w:ascii="Times New Roman" w:hAnsi="Times New Roman" w:cs="Times New Roman"/>
          <w:sz w:val="24"/>
          <w:szCs w:val="24"/>
        </w:rPr>
        <w:t>usually</w:t>
      </w:r>
      <w:r w:rsidR="008C0E49" w:rsidRPr="00D25E1E">
        <w:rPr>
          <w:rFonts w:ascii="Times New Roman" w:hAnsi="Times New Roman" w:cs="Times New Roman"/>
          <w:sz w:val="20"/>
          <w:szCs w:val="24"/>
        </w:rPr>
        <w:t xml:space="preserve"> </w:t>
      </w:r>
      <w:r w:rsidR="008C0E49" w:rsidRPr="00D25E1E">
        <w:rPr>
          <w:rFonts w:ascii="Times New Roman" w:hAnsi="Times New Roman" w:cs="Times New Roman"/>
          <w:sz w:val="24"/>
          <w:szCs w:val="24"/>
        </w:rPr>
        <w:t>e</w:t>
      </w:r>
      <w:r w:rsidRPr="00D25E1E">
        <w:rPr>
          <w:rFonts w:ascii="Times New Roman" w:hAnsi="Times New Roman" w:cs="Times New Roman"/>
          <w:sz w:val="24"/>
          <w:szCs w:val="24"/>
        </w:rPr>
        <w:t>ntitled</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to</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the</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strongest</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protection</w:t>
      </w:r>
      <w:r w:rsidR="008C0E49" w:rsidRPr="00D25E1E">
        <w:rPr>
          <w:rFonts w:ascii="Times New Roman" w:hAnsi="Times New Roman" w:cs="Times New Roman"/>
          <w:sz w:val="24"/>
          <w:szCs w:val="24"/>
        </w:rPr>
        <w:t>,</w:t>
      </w:r>
      <w:r w:rsidR="008C0E49" w:rsidRPr="00D25E1E">
        <w:rPr>
          <w:rFonts w:ascii="Times New Roman" w:hAnsi="Times New Roman" w:cs="Times New Roman"/>
          <w:sz w:val="20"/>
          <w:szCs w:val="24"/>
        </w:rPr>
        <w:t xml:space="preserve"> </w:t>
      </w:r>
      <w:r w:rsidR="00D25E1E">
        <w:rPr>
          <w:rFonts w:ascii="Times New Roman" w:hAnsi="Times New Roman" w:cs="Times New Roman"/>
          <w:sz w:val="24"/>
          <w:szCs w:val="24"/>
        </w:rPr>
        <w:t>whereas</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generic</w:t>
      </w:r>
      <w:r w:rsidRPr="00D25E1E">
        <w:rPr>
          <w:rFonts w:ascii="Times New Roman" w:hAnsi="Times New Roman" w:cs="Times New Roman"/>
          <w:sz w:val="20"/>
          <w:szCs w:val="24"/>
        </w:rPr>
        <w:t xml:space="preserve"> </w:t>
      </w:r>
      <w:r w:rsidRPr="00D25E1E">
        <w:rPr>
          <w:rFonts w:ascii="Times New Roman" w:hAnsi="Times New Roman" w:cs="Times New Roman"/>
          <w:sz w:val="24"/>
          <w:szCs w:val="24"/>
        </w:rPr>
        <w:t>terms</w:t>
      </w:r>
      <w:r w:rsidRPr="001032DB">
        <w:rPr>
          <w:rFonts w:ascii="Times New Roman" w:hAnsi="Times New Roman" w:cs="Times New Roman"/>
          <w:sz w:val="24"/>
          <w:szCs w:val="24"/>
        </w:rPr>
        <w:t xml:space="preserve"> </w:t>
      </w:r>
      <w:r w:rsidRPr="00CA41C4">
        <w:rPr>
          <w:rFonts w:ascii="Times New Roman" w:hAnsi="Times New Roman" w:cs="Times New Roman"/>
          <w:sz w:val="24"/>
          <w:szCs w:val="24"/>
        </w:rPr>
        <w:t>tend</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to</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remain</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in</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the</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public</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domain.</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Descriptive</w:t>
      </w:r>
      <w:r w:rsidRPr="00CA41C4">
        <w:rPr>
          <w:rFonts w:ascii="Times New Roman" w:hAnsi="Times New Roman" w:cs="Times New Roman"/>
          <w:sz w:val="14"/>
          <w:szCs w:val="24"/>
        </w:rPr>
        <w:t xml:space="preserve"> </w:t>
      </w:r>
      <w:r w:rsidR="008C0E49" w:rsidRPr="00CA41C4">
        <w:rPr>
          <w:rFonts w:ascii="Times New Roman" w:hAnsi="Times New Roman" w:cs="Times New Roman"/>
          <w:sz w:val="24"/>
          <w:szCs w:val="24"/>
        </w:rPr>
        <w:t>m</w:t>
      </w:r>
      <w:r w:rsidR="00282F52" w:rsidRPr="00CA41C4">
        <w:rPr>
          <w:rFonts w:ascii="Times New Roman" w:hAnsi="Times New Roman" w:cs="Times New Roman"/>
          <w:sz w:val="24"/>
          <w:szCs w:val="24"/>
        </w:rPr>
        <w:t>arks</w:t>
      </w:r>
      <w:r w:rsidR="008C0E49" w:rsidRPr="00CA41C4">
        <w:rPr>
          <w:rFonts w:ascii="Times New Roman" w:hAnsi="Times New Roman" w:cs="Times New Roman"/>
          <w:sz w:val="14"/>
          <w:szCs w:val="24"/>
        </w:rPr>
        <w:t xml:space="preserve"> </w:t>
      </w:r>
      <w:r w:rsidR="008C0E49" w:rsidRPr="00CA41C4">
        <w:rPr>
          <w:rFonts w:ascii="Times New Roman" w:hAnsi="Times New Roman" w:cs="Times New Roman"/>
          <w:sz w:val="24"/>
          <w:szCs w:val="24"/>
        </w:rPr>
        <w:t>are</w:t>
      </w:r>
      <w:r w:rsidR="008C0E49" w:rsidRPr="00CA41C4">
        <w:rPr>
          <w:rFonts w:ascii="Times New Roman" w:hAnsi="Times New Roman" w:cs="Times New Roman"/>
          <w:sz w:val="14"/>
          <w:szCs w:val="24"/>
        </w:rPr>
        <w:t xml:space="preserve"> </w:t>
      </w:r>
      <w:r w:rsidR="008C0E49" w:rsidRPr="00CA41C4">
        <w:rPr>
          <w:rFonts w:ascii="Times New Roman" w:hAnsi="Times New Roman" w:cs="Times New Roman"/>
          <w:sz w:val="24"/>
          <w:szCs w:val="24"/>
        </w:rPr>
        <w:t>not</w:t>
      </w:r>
      <w:r w:rsidR="008C0E49" w:rsidRPr="00CA41C4">
        <w:rPr>
          <w:rFonts w:ascii="Times New Roman" w:hAnsi="Times New Roman" w:cs="Times New Roman"/>
          <w:sz w:val="14"/>
          <w:szCs w:val="24"/>
        </w:rPr>
        <w:t xml:space="preserve"> </w:t>
      </w:r>
      <w:r w:rsidRPr="00CA41C4">
        <w:rPr>
          <w:rFonts w:ascii="Times New Roman" w:hAnsi="Times New Roman" w:cs="Times New Roman"/>
          <w:sz w:val="24"/>
          <w:szCs w:val="24"/>
        </w:rPr>
        <w:t>eligible</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for</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protection</w:t>
      </w:r>
      <w:r w:rsidR="008C0E49" w:rsidRPr="00CA41C4">
        <w:rPr>
          <w:rFonts w:ascii="Times New Roman" w:hAnsi="Times New Roman" w:cs="Times New Roman"/>
          <w:sz w:val="24"/>
          <w:szCs w:val="24"/>
        </w:rPr>
        <w:t>,</w:t>
      </w:r>
      <w:r w:rsidRPr="00CA41C4">
        <w:rPr>
          <w:rFonts w:ascii="Times New Roman" w:hAnsi="Times New Roman" w:cs="Times New Roman"/>
          <w:sz w:val="14"/>
          <w:szCs w:val="24"/>
        </w:rPr>
        <w:t xml:space="preserve"> </w:t>
      </w:r>
      <w:r w:rsidRPr="00CA41C4">
        <w:rPr>
          <w:rFonts w:ascii="Times New Roman" w:hAnsi="Times New Roman" w:cs="Times New Roman"/>
          <w:sz w:val="24"/>
          <w:szCs w:val="24"/>
        </w:rPr>
        <w:t>unless</w:t>
      </w:r>
      <w:r w:rsidRPr="00CA41C4">
        <w:rPr>
          <w:rFonts w:ascii="Times New Roman" w:hAnsi="Times New Roman" w:cs="Times New Roman"/>
          <w:sz w:val="14"/>
          <w:szCs w:val="24"/>
        </w:rPr>
        <w:t xml:space="preserve"> </w:t>
      </w:r>
      <w:r w:rsidR="008C0E49" w:rsidRPr="00CA41C4">
        <w:rPr>
          <w:rFonts w:ascii="Times New Roman" w:hAnsi="Times New Roman" w:cs="Times New Roman"/>
          <w:sz w:val="24"/>
          <w:szCs w:val="24"/>
        </w:rPr>
        <w:t>they have</w:t>
      </w:r>
      <w:r w:rsidR="00CA41C4" w:rsidRPr="00CA41C4">
        <w:rPr>
          <w:rFonts w:ascii="Times New Roman" w:hAnsi="Times New Roman" w:cs="Times New Roman"/>
          <w:szCs w:val="24"/>
        </w:rPr>
        <w:t xml:space="preserve"> </w:t>
      </w:r>
      <w:r w:rsidR="00CA41C4">
        <w:rPr>
          <w:rFonts w:ascii="Times New Roman" w:hAnsi="Times New Roman" w:cs="Times New Roman"/>
          <w:sz w:val="24"/>
          <w:szCs w:val="24"/>
        </w:rPr>
        <w:t>acquired</w:t>
      </w:r>
      <w:r w:rsidR="00CA41C4" w:rsidRPr="00CA41C4">
        <w:rPr>
          <w:rFonts w:ascii="Times New Roman" w:hAnsi="Times New Roman" w:cs="Times New Roman"/>
          <w:szCs w:val="24"/>
        </w:rPr>
        <w:t xml:space="preserve"> </w:t>
      </w:r>
      <w:r w:rsidR="00CA41C4" w:rsidRPr="00CA41C4">
        <w:rPr>
          <w:rFonts w:ascii="Times New Roman" w:hAnsi="Times New Roman" w:cs="Times New Roman"/>
          <w:sz w:val="24"/>
          <w:szCs w:val="24"/>
        </w:rPr>
        <w:t>distinctiveness</w:t>
      </w:r>
      <w:r w:rsidR="00CA41C4" w:rsidRPr="00CA41C4">
        <w:rPr>
          <w:rFonts w:ascii="Times New Roman" w:hAnsi="Times New Roman" w:cs="Times New Roman"/>
          <w:szCs w:val="24"/>
        </w:rPr>
        <w:t xml:space="preserve"> </w:t>
      </w:r>
      <w:r w:rsidR="00CA41C4">
        <w:rPr>
          <w:rFonts w:ascii="Times New Roman" w:hAnsi="Times New Roman" w:cs="Times New Roman"/>
          <w:sz w:val="24"/>
          <w:szCs w:val="24"/>
        </w:rPr>
        <w:t>through</w:t>
      </w:r>
      <w:r w:rsidR="00CA41C4" w:rsidRPr="00CA41C4">
        <w:rPr>
          <w:rFonts w:ascii="Times New Roman" w:hAnsi="Times New Roman" w:cs="Times New Roman"/>
          <w:szCs w:val="24"/>
        </w:rPr>
        <w:t xml:space="preserve"> </w:t>
      </w:r>
      <w:r w:rsidR="00CA41C4" w:rsidRPr="00CA41C4">
        <w:rPr>
          <w:rFonts w:ascii="Times New Roman" w:hAnsi="Times New Roman" w:cs="Times New Roman"/>
          <w:sz w:val="24"/>
          <w:szCs w:val="24"/>
        </w:rPr>
        <w:t>source</w:t>
      </w:r>
      <w:r w:rsidR="00CA41C4" w:rsidRPr="00CA41C4">
        <w:rPr>
          <w:rFonts w:ascii="Times New Roman" w:hAnsi="Times New Roman" w:cs="Times New Roman"/>
          <w:szCs w:val="24"/>
        </w:rPr>
        <w:t xml:space="preserve"> </w:t>
      </w:r>
      <w:r w:rsidR="00CA41C4" w:rsidRPr="00CA41C4">
        <w:rPr>
          <w:rFonts w:ascii="Times New Roman" w:hAnsi="Times New Roman" w:cs="Times New Roman"/>
          <w:sz w:val="24"/>
          <w:szCs w:val="24"/>
        </w:rPr>
        <w:t>significance</w:t>
      </w:r>
      <w:r w:rsidR="00CA41C4" w:rsidRPr="00CA41C4">
        <w:rPr>
          <w:rFonts w:ascii="Times New Roman" w:hAnsi="Times New Roman" w:cs="Times New Roman"/>
          <w:szCs w:val="24"/>
        </w:rPr>
        <w:t xml:space="preserve"> </w:t>
      </w:r>
      <w:r w:rsidR="00CA41C4">
        <w:rPr>
          <w:rFonts w:ascii="Times New Roman" w:hAnsi="Times New Roman" w:cs="Times New Roman"/>
          <w:sz w:val="24"/>
          <w:szCs w:val="24"/>
        </w:rPr>
        <w:t>or</w:t>
      </w:r>
      <w:r w:rsidR="00CA41C4" w:rsidRPr="00CA41C4">
        <w:rPr>
          <w:rFonts w:ascii="Times New Roman" w:hAnsi="Times New Roman" w:cs="Times New Roman"/>
          <w:szCs w:val="24"/>
        </w:rPr>
        <w:t xml:space="preserve"> </w:t>
      </w:r>
      <w:r w:rsidR="00CA41C4" w:rsidRPr="00CA41C4">
        <w:rPr>
          <w:rFonts w:ascii="Times New Roman" w:hAnsi="Times New Roman" w:cs="Times New Roman"/>
          <w:sz w:val="24"/>
          <w:szCs w:val="24"/>
        </w:rPr>
        <w:t>secondary</w:t>
      </w:r>
      <w:r w:rsidR="00CA41C4" w:rsidRPr="00CA41C4">
        <w:rPr>
          <w:rFonts w:ascii="Times New Roman" w:hAnsi="Times New Roman" w:cs="Times New Roman"/>
          <w:sz w:val="20"/>
          <w:szCs w:val="24"/>
        </w:rPr>
        <w:t xml:space="preserve"> </w:t>
      </w:r>
      <w:r w:rsidR="00CA41C4" w:rsidRPr="00CA41C4">
        <w:rPr>
          <w:rFonts w:ascii="Times New Roman" w:hAnsi="Times New Roman" w:cs="Times New Roman"/>
          <w:sz w:val="24"/>
          <w:szCs w:val="24"/>
        </w:rPr>
        <w:t>meaning</w:t>
      </w:r>
      <w:r w:rsidR="00CA41C4">
        <w:rPr>
          <w:rFonts w:ascii="Times New Roman" w:hAnsi="Times New Roman" w:cs="Times New Roman"/>
          <w:sz w:val="24"/>
          <w:szCs w:val="24"/>
        </w:rPr>
        <w:t>:</w:t>
      </w:r>
      <w:r w:rsidR="00CA41C4" w:rsidRPr="00CA41C4">
        <w:rPr>
          <w:rFonts w:ascii="Times New Roman" w:hAnsi="Times New Roman" w:cs="Times New Roman"/>
          <w:szCs w:val="24"/>
        </w:rPr>
        <w:t xml:space="preserve"> </w:t>
      </w:r>
      <w:r w:rsidR="00CA41C4">
        <w:rPr>
          <w:rFonts w:ascii="Times New Roman" w:hAnsi="Times New Roman" w:cs="Times New Roman"/>
          <w:sz w:val="24"/>
          <w:szCs w:val="24"/>
        </w:rPr>
        <w:t>for</w:t>
      </w:r>
      <w:r w:rsidR="00CA41C4" w:rsidRPr="00CA41C4">
        <w:rPr>
          <w:rFonts w:ascii="Times New Roman" w:hAnsi="Times New Roman" w:cs="Times New Roman"/>
          <w:szCs w:val="24"/>
        </w:rPr>
        <w:t xml:space="preserve"> </w:t>
      </w:r>
      <w:r w:rsidR="00CA41C4">
        <w:rPr>
          <w:rFonts w:ascii="Times New Roman" w:hAnsi="Times New Roman" w:cs="Times New Roman"/>
          <w:sz w:val="24"/>
          <w:szCs w:val="24"/>
        </w:rPr>
        <w:t>example, "a</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term</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like</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SEALTIGHT</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for</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fasteners</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describes</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qualities</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that</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a</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fastener</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would</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likely</w:t>
      </w:r>
      <w:r w:rsidR="00CA41C4" w:rsidRPr="00CA41C4">
        <w:rPr>
          <w:rFonts w:ascii="Times New Roman" w:hAnsi="Times New Roman" w:cs="Times New Roman"/>
          <w:sz w:val="18"/>
          <w:szCs w:val="24"/>
        </w:rPr>
        <w:t xml:space="preserve"> </w:t>
      </w:r>
      <w:r w:rsidR="00CA41C4">
        <w:rPr>
          <w:rFonts w:ascii="Times New Roman" w:hAnsi="Times New Roman" w:cs="Times New Roman"/>
          <w:sz w:val="24"/>
          <w:szCs w:val="24"/>
        </w:rPr>
        <w:t>have,</w:t>
      </w:r>
      <w:r w:rsidR="00CA41C4" w:rsidRPr="00CA41C4">
        <w:rPr>
          <w:rFonts w:ascii="Times New Roman" w:hAnsi="Times New Roman" w:cs="Times New Roman"/>
          <w:sz w:val="18"/>
          <w:szCs w:val="24"/>
        </w:rPr>
        <w:t xml:space="preserve"> </w:t>
      </w:r>
      <w:r w:rsidR="00CA41C4" w:rsidRPr="00CA41C4">
        <w:rPr>
          <w:rFonts w:ascii="Times New Roman" w:hAnsi="Times New Roman" w:cs="Times New Roman"/>
          <w:sz w:val="24"/>
          <w:szCs w:val="24"/>
        </w:rPr>
        <w:t>and the</w:t>
      </w:r>
      <w:r w:rsidR="00CA41C4" w:rsidRPr="001E424B">
        <w:rPr>
          <w:rFonts w:ascii="Times New Roman" w:hAnsi="Times New Roman" w:cs="Times New Roman"/>
          <w:sz w:val="16"/>
          <w:szCs w:val="24"/>
        </w:rPr>
        <w:t xml:space="preserve"> </w:t>
      </w:r>
      <w:r w:rsidR="00CA41C4" w:rsidRPr="00CA41C4">
        <w:rPr>
          <w:rFonts w:ascii="Times New Roman" w:hAnsi="Times New Roman" w:cs="Times New Roman"/>
          <w:sz w:val="24"/>
          <w:szCs w:val="24"/>
        </w:rPr>
        <w:t>claimed</w:t>
      </w:r>
      <w:r w:rsidR="00CA41C4" w:rsidRPr="001E424B">
        <w:rPr>
          <w:rFonts w:ascii="Times New Roman" w:hAnsi="Times New Roman" w:cs="Times New Roman"/>
          <w:sz w:val="16"/>
          <w:szCs w:val="24"/>
        </w:rPr>
        <w:t xml:space="preserve"> </w:t>
      </w:r>
      <w:r w:rsidR="00CA41C4" w:rsidRPr="00CA41C4">
        <w:rPr>
          <w:rFonts w:ascii="Times New Roman" w:hAnsi="Times New Roman" w:cs="Times New Roman"/>
          <w:sz w:val="24"/>
          <w:szCs w:val="24"/>
        </w:rPr>
        <w:t>mark</w:t>
      </w:r>
      <w:r w:rsidR="00CA41C4" w:rsidRPr="001E424B">
        <w:rPr>
          <w:rFonts w:ascii="Times New Roman" w:hAnsi="Times New Roman" w:cs="Times New Roman"/>
          <w:sz w:val="16"/>
          <w:szCs w:val="24"/>
        </w:rPr>
        <w:t xml:space="preserve"> </w:t>
      </w:r>
      <w:r w:rsidR="00CA41C4" w:rsidRPr="00CA41C4">
        <w:rPr>
          <w:rFonts w:ascii="Times New Roman" w:hAnsi="Times New Roman" w:cs="Times New Roman"/>
          <w:sz w:val="24"/>
          <w:szCs w:val="24"/>
        </w:rPr>
        <w:t>is</w:t>
      </w:r>
      <w:r w:rsidR="00CA41C4" w:rsidRPr="001E424B">
        <w:rPr>
          <w:rFonts w:ascii="Times New Roman" w:hAnsi="Times New Roman" w:cs="Times New Roman"/>
          <w:sz w:val="16"/>
          <w:szCs w:val="24"/>
        </w:rPr>
        <w:t xml:space="preserve"> </w:t>
      </w:r>
      <w:r w:rsidR="00CA41C4" w:rsidRPr="00CA41C4">
        <w:rPr>
          <w:rFonts w:ascii="Times New Roman" w:hAnsi="Times New Roman" w:cs="Times New Roman"/>
          <w:sz w:val="24"/>
          <w:szCs w:val="24"/>
        </w:rPr>
        <w:t>treated</w:t>
      </w:r>
      <w:r w:rsidR="00CA41C4" w:rsidRPr="001E424B">
        <w:rPr>
          <w:rFonts w:ascii="Times New Roman" w:hAnsi="Times New Roman" w:cs="Times New Roman"/>
          <w:sz w:val="16"/>
          <w:szCs w:val="24"/>
        </w:rPr>
        <w:t xml:space="preserve"> </w:t>
      </w:r>
      <w:r w:rsidR="00CA41C4" w:rsidRPr="00CA41C4">
        <w:rPr>
          <w:rFonts w:ascii="Times New Roman" w:hAnsi="Times New Roman" w:cs="Times New Roman"/>
          <w:sz w:val="24"/>
          <w:szCs w:val="24"/>
        </w:rPr>
        <w:t>as</w:t>
      </w:r>
      <w:r w:rsidR="00CA41C4" w:rsidRPr="001E424B">
        <w:rPr>
          <w:rFonts w:ascii="Times New Roman" w:hAnsi="Times New Roman" w:cs="Times New Roman"/>
          <w:sz w:val="16"/>
          <w:szCs w:val="24"/>
        </w:rPr>
        <w:t xml:space="preserve"> </w:t>
      </w:r>
      <w:r w:rsidR="00CA41C4" w:rsidRPr="00CA41C4">
        <w:rPr>
          <w:rFonts w:ascii="Times New Roman" w:hAnsi="Times New Roman" w:cs="Times New Roman"/>
          <w:sz w:val="24"/>
          <w:szCs w:val="24"/>
        </w:rPr>
        <w:t>directly</w:t>
      </w:r>
      <w:r w:rsidR="00CA41C4" w:rsidRPr="001E424B">
        <w:rPr>
          <w:rFonts w:ascii="Times New Roman" w:hAnsi="Times New Roman" w:cs="Times New Roman"/>
          <w:sz w:val="16"/>
          <w:szCs w:val="24"/>
        </w:rPr>
        <w:t xml:space="preserve"> </w:t>
      </w:r>
      <w:r w:rsidR="00CA41C4" w:rsidRPr="00CA41C4">
        <w:rPr>
          <w:rFonts w:ascii="Times New Roman" w:hAnsi="Times New Roman" w:cs="Times New Roman"/>
          <w:sz w:val="24"/>
          <w:szCs w:val="24"/>
        </w:rPr>
        <w:t>related</w:t>
      </w:r>
      <w:r w:rsidR="00CA41C4" w:rsidRPr="001E424B">
        <w:rPr>
          <w:rFonts w:ascii="Times New Roman" w:hAnsi="Times New Roman" w:cs="Times New Roman"/>
          <w:sz w:val="16"/>
          <w:szCs w:val="24"/>
        </w:rPr>
        <w:t xml:space="preserve"> </w:t>
      </w:r>
      <w:r w:rsidR="00CA41C4">
        <w:rPr>
          <w:rFonts w:ascii="Times New Roman" w:hAnsi="Times New Roman" w:cs="Times New Roman"/>
          <w:sz w:val="24"/>
          <w:szCs w:val="24"/>
        </w:rPr>
        <w:t>to</w:t>
      </w:r>
      <w:r w:rsidR="00CA41C4" w:rsidRPr="001E424B">
        <w:rPr>
          <w:rFonts w:ascii="Times New Roman" w:hAnsi="Times New Roman" w:cs="Times New Roman"/>
          <w:sz w:val="16"/>
          <w:szCs w:val="24"/>
        </w:rPr>
        <w:t xml:space="preserve"> </w:t>
      </w:r>
      <w:r w:rsidR="00CA41C4">
        <w:rPr>
          <w:rFonts w:ascii="Times New Roman" w:hAnsi="Times New Roman" w:cs="Times New Roman"/>
          <w:sz w:val="24"/>
          <w:szCs w:val="24"/>
        </w:rPr>
        <w:t>the</w:t>
      </w:r>
      <w:r w:rsidR="00CA41C4" w:rsidRPr="001E424B">
        <w:rPr>
          <w:rFonts w:ascii="Times New Roman" w:hAnsi="Times New Roman" w:cs="Times New Roman"/>
          <w:sz w:val="16"/>
          <w:szCs w:val="24"/>
        </w:rPr>
        <w:t xml:space="preserve"> </w:t>
      </w:r>
      <w:r w:rsidR="00CA41C4">
        <w:rPr>
          <w:rFonts w:ascii="Times New Roman" w:hAnsi="Times New Roman" w:cs="Times New Roman"/>
          <w:sz w:val="24"/>
          <w:szCs w:val="24"/>
        </w:rPr>
        <w:t>product</w:t>
      </w:r>
      <w:r w:rsidR="00CA41C4" w:rsidRPr="001E424B">
        <w:rPr>
          <w:rFonts w:ascii="Times New Roman" w:hAnsi="Times New Roman" w:cs="Times New Roman"/>
          <w:sz w:val="16"/>
          <w:szCs w:val="24"/>
        </w:rPr>
        <w:t xml:space="preserve"> </w:t>
      </w:r>
      <w:r w:rsidR="00CA41C4">
        <w:rPr>
          <w:rFonts w:ascii="Times New Roman" w:hAnsi="Times New Roman" w:cs="Times New Roman"/>
          <w:sz w:val="24"/>
          <w:szCs w:val="24"/>
        </w:rPr>
        <w:t>designated"</w:t>
      </w:r>
      <w:r w:rsidR="00CA41C4" w:rsidRPr="001E424B">
        <w:rPr>
          <w:rFonts w:ascii="Times New Roman" w:hAnsi="Times New Roman" w:cs="Times New Roman"/>
          <w:sz w:val="16"/>
          <w:szCs w:val="24"/>
        </w:rPr>
        <w:t xml:space="preserve"> </w:t>
      </w:r>
      <w:r w:rsidR="00CA41C4">
        <w:rPr>
          <w:rFonts w:ascii="Times New Roman" w:hAnsi="Times New Roman" w:cs="Times New Roman"/>
          <w:sz w:val="24"/>
          <w:szCs w:val="24"/>
        </w:rPr>
        <w:t>(</w:t>
      </w:r>
      <w:r w:rsidR="00CA41C4" w:rsidRPr="00CA41C4">
        <w:rPr>
          <w:rFonts w:ascii="Times New Roman" w:eastAsia="Arial Unicode MS" w:hAnsi="Times New Roman" w:cs="Times New Roman"/>
          <w:color w:val="365F91" w:themeColor="accent1" w:themeShade="BF"/>
          <w:kern w:val="1"/>
          <w:sz w:val="24"/>
          <w:szCs w:val="24"/>
          <w:lang w:eastAsia="ar-SA"/>
        </w:rPr>
        <w:t>Linford,</w:t>
      </w:r>
      <w:r w:rsidR="00CA41C4" w:rsidRPr="001E424B">
        <w:rPr>
          <w:rFonts w:ascii="Times New Roman" w:eastAsia="Arial Unicode MS" w:hAnsi="Times New Roman" w:cs="Times New Roman"/>
          <w:color w:val="365F91" w:themeColor="accent1" w:themeShade="BF"/>
          <w:kern w:val="1"/>
          <w:sz w:val="16"/>
          <w:szCs w:val="24"/>
          <w:lang w:eastAsia="ar-SA"/>
        </w:rPr>
        <w:t xml:space="preserve"> </w:t>
      </w:r>
      <w:r w:rsidR="00CA41C4" w:rsidRPr="00CA41C4">
        <w:rPr>
          <w:rFonts w:ascii="Times New Roman" w:eastAsia="Arial Unicode MS" w:hAnsi="Times New Roman" w:cs="Times New Roman"/>
          <w:color w:val="365F91" w:themeColor="accent1" w:themeShade="BF"/>
          <w:kern w:val="1"/>
          <w:sz w:val="24"/>
          <w:szCs w:val="24"/>
          <w:lang w:eastAsia="ar-SA"/>
        </w:rPr>
        <w:t>2015</w:t>
      </w:r>
      <w:r w:rsidR="001E424B">
        <w:rPr>
          <w:rFonts w:ascii="Times New Roman" w:eastAsia="Arial Unicode MS" w:hAnsi="Times New Roman" w:cs="Times New Roman"/>
          <w:color w:val="365F91" w:themeColor="accent1" w:themeShade="BF"/>
          <w:kern w:val="1"/>
          <w:sz w:val="24"/>
          <w:szCs w:val="24"/>
          <w:lang w:eastAsia="ar-SA"/>
        </w:rPr>
        <w:t>b</w:t>
      </w:r>
      <w:r w:rsidR="00CA41C4">
        <w:rPr>
          <w:rFonts w:ascii="Times New Roman" w:eastAsia="Arial Unicode MS" w:hAnsi="Times New Roman" w:cs="Times New Roman"/>
          <w:color w:val="365F91" w:themeColor="accent1" w:themeShade="BF"/>
          <w:kern w:val="1"/>
          <w:sz w:val="24"/>
          <w:szCs w:val="24"/>
          <w:lang w:eastAsia="ar-SA"/>
        </w:rPr>
        <w:t>:1377</w:t>
      </w:r>
      <w:r w:rsidR="00CA41C4">
        <w:rPr>
          <w:rFonts w:ascii="Times New Roman" w:hAnsi="Times New Roman" w:cs="Times New Roman"/>
          <w:sz w:val="24"/>
          <w:szCs w:val="24"/>
        </w:rPr>
        <w:t xml:space="preserve">). </w:t>
      </w:r>
      <w:r w:rsidR="002F6A22" w:rsidRPr="00CA41C4">
        <w:rPr>
          <w:rFonts w:ascii="Times New Roman" w:hAnsi="Times New Roman" w:cs="Times New Roman"/>
          <w:sz w:val="24"/>
          <w:szCs w:val="24"/>
        </w:rPr>
        <w:lastRenderedPageBreak/>
        <w:t>In</w:t>
      </w:r>
      <w:r w:rsidR="002F6A22" w:rsidRPr="00D25E1E">
        <w:rPr>
          <w:rFonts w:ascii="Times New Roman" w:hAnsi="Times New Roman" w:cs="Times New Roman"/>
          <w:sz w:val="16"/>
          <w:szCs w:val="18"/>
        </w:rPr>
        <w:t xml:space="preserve"> </w:t>
      </w:r>
      <w:r w:rsidR="002F6A22" w:rsidRPr="00CA41C4">
        <w:rPr>
          <w:rFonts w:ascii="Times New Roman" w:hAnsi="Times New Roman" w:cs="Times New Roman"/>
          <w:sz w:val="24"/>
          <w:szCs w:val="24"/>
        </w:rPr>
        <w:t>addition</w:t>
      </w:r>
      <w:r w:rsidRPr="00CA41C4">
        <w:rPr>
          <w:rFonts w:ascii="Times New Roman" w:hAnsi="Times New Roman" w:cs="Times New Roman"/>
          <w:sz w:val="24"/>
          <w:szCs w:val="24"/>
        </w:rPr>
        <w:t>,</w:t>
      </w:r>
      <w:r w:rsidRPr="00D25E1E">
        <w:rPr>
          <w:rFonts w:ascii="Times New Roman" w:hAnsi="Times New Roman" w:cs="Times New Roman"/>
          <w:sz w:val="16"/>
          <w:szCs w:val="18"/>
        </w:rPr>
        <w:t xml:space="preserve"> </w:t>
      </w:r>
      <w:r w:rsidRPr="00CA41C4">
        <w:rPr>
          <w:rFonts w:ascii="Times New Roman" w:hAnsi="Times New Roman" w:cs="Times New Roman"/>
          <w:sz w:val="24"/>
          <w:szCs w:val="24"/>
        </w:rPr>
        <w:t>the</w:t>
      </w:r>
      <w:r w:rsidRPr="00D25E1E">
        <w:rPr>
          <w:rFonts w:ascii="Times New Roman" w:hAnsi="Times New Roman" w:cs="Times New Roman"/>
          <w:sz w:val="16"/>
          <w:szCs w:val="18"/>
        </w:rPr>
        <w:t xml:space="preserve"> </w:t>
      </w:r>
      <w:r w:rsidRPr="00CA41C4">
        <w:rPr>
          <w:rFonts w:ascii="Times New Roman" w:hAnsi="Times New Roman" w:cs="Times New Roman"/>
          <w:sz w:val="24"/>
          <w:szCs w:val="24"/>
        </w:rPr>
        <w:t>law</w:t>
      </w:r>
      <w:r w:rsidRPr="00D25E1E">
        <w:rPr>
          <w:rFonts w:ascii="Times New Roman" w:hAnsi="Times New Roman" w:cs="Times New Roman"/>
          <w:sz w:val="16"/>
          <w:szCs w:val="18"/>
        </w:rPr>
        <w:t xml:space="preserve"> </w:t>
      </w:r>
      <w:r w:rsidRPr="00CA41C4">
        <w:rPr>
          <w:rFonts w:ascii="Times New Roman" w:hAnsi="Times New Roman" w:cs="Times New Roman"/>
          <w:sz w:val="24"/>
          <w:szCs w:val="24"/>
        </w:rPr>
        <w:t>explicitl</w:t>
      </w:r>
      <w:r w:rsidR="008C0E49" w:rsidRPr="00CA41C4">
        <w:rPr>
          <w:rFonts w:ascii="Times New Roman" w:hAnsi="Times New Roman" w:cs="Times New Roman"/>
          <w:sz w:val="24"/>
          <w:szCs w:val="24"/>
        </w:rPr>
        <w:t>y</w:t>
      </w:r>
      <w:r w:rsidR="008C0E49" w:rsidRPr="00D25E1E">
        <w:rPr>
          <w:rFonts w:ascii="Times New Roman" w:hAnsi="Times New Roman" w:cs="Times New Roman"/>
          <w:sz w:val="16"/>
          <w:szCs w:val="18"/>
        </w:rPr>
        <w:t xml:space="preserve"> </w:t>
      </w:r>
      <w:r w:rsidR="002F30EC">
        <w:rPr>
          <w:rFonts w:ascii="Times New Roman" w:hAnsi="Times New Roman" w:cs="Times New Roman"/>
          <w:sz w:val="24"/>
          <w:szCs w:val="24"/>
        </w:rPr>
        <w:t>prohibits</w:t>
      </w:r>
      <w:r w:rsidR="002F30EC" w:rsidRPr="00D25E1E">
        <w:rPr>
          <w:rFonts w:ascii="Times New Roman" w:hAnsi="Times New Roman" w:cs="Times New Roman"/>
          <w:sz w:val="16"/>
          <w:szCs w:val="18"/>
        </w:rPr>
        <w:t xml:space="preserve"> </w:t>
      </w:r>
      <w:r w:rsidR="008C0E49" w:rsidRPr="00CA41C4">
        <w:rPr>
          <w:rFonts w:ascii="Times New Roman" w:hAnsi="Times New Roman" w:cs="Times New Roman"/>
          <w:sz w:val="24"/>
          <w:szCs w:val="24"/>
        </w:rPr>
        <w:t>the</w:t>
      </w:r>
      <w:r w:rsidR="008C0E49" w:rsidRPr="00D25E1E">
        <w:rPr>
          <w:rFonts w:ascii="Times New Roman" w:hAnsi="Times New Roman" w:cs="Times New Roman"/>
          <w:sz w:val="16"/>
          <w:szCs w:val="18"/>
        </w:rPr>
        <w:t xml:space="preserve"> </w:t>
      </w:r>
      <w:r w:rsidR="008C0E49" w:rsidRPr="00CA41C4">
        <w:rPr>
          <w:rFonts w:ascii="Times New Roman" w:hAnsi="Times New Roman" w:cs="Times New Roman"/>
          <w:sz w:val="24"/>
          <w:szCs w:val="24"/>
        </w:rPr>
        <w:t>registration</w:t>
      </w:r>
      <w:r w:rsidR="008C0E49" w:rsidRPr="00D25E1E">
        <w:rPr>
          <w:rFonts w:ascii="Times New Roman" w:hAnsi="Times New Roman" w:cs="Times New Roman"/>
          <w:sz w:val="16"/>
          <w:szCs w:val="18"/>
        </w:rPr>
        <w:t xml:space="preserve"> </w:t>
      </w:r>
      <w:r w:rsidR="00D25E1E">
        <w:rPr>
          <w:rFonts w:ascii="Times New Roman" w:hAnsi="Times New Roman" w:cs="Times New Roman"/>
          <w:sz w:val="24"/>
          <w:szCs w:val="24"/>
        </w:rPr>
        <w:t>o</w:t>
      </w:r>
      <w:r w:rsidR="008C0E49" w:rsidRPr="00CA41C4">
        <w:rPr>
          <w:rFonts w:ascii="Times New Roman" w:hAnsi="Times New Roman" w:cs="Times New Roman"/>
          <w:sz w:val="24"/>
          <w:szCs w:val="24"/>
        </w:rPr>
        <w:t>f</w:t>
      </w:r>
      <w:r w:rsidR="008C0E49" w:rsidRPr="00D25E1E">
        <w:rPr>
          <w:rFonts w:ascii="Times New Roman" w:hAnsi="Times New Roman" w:cs="Times New Roman"/>
          <w:sz w:val="16"/>
          <w:szCs w:val="18"/>
        </w:rPr>
        <w:t xml:space="preserve"> </w:t>
      </w:r>
      <w:r w:rsidR="00D25E1E">
        <w:rPr>
          <w:rFonts w:ascii="Times New Roman" w:hAnsi="Times New Roman" w:cs="Times New Roman"/>
          <w:sz w:val="24"/>
          <w:szCs w:val="24"/>
        </w:rPr>
        <w:t>trade</w:t>
      </w:r>
      <w:r w:rsidRPr="00CA41C4">
        <w:rPr>
          <w:rFonts w:ascii="Times New Roman" w:hAnsi="Times New Roman" w:cs="Times New Roman"/>
          <w:sz w:val="24"/>
          <w:szCs w:val="24"/>
        </w:rPr>
        <w:t>mark</w:t>
      </w:r>
      <w:r w:rsidR="00282F52" w:rsidRPr="00CA41C4">
        <w:rPr>
          <w:rFonts w:ascii="Times New Roman" w:hAnsi="Times New Roman" w:cs="Times New Roman"/>
          <w:sz w:val="24"/>
          <w:szCs w:val="24"/>
        </w:rPr>
        <w:t>s</w:t>
      </w:r>
      <w:r w:rsidR="00282F52" w:rsidRPr="00D25E1E">
        <w:rPr>
          <w:rFonts w:ascii="Times New Roman" w:hAnsi="Times New Roman" w:cs="Times New Roman"/>
          <w:sz w:val="16"/>
          <w:szCs w:val="18"/>
        </w:rPr>
        <w:t xml:space="preserve"> </w:t>
      </w:r>
      <w:r w:rsidR="00282F52" w:rsidRPr="00CA41C4">
        <w:rPr>
          <w:rFonts w:ascii="Times New Roman" w:hAnsi="Times New Roman" w:cs="Times New Roman"/>
          <w:sz w:val="24"/>
          <w:szCs w:val="24"/>
        </w:rPr>
        <w:t>that</w:t>
      </w:r>
      <w:r w:rsidR="00282F52" w:rsidRPr="00D25E1E">
        <w:rPr>
          <w:rFonts w:ascii="Times New Roman" w:hAnsi="Times New Roman" w:cs="Times New Roman"/>
          <w:sz w:val="16"/>
          <w:szCs w:val="18"/>
        </w:rPr>
        <w:t xml:space="preserve"> </w:t>
      </w:r>
      <w:r w:rsidR="00282F52" w:rsidRPr="00CA41C4">
        <w:rPr>
          <w:rFonts w:ascii="Times New Roman" w:hAnsi="Times New Roman" w:cs="Times New Roman"/>
          <w:sz w:val="24"/>
          <w:szCs w:val="24"/>
        </w:rPr>
        <w:t>c</w:t>
      </w:r>
      <w:r w:rsidR="008C0E49" w:rsidRPr="00CA41C4">
        <w:rPr>
          <w:rFonts w:ascii="Times New Roman" w:hAnsi="Times New Roman" w:cs="Times New Roman"/>
          <w:sz w:val="24"/>
          <w:szCs w:val="24"/>
        </w:rPr>
        <w:t>onsist</w:t>
      </w:r>
      <w:r w:rsidR="008C0E49" w:rsidRPr="00D25E1E">
        <w:rPr>
          <w:rFonts w:ascii="Times New Roman" w:hAnsi="Times New Roman" w:cs="Times New Roman"/>
          <w:sz w:val="16"/>
          <w:szCs w:val="18"/>
        </w:rPr>
        <w:t xml:space="preserve"> </w:t>
      </w:r>
      <w:r w:rsidR="008C0E49" w:rsidRPr="00CA41C4">
        <w:rPr>
          <w:rFonts w:ascii="Times New Roman" w:hAnsi="Times New Roman" w:cs="Times New Roman"/>
          <w:sz w:val="24"/>
          <w:szCs w:val="24"/>
        </w:rPr>
        <w:t>of</w:t>
      </w:r>
      <w:r w:rsidR="008C0E49" w:rsidRPr="00D25E1E">
        <w:rPr>
          <w:rFonts w:ascii="Times New Roman" w:hAnsi="Times New Roman" w:cs="Times New Roman"/>
          <w:sz w:val="16"/>
          <w:szCs w:val="18"/>
        </w:rPr>
        <w:t xml:space="preserve"> </w:t>
      </w:r>
      <w:r w:rsidR="00282F52" w:rsidRPr="00CA41C4">
        <w:rPr>
          <w:rFonts w:ascii="Times New Roman" w:hAnsi="Times New Roman" w:cs="Times New Roman"/>
          <w:sz w:val="24"/>
          <w:szCs w:val="24"/>
        </w:rPr>
        <w:t>or</w:t>
      </w:r>
      <w:r w:rsidR="00282F52" w:rsidRPr="00D25E1E">
        <w:rPr>
          <w:rFonts w:ascii="Times New Roman" w:hAnsi="Times New Roman" w:cs="Times New Roman"/>
          <w:sz w:val="16"/>
          <w:szCs w:val="18"/>
        </w:rPr>
        <w:t xml:space="preserve"> </w:t>
      </w:r>
      <w:r w:rsidR="00282F52" w:rsidRPr="00CA41C4">
        <w:rPr>
          <w:rFonts w:ascii="Times New Roman" w:hAnsi="Times New Roman" w:cs="Times New Roman"/>
          <w:sz w:val="24"/>
          <w:szCs w:val="24"/>
        </w:rPr>
        <w:t>comprise</w:t>
      </w:r>
      <w:r w:rsidRPr="00CA41C4">
        <w:rPr>
          <w:rFonts w:ascii="Times New Roman" w:hAnsi="Times New Roman" w:cs="Times New Roman"/>
          <w:sz w:val="24"/>
          <w:szCs w:val="24"/>
        </w:rPr>
        <w:t xml:space="preserve"> immoral, deceptive, or scandalous matter</w:t>
      </w:r>
      <w:r w:rsidR="008C0E49" w:rsidRPr="00CA41C4">
        <w:rPr>
          <w:rFonts w:ascii="Times New Roman" w:hAnsi="Times New Roman" w:cs="Times New Roman"/>
          <w:sz w:val="24"/>
          <w:szCs w:val="24"/>
        </w:rPr>
        <w:t>s</w:t>
      </w:r>
      <w:r w:rsidRPr="00CA41C4">
        <w:rPr>
          <w:rFonts w:ascii="Times New Roman" w:hAnsi="Times New Roman" w:cs="Times New Roman"/>
          <w:sz w:val="24"/>
          <w:szCs w:val="24"/>
        </w:rPr>
        <w:t>.</w:t>
      </w:r>
    </w:p>
    <w:p w:rsidR="00C018A0" w:rsidRPr="00DC42CD" w:rsidRDefault="00C018A0" w:rsidP="00C018A0">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Despite</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the</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need</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to</w:t>
      </w:r>
      <w:r w:rsidRPr="00992482">
        <w:rPr>
          <w:rFonts w:ascii="Times New Roman" w:hAnsi="Times New Roman" w:cs="Times New Roman"/>
          <w:sz w:val="20"/>
          <w:szCs w:val="24"/>
        </w:rPr>
        <w:t xml:space="preserve"> </w:t>
      </w:r>
      <w:r w:rsidR="00EC6ED8" w:rsidRPr="001032DB">
        <w:rPr>
          <w:rFonts w:ascii="Times New Roman" w:hAnsi="Times New Roman" w:cs="Times New Roman"/>
          <w:sz w:val="24"/>
          <w:szCs w:val="24"/>
        </w:rPr>
        <w:t>follow</w:t>
      </w:r>
      <w:r w:rsidR="00EC6ED8" w:rsidRPr="00992482">
        <w:rPr>
          <w:rFonts w:ascii="Times New Roman" w:hAnsi="Times New Roman" w:cs="Times New Roman"/>
          <w:sz w:val="20"/>
          <w:szCs w:val="24"/>
        </w:rPr>
        <w:t xml:space="preserve"> </w:t>
      </w:r>
      <w:r w:rsidRPr="001032DB">
        <w:rPr>
          <w:rFonts w:ascii="Times New Roman" w:hAnsi="Times New Roman" w:cs="Times New Roman"/>
          <w:sz w:val="24"/>
          <w:szCs w:val="24"/>
        </w:rPr>
        <w:t>a</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separate</w:t>
      </w:r>
      <w:r w:rsidRPr="00992482">
        <w:rPr>
          <w:rFonts w:ascii="Times New Roman" w:hAnsi="Times New Roman" w:cs="Times New Roman"/>
          <w:sz w:val="20"/>
          <w:szCs w:val="24"/>
        </w:rPr>
        <w:t xml:space="preserve"> </w:t>
      </w:r>
      <w:r w:rsidR="008C0E49" w:rsidRPr="001032DB">
        <w:rPr>
          <w:rFonts w:ascii="Times New Roman" w:hAnsi="Times New Roman" w:cs="Times New Roman"/>
          <w:sz w:val="24"/>
          <w:szCs w:val="24"/>
        </w:rPr>
        <w:t>procedure</w:t>
      </w:r>
      <w:r w:rsidR="008C0E49" w:rsidRPr="00992482">
        <w:rPr>
          <w:rFonts w:ascii="Times New Roman" w:hAnsi="Times New Roman" w:cs="Times New Roman"/>
          <w:sz w:val="20"/>
          <w:szCs w:val="24"/>
        </w:rPr>
        <w:t xml:space="preserve"> </w:t>
      </w:r>
      <w:r w:rsidR="00992482">
        <w:rPr>
          <w:rFonts w:ascii="Times New Roman" w:hAnsi="Times New Roman" w:cs="Times New Roman"/>
          <w:sz w:val="24"/>
          <w:szCs w:val="24"/>
        </w:rPr>
        <w:t>in</w:t>
      </w:r>
      <w:r w:rsidR="00992482" w:rsidRPr="00992482">
        <w:rPr>
          <w:rFonts w:ascii="Times New Roman" w:hAnsi="Times New Roman" w:cs="Times New Roman"/>
          <w:sz w:val="20"/>
          <w:szCs w:val="24"/>
        </w:rPr>
        <w:t xml:space="preserve"> </w:t>
      </w:r>
      <w:r w:rsidR="00992482">
        <w:rPr>
          <w:rFonts w:ascii="Times New Roman" w:hAnsi="Times New Roman" w:cs="Times New Roman"/>
          <w:sz w:val="24"/>
          <w:szCs w:val="24"/>
        </w:rPr>
        <w:t>order</w:t>
      </w:r>
      <w:r w:rsidR="00992482" w:rsidRPr="00992482">
        <w:rPr>
          <w:rFonts w:ascii="Times New Roman" w:hAnsi="Times New Roman" w:cs="Times New Roman"/>
          <w:sz w:val="20"/>
          <w:szCs w:val="24"/>
        </w:rPr>
        <w:t xml:space="preserve"> </w:t>
      </w:r>
      <w:r w:rsidRPr="001032DB">
        <w:rPr>
          <w:rFonts w:ascii="Times New Roman" w:hAnsi="Times New Roman" w:cs="Times New Roman"/>
          <w:sz w:val="24"/>
          <w:szCs w:val="24"/>
        </w:rPr>
        <w:t>to</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apply</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for</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federal</w:t>
      </w:r>
      <w:r w:rsidRPr="00992482">
        <w:rPr>
          <w:rFonts w:ascii="Times New Roman" w:hAnsi="Times New Roman" w:cs="Times New Roman"/>
          <w:sz w:val="20"/>
          <w:szCs w:val="24"/>
        </w:rPr>
        <w:t xml:space="preserve"> </w:t>
      </w:r>
      <w:r w:rsidRPr="001032DB">
        <w:rPr>
          <w:rFonts w:ascii="Times New Roman" w:hAnsi="Times New Roman" w:cs="Times New Roman"/>
          <w:sz w:val="24"/>
          <w:szCs w:val="24"/>
        </w:rPr>
        <w:t>protection, both</w:t>
      </w:r>
      <w:r w:rsidRPr="00992482">
        <w:rPr>
          <w:rFonts w:ascii="Times New Roman" w:hAnsi="Times New Roman" w:cs="Times New Roman"/>
          <w:sz w:val="20"/>
          <w:szCs w:val="20"/>
        </w:rPr>
        <w:t xml:space="preserve"> </w:t>
      </w:r>
      <w:r w:rsidRPr="001032DB">
        <w:rPr>
          <w:rFonts w:ascii="Times New Roman" w:hAnsi="Times New Roman" w:cs="Times New Roman"/>
          <w:sz w:val="24"/>
          <w:szCs w:val="24"/>
        </w:rPr>
        <w:t>registered</w:t>
      </w:r>
      <w:r w:rsidRPr="00992482">
        <w:rPr>
          <w:rFonts w:ascii="Times New Roman" w:hAnsi="Times New Roman" w:cs="Times New Roman"/>
          <w:sz w:val="20"/>
          <w:szCs w:val="20"/>
        </w:rPr>
        <w:t xml:space="preserve"> </w:t>
      </w:r>
      <w:r w:rsidRPr="001032DB">
        <w:rPr>
          <w:rFonts w:ascii="Times New Roman" w:hAnsi="Times New Roman" w:cs="Times New Roman"/>
          <w:sz w:val="24"/>
          <w:szCs w:val="24"/>
        </w:rPr>
        <w:t>and</w:t>
      </w:r>
      <w:r w:rsidRPr="00992482">
        <w:rPr>
          <w:rFonts w:ascii="Times New Roman" w:hAnsi="Times New Roman" w:cs="Times New Roman"/>
          <w:sz w:val="20"/>
          <w:szCs w:val="20"/>
        </w:rPr>
        <w:t xml:space="preserve"> </w:t>
      </w:r>
      <w:r w:rsidRPr="001032DB">
        <w:rPr>
          <w:rFonts w:ascii="Times New Roman" w:hAnsi="Times New Roman" w:cs="Times New Roman"/>
          <w:sz w:val="24"/>
          <w:szCs w:val="24"/>
        </w:rPr>
        <w:t>non-registered</w:t>
      </w:r>
      <w:r w:rsidRPr="00992482">
        <w:rPr>
          <w:rFonts w:ascii="Times New Roman" w:hAnsi="Times New Roman" w:cs="Times New Roman"/>
          <w:sz w:val="20"/>
          <w:szCs w:val="20"/>
        </w:rPr>
        <w:t xml:space="preserve"> </w:t>
      </w:r>
      <w:r w:rsidR="00114DA5" w:rsidRPr="001032DB">
        <w:rPr>
          <w:rFonts w:ascii="Times New Roman" w:hAnsi="Times New Roman" w:cs="Times New Roman"/>
          <w:sz w:val="24"/>
          <w:szCs w:val="24"/>
        </w:rPr>
        <w:t>trade</w:t>
      </w:r>
      <w:r w:rsidRPr="001032DB">
        <w:rPr>
          <w:rFonts w:ascii="Times New Roman" w:hAnsi="Times New Roman" w:cs="Times New Roman"/>
          <w:sz w:val="24"/>
          <w:szCs w:val="24"/>
        </w:rPr>
        <w:t>m</w:t>
      </w:r>
      <w:r w:rsidR="00EC6ED8" w:rsidRPr="001032DB">
        <w:rPr>
          <w:rFonts w:ascii="Times New Roman" w:hAnsi="Times New Roman" w:cs="Times New Roman"/>
          <w:sz w:val="24"/>
          <w:szCs w:val="24"/>
        </w:rPr>
        <w:t>arks</w:t>
      </w:r>
      <w:r w:rsidR="00EC6ED8" w:rsidRPr="00992482">
        <w:rPr>
          <w:rFonts w:ascii="Times New Roman" w:hAnsi="Times New Roman" w:cs="Times New Roman"/>
          <w:sz w:val="20"/>
          <w:szCs w:val="20"/>
        </w:rPr>
        <w:t xml:space="preserve"> </w:t>
      </w:r>
      <w:r w:rsidR="00EC6ED8" w:rsidRPr="001032DB">
        <w:rPr>
          <w:rFonts w:ascii="Times New Roman" w:hAnsi="Times New Roman" w:cs="Times New Roman"/>
          <w:sz w:val="24"/>
          <w:szCs w:val="24"/>
        </w:rPr>
        <w:t>are</w:t>
      </w:r>
      <w:r w:rsidR="00EC6ED8" w:rsidRPr="00992482">
        <w:rPr>
          <w:rFonts w:ascii="Times New Roman" w:hAnsi="Times New Roman" w:cs="Times New Roman"/>
          <w:sz w:val="20"/>
          <w:szCs w:val="20"/>
        </w:rPr>
        <w:t xml:space="preserve"> </w:t>
      </w:r>
      <w:r w:rsidR="008C0E49" w:rsidRPr="001032DB">
        <w:rPr>
          <w:rFonts w:ascii="Times New Roman" w:hAnsi="Times New Roman" w:cs="Times New Roman"/>
          <w:sz w:val="24"/>
          <w:szCs w:val="24"/>
        </w:rPr>
        <w:t>still</w:t>
      </w:r>
      <w:r w:rsidR="005960F7" w:rsidRPr="00992482">
        <w:rPr>
          <w:rFonts w:ascii="Times New Roman" w:hAnsi="Times New Roman" w:cs="Times New Roman"/>
          <w:sz w:val="20"/>
          <w:szCs w:val="20"/>
        </w:rPr>
        <w:t xml:space="preserve"> </w:t>
      </w:r>
      <w:r w:rsidR="005960F7" w:rsidRPr="001032DB">
        <w:rPr>
          <w:rFonts w:ascii="Times New Roman" w:hAnsi="Times New Roman" w:cs="Times New Roman"/>
          <w:sz w:val="24"/>
          <w:szCs w:val="24"/>
        </w:rPr>
        <w:t>protected.</w:t>
      </w:r>
      <w:r w:rsidR="00114DA5" w:rsidRPr="00992482">
        <w:rPr>
          <w:rFonts w:ascii="Times New Roman" w:hAnsi="Times New Roman" w:cs="Times New Roman"/>
          <w:sz w:val="20"/>
          <w:szCs w:val="20"/>
        </w:rPr>
        <w:t xml:space="preserve"> </w:t>
      </w:r>
      <w:r w:rsidRPr="001032DB">
        <w:rPr>
          <w:rFonts w:ascii="Times New Roman" w:hAnsi="Times New Roman" w:cs="Times New Roman"/>
          <w:sz w:val="24"/>
          <w:szCs w:val="24"/>
        </w:rPr>
        <w:t>Trademarks</w:t>
      </w:r>
      <w:r w:rsidRPr="00992482">
        <w:rPr>
          <w:rFonts w:ascii="Times New Roman" w:hAnsi="Times New Roman" w:cs="Times New Roman"/>
          <w:sz w:val="20"/>
          <w:szCs w:val="20"/>
        </w:rPr>
        <w:t xml:space="preserve"> </w:t>
      </w:r>
      <w:r w:rsidRPr="001032DB">
        <w:rPr>
          <w:rFonts w:ascii="Times New Roman" w:hAnsi="Times New Roman" w:cs="Times New Roman"/>
          <w:sz w:val="24"/>
          <w:szCs w:val="24"/>
        </w:rPr>
        <w:t>not</w:t>
      </w:r>
      <w:r w:rsidR="00992482" w:rsidRPr="00992482">
        <w:rPr>
          <w:rFonts w:ascii="Times New Roman" w:hAnsi="Times New Roman" w:cs="Times New Roman"/>
          <w:sz w:val="20"/>
          <w:szCs w:val="20"/>
        </w:rPr>
        <w:t xml:space="preserve"> </w:t>
      </w:r>
      <w:r w:rsidRPr="001032DB">
        <w:rPr>
          <w:rFonts w:ascii="Times New Roman" w:hAnsi="Times New Roman" w:cs="Times New Roman"/>
          <w:sz w:val="24"/>
          <w:szCs w:val="24"/>
        </w:rPr>
        <w:t>yet</w:t>
      </w:r>
      <w:r w:rsidRPr="00992482">
        <w:rPr>
          <w:rFonts w:ascii="Times New Roman" w:hAnsi="Times New Roman" w:cs="Times New Roman"/>
          <w:sz w:val="20"/>
          <w:szCs w:val="20"/>
        </w:rPr>
        <w:t xml:space="preserve"> </w:t>
      </w:r>
      <w:r w:rsidRPr="001032DB">
        <w:rPr>
          <w:rFonts w:ascii="Times New Roman" w:hAnsi="Times New Roman" w:cs="Times New Roman"/>
          <w:sz w:val="24"/>
          <w:szCs w:val="24"/>
        </w:rPr>
        <w:t>registered</w:t>
      </w:r>
      <w:r w:rsidRPr="001032DB">
        <w:rPr>
          <w:rFonts w:ascii="Times New Roman" w:hAnsi="Times New Roman" w:cs="Times New Roman"/>
          <w:sz w:val="20"/>
          <w:szCs w:val="24"/>
        </w:rPr>
        <w:t xml:space="preserve"> </w:t>
      </w:r>
      <w:r w:rsidRPr="00D25E1E">
        <w:rPr>
          <w:rFonts w:ascii="Times New Roman" w:hAnsi="Times New Roman" w:cs="Times New Roman"/>
          <w:sz w:val="24"/>
          <w:szCs w:val="24"/>
        </w:rPr>
        <w:t xml:space="preserve">with the </w:t>
      </w:r>
      <w:r w:rsidR="00EC6ED8" w:rsidRPr="00D25E1E">
        <w:rPr>
          <w:rFonts w:ascii="Times New Roman" w:hAnsi="Times New Roman" w:cs="Times New Roman"/>
          <w:sz w:val="24"/>
          <w:szCs w:val="24"/>
        </w:rPr>
        <w:t>USPTO</w:t>
      </w:r>
      <w:r w:rsidRPr="00D25E1E">
        <w:rPr>
          <w:rFonts w:ascii="Times New Roman" w:hAnsi="Times New Roman" w:cs="Times New Roman"/>
          <w:sz w:val="24"/>
          <w:szCs w:val="24"/>
        </w:rPr>
        <w:t xml:space="preserve"> or not eligible for federal registration can</w:t>
      </w:r>
      <w:r w:rsidR="00992482" w:rsidRPr="00D25E1E">
        <w:rPr>
          <w:rFonts w:ascii="Times New Roman" w:hAnsi="Times New Roman" w:cs="Times New Roman"/>
          <w:sz w:val="24"/>
          <w:szCs w:val="24"/>
        </w:rPr>
        <w:t xml:space="preserve"> </w:t>
      </w:r>
      <w:r w:rsidR="00D25E1E" w:rsidRPr="00D25E1E">
        <w:rPr>
          <w:rFonts w:ascii="Times New Roman" w:hAnsi="Times New Roman" w:cs="Times New Roman"/>
          <w:sz w:val="24"/>
          <w:szCs w:val="24"/>
        </w:rPr>
        <w:t xml:space="preserve">nevertheless </w:t>
      </w:r>
      <w:r w:rsidR="00992482" w:rsidRPr="00D25E1E">
        <w:rPr>
          <w:rFonts w:ascii="Times New Roman" w:hAnsi="Times New Roman" w:cs="Times New Roman"/>
          <w:sz w:val="24"/>
          <w:szCs w:val="24"/>
        </w:rPr>
        <w:t>benefit from</w:t>
      </w:r>
      <w:r w:rsidR="008C0E49" w:rsidRPr="00D25E1E">
        <w:rPr>
          <w:rFonts w:ascii="Times New Roman" w:hAnsi="Times New Roman" w:cs="Times New Roman"/>
          <w:sz w:val="24"/>
          <w:szCs w:val="24"/>
        </w:rPr>
        <w:t xml:space="preserve"> </w:t>
      </w:r>
      <w:r w:rsidR="00EC6ED8" w:rsidRPr="00D25E1E">
        <w:rPr>
          <w:rFonts w:ascii="Times New Roman" w:hAnsi="Times New Roman" w:cs="Times New Roman"/>
          <w:sz w:val="24"/>
          <w:szCs w:val="24"/>
        </w:rPr>
        <w:t>a certain</w:t>
      </w:r>
      <w:r w:rsidR="00EC6ED8" w:rsidRPr="00992482">
        <w:rPr>
          <w:rFonts w:ascii="Times New Roman" w:hAnsi="Times New Roman" w:cs="Times New Roman"/>
          <w:sz w:val="18"/>
          <w:szCs w:val="20"/>
        </w:rPr>
        <w:t xml:space="preserve"> </w:t>
      </w:r>
      <w:r w:rsidR="00EC6ED8" w:rsidRPr="001032DB">
        <w:rPr>
          <w:rFonts w:ascii="Times New Roman" w:hAnsi="Times New Roman" w:cs="Times New Roman"/>
          <w:sz w:val="24"/>
          <w:szCs w:val="24"/>
        </w:rPr>
        <w:t>degree</w:t>
      </w:r>
      <w:r w:rsidR="00EC6ED8" w:rsidRPr="00992482">
        <w:rPr>
          <w:rFonts w:ascii="Times New Roman" w:hAnsi="Times New Roman" w:cs="Times New Roman"/>
          <w:sz w:val="18"/>
          <w:szCs w:val="20"/>
        </w:rPr>
        <w:t xml:space="preserve"> </w:t>
      </w:r>
      <w:r w:rsidR="00EC6ED8" w:rsidRPr="001032DB">
        <w:rPr>
          <w:rFonts w:ascii="Times New Roman" w:hAnsi="Times New Roman" w:cs="Times New Roman"/>
          <w:sz w:val="24"/>
          <w:szCs w:val="24"/>
        </w:rPr>
        <w:t>of</w:t>
      </w:r>
      <w:r w:rsidR="00EC6ED8" w:rsidRPr="00992482">
        <w:rPr>
          <w:rFonts w:ascii="Times New Roman" w:hAnsi="Times New Roman" w:cs="Times New Roman"/>
          <w:sz w:val="18"/>
          <w:szCs w:val="20"/>
        </w:rPr>
        <w:t xml:space="preserve"> </w:t>
      </w:r>
      <w:r w:rsidRPr="001032DB">
        <w:rPr>
          <w:rFonts w:ascii="Times New Roman" w:hAnsi="Times New Roman" w:cs="Times New Roman"/>
          <w:sz w:val="24"/>
          <w:szCs w:val="24"/>
        </w:rPr>
        <w:t>legal</w:t>
      </w:r>
      <w:r w:rsidRPr="001032DB">
        <w:rPr>
          <w:rFonts w:ascii="Times New Roman" w:hAnsi="Times New Roman" w:cs="Times New Roman"/>
          <w:sz w:val="20"/>
          <w:szCs w:val="24"/>
        </w:rPr>
        <w:t xml:space="preserve"> </w:t>
      </w:r>
      <w:r w:rsidRPr="001032DB">
        <w:rPr>
          <w:rFonts w:ascii="Times New Roman" w:hAnsi="Times New Roman" w:cs="Times New Roman"/>
          <w:sz w:val="24"/>
          <w:szCs w:val="24"/>
        </w:rPr>
        <w:t>protection</w:t>
      </w:r>
      <w:r w:rsidRPr="001032DB">
        <w:rPr>
          <w:rFonts w:ascii="Times New Roman" w:hAnsi="Times New Roman" w:cs="Times New Roman"/>
          <w:szCs w:val="24"/>
        </w:rPr>
        <w:t xml:space="preserve"> </w:t>
      </w:r>
      <w:r w:rsidRPr="00DC42CD">
        <w:rPr>
          <w:rFonts w:ascii="Times New Roman" w:hAnsi="Times New Roman" w:cs="Times New Roman"/>
          <w:sz w:val="24"/>
          <w:szCs w:val="24"/>
        </w:rPr>
        <w:t>under</w:t>
      </w:r>
      <w:r w:rsidRPr="00DC42CD">
        <w:rPr>
          <w:rFonts w:ascii="Times New Roman" w:hAnsi="Times New Roman" w:cs="Times New Roman"/>
          <w:sz w:val="16"/>
          <w:szCs w:val="24"/>
        </w:rPr>
        <w:t xml:space="preserve"> </w:t>
      </w:r>
      <w:r w:rsidRPr="00DC42CD">
        <w:rPr>
          <w:rFonts w:ascii="Times New Roman" w:hAnsi="Times New Roman" w:cs="Times New Roman"/>
          <w:sz w:val="24"/>
          <w:szCs w:val="24"/>
        </w:rPr>
        <w:t>common</w:t>
      </w:r>
      <w:r w:rsidRPr="00DC42CD">
        <w:rPr>
          <w:rFonts w:ascii="Times New Roman" w:hAnsi="Times New Roman" w:cs="Times New Roman"/>
          <w:sz w:val="16"/>
          <w:szCs w:val="24"/>
        </w:rPr>
        <w:t xml:space="preserve"> </w:t>
      </w:r>
      <w:r w:rsidRPr="00DC42CD">
        <w:rPr>
          <w:rFonts w:ascii="Times New Roman" w:hAnsi="Times New Roman" w:cs="Times New Roman"/>
          <w:sz w:val="24"/>
          <w:szCs w:val="24"/>
        </w:rPr>
        <w:t>law</w:t>
      </w:r>
      <w:r w:rsidRPr="00DC42CD">
        <w:rPr>
          <w:rFonts w:ascii="Times New Roman" w:hAnsi="Times New Roman" w:cs="Times New Roman"/>
          <w:sz w:val="16"/>
          <w:szCs w:val="24"/>
        </w:rPr>
        <w:t xml:space="preserve"> </w:t>
      </w:r>
      <w:r w:rsidRPr="00DC42CD">
        <w:rPr>
          <w:rFonts w:ascii="Times New Roman" w:hAnsi="Times New Roman" w:cs="Times New Roman"/>
          <w:sz w:val="24"/>
          <w:szCs w:val="24"/>
        </w:rPr>
        <w:t>(</w:t>
      </w:r>
      <w:r w:rsidRPr="00DC42CD">
        <w:rPr>
          <w:rFonts w:ascii="Times New Roman" w:eastAsia="Arial Unicode MS" w:hAnsi="Times New Roman" w:cs="Times New Roman"/>
          <w:color w:val="365F91" w:themeColor="accent1" w:themeShade="BF"/>
          <w:kern w:val="1"/>
          <w:sz w:val="24"/>
          <w:szCs w:val="24"/>
          <w:lang w:eastAsia="ar-SA"/>
        </w:rPr>
        <w:t>Cohen,</w:t>
      </w:r>
      <w:r w:rsidRPr="00DC42CD">
        <w:rPr>
          <w:rFonts w:ascii="Times New Roman" w:hAnsi="Times New Roman" w:cs="Times New Roman"/>
          <w:sz w:val="16"/>
          <w:szCs w:val="24"/>
        </w:rPr>
        <w:t xml:space="preserve"> </w:t>
      </w:r>
      <w:r w:rsidRPr="00DC42CD">
        <w:rPr>
          <w:rFonts w:ascii="Times New Roman" w:eastAsia="Arial Unicode MS" w:hAnsi="Times New Roman" w:cs="Times New Roman"/>
          <w:color w:val="365F91" w:themeColor="accent1" w:themeShade="BF"/>
          <w:kern w:val="1"/>
          <w:sz w:val="24"/>
          <w:szCs w:val="24"/>
          <w:lang w:eastAsia="ar-SA"/>
        </w:rPr>
        <w:t>1986</w:t>
      </w:r>
      <w:r w:rsidRPr="00DC42CD">
        <w:rPr>
          <w:rFonts w:ascii="Times New Roman" w:hAnsi="Times New Roman" w:cs="Times New Roman"/>
          <w:sz w:val="24"/>
          <w:szCs w:val="24"/>
        </w:rPr>
        <w:t>).</w:t>
      </w:r>
      <w:r w:rsidR="00EB5966" w:rsidRPr="00DC42CD">
        <w:rPr>
          <w:rFonts w:ascii="Times New Roman" w:hAnsi="Times New Roman" w:cs="Times New Roman"/>
          <w:sz w:val="16"/>
          <w:szCs w:val="24"/>
        </w:rPr>
        <w:t xml:space="preserve"> </w:t>
      </w:r>
      <w:r w:rsidR="00EC6ED8" w:rsidRPr="00DC42CD">
        <w:rPr>
          <w:rFonts w:ascii="Times New Roman" w:hAnsi="Times New Roman" w:cs="Times New Roman"/>
          <w:sz w:val="24"/>
          <w:szCs w:val="24"/>
        </w:rPr>
        <w:t>In</w:t>
      </w:r>
      <w:r w:rsidR="00EC6ED8" w:rsidRPr="00DC42CD">
        <w:rPr>
          <w:rFonts w:ascii="Times New Roman" w:hAnsi="Times New Roman" w:cs="Times New Roman"/>
          <w:sz w:val="16"/>
          <w:szCs w:val="24"/>
        </w:rPr>
        <w:t xml:space="preserve"> </w:t>
      </w:r>
      <w:r w:rsidR="00EC6ED8" w:rsidRPr="00DC42CD">
        <w:rPr>
          <w:rFonts w:ascii="Times New Roman" w:hAnsi="Times New Roman" w:cs="Times New Roman"/>
          <w:sz w:val="24"/>
          <w:szCs w:val="24"/>
        </w:rPr>
        <w:t>this</w:t>
      </w:r>
      <w:r w:rsidR="00EC6ED8" w:rsidRPr="00DC42CD">
        <w:rPr>
          <w:rFonts w:ascii="Times New Roman" w:hAnsi="Times New Roman" w:cs="Times New Roman"/>
          <w:sz w:val="16"/>
          <w:szCs w:val="24"/>
        </w:rPr>
        <w:t xml:space="preserve"> </w:t>
      </w:r>
      <w:r w:rsidR="00EC6ED8" w:rsidRPr="00DC42CD">
        <w:rPr>
          <w:rFonts w:ascii="Times New Roman" w:hAnsi="Times New Roman" w:cs="Times New Roman"/>
          <w:sz w:val="24"/>
          <w:szCs w:val="24"/>
        </w:rPr>
        <w:t>case,</w:t>
      </w:r>
      <w:r w:rsidR="00EC6ED8" w:rsidRPr="00DC42CD">
        <w:rPr>
          <w:rFonts w:ascii="Times New Roman" w:hAnsi="Times New Roman" w:cs="Times New Roman"/>
          <w:sz w:val="16"/>
          <w:szCs w:val="24"/>
        </w:rPr>
        <w:t xml:space="preserve"> </w:t>
      </w:r>
      <w:r w:rsidRPr="00DC42CD">
        <w:rPr>
          <w:rFonts w:ascii="Times New Roman" w:hAnsi="Times New Roman" w:cs="Times New Roman"/>
          <w:sz w:val="24"/>
          <w:szCs w:val="24"/>
        </w:rPr>
        <w:t>trademark</w:t>
      </w:r>
      <w:r w:rsidRPr="00DC42CD">
        <w:rPr>
          <w:rFonts w:ascii="Times New Roman" w:hAnsi="Times New Roman" w:cs="Times New Roman"/>
          <w:sz w:val="16"/>
          <w:szCs w:val="24"/>
        </w:rPr>
        <w:t xml:space="preserve"> </w:t>
      </w:r>
      <w:r w:rsidRPr="00DC42CD">
        <w:rPr>
          <w:rFonts w:ascii="Times New Roman" w:hAnsi="Times New Roman" w:cs="Times New Roman"/>
          <w:sz w:val="24"/>
          <w:szCs w:val="24"/>
        </w:rPr>
        <w:t>rights</w:t>
      </w:r>
      <w:r w:rsidRPr="00DC42CD">
        <w:rPr>
          <w:rFonts w:ascii="Times New Roman" w:hAnsi="Times New Roman" w:cs="Times New Roman"/>
          <w:sz w:val="16"/>
          <w:szCs w:val="24"/>
        </w:rPr>
        <w:t xml:space="preserve"> </w:t>
      </w:r>
      <w:r w:rsidRPr="00DC42CD">
        <w:rPr>
          <w:rFonts w:ascii="Times New Roman" w:hAnsi="Times New Roman" w:cs="Times New Roman"/>
          <w:sz w:val="24"/>
          <w:szCs w:val="24"/>
        </w:rPr>
        <w:t>are</w:t>
      </w:r>
      <w:r w:rsidRPr="00DC42CD">
        <w:rPr>
          <w:rFonts w:ascii="Times New Roman" w:hAnsi="Times New Roman" w:cs="Times New Roman"/>
          <w:sz w:val="16"/>
          <w:szCs w:val="24"/>
        </w:rPr>
        <w:t xml:space="preserve"> </w:t>
      </w:r>
      <w:r w:rsidRPr="00DC42CD">
        <w:rPr>
          <w:rFonts w:ascii="Times New Roman" w:hAnsi="Times New Roman" w:cs="Times New Roman"/>
          <w:sz w:val="24"/>
          <w:szCs w:val="24"/>
        </w:rPr>
        <w:t>allocated</w:t>
      </w:r>
      <w:r w:rsidRPr="00D25E1E">
        <w:rPr>
          <w:rFonts w:ascii="Times New Roman" w:hAnsi="Times New Roman" w:cs="Times New Roman"/>
          <w:sz w:val="8"/>
          <w:szCs w:val="24"/>
        </w:rPr>
        <w:t xml:space="preserve"> </w:t>
      </w:r>
      <w:r w:rsidRPr="00DC42CD">
        <w:rPr>
          <w:rFonts w:ascii="Times New Roman" w:hAnsi="Times New Roman" w:cs="Times New Roman"/>
          <w:sz w:val="24"/>
          <w:szCs w:val="24"/>
        </w:rPr>
        <w:t>on</w:t>
      </w:r>
      <w:r w:rsidRPr="00D25E1E">
        <w:rPr>
          <w:rFonts w:ascii="Times New Roman" w:hAnsi="Times New Roman" w:cs="Times New Roman"/>
          <w:sz w:val="8"/>
          <w:szCs w:val="24"/>
        </w:rPr>
        <w:t xml:space="preserve"> </w:t>
      </w:r>
      <w:r w:rsidRPr="00DC42CD">
        <w:rPr>
          <w:rFonts w:ascii="Times New Roman" w:hAnsi="Times New Roman" w:cs="Times New Roman"/>
          <w:sz w:val="24"/>
          <w:szCs w:val="24"/>
        </w:rPr>
        <w:t>the</w:t>
      </w:r>
      <w:r w:rsidRPr="00D25E1E">
        <w:rPr>
          <w:rFonts w:ascii="Times New Roman" w:hAnsi="Times New Roman" w:cs="Times New Roman"/>
          <w:sz w:val="8"/>
          <w:szCs w:val="24"/>
        </w:rPr>
        <w:t xml:space="preserve"> </w:t>
      </w:r>
      <w:r w:rsidRPr="00DC42CD">
        <w:rPr>
          <w:rFonts w:ascii="Times New Roman" w:hAnsi="Times New Roman" w:cs="Times New Roman"/>
          <w:sz w:val="24"/>
          <w:szCs w:val="24"/>
        </w:rPr>
        <w:t>first-to-use</w:t>
      </w:r>
      <w:r w:rsidRPr="00D25E1E">
        <w:rPr>
          <w:rFonts w:ascii="Times New Roman" w:hAnsi="Times New Roman" w:cs="Times New Roman"/>
          <w:sz w:val="16"/>
          <w:szCs w:val="24"/>
        </w:rPr>
        <w:t xml:space="preserve"> </w:t>
      </w:r>
      <w:r w:rsidR="00383FE6">
        <w:rPr>
          <w:rFonts w:ascii="Times New Roman" w:hAnsi="Times New Roman" w:cs="Times New Roman"/>
          <w:sz w:val="24"/>
          <w:szCs w:val="24"/>
        </w:rPr>
        <w:t>legal</w:t>
      </w:r>
      <w:r w:rsidR="00383FE6" w:rsidRPr="00D25E1E">
        <w:rPr>
          <w:rFonts w:ascii="Times New Roman" w:hAnsi="Times New Roman" w:cs="Times New Roman"/>
          <w:sz w:val="16"/>
          <w:szCs w:val="24"/>
        </w:rPr>
        <w:t xml:space="preserve"> </w:t>
      </w:r>
      <w:r w:rsidRPr="00DC42CD">
        <w:rPr>
          <w:rFonts w:ascii="Times New Roman" w:hAnsi="Times New Roman" w:cs="Times New Roman"/>
          <w:sz w:val="24"/>
          <w:szCs w:val="24"/>
        </w:rPr>
        <w:t>basis</w:t>
      </w:r>
      <w:r w:rsidR="00987CC9" w:rsidRPr="00D25E1E">
        <w:rPr>
          <w:rFonts w:ascii="Times New Roman" w:hAnsi="Times New Roman" w:cs="Times New Roman"/>
          <w:sz w:val="16"/>
          <w:szCs w:val="24"/>
        </w:rPr>
        <w:t xml:space="preserve"> </w:t>
      </w:r>
      <w:r w:rsidRPr="00DC42CD">
        <w:rPr>
          <w:rFonts w:ascii="Times New Roman" w:hAnsi="Times New Roman" w:cs="Times New Roman"/>
          <w:sz w:val="24"/>
          <w:szCs w:val="24"/>
        </w:rPr>
        <w:t>and</w:t>
      </w:r>
      <w:r w:rsidRPr="00D25E1E">
        <w:rPr>
          <w:rFonts w:ascii="Times New Roman" w:hAnsi="Times New Roman" w:cs="Times New Roman"/>
          <w:sz w:val="16"/>
          <w:szCs w:val="24"/>
        </w:rPr>
        <w:t xml:space="preserve"> </w:t>
      </w:r>
      <w:r w:rsidRPr="00DC42CD">
        <w:rPr>
          <w:rFonts w:ascii="Times New Roman" w:hAnsi="Times New Roman" w:cs="Times New Roman"/>
          <w:sz w:val="24"/>
          <w:szCs w:val="24"/>
        </w:rPr>
        <w:t>retained</w:t>
      </w:r>
      <w:r w:rsidR="00DC42CD" w:rsidRPr="00D25E1E">
        <w:rPr>
          <w:rFonts w:ascii="Times New Roman" w:hAnsi="Times New Roman" w:cs="Times New Roman"/>
          <w:sz w:val="16"/>
          <w:szCs w:val="24"/>
        </w:rPr>
        <w:t xml:space="preserve"> </w:t>
      </w:r>
      <w:r w:rsidR="00DC42CD">
        <w:rPr>
          <w:rFonts w:ascii="Times New Roman" w:hAnsi="Times New Roman" w:cs="Times New Roman"/>
          <w:sz w:val="24"/>
          <w:szCs w:val="24"/>
        </w:rPr>
        <w:t>by</w:t>
      </w:r>
      <w:r w:rsidR="00DC42CD" w:rsidRPr="00D25E1E">
        <w:rPr>
          <w:rFonts w:ascii="Times New Roman" w:hAnsi="Times New Roman" w:cs="Times New Roman"/>
          <w:sz w:val="16"/>
          <w:szCs w:val="24"/>
        </w:rPr>
        <w:t xml:space="preserve"> </w:t>
      </w:r>
      <w:r w:rsidRPr="00DC42CD">
        <w:rPr>
          <w:rFonts w:ascii="Times New Roman" w:hAnsi="Times New Roman" w:cs="Times New Roman"/>
          <w:sz w:val="24"/>
          <w:szCs w:val="24"/>
        </w:rPr>
        <w:t>suing</w:t>
      </w:r>
      <w:r w:rsidRPr="00D25E1E">
        <w:rPr>
          <w:rFonts w:ascii="Times New Roman" w:hAnsi="Times New Roman" w:cs="Times New Roman"/>
          <w:sz w:val="16"/>
          <w:szCs w:val="24"/>
        </w:rPr>
        <w:t xml:space="preserve"> </w:t>
      </w:r>
      <w:r w:rsidR="00987CC9" w:rsidRPr="00DC42CD">
        <w:rPr>
          <w:rFonts w:ascii="Times New Roman" w:hAnsi="Times New Roman" w:cs="Times New Roman"/>
          <w:sz w:val="24"/>
          <w:szCs w:val="24"/>
        </w:rPr>
        <w:t>competitors</w:t>
      </w:r>
      <w:r w:rsidR="005960F7" w:rsidRPr="00D25E1E">
        <w:rPr>
          <w:rFonts w:ascii="Times New Roman" w:hAnsi="Times New Roman" w:cs="Times New Roman"/>
          <w:sz w:val="16"/>
          <w:szCs w:val="24"/>
        </w:rPr>
        <w:t xml:space="preserve"> </w:t>
      </w:r>
      <w:r w:rsidR="005960F7" w:rsidRPr="00DC42CD">
        <w:rPr>
          <w:rFonts w:ascii="Times New Roman" w:hAnsi="Times New Roman" w:cs="Times New Roman"/>
          <w:sz w:val="24"/>
          <w:szCs w:val="24"/>
        </w:rPr>
        <w:t>for</w:t>
      </w:r>
      <w:r w:rsidR="005960F7" w:rsidRPr="00D25E1E">
        <w:rPr>
          <w:rFonts w:ascii="Times New Roman" w:hAnsi="Times New Roman" w:cs="Times New Roman"/>
          <w:sz w:val="16"/>
          <w:szCs w:val="24"/>
        </w:rPr>
        <w:t xml:space="preserve"> </w:t>
      </w:r>
      <w:r w:rsidR="005960F7" w:rsidRPr="00DC42CD">
        <w:rPr>
          <w:rFonts w:ascii="Times New Roman" w:hAnsi="Times New Roman" w:cs="Times New Roman"/>
          <w:sz w:val="24"/>
          <w:szCs w:val="24"/>
        </w:rPr>
        <w:t>infringing</w:t>
      </w:r>
      <w:r w:rsidR="005960F7" w:rsidRPr="00D25E1E">
        <w:rPr>
          <w:rFonts w:ascii="Times New Roman" w:hAnsi="Times New Roman" w:cs="Times New Roman"/>
          <w:sz w:val="16"/>
          <w:szCs w:val="24"/>
        </w:rPr>
        <w:t xml:space="preserve"> </w:t>
      </w:r>
      <w:r w:rsidR="005960F7" w:rsidRPr="00DC42CD">
        <w:rPr>
          <w:rFonts w:ascii="Times New Roman" w:hAnsi="Times New Roman" w:cs="Times New Roman"/>
          <w:sz w:val="24"/>
          <w:szCs w:val="24"/>
        </w:rPr>
        <w:t>the</w:t>
      </w:r>
      <w:r w:rsidR="005960F7" w:rsidRPr="00D25E1E">
        <w:rPr>
          <w:rFonts w:ascii="Times New Roman" w:hAnsi="Times New Roman" w:cs="Times New Roman"/>
          <w:sz w:val="16"/>
          <w:szCs w:val="24"/>
        </w:rPr>
        <w:t xml:space="preserve"> </w:t>
      </w:r>
      <w:r w:rsidR="005960F7" w:rsidRPr="00DC42CD">
        <w:rPr>
          <w:rFonts w:ascii="Times New Roman" w:hAnsi="Times New Roman" w:cs="Times New Roman"/>
          <w:sz w:val="24"/>
          <w:szCs w:val="24"/>
        </w:rPr>
        <w:t>mark.</w:t>
      </w:r>
      <w:r w:rsidR="00EB5966" w:rsidRPr="00DC42CD">
        <w:rPr>
          <w:rFonts w:ascii="Times New Roman" w:hAnsi="Times New Roman" w:cs="Times New Roman"/>
          <w:sz w:val="24"/>
          <w:szCs w:val="24"/>
        </w:rPr>
        <w:t xml:space="preserve"> </w:t>
      </w:r>
      <w:r w:rsidR="00D25E1E" w:rsidRPr="00D25E1E">
        <w:rPr>
          <w:rFonts w:ascii="Times New Roman" w:hAnsi="Times New Roman" w:cs="Times New Roman"/>
          <w:sz w:val="24"/>
          <w:szCs w:val="24"/>
        </w:rPr>
        <w:t>Yet</w:t>
      </w:r>
      <w:r w:rsidRPr="00D25E1E">
        <w:rPr>
          <w:rFonts w:ascii="Times New Roman" w:hAnsi="Times New Roman" w:cs="Times New Roman"/>
          <w:sz w:val="24"/>
          <w:szCs w:val="24"/>
        </w:rPr>
        <w:t xml:space="preserve">, federal registration </w:t>
      </w:r>
      <w:r w:rsidR="00D25E1E" w:rsidRPr="00D25E1E">
        <w:rPr>
          <w:rFonts w:ascii="Times New Roman" w:hAnsi="Times New Roman" w:cs="Times New Roman"/>
          <w:sz w:val="24"/>
          <w:szCs w:val="24"/>
        </w:rPr>
        <w:t>provides</w:t>
      </w:r>
      <w:r w:rsidRPr="00D25E1E">
        <w:rPr>
          <w:rFonts w:ascii="Times New Roman" w:hAnsi="Times New Roman" w:cs="Times New Roman"/>
          <w:sz w:val="24"/>
          <w:szCs w:val="24"/>
        </w:rPr>
        <w:t xml:space="preserve"> benefits</w:t>
      </w:r>
      <w:r w:rsidR="00987CC9" w:rsidRPr="00D25E1E">
        <w:rPr>
          <w:rFonts w:ascii="Times New Roman" w:hAnsi="Times New Roman" w:cs="Times New Roman"/>
          <w:sz w:val="24"/>
          <w:szCs w:val="24"/>
        </w:rPr>
        <w:t xml:space="preserve"> </w:t>
      </w:r>
      <w:r w:rsidR="00992482" w:rsidRPr="00D25E1E">
        <w:rPr>
          <w:rFonts w:ascii="Times New Roman" w:hAnsi="Times New Roman" w:cs="Times New Roman"/>
          <w:sz w:val="24"/>
          <w:szCs w:val="24"/>
        </w:rPr>
        <w:t xml:space="preserve">that are </w:t>
      </w:r>
      <w:r w:rsidR="00987CC9" w:rsidRPr="00D25E1E">
        <w:rPr>
          <w:rFonts w:ascii="Times New Roman" w:hAnsi="Times New Roman" w:cs="Times New Roman"/>
          <w:sz w:val="24"/>
          <w:szCs w:val="24"/>
        </w:rPr>
        <w:t xml:space="preserve">not available </w:t>
      </w:r>
      <w:r w:rsidRPr="00D25E1E">
        <w:rPr>
          <w:rFonts w:ascii="Times New Roman" w:hAnsi="Times New Roman" w:cs="Times New Roman"/>
          <w:sz w:val="24"/>
          <w:szCs w:val="24"/>
        </w:rPr>
        <w:t>under common law, such as</w:t>
      </w:r>
      <w:r w:rsidR="00D25E1E" w:rsidRPr="00D25E1E">
        <w:rPr>
          <w:rFonts w:ascii="Times New Roman" w:hAnsi="Times New Roman" w:cs="Times New Roman"/>
          <w:sz w:val="24"/>
          <w:szCs w:val="24"/>
        </w:rPr>
        <w:t>:</w:t>
      </w:r>
      <w:r w:rsidRPr="00DC42CD">
        <w:rPr>
          <w:rFonts w:ascii="Times New Roman" w:hAnsi="Times New Roman" w:cs="Times New Roman"/>
          <w:sz w:val="24"/>
          <w:szCs w:val="24"/>
        </w:rPr>
        <w:t xml:space="preserve"> </w:t>
      </w:r>
      <w:r w:rsidR="00992482">
        <w:rPr>
          <w:rFonts w:ascii="Times New Roman" w:hAnsi="Times New Roman" w:cs="Times New Roman"/>
          <w:sz w:val="24"/>
          <w:szCs w:val="24"/>
        </w:rPr>
        <w:t>nationwide</w:t>
      </w:r>
      <w:r w:rsidR="00992482" w:rsidRPr="00992482">
        <w:rPr>
          <w:rFonts w:ascii="Times New Roman" w:hAnsi="Times New Roman" w:cs="Times New Roman"/>
          <w:szCs w:val="24"/>
        </w:rPr>
        <w:t xml:space="preserve"> </w:t>
      </w:r>
      <w:r w:rsidRPr="00DC42CD">
        <w:rPr>
          <w:rFonts w:ascii="Times New Roman" w:hAnsi="Times New Roman" w:cs="Times New Roman"/>
          <w:sz w:val="24"/>
          <w:szCs w:val="24"/>
        </w:rPr>
        <w:t>constructive</w:t>
      </w:r>
      <w:r w:rsidRPr="00992482">
        <w:rPr>
          <w:rFonts w:ascii="Times New Roman" w:hAnsi="Times New Roman" w:cs="Times New Roman"/>
          <w:szCs w:val="24"/>
        </w:rPr>
        <w:t xml:space="preserve"> </w:t>
      </w:r>
      <w:r w:rsidRPr="00DC42CD">
        <w:rPr>
          <w:rFonts w:ascii="Times New Roman" w:hAnsi="Times New Roman" w:cs="Times New Roman"/>
          <w:sz w:val="24"/>
          <w:szCs w:val="24"/>
        </w:rPr>
        <w:t>notice</w:t>
      </w:r>
      <w:r w:rsidRPr="00992482">
        <w:rPr>
          <w:rFonts w:ascii="Times New Roman" w:hAnsi="Times New Roman" w:cs="Times New Roman"/>
          <w:szCs w:val="24"/>
        </w:rPr>
        <w:t xml:space="preserve"> </w:t>
      </w:r>
      <w:r w:rsidRPr="00DC42CD">
        <w:rPr>
          <w:rFonts w:ascii="Times New Roman" w:hAnsi="Times New Roman" w:cs="Times New Roman"/>
          <w:sz w:val="24"/>
          <w:szCs w:val="24"/>
        </w:rPr>
        <w:t>of</w:t>
      </w:r>
      <w:r w:rsidRPr="00992482">
        <w:rPr>
          <w:rFonts w:ascii="Times New Roman" w:hAnsi="Times New Roman" w:cs="Times New Roman"/>
          <w:szCs w:val="24"/>
        </w:rPr>
        <w:t xml:space="preserve"> </w:t>
      </w:r>
      <w:r w:rsidRPr="00DC42CD">
        <w:rPr>
          <w:rFonts w:ascii="Times New Roman" w:hAnsi="Times New Roman" w:cs="Times New Roman"/>
          <w:sz w:val="24"/>
          <w:szCs w:val="24"/>
        </w:rPr>
        <w:t>the</w:t>
      </w:r>
      <w:r w:rsidR="00EC6ED8" w:rsidRPr="00992482">
        <w:rPr>
          <w:rFonts w:ascii="Times New Roman" w:hAnsi="Times New Roman" w:cs="Times New Roman"/>
          <w:szCs w:val="24"/>
        </w:rPr>
        <w:t xml:space="preserve"> </w:t>
      </w:r>
      <w:r w:rsidRPr="00DC42CD">
        <w:rPr>
          <w:rFonts w:ascii="Times New Roman" w:hAnsi="Times New Roman" w:cs="Times New Roman"/>
          <w:sz w:val="24"/>
          <w:szCs w:val="24"/>
        </w:rPr>
        <w:t>mark</w:t>
      </w:r>
      <w:r w:rsidRPr="00992482">
        <w:rPr>
          <w:rFonts w:ascii="Times New Roman" w:hAnsi="Times New Roman" w:cs="Times New Roman"/>
          <w:szCs w:val="24"/>
        </w:rPr>
        <w:t xml:space="preserve"> </w:t>
      </w:r>
      <w:r w:rsidRPr="00DC42CD">
        <w:rPr>
          <w:rFonts w:ascii="Times New Roman" w:hAnsi="Times New Roman" w:cs="Times New Roman"/>
          <w:sz w:val="24"/>
          <w:szCs w:val="24"/>
        </w:rPr>
        <w:t>owner's</w:t>
      </w:r>
      <w:r w:rsidRPr="00992482">
        <w:rPr>
          <w:rFonts w:ascii="Times New Roman" w:hAnsi="Times New Roman" w:cs="Times New Roman"/>
          <w:szCs w:val="24"/>
        </w:rPr>
        <w:t xml:space="preserve"> </w:t>
      </w:r>
      <w:r w:rsidRPr="00DC42CD">
        <w:rPr>
          <w:rFonts w:ascii="Times New Roman" w:hAnsi="Times New Roman" w:cs="Times New Roman"/>
          <w:sz w:val="24"/>
          <w:szCs w:val="24"/>
        </w:rPr>
        <w:t>cl</w:t>
      </w:r>
      <w:r w:rsidR="00987CC9" w:rsidRPr="00DC42CD">
        <w:rPr>
          <w:rFonts w:ascii="Times New Roman" w:hAnsi="Times New Roman" w:cs="Times New Roman"/>
          <w:sz w:val="24"/>
          <w:szCs w:val="24"/>
        </w:rPr>
        <w:t>aim;</w:t>
      </w:r>
      <w:r w:rsidR="00987CC9" w:rsidRPr="00992482">
        <w:rPr>
          <w:rFonts w:ascii="Times New Roman" w:hAnsi="Times New Roman" w:cs="Times New Roman"/>
          <w:szCs w:val="24"/>
        </w:rPr>
        <w:t xml:space="preserve"> </w:t>
      </w:r>
      <w:r w:rsidR="00987CC9" w:rsidRPr="00DC42CD">
        <w:rPr>
          <w:rFonts w:ascii="Times New Roman" w:hAnsi="Times New Roman" w:cs="Times New Roman"/>
          <w:sz w:val="24"/>
          <w:szCs w:val="24"/>
        </w:rPr>
        <w:t>prima</w:t>
      </w:r>
      <w:r w:rsidR="00987CC9" w:rsidRPr="00992482">
        <w:rPr>
          <w:rFonts w:ascii="Times New Roman" w:hAnsi="Times New Roman" w:cs="Times New Roman"/>
          <w:szCs w:val="24"/>
        </w:rPr>
        <w:t xml:space="preserve"> </w:t>
      </w:r>
      <w:r w:rsidR="00987CC9" w:rsidRPr="00DC42CD">
        <w:rPr>
          <w:rFonts w:ascii="Times New Roman" w:hAnsi="Times New Roman" w:cs="Times New Roman"/>
          <w:sz w:val="24"/>
          <w:szCs w:val="24"/>
        </w:rPr>
        <w:t>facie</w:t>
      </w:r>
      <w:r w:rsidR="00987CC9" w:rsidRPr="00992482">
        <w:rPr>
          <w:rFonts w:ascii="Times New Roman" w:hAnsi="Times New Roman" w:cs="Times New Roman"/>
          <w:szCs w:val="24"/>
        </w:rPr>
        <w:t xml:space="preserve"> </w:t>
      </w:r>
      <w:r w:rsidR="00987CC9" w:rsidRPr="00DC42CD">
        <w:rPr>
          <w:rFonts w:ascii="Times New Roman" w:hAnsi="Times New Roman" w:cs="Times New Roman"/>
          <w:sz w:val="24"/>
          <w:szCs w:val="24"/>
        </w:rPr>
        <w:t>evidence</w:t>
      </w:r>
      <w:r w:rsidR="00987CC9" w:rsidRPr="00992482">
        <w:rPr>
          <w:rFonts w:ascii="Times New Roman" w:hAnsi="Times New Roman" w:cs="Times New Roman"/>
          <w:szCs w:val="24"/>
        </w:rPr>
        <w:t xml:space="preserve"> </w:t>
      </w:r>
      <w:r w:rsidR="00987CC9" w:rsidRPr="00DC42CD">
        <w:rPr>
          <w:rFonts w:ascii="Times New Roman" w:hAnsi="Times New Roman" w:cs="Times New Roman"/>
          <w:sz w:val="24"/>
          <w:szCs w:val="24"/>
        </w:rPr>
        <w:t>of</w:t>
      </w:r>
      <w:r w:rsidR="00987CC9" w:rsidRPr="00992482">
        <w:rPr>
          <w:rFonts w:ascii="Times New Roman" w:hAnsi="Times New Roman" w:cs="Times New Roman"/>
          <w:szCs w:val="24"/>
        </w:rPr>
        <w:t xml:space="preserve"> </w:t>
      </w:r>
      <w:r w:rsidR="00987CC9" w:rsidRPr="00DC42CD">
        <w:rPr>
          <w:rFonts w:ascii="Times New Roman" w:hAnsi="Times New Roman" w:cs="Times New Roman"/>
          <w:sz w:val="24"/>
          <w:szCs w:val="24"/>
        </w:rPr>
        <w:t>the</w:t>
      </w:r>
      <w:r w:rsidR="00987CC9" w:rsidRPr="00992482">
        <w:rPr>
          <w:rFonts w:ascii="Times New Roman" w:hAnsi="Times New Roman" w:cs="Times New Roman"/>
          <w:szCs w:val="24"/>
        </w:rPr>
        <w:t xml:space="preserve"> </w:t>
      </w:r>
      <w:r w:rsidRPr="00DC42CD">
        <w:rPr>
          <w:rFonts w:ascii="Times New Roman" w:hAnsi="Times New Roman" w:cs="Times New Roman"/>
          <w:sz w:val="24"/>
          <w:szCs w:val="24"/>
        </w:rPr>
        <w:t>validity and</w:t>
      </w:r>
      <w:r w:rsidR="00DC42CD" w:rsidRPr="00992482">
        <w:rPr>
          <w:rFonts w:ascii="Times New Roman" w:hAnsi="Times New Roman" w:cs="Times New Roman"/>
          <w:szCs w:val="24"/>
        </w:rPr>
        <w:t xml:space="preserve"> </w:t>
      </w:r>
      <w:r w:rsidR="00DC42CD">
        <w:rPr>
          <w:rFonts w:ascii="Times New Roman" w:hAnsi="Times New Roman" w:cs="Times New Roman"/>
          <w:sz w:val="24"/>
          <w:szCs w:val="24"/>
        </w:rPr>
        <w:t>o</w:t>
      </w:r>
      <w:r w:rsidRPr="00DC42CD">
        <w:rPr>
          <w:rFonts w:ascii="Times New Roman" w:hAnsi="Times New Roman" w:cs="Times New Roman"/>
          <w:sz w:val="24"/>
          <w:szCs w:val="24"/>
        </w:rPr>
        <w:t>wnership</w:t>
      </w:r>
      <w:r w:rsidRPr="00992482">
        <w:rPr>
          <w:rFonts w:ascii="Times New Roman" w:hAnsi="Times New Roman" w:cs="Times New Roman"/>
          <w:szCs w:val="24"/>
        </w:rPr>
        <w:t xml:space="preserve"> </w:t>
      </w:r>
      <w:r w:rsidRPr="00DC42CD">
        <w:rPr>
          <w:rFonts w:ascii="Times New Roman" w:hAnsi="Times New Roman" w:cs="Times New Roman"/>
          <w:sz w:val="24"/>
          <w:szCs w:val="24"/>
        </w:rPr>
        <w:t>of</w:t>
      </w:r>
      <w:r w:rsidR="00EC6ED8" w:rsidRPr="00992482">
        <w:rPr>
          <w:rFonts w:ascii="Times New Roman" w:hAnsi="Times New Roman" w:cs="Times New Roman"/>
          <w:szCs w:val="24"/>
        </w:rPr>
        <w:t xml:space="preserve"> </w:t>
      </w:r>
      <w:r w:rsidRPr="00DC42CD">
        <w:rPr>
          <w:rFonts w:ascii="Times New Roman" w:hAnsi="Times New Roman" w:cs="Times New Roman"/>
          <w:sz w:val="24"/>
          <w:szCs w:val="24"/>
        </w:rPr>
        <w:t>the mark;</w:t>
      </w:r>
      <w:r w:rsidRPr="00992482">
        <w:rPr>
          <w:rFonts w:ascii="Times New Roman" w:hAnsi="Times New Roman" w:cs="Times New Roman"/>
          <w:szCs w:val="24"/>
        </w:rPr>
        <w:t xml:space="preserve"> </w:t>
      </w:r>
      <w:r w:rsidRPr="00DC42CD">
        <w:rPr>
          <w:rFonts w:ascii="Times New Roman" w:hAnsi="Times New Roman" w:cs="Times New Roman"/>
          <w:sz w:val="24"/>
          <w:szCs w:val="24"/>
        </w:rPr>
        <w:t>the</w:t>
      </w:r>
      <w:r w:rsidR="00EC6ED8" w:rsidRPr="00992482">
        <w:rPr>
          <w:rFonts w:ascii="Times New Roman" w:hAnsi="Times New Roman" w:cs="Times New Roman"/>
          <w:szCs w:val="24"/>
        </w:rPr>
        <w:t xml:space="preserve"> </w:t>
      </w:r>
      <w:r w:rsidRPr="00DC42CD">
        <w:rPr>
          <w:rFonts w:ascii="Times New Roman" w:hAnsi="Times New Roman" w:cs="Times New Roman"/>
          <w:sz w:val="24"/>
          <w:szCs w:val="24"/>
        </w:rPr>
        <w:t>owner's</w:t>
      </w:r>
      <w:r w:rsidRPr="00992482">
        <w:rPr>
          <w:rFonts w:ascii="Times New Roman" w:hAnsi="Times New Roman" w:cs="Times New Roman"/>
          <w:szCs w:val="24"/>
        </w:rPr>
        <w:t xml:space="preserve"> </w:t>
      </w:r>
      <w:r w:rsidRPr="00DC42CD">
        <w:rPr>
          <w:rFonts w:ascii="Times New Roman" w:hAnsi="Times New Roman" w:cs="Times New Roman"/>
          <w:sz w:val="24"/>
          <w:szCs w:val="24"/>
        </w:rPr>
        <w:t>exclusive</w:t>
      </w:r>
      <w:r w:rsidRPr="00992482">
        <w:rPr>
          <w:rFonts w:ascii="Times New Roman" w:hAnsi="Times New Roman" w:cs="Times New Roman"/>
          <w:szCs w:val="24"/>
        </w:rPr>
        <w:t xml:space="preserve"> </w:t>
      </w:r>
      <w:r w:rsidRPr="00DC42CD">
        <w:rPr>
          <w:rFonts w:ascii="Times New Roman" w:hAnsi="Times New Roman" w:cs="Times New Roman"/>
          <w:sz w:val="24"/>
          <w:szCs w:val="24"/>
        </w:rPr>
        <w:t>right,</w:t>
      </w:r>
      <w:r w:rsidRPr="00992482">
        <w:rPr>
          <w:rFonts w:ascii="Times New Roman" w:hAnsi="Times New Roman" w:cs="Times New Roman"/>
          <w:szCs w:val="24"/>
        </w:rPr>
        <w:t xml:space="preserve"> </w:t>
      </w:r>
      <w:r w:rsidR="00992482">
        <w:rPr>
          <w:rFonts w:ascii="Times New Roman" w:hAnsi="Times New Roman" w:cs="Times New Roman"/>
          <w:sz w:val="24"/>
          <w:szCs w:val="24"/>
        </w:rPr>
        <w:t>o</w:t>
      </w:r>
      <w:r w:rsidRPr="00DC42CD">
        <w:rPr>
          <w:rFonts w:ascii="Times New Roman" w:hAnsi="Times New Roman" w:cs="Times New Roman"/>
          <w:sz w:val="24"/>
          <w:szCs w:val="24"/>
        </w:rPr>
        <w:t>btained</w:t>
      </w:r>
      <w:r w:rsidRPr="00992482">
        <w:rPr>
          <w:rFonts w:ascii="Times New Roman" w:hAnsi="Times New Roman" w:cs="Times New Roman"/>
          <w:szCs w:val="24"/>
        </w:rPr>
        <w:t xml:space="preserve"> </w:t>
      </w:r>
      <w:r w:rsidRPr="00DC42CD">
        <w:rPr>
          <w:rFonts w:ascii="Times New Roman" w:hAnsi="Times New Roman" w:cs="Times New Roman"/>
          <w:sz w:val="24"/>
          <w:szCs w:val="24"/>
        </w:rPr>
        <w:t>and</w:t>
      </w:r>
      <w:r w:rsidRPr="00992482">
        <w:rPr>
          <w:rFonts w:ascii="Times New Roman" w:hAnsi="Times New Roman" w:cs="Times New Roman"/>
          <w:szCs w:val="24"/>
        </w:rPr>
        <w:t xml:space="preserve"> </w:t>
      </w:r>
      <w:r w:rsidRPr="00DC42CD">
        <w:rPr>
          <w:rFonts w:ascii="Times New Roman" w:hAnsi="Times New Roman" w:cs="Times New Roman"/>
          <w:sz w:val="24"/>
          <w:szCs w:val="24"/>
        </w:rPr>
        <w:t>maintained</w:t>
      </w:r>
      <w:r w:rsidRPr="00992482">
        <w:rPr>
          <w:rFonts w:ascii="Times New Roman" w:hAnsi="Times New Roman" w:cs="Times New Roman"/>
          <w:szCs w:val="24"/>
        </w:rPr>
        <w:t xml:space="preserve"> </w:t>
      </w:r>
      <w:r w:rsidRPr="00DC42CD">
        <w:rPr>
          <w:rFonts w:ascii="Times New Roman" w:hAnsi="Times New Roman" w:cs="Times New Roman"/>
          <w:sz w:val="24"/>
          <w:szCs w:val="24"/>
        </w:rPr>
        <w:t>under</w:t>
      </w:r>
      <w:r w:rsidRPr="00992482">
        <w:rPr>
          <w:rFonts w:ascii="Times New Roman" w:hAnsi="Times New Roman" w:cs="Times New Roman"/>
          <w:szCs w:val="24"/>
        </w:rPr>
        <w:t xml:space="preserve"> </w:t>
      </w:r>
      <w:r w:rsidRPr="00DC42CD">
        <w:rPr>
          <w:rFonts w:ascii="Times New Roman" w:hAnsi="Times New Roman" w:cs="Times New Roman"/>
          <w:sz w:val="24"/>
          <w:szCs w:val="24"/>
        </w:rPr>
        <w:t>certain conditions, to</w:t>
      </w:r>
      <w:r w:rsidR="00EC6ED8" w:rsidRPr="00DC42CD">
        <w:rPr>
          <w:rFonts w:ascii="Times New Roman" w:hAnsi="Times New Roman" w:cs="Times New Roman"/>
          <w:sz w:val="24"/>
          <w:szCs w:val="24"/>
        </w:rPr>
        <w:t xml:space="preserve"> </w:t>
      </w:r>
      <w:r w:rsidR="00987CC9" w:rsidRPr="00DC42CD">
        <w:rPr>
          <w:rFonts w:ascii="Times New Roman" w:hAnsi="Times New Roman" w:cs="Times New Roman"/>
          <w:sz w:val="24"/>
          <w:szCs w:val="24"/>
        </w:rPr>
        <w:t xml:space="preserve">use the </w:t>
      </w:r>
      <w:r w:rsidRPr="00DC42CD">
        <w:rPr>
          <w:rFonts w:ascii="Times New Roman" w:hAnsi="Times New Roman" w:cs="Times New Roman"/>
          <w:sz w:val="24"/>
          <w:szCs w:val="24"/>
        </w:rPr>
        <w:t>mark in</w:t>
      </w:r>
      <w:r w:rsidR="00992482">
        <w:rPr>
          <w:rFonts w:ascii="Times New Roman" w:hAnsi="Times New Roman" w:cs="Times New Roman"/>
          <w:sz w:val="24"/>
          <w:szCs w:val="24"/>
        </w:rPr>
        <w:t xml:space="preserve"> </w:t>
      </w:r>
      <w:r w:rsidRPr="00DC42CD">
        <w:rPr>
          <w:rFonts w:ascii="Times New Roman" w:hAnsi="Times New Roman" w:cs="Times New Roman"/>
          <w:sz w:val="24"/>
          <w:szCs w:val="24"/>
        </w:rPr>
        <w:t xml:space="preserve">commerce; access to the federal enforcement </w:t>
      </w:r>
      <w:r w:rsidR="00987CC9" w:rsidRPr="00DC42CD">
        <w:rPr>
          <w:rFonts w:ascii="Times New Roman" w:hAnsi="Times New Roman" w:cs="Times New Roman"/>
          <w:sz w:val="24"/>
          <w:szCs w:val="24"/>
        </w:rPr>
        <w:t>system</w:t>
      </w:r>
      <w:r w:rsidRPr="00DC42CD">
        <w:rPr>
          <w:rFonts w:ascii="Times New Roman" w:hAnsi="Times New Roman" w:cs="Times New Roman"/>
          <w:sz w:val="24"/>
          <w:szCs w:val="24"/>
        </w:rPr>
        <w:t xml:space="preserve">; </w:t>
      </w:r>
      <w:r w:rsidR="00992482">
        <w:rPr>
          <w:rFonts w:ascii="Times New Roman" w:hAnsi="Times New Roman" w:cs="Times New Roman"/>
          <w:sz w:val="24"/>
          <w:szCs w:val="24"/>
        </w:rPr>
        <w:t xml:space="preserve">as well as </w:t>
      </w:r>
      <w:r w:rsidR="00D25E1E">
        <w:rPr>
          <w:rFonts w:ascii="Times New Roman" w:hAnsi="Times New Roman" w:cs="Times New Roman"/>
          <w:sz w:val="24"/>
          <w:szCs w:val="24"/>
        </w:rPr>
        <w:t>an</w:t>
      </w:r>
      <w:r w:rsidRPr="00DC42CD">
        <w:rPr>
          <w:rFonts w:ascii="Times New Roman" w:hAnsi="Times New Roman" w:cs="Times New Roman"/>
          <w:sz w:val="24"/>
          <w:szCs w:val="24"/>
        </w:rPr>
        <w:t xml:space="preserve"> import ban on goods bearing infringing marks (</w:t>
      </w:r>
      <w:r w:rsidRPr="00DC42CD">
        <w:rPr>
          <w:rFonts w:ascii="Times New Roman" w:eastAsia="Arial Unicode MS" w:hAnsi="Times New Roman" w:cs="Times New Roman"/>
          <w:color w:val="365F91" w:themeColor="accent1" w:themeShade="BF"/>
          <w:kern w:val="1"/>
          <w:sz w:val="24"/>
          <w:szCs w:val="24"/>
          <w:lang w:eastAsia="ar-SA"/>
        </w:rPr>
        <w:t>Blankenship, 2001</w:t>
      </w:r>
      <w:r w:rsidRPr="00DC42CD">
        <w:rPr>
          <w:rFonts w:ascii="Times New Roman" w:hAnsi="Times New Roman" w:cs="Times New Roman"/>
          <w:sz w:val="24"/>
          <w:szCs w:val="24"/>
        </w:rPr>
        <w:t>).</w:t>
      </w:r>
    </w:p>
    <w:p w:rsidR="00EC6440" w:rsidRPr="001032DB" w:rsidRDefault="00EC6440" w:rsidP="00EC6440">
      <w:pPr>
        <w:spacing w:after="120" w:line="480" w:lineRule="auto"/>
        <w:jc w:val="both"/>
        <w:rPr>
          <w:rFonts w:ascii="Times New Roman" w:hAnsi="Times New Roman" w:cs="Times New Roman"/>
          <w:i/>
          <w:sz w:val="24"/>
          <w:szCs w:val="24"/>
        </w:rPr>
      </w:pPr>
      <w:r w:rsidRPr="001032DB">
        <w:rPr>
          <w:rFonts w:ascii="Times New Roman" w:hAnsi="Times New Roman" w:cs="Times New Roman"/>
          <w:i/>
          <w:sz w:val="24"/>
          <w:szCs w:val="24"/>
        </w:rPr>
        <w:t>2.2.</w:t>
      </w:r>
      <w:r w:rsidRPr="001032DB">
        <w:rPr>
          <w:rFonts w:ascii="Times New Roman" w:hAnsi="Times New Roman" w:cs="Times New Roman"/>
          <w:i/>
          <w:sz w:val="24"/>
          <w:szCs w:val="24"/>
        </w:rPr>
        <w:tab/>
      </w:r>
      <w:r w:rsidR="00EE18C1" w:rsidRPr="001032DB">
        <w:rPr>
          <w:rFonts w:ascii="Times New Roman" w:hAnsi="Times New Roman" w:cs="Times New Roman"/>
          <w:i/>
          <w:sz w:val="24"/>
          <w:szCs w:val="24"/>
        </w:rPr>
        <w:t>T</w:t>
      </w:r>
      <w:r w:rsidR="007B2168">
        <w:rPr>
          <w:rFonts w:ascii="Times New Roman" w:hAnsi="Times New Roman" w:cs="Times New Roman"/>
          <w:i/>
          <w:sz w:val="24"/>
          <w:szCs w:val="24"/>
        </w:rPr>
        <w:t>he t</w:t>
      </w:r>
      <w:r w:rsidRPr="001032DB">
        <w:rPr>
          <w:rFonts w:ascii="Times New Roman" w:hAnsi="Times New Roman" w:cs="Times New Roman"/>
          <w:i/>
          <w:sz w:val="24"/>
          <w:szCs w:val="24"/>
        </w:rPr>
        <w:t>rademark</w:t>
      </w:r>
      <w:r w:rsidR="007B2168">
        <w:rPr>
          <w:rFonts w:ascii="Times New Roman" w:hAnsi="Times New Roman" w:cs="Times New Roman"/>
          <w:i/>
          <w:sz w:val="24"/>
          <w:szCs w:val="24"/>
        </w:rPr>
        <w:t xml:space="preserve"> </w:t>
      </w:r>
      <w:r w:rsidR="0006788A">
        <w:rPr>
          <w:rFonts w:ascii="Times New Roman" w:hAnsi="Times New Roman" w:cs="Times New Roman"/>
          <w:i/>
          <w:sz w:val="24"/>
          <w:szCs w:val="24"/>
        </w:rPr>
        <w:t>protection</w:t>
      </w:r>
      <w:r w:rsidR="007B2168">
        <w:rPr>
          <w:rFonts w:ascii="Times New Roman" w:hAnsi="Times New Roman" w:cs="Times New Roman"/>
          <w:i/>
          <w:sz w:val="24"/>
          <w:szCs w:val="24"/>
        </w:rPr>
        <w:t xml:space="preserve"> </w:t>
      </w:r>
      <w:r w:rsidRPr="001032DB">
        <w:rPr>
          <w:rFonts w:ascii="Times New Roman" w:hAnsi="Times New Roman" w:cs="Times New Roman"/>
          <w:i/>
          <w:sz w:val="24"/>
          <w:szCs w:val="24"/>
        </w:rPr>
        <w:t>lifecycle</w:t>
      </w:r>
    </w:p>
    <w:p w:rsidR="00CF59BA" w:rsidRDefault="00987CC9" w:rsidP="00D97D7E">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E</w:t>
      </w:r>
      <w:r w:rsidR="00EC6440" w:rsidRPr="001032DB">
        <w:rPr>
          <w:rFonts w:ascii="Times New Roman" w:hAnsi="Times New Roman" w:cs="Times New Roman"/>
          <w:sz w:val="24"/>
          <w:szCs w:val="24"/>
        </w:rPr>
        <w:t>ach</w:t>
      </w:r>
      <w:r w:rsidR="00EC6440"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mark</w:t>
      </w:r>
      <w:r w:rsidR="00EC6440"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has</w:t>
      </w:r>
      <w:r w:rsidR="00EC6440"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its</w:t>
      </w:r>
      <w:r w:rsidR="00EC6440"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o</w:t>
      </w:r>
      <w:r w:rsidR="003665C5" w:rsidRPr="001032DB">
        <w:rPr>
          <w:rFonts w:ascii="Times New Roman" w:hAnsi="Times New Roman" w:cs="Times New Roman"/>
          <w:sz w:val="24"/>
          <w:szCs w:val="24"/>
        </w:rPr>
        <w:t>wn</w:t>
      </w:r>
      <w:r w:rsidR="003665C5"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lifecycle</w:t>
      </w:r>
      <w:r w:rsidR="00EC6ED8" w:rsidRPr="001032DB">
        <w:rPr>
          <w:rFonts w:ascii="Times New Roman" w:hAnsi="Times New Roman" w:cs="Times New Roman"/>
          <w:sz w:val="16"/>
          <w:szCs w:val="24"/>
        </w:rPr>
        <w:t xml:space="preserve"> </w:t>
      </w:r>
      <w:r w:rsidR="00EC6ED8" w:rsidRPr="001032DB">
        <w:rPr>
          <w:rFonts w:ascii="Times New Roman" w:hAnsi="Times New Roman" w:cs="Times New Roman"/>
          <w:sz w:val="24"/>
          <w:szCs w:val="24"/>
        </w:rPr>
        <w:t>(see</w:t>
      </w:r>
      <w:r w:rsidR="00682F0A">
        <w:rPr>
          <w:rFonts w:ascii="Times New Roman" w:hAnsi="Times New Roman" w:cs="Times New Roman"/>
          <w:sz w:val="16"/>
          <w:szCs w:val="24"/>
        </w:rPr>
        <w:t xml:space="preserve"> </w:t>
      </w:r>
      <w:r w:rsidR="00EC6ED8" w:rsidRPr="001032DB">
        <w:rPr>
          <w:rFonts w:ascii="Times New Roman" w:hAnsi="Times New Roman" w:cs="Times New Roman"/>
          <w:color w:val="C00000"/>
          <w:sz w:val="24"/>
          <w:szCs w:val="24"/>
        </w:rPr>
        <w:t>Figure 1</w:t>
      </w:r>
      <w:r w:rsidR="00EC6ED8" w:rsidRPr="001032DB">
        <w:rPr>
          <w:rFonts w:ascii="Times New Roman" w:hAnsi="Times New Roman" w:cs="Times New Roman"/>
          <w:sz w:val="24"/>
          <w:szCs w:val="24"/>
        </w:rPr>
        <w:t>)</w:t>
      </w:r>
      <w:r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largely</w:t>
      </w:r>
      <w:r w:rsidR="00EC6440"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determined</w:t>
      </w:r>
      <w:r w:rsidR="00EC6440"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by</w:t>
      </w:r>
      <w:r w:rsidRPr="001032DB">
        <w:rPr>
          <w:rFonts w:ascii="Times New Roman" w:hAnsi="Times New Roman" w:cs="Times New Roman"/>
          <w:sz w:val="16"/>
          <w:szCs w:val="24"/>
        </w:rPr>
        <w:t xml:space="preserve"> </w:t>
      </w:r>
      <w:r w:rsidR="003665C5" w:rsidRPr="001032DB">
        <w:rPr>
          <w:rFonts w:ascii="Times New Roman" w:hAnsi="Times New Roman" w:cs="Times New Roman"/>
          <w:sz w:val="24"/>
          <w:szCs w:val="24"/>
        </w:rPr>
        <w:t>trademark</w:t>
      </w:r>
      <w:r w:rsidR="003665C5" w:rsidRPr="001032DB">
        <w:rPr>
          <w:rFonts w:ascii="Times New Roman" w:hAnsi="Times New Roman" w:cs="Times New Roman"/>
          <w:sz w:val="16"/>
          <w:szCs w:val="24"/>
        </w:rPr>
        <w:t xml:space="preserve"> </w:t>
      </w:r>
      <w:r w:rsidR="00EC6440" w:rsidRPr="001032DB">
        <w:rPr>
          <w:rFonts w:ascii="Times New Roman" w:hAnsi="Times New Roman" w:cs="Times New Roman"/>
          <w:sz w:val="24"/>
          <w:szCs w:val="24"/>
        </w:rPr>
        <w:t>law</w:t>
      </w:r>
      <w:r w:rsidR="00D25E1E">
        <w:rPr>
          <w:rFonts w:ascii="Times New Roman" w:hAnsi="Times New Roman" w:cs="Times New Roman"/>
          <w:sz w:val="24"/>
          <w:szCs w:val="24"/>
        </w:rPr>
        <w:t xml:space="preserve"> but </w:t>
      </w:r>
      <w:r w:rsidR="001D4CB8" w:rsidRPr="0006788A">
        <w:rPr>
          <w:rFonts w:ascii="Times New Roman" w:hAnsi="Times New Roman" w:cs="Times New Roman"/>
          <w:sz w:val="24"/>
          <w:szCs w:val="24"/>
        </w:rPr>
        <w:t>also</w:t>
      </w:r>
      <w:r w:rsidR="00D25E1E" w:rsidRPr="00D25E1E">
        <w:rPr>
          <w:rFonts w:ascii="Times New Roman" w:hAnsi="Times New Roman" w:cs="Times New Roman"/>
          <w:sz w:val="18"/>
          <w:szCs w:val="24"/>
        </w:rPr>
        <w:t xml:space="preserve"> </w:t>
      </w:r>
      <w:r w:rsidR="00D25E1E">
        <w:rPr>
          <w:rFonts w:ascii="Times New Roman" w:hAnsi="Times New Roman" w:cs="Times New Roman"/>
          <w:sz w:val="24"/>
          <w:szCs w:val="24"/>
        </w:rPr>
        <w:t>by</w:t>
      </w:r>
      <w:r w:rsidR="001D4CB8" w:rsidRPr="00D25E1E">
        <w:rPr>
          <w:rFonts w:ascii="Times New Roman" w:hAnsi="Times New Roman" w:cs="Times New Roman"/>
          <w:sz w:val="16"/>
          <w:szCs w:val="24"/>
        </w:rPr>
        <w:t xml:space="preserve"> </w:t>
      </w:r>
      <w:r w:rsidR="00EC6440" w:rsidRPr="001032DB">
        <w:rPr>
          <w:rFonts w:ascii="Times New Roman" w:hAnsi="Times New Roman" w:cs="Times New Roman"/>
          <w:sz w:val="24"/>
          <w:szCs w:val="24"/>
        </w:rPr>
        <w:t>the</w:t>
      </w:r>
      <w:r w:rsidRPr="00D25E1E">
        <w:rPr>
          <w:rFonts w:ascii="Times New Roman" w:hAnsi="Times New Roman" w:cs="Times New Roman"/>
          <w:sz w:val="16"/>
          <w:szCs w:val="24"/>
        </w:rPr>
        <w:t xml:space="preserve"> </w:t>
      </w:r>
      <w:r w:rsidRPr="001032DB">
        <w:rPr>
          <w:rFonts w:ascii="Times New Roman" w:hAnsi="Times New Roman" w:cs="Times New Roman"/>
          <w:sz w:val="24"/>
          <w:szCs w:val="24"/>
        </w:rPr>
        <w:t>owner</w:t>
      </w:r>
      <w:r w:rsidR="00EC6440" w:rsidRPr="001032DB">
        <w:rPr>
          <w:rFonts w:ascii="Times New Roman" w:hAnsi="Times New Roman" w:cs="Times New Roman"/>
          <w:sz w:val="24"/>
          <w:szCs w:val="24"/>
        </w:rPr>
        <w:t>'s</w:t>
      </w:r>
      <w:r w:rsidR="00EC6440" w:rsidRPr="00D25E1E">
        <w:rPr>
          <w:rFonts w:ascii="Times New Roman" w:hAnsi="Times New Roman" w:cs="Times New Roman"/>
          <w:sz w:val="16"/>
          <w:szCs w:val="24"/>
        </w:rPr>
        <w:t xml:space="preserve"> </w:t>
      </w:r>
      <w:r w:rsidR="00EC6440" w:rsidRPr="001032DB">
        <w:rPr>
          <w:rFonts w:ascii="Times New Roman" w:hAnsi="Times New Roman" w:cs="Times New Roman"/>
          <w:sz w:val="24"/>
          <w:szCs w:val="24"/>
        </w:rPr>
        <w:t>brand</w:t>
      </w:r>
      <w:r w:rsidR="00634442" w:rsidRPr="001032DB">
        <w:rPr>
          <w:rFonts w:ascii="Times New Roman" w:hAnsi="Times New Roman" w:cs="Times New Roman"/>
          <w:sz w:val="24"/>
          <w:szCs w:val="24"/>
        </w:rPr>
        <w:t>ing</w:t>
      </w:r>
      <w:r w:rsidR="00EC6440" w:rsidRPr="00D25E1E">
        <w:rPr>
          <w:rFonts w:ascii="Times New Roman" w:hAnsi="Times New Roman" w:cs="Times New Roman"/>
          <w:sz w:val="16"/>
          <w:szCs w:val="24"/>
        </w:rPr>
        <w:t xml:space="preserve"> </w:t>
      </w:r>
      <w:r w:rsidR="00EC6440" w:rsidRPr="001032DB">
        <w:rPr>
          <w:rFonts w:ascii="Times New Roman" w:hAnsi="Times New Roman" w:cs="Times New Roman"/>
          <w:sz w:val="24"/>
          <w:szCs w:val="24"/>
        </w:rPr>
        <w:t>strategy.</w:t>
      </w:r>
      <w:r w:rsidR="00EC6440" w:rsidRPr="00D25E1E">
        <w:rPr>
          <w:rFonts w:ascii="Times New Roman" w:hAnsi="Times New Roman" w:cs="Times New Roman"/>
          <w:sz w:val="16"/>
          <w:szCs w:val="24"/>
        </w:rPr>
        <w:t xml:space="preserve"> </w:t>
      </w:r>
      <w:r w:rsidRPr="001032DB">
        <w:rPr>
          <w:rFonts w:ascii="Times New Roman" w:hAnsi="Times New Roman" w:cs="Times New Roman"/>
          <w:sz w:val="24"/>
          <w:szCs w:val="24"/>
        </w:rPr>
        <w:t>The</w:t>
      </w:r>
      <w:r w:rsidRPr="00D25E1E">
        <w:rPr>
          <w:rFonts w:ascii="Times New Roman" w:hAnsi="Times New Roman" w:cs="Times New Roman"/>
          <w:sz w:val="16"/>
          <w:szCs w:val="24"/>
        </w:rPr>
        <w:t xml:space="preserve"> </w:t>
      </w:r>
      <w:r w:rsidRPr="001032DB">
        <w:rPr>
          <w:rFonts w:ascii="Times New Roman" w:hAnsi="Times New Roman" w:cs="Times New Roman"/>
          <w:sz w:val="24"/>
          <w:szCs w:val="24"/>
        </w:rPr>
        <w:t>lifecycle</w:t>
      </w:r>
      <w:r w:rsidRPr="00D25E1E">
        <w:rPr>
          <w:rFonts w:ascii="Times New Roman" w:hAnsi="Times New Roman" w:cs="Times New Roman"/>
          <w:sz w:val="16"/>
          <w:szCs w:val="24"/>
        </w:rPr>
        <w:t xml:space="preserve"> </w:t>
      </w:r>
      <w:r w:rsidR="003665C5" w:rsidRPr="001032DB">
        <w:rPr>
          <w:rFonts w:ascii="Times New Roman" w:hAnsi="Times New Roman" w:cs="Times New Roman"/>
          <w:sz w:val="24"/>
          <w:szCs w:val="24"/>
        </w:rPr>
        <w:t>does</w:t>
      </w:r>
      <w:r w:rsidR="003665C5" w:rsidRPr="00D25E1E">
        <w:rPr>
          <w:rFonts w:ascii="Times New Roman" w:hAnsi="Times New Roman" w:cs="Times New Roman"/>
          <w:sz w:val="16"/>
          <w:szCs w:val="24"/>
        </w:rPr>
        <w:t xml:space="preserve"> </w:t>
      </w:r>
      <w:r w:rsidR="003665C5" w:rsidRPr="001032DB">
        <w:rPr>
          <w:rFonts w:ascii="Times New Roman" w:hAnsi="Times New Roman" w:cs="Times New Roman"/>
          <w:sz w:val="24"/>
          <w:szCs w:val="24"/>
        </w:rPr>
        <w:t>not</w:t>
      </w:r>
      <w:r w:rsidR="003665C5" w:rsidRPr="00D25E1E">
        <w:rPr>
          <w:rFonts w:ascii="Times New Roman" w:hAnsi="Times New Roman" w:cs="Times New Roman"/>
          <w:sz w:val="16"/>
          <w:szCs w:val="24"/>
        </w:rPr>
        <w:t xml:space="preserve"> </w:t>
      </w:r>
      <w:r w:rsidR="001D4CB8">
        <w:rPr>
          <w:rFonts w:ascii="Times New Roman" w:hAnsi="Times New Roman" w:cs="Times New Roman"/>
          <w:sz w:val="24"/>
          <w:szCs w:val="24"/>
        </w:rPr>
        <w:t>always</w:t>
      </w:r>
      <w:r w:rsidR="003665C5" w:rsidRPr="00D25E1E">
        <w:rPr>
          <w:rFonts w:ascii="Times New Roman" w:hAnsi="Times New Roman" w:cs="Times New Roman"/>
          <w:sz w:val="16"/>
          <w:szCs w:val="24"/>
        </w:rPr>
        <w:t xml:space="preserve"> </w:t>
      </w:r>
      <w:r w:rsidR="00EC6440" w:rsidRPr="001032DB">
        <w:rPr>
          <w:rFonts w:ascii="Times New Roman" w:hAnsi="Times New Roman" w:cs="Times New Roman"/>
          <w:sz w:val="24"/>
          <w:szCs w:val="24"/>
        </w:rPr>
        <w:t>start</w:t>
      </w:r>
      <w:r w:rsidR="00EC6440" w:rsidRPr="00D25E1E">
        <w:rPr>
          <w:rFonts w:ascii="Times New Roman" w:hAnsi="Times New Roman" w:cs="Times New Roman"/>
          <w:sz w:val="16"/>
          <w:szCs w:val="24"/>
        </w:rPr>
        <w:t xml:space="preserve"> </w:t>
      </w:r>
      <w:r w:rsidR="00EC6440" w:rsidRPr="001032DB">
        <w:rPr>
          <w:rFonts w:ascii="Times New Roman" w:hAnsi="Times New Roman" w:cs="Times New Roman"/>
          <w:sz w:val="24"/>
          <w:szCs w:val="24"/>
        </w:rPr>
        <w:t>with</w:t>
      </w:r>
      <w:r w:rsidR="00EC6440" w:rsidRPr="00D25E1E">
        <w:rPr>
          <w:rFonts w:ascii="Times New Roman" w:hAnsi="Times New Roman" w:cs="Times New Roman"/>
          <w:sz w:val="16"/>
          <w:szCs w:val="24"/>
        </w:rPr>
        <w:t xml:space="preserve"> </w:t>
      </w:r>
      <w:r w:rsidR="00D25E1E">
        <w:rPr>
          <w:rFonts w:ascii="Times New Roman" w:hAnsi="Times New Roman" w:cs="Times New Roman"/>
          <w:sz w:val="24"/>
          <w:szCs w:val="24"/>
        </w:rPr>
        <w:t>an</w:t>
      </w:r>
      <w:r w:rsidR="00EC6440" w:rsidRPr="00D25E1E">
        <w:rPr>
          <w:rFonts w:ascii="Times New Roman" w:hAnsi="Times New Roman" w:cs="Times New Roman"/>
          <w:sz w:val="16"/>
          <w:szCs w:val="24"/>
        </w:rPr>
        <w:t xml:space="preserve"> </w:t>
      </w:r>
      <w:r w:rsidR="00EC6440" w:rsidRPr="001032DB">
        <w:rPr>
          <w:rFonts w:ascii="Times New Roman" w:hAnsi="Times New Roman" w:cs="Times New Roman"/>
          <w:sz w:val="24"/>
          <w:szCs w:val="24"/>
        </w:rPr>
        <w:t>application</w:t>
      </w:r>
      <w:r w:rsidR="00EC6440" w:rsidRPr="00D25E1E">
        <w:rPr>
          <w:rFonts w:ascii="Times New Roman" w:hAnsi="Times New Roman" w:cs="Times New Roman"/>
          <w:sz w:val="18"/>
          <w:szCs w:val="24"/>
        </w:rPr>
        <w:t xml:space="preserve"> </w:t>
      </w:r>
      <w:r w:rsidR="00EC6440" w:rsidRPr="001032DB">
        <w:rPr>
          <w:rFonts w:ascii="Times New Roman" w:hAnsi="Times New Roman" w:cs="Times New Roman"/>
          <w:sz w:val="24"/>
          <w:szCs w:val="24"/>
        </w:rPr>
        <w:t>for</w:t>
      </w:r>
      <w:r w:rsidR="00EC6440" w:rsidRPr="001032DB">
        <w:rPr>
          <w:rFonts w:ascii="Times New Roman" w:hAnsi="Times New Roman" w:cs="Times New Roman"/>
          <w:sz w:val="18"/>
          <w:szCs w:val="24"/>
        </w:rPr>
        <w:t xml:space="preserve"> </w:t>
      </w:r>
      <w:r w:rsidR="00EC6440" w:rsidRPr="00406512">
        <w:rPr>
          <w:rFonts w:ascii="Times New Roman" w:hAnsi="Times New Roman" w:cs="Times New Roman"/>
          <w:sz w:val="24"/>
          <w:szCs w:val="24"/>
        </w:rPr>
        <w:t>or</w:t>
      </w:r>
      <w:r w:rsidR="00D25E1E" w:rsidRPr="00406512">
        <w:rPr>
          <w:rFonts w:ascii="Times New Roman" w:hAnsi="Times New Roman" w:cs="Times New Roman"/>
          <w:sz w:val="24"/>
          <w:szCs w:val="24"/>
        </w:rPr>
        <w:t xml:space="preserve"> the</w:t>
      </w:r>
      <w:r w:rsidR="00EC6440" w:rsidRPr="00406512">
        <w:rPr>
          <w:rFonts w:ascii="Times New Roman" w:hAnsi="Times New Roman" w:cs="Times New Roman"/>
          <w:sz w:val="24"/>
          <w:szCs w:val="24"/>
        </w:rPr>
        <w:t xml:space="preserve"> registrati</w:t>
      </w:r>
      <w:r w:rsidR="002859E9" w:rsidRPr="00406512">
        <w:rPr>
          <w:rFonts w:ascii="Times New Roman" w:hAnsi="Times New Roman" w:cs="Times New Roman"/>
          <w:sz w:val="24"/>
          <w:szCs w:val="24"/>
        </w:rPr>
        <w:t xml:space="preserve">on of a mark </w:t>
      </w:r>
      <w:r w:rsidR="00601FFC" w:rsidRPr="00406512">
        <w:rPr>
          <w:rFonts w:ascii="Times New Roman" w:hAnsi="Times New Roman" w:cs="Times New Roman"/>
          <w:sz w:val="24"/>
          <w:szCs w:val="24"/>
        </w:rPr>
        <w:t xml:space="preserve">because </w:t>
      </w:r>
      <w:r w:rsidR="00406512" w:rsidRPr="00406512">
        <w:rPr>
          <w:rFonts w:ascii="Times New Roman" w:hAnsi="Times New Roman" w:cs="Times New Roman"/>
          <w:sz w:val="24"/>
          <w:szCs w:val="24"/>
        </w:rPr>
        <w:t xml:space="preserve">the </w:t>
      </w:r>
      <w:r w:rsidR="003665C5" w:rsidRPr="00406512">
        <w:rPr>
          <w:rFonts w:ascii="Times New Roman" w:hAnsi="Times New Roman" w:cs="Times New Roman"/>
          <w:sz w:val="24"/>
          <w:szCs w:val="24"/>
        </w:rPr>
        <w:t>owner</w:t>
      </w:r>
      <w:r w:rsidR="00601FFC" w:rsidRPr="00406512">
        <w:rPr>
          <w:rFonts w:ascii="Times New Roman" w:hAnsi="Times New Roman" w:cs="Times New Roman"/>
          <w:sz w:val="24"/>
          <w:szCs w:val="24"/>
        </w:rPr>
        <w:t xml:space="preserve"> </w:t>
      </w:r>
      <w:r w:rsidR="00EC6440" w:rsidRPr="00406512">
        <w:rPr>
          <w:rFonts w:ascii="Times New Roman" w:hAnsi="Times New Roman" w:cs="Times New Roman"/>
          <w:sz w:val="24"/>
          <w:szCs w:val="24"/>
        </w:rPr>
        <w:t>may</w:t>
      </w:r>
      <w:r w:rsidR="003665C5" w:rsidRPr="00406512">
        <w:rPr>
          <w:rFonts w:ascii="Times New Roman" w:hAnsi="Times New Roman" w:cs="Times New Roman"/>
          <w:sz w:val="24"/>
          <w:szCs w:val="24"/>
        </w:rPr>
        <w:t xml:space="preserve"> </w:t>
      </w:r>
      <w:r w:rsidR="00D25E1E" w:rsidRPr="00406512">
        <w:rPr>
          <w:rFonts w:ascii="Times New Roman" w:hAnsi="Times New Roman" w:cs="Times New Roman"/>
          <w:sz w:val="24"/>
          <w:szCs w:val="24"/>
        </w:rPr>
        <w:t>initially</w:t>
      </w:r>
      <w:r w:rsidR="003665C5" w:rsidRPr="00406512">
        <w:rPr>
          <w:rFonts w:ascii="Times New Roman" w:hAnsi="Times New Roman" w:cs="Times New Roman"/>
          <w:sz w:val="24"/>
          <w:szCs w:val="24"/>
        </w:rPr>
        <w:t xml:space="preserve"> rely on commo</w:t>
      </w:r>
      <w:r w:rsidR="00EC6440" w:rsidRPr="00406512">
        <w:rPr>
          <w:rFonts w:ascii="Times New Roman" w:hAnsi="Times New Roman" w:cs="Times New Roman"/>
          <w:sz w:val="24"/>
          <w:szCs w:val="24"/>
        </w:rPr>
        <w:t xml:space="preserve">n law and </w:t>
      </w:r>
      <w:r w:rsidR="00D25E1E" w:rsidRPr="00406512">
        <w:rPr>
          <w:rFonts w:ascii="Times New Roman" w:hAnsi="Times New Roman" w:cs="Times New Roman"/>
          <w:sz w:val="24"/>
          <w:szCs w:val="24"/>
        </w:rPr>
        <w:t>decide to</w:t>
      </w:r>
      <w:r w:rsidR="00D25E1E" w:rsidRPr="00873438">
        <w:rPr>
          <w:rFonts w:ascii="Times New Roman" w:hAnsi="Times New Roman" w:cs="Times New Roman"/>
          <w:sz w:val="16"/>
          <w:szCs w:val="24"/>
        </w:rPr>
        <w:t xml:space="preserve"> </w:t>
      </w:r>
      <w:r w:rsidR="00EC6440" w:rsidRPr="00D25E1E">
        <w:rPr>
          <w:rFonts w:ascii="Times New Roman" w:hAnsi="Times New Roman" w:cs="Times New Roman"/>
          <w:sz w:val="24"/>
          <w:szCs w:val="24"/>
        </w:rPr>
        <w:t>obtain</w:t>
      </w:r>
      <w:r w:rsidR="00EC6440" w:rsidRPr="00873438">
        <w:rPr>
          <w:rFonts w:ascii="Times New Roman" w:hAnsi="Times New Roman" w:cs="Times New Roman"/>
          <w:sz w:val="16"/>
          <w:szCs w:val="24"/>
        </w:rPr>
        <w:t xml:space="preserve"> </w:t>
      </w:r>
      <w:r w:rsidR="00EC6440" w:rsidRPr="00D25E1E">
        <w:rPr>
          <w:rFonts w:ascii="Times New Roman" w:hAnsi="Times New Roman" w:cs="Times New Roman"/>
          <w:sz w:val="24"/>
          <w:szCs w:val="24"/>
        </w:rPr>
        <w:t>federal</w:t>
      </w:r>
      <w:r w:rsidR="00EC6440" w:rsidRPr="00873438">
        <w:rPr>
          <w:rFonts w:ascii="Times New Roman" w:hAnsi="Times New Roman" w:cs="Times New Roman"/>
          <w:sz w:val="16"/>
          <w:szCs w:val="24"/>
        </w:rPr>
        <w:t xml:space="preserve"> </w:t>
      </w:r>
      <w:r w:rsidR="00EC6440" w:rsidRPr="00D25E1E">
        <w:rPr>
          <w:rFonts w:ascii="Times New Roman" w:hAnsi="Times New Roman" w:cs="Times New Roman"/>
          <w:sz w:val="24"/>
          <w:szCs w:val="24"/>
        </w:rPr>
        <w:t>protection</w:t>
      </w:r>
      <w:r w:rsidR="00EC6440" w:rsidRPr="00873438">
        <w:rPr>
          <w:rFonts w:ascii="Times New Roman" w:hAnsi="Times New Roman" w:cs="Times New Roman"/>
          <w:sz w:val="16"/>
          <w:szCs w:val="24"/>
        </w:rPr>
        <w:t xml:space="preserve"> </w:t>
      </w:r>
      <w:r w:rsidR="00873438">
        <w:rPr>
          <w:rFonts w:ascii="Times New Roman" w:hAnsi="Times New Roman" w:cs="Times New Roman"/>
          <w:sz w:val="24"/>
          <w:szCs w:val="24"/>
        </w:rPr>
        <w:t>at</w:t>
      </w:r>
      <w:r w:rsidR="00873438" w:rsidRPr="00873438">
        <w:rPr>
          <w:rFonts w:ascii="Times New Roman" w:hAnsi="Times New Roman" w:cs="Times New Roman"/>
          <w:sz w:val="16"/>
          <w:szCs w:val="24"/>
        </w:rPr>
        <w:t xml:space="preserve"> </w:t>
      </w:r>
      <w:r w:rsidR="00873438">
        <w:rPr>
          <w:rFonts w:ascii="Times New Roman" w:hAnsi="Times New Roman" w:cs="Times New Roman"/>
          <w:sz w:val="24"/>
          <w:szCs w:val="24"/>
        </w:rPr>
        <w:t>a</w:t>
      </w:r>
      <w:r w:rsidR="00873438" w:rsidRPr="00873438">
        <w:rPr>
          <w:rFonts w:ascii="Times New Roman" w:hAnsi="Times New Roman" w:cs="Times New Roman"/>
          <w:sz w:val="16"/>
          <w:szCs w:val="24"/>
        </w:rPr>
        <w:t xml:space="preserve"> </w:t>
      </w:r>
      <w:r w:rsidR="00EC6440" w:rsidRPr="00D25E1E">
        <w:rPr>
          <w:rFonts w:ascii="Times New Roman" w:hAnsi="Times New Roman" w:cs="Times New Roman"/>
          <w:sz w:val="24"/>
          <w:szCs w:val="24"/>
        </w:rPr>
        <w:t>later</w:t>
      </w:r>
      <w:r w:rsidR="00873438" w:rsidRPr="00873438">
        <w:rPr>
          <w:rFonts w:ascii="Times New Roman" w:hAnsi="Times New Roman" w:cs="Times New Roman"/>
          <w:sz w:val="16"/>
          <w:szCs w:val="24"/>
        </w:rPr>
        <w:t xml:space="preserve"> </w:t>
      </w:r>
      <w:r w:rsidR="00873438">
        <w:rPr>
          <w:rFonts w:ascii="Times New Roman" w:hAnsi="Times New Roman" w:cs="Times New Roman"/>
          <w:sz w:val="24"/>
          <w:szCs w:val="24"/>
        </w:rPr>
        <w:t>stage</w:t>
      </w:r>
      <w:r w:rsidR="002859E9" w:rsidRPr="00D25E1E">
        <w:rPr>
          <w:rFonts w:ascii="Times New Roman" w:hAnsi="Times New Roman" w:cs="Times New Roman"/>
          <w:sz w:val="24"/>
          <w:szCs w:val="24"/>
        </w:rPr>
        <w:t>.</w:t>
      </w:r>
      <w:r w:rsidR="002859E9" w:rsidRPr="00873438">
        <w:rPr>
          <w:rFonts w:ascii="Times New Roman" w:hAnsi="Times New Roman" w:cs="Times New Roman"/>
          <w:sz w:val="16"/>
          <w:szCs w:val="24"/>
        </w:rPr>
        <w:t xml:space="preserve"> </w:t>
      </w:r>
      <w:r w:rsidR="00282F52" w:rsidRPr="00D25E1E">
        <w:rPr>
          <w:rFonts w:ascii="Times New Roman" w:hAnsi="Times New Roman" w:cs="Times New Roman"/>
          <w:sz w:val="24"/>
          <w:szCs w:val="24"/>
        </w:rPr>
        <w:t>Alternatively,</w:t>
      </w:r>
      <w:r w:rsidR="00873438" w:rsidRPr="00873438">
        <w:rPr>
          <w:rFonts w:ascii="Times New Roman" w:hAnsi="Times New Roman" w:cs="Times New Roman"/>
          <w:sz w:val="16"/>
          <w:szCs w:val="24"/>
        </w:rPr>
        <w:t xml:space="preserve"> </w:t>
      </w:r>
      <w:r w:rsidR="00873438">
        <w:rPr>
          <w:rFonts w:ascii="Times New Roman" w:hAnsi="Times New Roman" w:cs="Times New Roman"/>
          <w:sz w:val="24"/>
          <w:szCs w:val="24"/>
        </w:rPr>
        <w:t>by</w:t>
      </w:r>
      <w:r w:rsidR="00282F52" w:rsidRPr="00873438">
        <w:rPr>
          <w:rFonts w:ascii="Times New Roman" w:hAnsi="Times New Roman" w:cs="Times New Roman"/>
          <w:sz w:val="16"/>
          <w:szCs w:val="24"/>
        </w:rPr>
        <w:t xml:space="preserve"> </w:t>
      </w:r>
      <w:r w:rsidR="00282F52" w:rsidRPr="001032DB">
        <w:rPr>
          <w:rFonts w:ascii="Times New Roman" w:hAnsi="Times New Roman" w:cs="Times New Roman"/>
          <w:sz w:val="24"/>
          <w:szCs w:val="24"/>
        </w:rPr>
        <w:t>selecting</w:t>
      </w:r>
      <w:r w:rsidR="00282F52" w:rsidRPr="00873438">
        <w:rPr>
          <w:rFonts w:ascii="Times New Roman" w:hAnsi="Times New Roman" w:cs="Times New Roman"/>
          <w:sz w:val="16"/>
          <w:szCs w:val="24"/>
        </w:rPr>
        <w:t xml:space="preserve"> </w:t>
      </w:r>
      <w:r w:rsidR="00282F52" w:rsidRPr="001032DB">
        <w:rPr>
          <w:rFonts w:ascii="Times New Roman" w:hAnsi="Times New Roman" w:cs="Times New Roman"/>
          <w:sz w:val="24"/>
          <w:szCs w:val="24"/>
        </w:rPr>
        <w:t>the</w:t>
      </w:r>
      <w:r w:rsidR="00282F52" w:rsidRPr="00873438">
        <w:rPr>
          <w:rFonts w:ascii="Times New Roman" w:hAnsi="Times New Roman" w:cs="Times New Roman"/>
          <w:sz w:val="16"/>
          <w:szCs w:val="24"/>
        </w:rPr>
        <w:t xml:space="preserve"> </w:t>
      </w:r>
      <w:r w:rsidR="00EC6440" w:rsidRPr="001032DB">
        <w:rPr>
          <w:rFonts w:ascii="Times New Roman" w:hAnsi="Times New Roman" w:cs="Times New Roman"/>
          <w:sz w:val="24"/>
          <w:szCs w:val="24"/>
        </w:rPr>
        <w:t>intent-to-use</w:t>
      </w:r>
      <w:r w:rsidR="00EC6440" w:rsidRPr="00873438">
        <w:rPr>
          <w:rFonts w:ascii="Times New Roman" w:hAnsi="Times New Roman" w:cs="Times New Roman"/>
          <w:sz w:val="16"/>
          <w:szCs w:val="24"/>
        </w:rPr>
        <w:t xml:space="preserve"> </w:t>
      </w:r>
      <w:r w:rsidR="00EC6440" w:rsidRPr="001032DB">
        <w:rPr>
          <w:rFonts w:ascii="Times New Roman" w:hAnsi="Times New Roman" w:cs="Times New Roman"/>
          <w:sz w:val="24"/>
          <w:szCs w:val="24"/>
        </w:rPr>
        <w:t>option</w:t>
      </w:r>
      <w:r w:rsidR="00EC6440" w:rsidRPr="00873438">
        <w:rPr>
          <w:rFonts w:ascii="Times New Roman" w:hAnsi="Times New Roman" w:cs="Times New Roman"/>
          <w:sz w:val="16"/>
          <w:szCs w:val="24"/>
        </w:rPr>
        <w:t xml:space="preserve"> </w:t>
      </w:r>
      <w:r w:rsidR="00EC6440" w:rsidRPr="001032DB">
        <w:rPr>
          <w:rFonts w:ascii="Times New Roman" w:hAnsi="Times New Roman" w:cs="Times New Roman"/>
          <w:sz w:val="24"/>
          <w:szCs w:val="24"/>
        </w:rPr>
        <w:t>at</w:t>
      </w:r>
      <w:r w:rsidR="002859E9" w:rsidRPr="001032DB">
        <w:rPr>
          <w:rFonts w:ascii="Times New Roman" w:hAnsi="Times New Roman" w:cs="Times New Roman"/>
          <w:sz w:val="24"/>
          <w:szCs w:val="24"/>
        </w:rPr>
        <w:t xml:space="preserve"> </w:t>
      </w:r>
      <w:r w:rsidR="00EC6440" w:rsidRPr="001032DB">
        <w:rPr>
          <w:rFonts w:ascii="Times New Roman" w:hAnsi="Times New Roman" w:cs="Times New Roman"/>
          <w:sz w:val="24"/>
          <w:szCs w:val="24"/>
        </w:rPr>
        <w:t>application,</w:t>
      </w:r>
      <w:r w:rsidR="00EC6440" w:rsidRPr="00406512">
        <w:rPr>
          <w:rFonts w:ascii="Times New Roman" w:hAnsi="Times New Roman" w:cs="Times New Roman"/>
          <w:sz w:val="16"/>
          <w:szCs w:val="16"/>
        </w:rPr>
        <w:t xml:space="preserve"> </w:t>
      </w:r>
      <w:r w:rsidR="00406512" w:rsidRPr="00406512">
        <w:rPr>
          <w:rFonts w:ascii="Times New Roman" w:hAnsi="Times New Roman" w:cs="Times New Roman"/>
          <w:sz w:val="24"/>
          <w:szCs w:val="24"/>
        </w:rPr>
        <w:t>the</w:t>
      </w:r>
      <w:r w:rsidR="00406512" w:rsidRPr="00406512">
        <w:rPr>
          <w:rFonts w:ascii="Times New Roman" w:hAnsi="Times New Roman" w:cs="Times New Roman"/>
          <w:sz w:val="16"/>
          <w:szCs w:val="16"/>
        </w:rPr>
        <w:t xml:space="preserve"> </w:t>
      </w:r>
      <w:r w:rsidR="003665C5" w:rsidRPr="001032DB">
        <w:rPr>
          <w:rFonts w:ascii="Times New Roman" w:hAnsi="Times New Roman" w:cs="Times New Roman"/>
          <w:sz w:val="24"/>
          <w:szCs w:val="24"/>
        </w:rPr>
        <w:t>owner</w:t>
      </w:r>
      <w:r w:rsidR="00EC6440" w:rsidRPr="00406512">
        <w:rPr>
          <w:rFonts w:ascii="Times New Roman" w:hAnsi="Times New Roman" w:cs="Times New Roman"/>
          <w:sz w:val="16"/>
          <w:szCs w:val="16"/>
        </w:rPr>
        <w:t xml:space="preserve"> </w:t>
      </w:r>
      <w:r w:rsidR="00EC6440" w:rsidRPr="001032DB">
        <w:rPr>
          <w:rFonts w:ascii="Times New Roman" w:hAnsi="Times New Roman" w:cs="Times New Roman"/>
          <w:sz w:val="24"/>
          <w:szCs w:val="24"/>
        </w:rPr>
        <w:t>may</w:t>
      </w:r>
      <w:r w:rsidR="00B11304" w:rsidRPr="00406512">
        <w:rPr>
          <w:rFonts w:ascii="Times New Roman" w:hAnsi="Times New Roman" w:cs="Times New Roman"/>
          <w:sz w:val="16"/>
          <w:szCs w:val="16"/>
        </w:rPr>
        <w:t xml:space="preserve"> </w:t>
      </w:r>
      <w:r w:rsidR="003665C5" w:rsidRPr="001032DB">
        <w:rPr>
          <w:rFonts w:ascii="Times New Roman" w:hAnsi="Times New Roman" w:cs="Times New Roman"/>
          <w:sz w:val="24"/>
          <w:szCs w:val="24"/>
        </w:rPr>
        <w:t>choose</w:t>
      </w:r>
      <w:r w:rsidR="00873438" w:rsidRPr="00406512">
        <w:rPr>
          <w:rFonts w:ascii="Times New Roman" w:hAnsi="Times New Roman" w:cs="Times New Roman"/>
          <w:sz w:val="16"/>
          <w:szCs w:val="16"/>
        </w:rPr>
        <w:t xml:space="preserve"> </w:t>
      </w:r>
      <w:r w:rsidR="00873438">
        <w:rPr>
          <w:rFonts w:ascii="Times New Roman" w:hAnsi="Times New Roman" w:cs="Times New Roman"/>
          <w:sz w:val="24"/>
          <w:szCs w:val="24"/>
        </w:rPr>
        <w:t>to</w:t>
      </w:r>
      <w:r w:rsidR="00873438" w:rsidRPr="00406512">
        <w:rPr>
          <w:rFonts w:ascii="Times New Roman" w:hAnsi="Times New Roman" w:cs="Times New Roman"/>
          <w:sz w:val="16"/>
          <w:szCs w:val="16"/>
        </w:rPr>
        <w:t xml:space="preserve"> </w:t>
      </w:r>
      <w:r w:rsidR="00873438">
        <w:rPr>
          <w:rFonts w:ascii="Times New Roman" w:hAnsi="Times New Roman" w:cs="Times New Roman"/>
          <w:sz w:val="24"/>
          <w:szCs w:val="24"/>
        </w:rPr>
        <w:t>indicate</w:t>
      </w:r>
      <w:r w:rsidR="00873438" w:rsidRPr="00406512">
        <w:rPr>
          <w:rFonts w:ascii="Times New Roman" w:hAnsi="Times New Roman" w:cs="Times New Roman"/>
          <w:sz w:val="16"/>
          <w:szCs w:val="16"/>
        </w:rPr>
        <w:t xml:space="preserve"> </w:t>
      </w:r>
      <w:r w:rsidR="00873438">
        <w:rPr>
          <w:rFonts w:ascii="Times New Roman" w:hAnsi="Times New Roman" w:cs="Times New Roman"/>
          <w:sz w:val="24"/>
          <w:szCs w:val="24"/>
        </w:rPr>
        <w:t>their</w:t>
      </w:r>
      <w:r w:rsidR="00873438" w:rsidRPr="00406512">
        <w:rPr>
          <w:rFonts w:ascii="Times New Roman" w:hAnsi="Times New Roman" w:cs="Times New Roman"/>
          <w:sz w:val="16"/>
          <w:szCs w:val="16"/>
        </w:rPr>
        <w:t xml:space="preserve"> </w:t>
      </w:r>
      <w:r w:rsidR="00873438">
        <w:rPr>
          <w:rFonts w:ascii="Times New Roman" w:hAnsi="Times New Roman" w:cs="Times New Roman"/>
          <w:sz w:val="24"/>
          <w:szCs w:val="24"/>
        </w:rPr>
        <w:t>bona</w:t>
      </w:r>
      <w:r w:rsidR="00873438" w:rsidRPr="00406512">
        <w:rPr>
          <w:rFonts w:ascii="Times New Roman" w:hAnsi="Times New Roman" w:cs="Times New Roman"/>
          <w:sz w:val="16"/>
          <w:szCs w:val="16"/>
        </w:rPr>
        <w:t xml:space="preserve"> </w:t>
      </w:r>
      <w:r w:rsidR="00873438">
        <w:rPr>
          <w:rFonts w:ascii="Times New Roman" w:hAnsi="Times New Roman" w:cs="Times New Roman"/>
          <w:sz w:val="24"/>
          <w:szCs w:val="24"/>
        </w:rPr>
        <w:t>fide</w:t>
      </w:r>
      <w:r w:rsidR="00873438" w:rsidRPr="00406512">
        <w:rPr>
          <w:rFonts w:ascii="Times New Roman" w:hAnsi="Times New Roman" w:cs="Times New Roman"/>
          <w:sz w:val="16"/>
          <w:szCs w:val="16"/>
        </w:rPr>
        <w:t xml:space="preserve"> </w:t>
      </w:r>
      <w:r w:rsidR="00EC6440" w:rsidRPr="001032DB">
        <w:rPr>
          <w:rFonts w:ascii="Times New Roman" w:hAnsi="Times New Roman" w:cs="Times New Roman"/>
          <w:sz w:val="24"/>
          <w:szCs w:val="24"/>
        </w:rPr>
        <w:t>intent</w:t>
      </w:r>
      <w:r w:rsidR="00EC6440" w:rsidRPr="00406512">
        <w:rPr>
          <w:rFonts w:ascii="Times New Roman" w:hAnsi="Times New Roman" w:cs="Times New Roman"/>
          <w:sz w:val="16"/>
          <w:szCs w:val="16"/>
        </w:rPr>
        <w:t xml:space="preserve"> </w:t>
      </w:r>
      <w:r w:rsidR="00EC6440" w:rsidRPr="001032DB">
        <w:rPr>
          <w:rFonts w:ascii="Times New Roman" w:hAnsi="Times New Roman" w:cs="Times New Roman"/>
          <w:sz w:val="24"/>
          <w:szCs w:val="24"/>
        </w:rPr>
        <w:t>to</w:t>
      </w:r>
      <w:r w:rsidR="00EC6440" w:rsidRPr="00406512">
        <w:rPr>
          <w:rFonts w:ascii="Times New Roman" w:hAnsi="Times New Roman" w:cs="Times New Roman"/>
          <w:sz w:val="16"/>
          <w:szCs w:val="16"/>
        </w:rPr>
        <w:t xml:space="preserve"> </w:t>
      </w:r>
      <w:r w:rsidR="00EC6440" w:rsidRPr="001032DB">
        <w:rPr>
          <w:rFonts w:ascii="Times New Roman" w:hAnsi="Times New Roman" w:cs="Times New Roman"/>
          <w:sz w:val="24"/>
          <w:szCs w:val="24"/>
        </w:rPr>
        <w:t>use</w:t>
      </w:r>
      <w:r w:rsidR="00EC6440" w:rsidRPr="00406512">
        <w:rPr>
          <w:rFonts w:ascii="Times New Roman" w:hAnsi="Times New Roman" w:cs="Times New Roman"/>
          <w:sz w:val="16"/>
          <w:szCs w:val="16"/>
        </w:rPr>
        <w:t xml:space="preserve"> </w:t>
      </w:r>
      <w:r w:rsidR="00601FFC" w:rsidRPr="001032DB">
        <w:rPr>
          <w:rFonts w:ascii="Times New Roman" w:hAnsi="Times New Roman" w:cs="Times New Roman"/>
          <w:sz w:val="24"/>
          <w:szCs w:val="24"/>
        </w:rPr>
        <w:t>the</w:t>
      </w:r>
      <w:r w:rsidR="00601FFC" w:rsidRPr="00406512">
        <w:rPr>
          <w:rFonts w:ascii="Times New Roman" w:hAnsi="Times New Roman" w:cs="Times New Roman"/>
          <w:sz w:val="16"/>
          <w:szCs w:val="16"/>
        </w:rPr>
        <w:t xml:space="preserve"> </w:t>
      </w:r>
      <w:r w:rsidR="002859E9" w:rsidRPr="001032DB">
        <w:rPr>
          <w:rFonts w:ascii="Times New Roman" w:hAnsi="Times New Roman" w:cs="Times New Roman"/>
          <w:sz w:val="24"/>
          <w:szCs w:val="24"/>
        </w:rPr>
        <w:t>mark</w:t>
      </w:r>
      <w:r w:rsidR="002859E9" w:rsidRPr="00406512">
        <w:rPr>
          <w:rFonts w:ascii="Times New Roman" w:hAnsi="Times New Roman" w:cs="Times New Roman"/>
          <w:sz w:val="16"/>
          <w:szCs w:val="16"/>
        </w:rPr>
        <w:t xml:space="preserve"> </w:t>
      </w:r>
      <w:r w:rsidR="002859E9" w:rsidRPr="001032DB">
        <w:rPr>
          <w:rFonts w:ascii="Times New Roman" w:hAnsi="Times New Roman" w:cs="Times New Roman"/>
          <w:sz w:val="24"/>
          <w:szCs w:val="24"/>
        </w:rPr>
        <w:t>in</w:t>
      </w:r>
      <w:r w:rsidR="002859E9" w:rsidRPr="00406512">
        <w:rPr>
          <w:rFonts w:ascii="Times New Roman" w:hAnsi="Times New Roman" w:cs="Times New Roman"/>
          <w:sz w:val="16"/>
          <w:szCs w:val="16"/>
        </w:rPr>
        <w:t xml:space="preserve"> </w:t>
      </w:r>
      <w:r w:rsidR="002859E9" w:rsidRPr="001032DB">
        <w:rPr>
          <w:rFonts w:ascii="Times New Roman" w:hAnsi="Times New Roman" w:cs="Times New Roman"/>
          <w:sz w:val="24"/>
          <w:szCs w:val="24"/>
        </w:rPr>
        <w:t xml:space="preserve">commerce </w:t>
      </w:r>
      <w:r w:rsidR="002859E9" w:rsidRPr="00873438">
        <w:rPr>
          <w:rFonts w:ascii="Times New Roman" w:hAnsi="Times New Roman" w:cs="Times New Roman"/>
          <w:sz w:val="24"/>
          <w:szCs w:val="24"/>
        </w:rPr>
        <w:t xml:space="preserve">before such use </w:t>
      </w:r>
      <w:r w:rsidR="003665C5" w:rsidRPr="00873438">
        <w:rPr>
          <w:rFonts w:ascii="Times New Roman" w:hAnsi="Times New Roman" w:cs="Times New Roman"/>
          <w:sz w:val="24"/>
          <w:szCs w:val="24"/>
        </w:rPr>
        <w:t>has</w:t>
      </w:r>
      <w:r w:rsidR="002859E9" w:rsidRPr="00873438">
        <w:rPr>
          <w:rFonts w:ascii="Times New Roman" w:hAnsi="Times New Roman" w:cs="Times New Roman"/>
          <w:sz w:val="24"/>
          <w:szCs w:val="24"/>
        </w:rPr>
        <w:t xml:space="preserve"> </w:t>
      </w:r>
      <w:r w:rsidR="00CF00E4" w:rsidRPr="00873438">
        <w:rPr>
          <w:rFonts w:ascii="Times New Roman" w:hAnsi="Times New Roman" w:cs="Times New Roman"/>
          <w:sz w:val="24"/>
          <w:szCs w:val="24"/>
        </w:rPr>
        <w:t xml:space="preserve">actually </w:t>
      </w:r>
      <w:r w:rsidR="003665C5" w:rsidRPr="00873438">
        <w:rPr>
          <w:rFonts w:ascii="Times New Roman" w:hAnsi="Times New Roman" w:cs="Times New Roman"/>
          <w:sz w:val="24"/>
          <w:szCs w:val="24"/>
        </w:rPr>
        <w:t xml:space="preserve">been </w:t>
      </w:r>
      <w:r w:rsidR="00EC6440" w:rsidRPr="00873438">
        <w:rPr>
          <w:rFonts w:ascii="Times New Roman" w:hAnsi="Times New Roman" w:cs="Times New Roman"/>
          <w:sz w:val="24"/>
          <w:szCs w:val="24"/>
        </w:rPr>
        <w:t>established. Once</w:t>
      </w:r>
      <w:r w:rsidR="00282F52" w:rsidRPr="00873438">
        <w:rPr>
          <w:rFonts w:ascii="Times New Roman" w:hAnsi="Times New Roman" w:cs="Times New Roman"/>
          <w:sz w:val="24"/>
          <w:szCs w:val="24"/>
        </w:rPr>
        <w:t xml:space="preserve"> </w:t>
      </w:r>
      <w:r w:rsidR="001D4CB8" w:rsidRPr="00873438">
        <w:rPr>
          <w:rFonts w:ascii="Times New Roman" w:hAnsi="Times New Roman" w:cs="Times New Roman"/>
          <w:sz w:val="24"/>
          <w:szCs w:val="24"/>
        </w:rPr>
        <w:t>trademark registration ha</w:t>
      </w:r>
      <w:r w:rsidR="00EC6440" w:rsidRPr="00873438">
        <w:rPr>
          <w:rFonts w:ascii="Times New Roman" w:hAnsi="Times New Roman" w:cs="Times New Roman"/>
          <w:sz w:val="24"/>
          <w:szCs w:val="24"/>
        </w:rPr>
        <w:t>s</w:t>
      </w:r>
      <w:r w:rsidR="001D4CB8" w:rsidRPr="00873438">
        <w:rPr>
          <w:rFonts w:ascii="Times New Roman" w:hAnsi="Times New Roman" w:cs="Times New Roman"/>
          <w:sz w:val="24"/>
          <w:szCs w:val="24"/>
        </w:rPr>
        <w:t xml:space="preserve"> been </w:t>
      </w:r>
      <w:r w:rsidR="00EC6440" w:rsidRPr="00873438">
        <w:rPr>
          <w:rFonts w:ascii="Times New Roman" w:hAnsi="Times New Roman" w:cs="Times New Roman"/>
          <w:sz w:val="24"/>
          <w:szCs w:val="24"/>
        </w:rPr>
        <w:t>issued, it</w:t>
      </w:r>
      <w:r w:rsidR="00EC6440" w:rsidRPr="001D4CB8">
        <w:rPr>
          <w:rFonts w:ascii="Times New Roman" w:hAnsi="Times New Roman" w:cs="Times New Roman"/>
          <w:sz w:val="18"/>
          <w:szCs w:val="24"/>
        </w:rPr>
        <w:t xml:space="preserve"> </w:t>
      </w:r>
      <w:r w:rsidR="00EC6440" w:rsidRPr="00873438">
        <w:rPr>
          <w:rFonts w:ascii="Times New Roman" w:hAnsi="Times New Roman" w:cs="Times New Roman"/>
          <w:sz w:val="24"/>
          <w:szCs w:val="24"/>
        </w:rPr>
        <w:t>remai</w:t>
      </w:r>
      <w:r w:rsidR="002859E9" w:rsidRPr="00873438">
        <w:rPr>
          <w:rFonts w:ascii="Times New Roman" w:hAnsi="Times New Roman" w:cs="Times New Roman"/>
          <w:sz w:val="24"/>
          <w:szCs w:val="24"/>
        </w:rPr>
        <w:t>ns valid for at least ten years</w:t>
      </w:r>
      <w:r w:rsidR="00601FFC" w:rsidRPr="00873438">
        <w:rPr>
          <w:rFonts w:ascii="Times New Roman" w:hAnsi="Times New Roman" w:cs="Times New Roman"/>
          <w:sz w:val="24"/>
          <w:szCs w:val="24"/>
        </w:rPr>
        <w:t>,</w:t>
      </w:r>
      <w:r w:rsidR="00EC6440" w:rsidRPr="00873438">
        <w:rPr>
          <w:rFonts w:ascii="Times New Roman" w:hAnsi="Times New Roman" w:cs="Times New Roman"/>
          <w:sz w:val="24"/>
          <w:szCs w:val="24"/>
        </w:rPr>
        <w:t xml:space="preserve"> </w:t>
      </w:r>
      <w:r w:rsidR="002859E9" w:rsidRPr="00873438">
        <w:rPr>
          <w:rFonts w:ascii="Times New Roman" w:hAnsi="Times New Roman" w:cs="Times New Roman"/>
          <w:sz w:val="24"/>
          <w:szCs w:val="24"/>
        </w:rPr>
        <w:t xml:space="preserve">except for </w:t>
      </w:r>
      <w:r w:rsidR="00B11304" w:rsidRPr="00873438">
        <w:rPr>
          <w:rFonts w:ascii="Times New Roman" w:hAnsi="Times New Roman" w:cs="Times New Roman"/>
          <w:sz w:val="24"/>
          <w:szCs w:val="24"/>
        </w:rPr>
        <w:t xml:space="preserve">the </w:t>
      </w:r>
      <w:r w:rsidR="00CF00E4" w:rsidRPr="00873438">
        <w:rPr>
          <w:rFonts w:ascii="Times New Roman" w:hAnsi="Times New Roman" w:cs="Times New Roman"/>
          <w:sz w:val="24"/>
          <w:szCs w:val="24"/>
        </w:rPr>
        <w:t>situations</w:t>
      </w:r>
      <w:r w:rsidR="002859E9" w:rsidRPr="00873438">
        <w:rPr>
          <w:rFonts w:ascii="Times New Roman" w:hAnsi="Times New Roman" w:cs="Times New Roman"/>
          <w:sz w:val="24"/>
          <w:szCs w:val="24"/>
        </w:rPr>
        <w:t xml:space="preserve"> </w:t>
      </w:r>
      <w:r w:rsidR="00873438" w:rsidRPr="00873438">
        <w:rPr>
          <w:rFonts w:ascii="Times New Roman" w:hAnsi="Times New Roman" w:cs="Times New Roman"/>
          <w:sz w:val="24"/>
          <w:szCs w:val="24"/>
        </w:rPr>
        <w:t xml:space="preserve">where </w:t>
      </w:r>
      <w:r w:rsidR="001D4CB8" w:rsidRPr="00873438">
        <w:rPr>
          <w:rFonts w:ascii="Times New Roman" w:hAnsi="Times New Roman" w:cs="Times New Roman"/>
          <w:sz w:val="24"/>
          <w:szCs w:val="24"/>
        </w:rPr>
        <w:t>the</w:t>
      </w:r>
      <w:r w:rsidR="00CF00E4" w:rsidRPr="00873438">
        <w:rPr>
          <w:rFonts w:ascii="Times New Roman" w:hAnsi="Times New Roman" w:cs="Times New Roman"/>
          <w:sz w:val="24"/>
          <w:szCs w:val="24"/>
        </w:rPr>
        <w:t xml:space="preserve"> </w:t>
      </w:r>
      <w:r w:rsidR="00873438">
        <w:rPr>
          <w:rFonts w:ascii="Times New Roman" w:hAnsi="Times New Roman" w:cs="Times New Roman"/>
          <w:sz w:val="24"/>
          <w:szCs w:val="24"/>
        </w:rPr>
        <w:t xml:space="preserve">mark </w:t>
      </w:r>
      <w:r w:rsidR="001D4CB8" w:rsidRPr="00873438">
        <w:rPr>
          <w:rFonts w:ascii="Times New Roman" w:hAnsi="Times New Roman" w:cs="Times New Roman"/>
          <w:sz w:val="24"/>
          <w:szCs w:val="24"/>
        </w:rPr>
        <w:t>ow</w:t>
      </w:r>
      <w:r w:rsidR="00EC6440" w:rsidRPr="00873438">
        <w:rPr>
          <w:rFonts w:ascii="Times New Roman" w:hAnsi="Times New Roman" w:cs="Times New Roman"/>
          <w:sz w:val="24"/>
          <w:szCs w:val="24"/>
        </w:rPr>
        <w:t xml:space="preserve">ner fails to file </w:t>
      </w:r>
      <w:r w:rsidR="00487052" w:rsidRPr="00873438">
        <w:rPr>
          <w:rFonts w:ascii="Times New Roman" w:hAnsi="Times New Roman" w:cs="Times New Roman"/>
          <w:sz w:val="24"/>
          <w:szCs w:val="24"/>
        </w:rPr>
        <w:t>the</w:t>
      </w:r>
      <w:r w:rsidR="00682F0A"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declaration</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of</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continued</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use</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or</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excusable</w:t>
      </w:r>
      <w:r w:rsidR="00EC6440" w:rsidRPr="00873438">
        <w:rPr>
          <w:rFonts w:ascii="Times New Roman" w:hAnsi="Times New Roman" w:cs="Times New Roman"/>
          <w:sz w:val="20"/>
          <w:szCs w:val="24"/>
        </w:rPr>
        <w:t xml:space="preserve"> </w:t>
      </w:r>
      <w:r w:rsidR="00873438">
        <w:rPr>
          <w:rFonts w:ascii="Times New Roman" w:hAnsi="Times New Roman" w:cs="Times New Roman"/>
          <w:sz w:val="24"/>
          <w:szCs w:val="24"/>
        </w:rPr>
        <w:t>nonuse</w:t>
      </w:r>
      <w:r w:rsidR="00873438"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between</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the</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fifth</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and</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sixth</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years</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after</w:t>
      </w:r>
      <w:r w:rsidR="00EC6440" w:rsidRPr="00873438">
        <w:rPr>
          <w:rFonts w:ascii="Times New Roman" w:hAnsi="Times New Roman" w:cs="Times New Roman"/>
          <w:sz w:val="20"/>
          <w:szCs w:val="24"/>
        </w:rPr>
        <w:t xml:space="preserve"> </w:t>
      </w:r>
      <w:r w:rsidR="00EC6440" w:rsidRPr="00873438">
        <w:rPr>
          <w:rFonts w:ascii="Times New Roman" w:hAnsi="Times New Roman" w:cs="Times New Roman"/>
          <w:sz w:val="24"/>
          <w:szCs w:val="24"/>
        </w:rPr>
        <w:t>the</w:t>
      </w:r>
      <w:r w:rsidR="00682F0A" w:rsidRPr="0006788A">
        <w:rPr>
          <w:rFonts w:ascii="Times New Roman" w:hAnsi="Times New Roman" w:cs="Times New Roman"/>
          <w:sz w:val="16"/>
          <w:szCs w:val="24"/>
        </w:rPr>
        <w:t xml:space="preserve"> </w:t>
      </w:r>
      <w:r w:rsidR="00EC6440" w:rsidRPr="00873438">
        <w:rPr>
          <w:rFonts w:ascii="Times New Roman" w:hAnsi="Times New Roman" w:cs="Times New Roman"/>
          <w:sz w:val="24"/>
          <w:szCs w:val="24"/>
        </w:rPr>
        <w:t>registration date</w:t>
      </w:r>
      <w:r w:rsidR="00D97D7E" w:rsidRPr="00873438">
        <w:rPr>
          <w:rFonts w:ascii="Times New Roman" w:hAnsi="Times New Roman" w:cs="Times New Roman"/>
          <w:sz w:val="24"/>
          <w:szCs w:val="24"/>
        </w:rPr>
        <w:t>.</w:t>
      </w:r>
      <w:r w:rsidR="00487052" w:rsidRPr="00873438">
        <w:rPr>
          <w:rFonts w:ascii="Times New Roman" w:hAnsi="Times New Roman" w:cs="Times New Roman"/>
          <w:sz w:val="24"/>
          <w:szCs w:val="24"/>
        </w:rPr>
        <w:t xml:space="preserve"> </w:t>
      </w:r>
      <w:r w:rsidR="00873438">
        <w:rPr>
          <w:rFonts w:ascii="Times New Roman" w:hAnsi="Times New Roman" w:cs="Times New Roman"/>
          <w:sz w:val="24"/>
          <w:szCs w:val="24"/>
        </w:rPr>
        <w:t>Trademark r</w:t>
      </w:r>
      <w:r w:rsidR="00EC6440" w:rsidRPr="00873438">
        <w:rPr>
          <w:rFonts w:ascii="Times New Roman" w:hAnsi="Times New Roman" w:cs="Times New Roman"/>
          <w:sz w:val="24"/>
          <w:szCs w:val="24"/>
        </w:rPr>
        <w:t xml:space="preserve">egistration </w:t>
      </w:r>
      <w:r w:rsidR="00B11304" w:rsidRPr="00873438">
        <w:rPr>
          <w:rFonts w:ascii="Times New Roman" w:hAnsi="Times New Roman" w:cs="Times New Roman"/>
          <w:sz w:val="24"/>
          <w:szCs w:val="24"/>
        </w:rPr>
        <w:t>can</w:t>
      </w:r>
      <w:r w:rsidR="00873438">
        <w:rPr>
          <w:rFonts w:ascii="Times New Roman" w:hAnsi="Times New Roman" w:cs="Times New Roman"/>
          <w:sz w:val="24"/>
          <w:szCs w:val="24"/>
        </w:rPr>
        <w:t xml:space="preserve"> be</w:t>
      </w:r>
      <w:r w:rsidR="00B11304" w:rsidRPr="00873438">
        <w:rPr>
          <w:rFonts w:ascii="Times New Roman" w:hAnsi="Times New Roman" w:cs="Times New Roman"/>
          <w:sz w:val="24"/>
          <w:szCs w:val="24"/>
        </w:rPr>
        <w:t xml:space="preserve"> </w:t>
      </w:r>
      <w:r w:rsidR="00487052" w:rsidRPr="00873438">
        <w:rPr>
          <w:rFonts w:ascii="Times New Roman" w:hAnsi="Times New Roman" w:cs="Times New Roman"/>
          <w:sz w:val="24"/>
          <w:szCs w:val="24"/>
        </w:rPr>
        <w:t xml:space="preserve">renewed for </w:t>
      </w:r>
      <w:r w:rsidR="00873438">
        <w:rPr>
          <w:rFonts w:ascii="Times New Roman" w:hAnsi="Times New Roman" w:cs="Times New Roman"/>
          <w:sz w:val="24"/>
          <w:szCs w:val="24"/>
        </w:rPr>
        <w:t>p</w:t>
      </w:r>
      <w:r w:rsidR="00487052" w:rsidRPr="00873438">
        <w:rPr>
          <w:rFonts w:ascii="Times New Roman" w:hAnsi="Times New Roman" w:cs="Times New Roman"/>
          <w:sz w:val="24"/>
          <w:szCs w:val="24"/>
        </w:rPr>
        <w:t>eriods</w:t>
      </w:r>
      <w:r w:rsidR="00EC6440" w:rsidRPr="00873438">
        <w:rPr>
          <w:rFonts w:ascii="Times New Roman" w:hAnsi="Times New Roman" w:cs="Times New Roman"/>
          <w:sz w:val="24"/>
          <w:szCs w:val="24"/>
        </w:rPr>
        <w:t xml:space="preserve"> of ten years at the end of each successive ten-year period following the registration date upon filing </w:t>
      </w:r>
      <w:r w:rsidR="001D4CB8" w:rsidRPr="00873438">
        <w:rPr>
          <w:rFonts w:ascii="Times New Roman" w:hAnsi="Times New Roman" w:cs="Times New Roman"/>
          <w:sz w:val="24"/>
          <w:szCs w:val="24"/>
        </w:rPr>
        <w:t>a w</w:t>
      </w:r>
      <w:r w:rsidR="00EC6440" w:rsidRPr="00873438">
        <w:rPr>
          <w:rFonts w:ascii="Times New Roman" w:hAnsi="Times New Roman" w:cs="Times New Roman"/>
          <w:sz w:val="24"/>
          <w:szCs w:val="24"/>
        </w:rPr>
        <w:t>ritten</w:t>
      </w:r>
      <w:r w:rsidR="0006788A" w:rsidRPr="00873438">
        <w:rPr>
          <w:rFonts w:ascii="Times New Roman" w:hAnsi="Times New Roman" w:cs="Times New Roman"/>
          <w:sz w:val="24"/>
          <w:szCs w:val="24"/>
        </w:rPr>
        <w:t xml:space="preserve"> renewal</w:t>
      </w:r>
      <w:r w:rsidR="00EC6440" w:rsidRPr="00873438">
        <w:rPr>
          <w:rFonts w:ascii="Times New Roman" w:hAnsi="Times New Roman" w:cs="Times New Roman"/>
          <w:sz w:val="24"/>
          <w:szCs w:val="24"/>
        </w:rPr>
        <w:t xml:space="preserve"> </w:t>
      </w:r>
      <w:r w:rsidR="0006788A" w:rsidRPr="00873438">
        <w:rPr>
          <w:rFonts w:ascii="Times New Roman" w:hAnsi="Times New Roman" w:cs="Times New Roman"/>
          <w:sz w:val="24"/>
          <w:szCs w:val="24"/>
        </w:rPr>
        <w:t>ap</w:t>
      </w:r>
      <w:r w:rsidR="00EC6440" w:rsidRPr="00873438">
        <w:rPr>
          <w:rFonts w:ascii="Times New Roman" w:hAnsi="Times New Roman" w:cs="Times New Roman"/>
          <w:sz w:val="24"/>
          <w:szCs w:val="24"/>
        </w:rPr>
        <w:t>plication</w:t>
      </w:r>
      <w:r w:rsidR="00EC6440" w:rsidRPr="00873438">
        <w:rPr>
          <w:rFonts w:ascii="Times New Roman" w:hAnsi="Times New Roman" w:cs="Times New Roman"/>
          <w:sz w:val="18"/>
          <w:szCs w:val="24"/>
        </w:rPr>
        <w:t xml:space="preserve"> </w:t>
      </w:r>
      <w:r w:rsidR="00EC6440" w:rsidRPr="00873438">
        <w:rPr>
          <w:rFonts w:ascii="Times New Roman" w:hAnsi="Times New Roman" w:cs="Times New Roman"/>
          <w:sz w:val="24"/>
          <w:szCs w:val="24"/>
        </w:rPr>
        <w:t>and</w:t>
      </w:r>
      <w:r w:rsidR="00EC6440" w:rsidRPr="00873438">
        <w:rPr>
          <w:rFonts w:ascii="Times New Roman" w:hAnsi="Times New Roman" w:cs="Times New Roman"/>
          <w:sz w:val="18"/>
          <w:szCs w:val="24"/>
        </w:rPr>
        <w:t xml:space="preserve"> </w:t>
      </w:r>
      <w:r w:rsidR="00EC6440" w:rsidRPr="00873438">
        <w:rPr>
          <w:rFonts w:ascii="Times New Roman" w:hAnsi="Times New Roman" w:cs="Times New Roman"/>
          <w:sz w:val="24"/>
          <w:szCs w:val="24"/>
        </w:rPr>
        <w:t>pay</w:t>
      </w:r>
      <w:r w:rsidR="001D4CB8" w:rsidRPr="00873438">
        <w:rPr>
          <w:rFonts w:ascii="Times New Roman" w:hAnsi="Times New Roman" w:cs="Times New Roman"/>
          <w:sz w:val="24"/>
          <w:szCs w:val="24"/>
        </w:rPr>
        <w:t>ing</w:t>
      </w:r>
      <w:r w:rsidR="001D4CB8" w:rsidRPr="00873438">
        <w:rPr>
          <w:rFonts w:ascii="Times New Roman" w:hAnsi="Times New Roman" w:cs="Times New Roman"/>
          <w:sz w:val="18"/>
          <w:szCs w:val="24"/>
        </w:rPr>
        <w:t xml:space="preserve"> </w:t>
      </w:r>
      <w:r w:rsidR="006B48FE" w:rsidRPr="00873438">
        <w:rPr>
          <w:rFonts w:ascii="Times New Roman" w:hAnsi="Times New Roman" w:cs="Times New Roman"/>
          <w:sz w:val="24"/>
          <w:szCs w:val="24"/>
        </w:rPr>
        <w:t>all</w:t>
      </w:r>
      <w:r w:rsidR="006B48FE" w:rsidRPr="00873438">
        <w:rPr>
          <w:rFonts w:ascii="Times New Roman" w:hAnsi="Times New Roman" w:cs="Times New Roman"/>
          <w:sz w:val="18"/>
          <w:szCs w:val="24"/>
        </w:rPr>
        <w:t xml:space="preserve"> </w:t>
      </w:r>
      <w:r w:rsidR="00EC6440" w:rsidRPr="00873438">
        <w:rPr>
          <w:rFonts w:ascii="Times New Roman" w:hAnsi="Times New Roman" w:cs="Times New Roman"/>
          <w:sz w:val="24"/>
          <w:szCs w:val="24"/>
        </w:rPr>
        <w:t>the</w:t>
      </w:r>
      <w:r w:rsidR="00EC6440" w:rsidRPr="00873438">
        <w:rPr>
          <w:rFonts w:ascii="Times New Roman" w:hAnsi="Times New Roman" w:cs="Times New Roman"/>
          <w:sz w:val="18"/>
          <w:szCs w:val="24"/>
        </w:rPr>
        <w:t xml:space="preserve"> </w:t>
      </w:r>
      <w:r w:rsidR="00EC6440" w:rsidRPr="00873438">
        <w:rPr>
          <w:rFonts w:ascii="Times New Roman" w:hAnsi="Times New Roman" w:cs="Times New Roman"/>
          <w:sz w:val="24"/>
          <w:szCs w:val="24"/>
        </w:rPr>
        <w:t>necessary</w:t>
      </w:r>
      <w:r w:rsidR="00EC6440" w:rsidRPr="00873438">
        <w:rPr>
          <w:rFonts w:ascii="Times New Roman" w:hAnsi="Times New Roman" w:cs="Times New Roman"/>
          <w:sz w:val="18"/>
          <w:szCs w:val="24"/>
        </w:rPr>
        <w:t xml:space="preserve"> </w:t>
      </w:r>
      <w:r w:rsidR="00EC6440" w:rsidRPr="00873438">
        <w:rPr>
          <w:rFonts w:ascii="Times New Roman" w:hAnsi="Times New Roman" w:cs="Times New Roman"/>
          <w:sz w:val="24"/>
          <w:szCs w:val="24"/>
        </w:rPr>
        <w:t>fee</w:t>
      </w:r>
      <w:r w:rsidR="00282F52" w:rsidRPr="00873438">
        <w:rPr>
          <w:rFonts w:ascii="Times New Roman" w:hAnsi="Times New Roman" w:cs="Times New Roman"/>
          <w:sz w:val="24"/>
          <w:szCs w:val="24"/>
        </w:rPr>
        <w:t>s</w:t>
      </w:r>
      <w:r w:rsidR="006B48FE" w:rsidRPr="00873438">
        <w:rPr>
          <w:rFonts w:ascii="Times New Roman" w:hAnsi="Times New Roman" w:cs="Times New Roman"/>
          <w:sz w:val="24"/>
          <w:szCs w:val="24"/>
        </w:rPr>
        <w:t>;</w:t>
      </w:r>
      <w:r w:rsidR="006B48FE" w:rsidRPr="00873438">
        <w:rPr>
          <w:rFonts w:ascii="Times New Roman" w:hAnsi="Times New Roman" w:cs="Times New Roman"/>
          <w:sz w:val="18"/>
          <w:szCs w:val="24"/>
        </w:rPr>
        <w:t xml:space="preserve"> </w:t>
      </w:r>
      <w:r w:rsidR="006B48FE" w:rsidRPr="00873438">
        <w:rPr>
          <w:rFonts w:ascii="Times New Roman" w:hAnsi="Times New Roman" w:cs="Times New Roman"/>
          <w:sz w:val="24"/>
          <w:szCs w:val="24"/>
        </w:rPr>
        <w:t>this</w:t>
      </w:r>
      <w:r w:rsidR="00873438" w:rsidRPr="00873438">
        <w:rPr>
          <w:rFonts w:ascii="Times New Roman" w:hAnsi="Times New Roman" w:cs="Times New Roman"/>
          <w:sz w:val="18"/>
          <w:szCs w:val="24"/>
        </w:rPr>
        <w:t xml:space="preserve"> </w:t>
      </w:r>
      <w:r w:rsidR="00873438">
        <w:rPr>
          <w:rFonts w:ascii="Times New Roman" w:hAnsi="Times New Roman" w:cs="Times New Roman"/>
          <w:sz w:val="24"/>
          <w:szCs w:val="24"/>
        </w:rPr>
        <w:t>is</w:t>
      </w:r>
      <w:r w:rsidR="00873438" w:rsidRPr="00873438">
        <w:rPr>
          <w:rFonts w:ascii="Times New Roman" w:hAnsi="Times New Roman" w:cs="Times New Roman"/>
          <w:sz w:val="18"/>
          <w:szCs w:val="24"/>
        </w:rPr>
        <w:t xml:space="preserve"> </w:t>
      </w:r>
      <w:r w:rsidR="006B48FE" w:rsidRPr="00873438">
        <w:rPr>
          <w:rFonts w:ascii="Times New Roman" w:hAnsi="Times New Roman" w:cs="Times New Roman"/>
          <w:sz w:val="24"/>
          <w:szCs w:val="24"/>
        </w:rPr>
        <w:t>also</w:t>
      </w:r>
      <w:r w:rsidR="006B48FE" w:rsidRPr="00873438">
        <w:rPr>
          <w:rFonts w:ascii="Times New Roman" w:hAnsi="Times New Roman" w:cs="Times New Roman"/>
          <w:sz w:val="18"/>
          <w:szCs w:val="24"/>
        </w:rPr>
        <w:t xml:space="preserve"> </w:t>
      </w:r>
      <w:r w:rsidR="006B48FE" w:rsidRPr="00873438">
        <w:rPr>
          <w:rFonts w:ascii="Times New Roman" w:hAnsi="Times New Roman" w:cs="Times New Roman"/>
          <w:sz w:val="24"/>
          <w:szCs w:val="24"/>
        </w:rPr>
        <w:t>conditional</w:t>
      </w:r>
      <w:r w:rsidR="006B48FE" w:rsidRPr="00873438">
        <w:rPr>
          <w:rFonts w:ascii="Times New Roman" w:hAnsi="Times New Roman" w:cs="Times New Roman"/>
          <w:sz w:val="18"/>
          <w:szCs w:val="24"/>
        </w:rPr>
        <w:t xml:space="preserve"> </w:t>
      </w:r>
      <w:r w:rsidR="006B48FE" w:rsidRPr="00873438">
        <w:rPr>
          <w:rFonts w:ascii="Times New Roman" w:hAnsi="Times New Roman" w:cs="Times New Roman"/>
          <w:sz w:val="24"/>
          <w:szCs w:val="24"/>
        </w:rPr>
        <w:t>on</w:t>
      </w:r>
      <w:r w:rsidR="006B48FE" w:rsidRPr="00873438">
        <w:rPr>
          <w:rFonts w:ascii="Times New Roman" w:hAnsi="Times New Roman" w:cs="Times New Roman"/>
          <w:sz w:val="18"/>
          <w:szCs w:val="24"/>
        </w:rPr>
        <w:t xml:space="preserve"> </w:t>
      </w:r>
      <w:r w:rsidR="00D97D7E" w:rsidRPr="00873438">
        <w:rPr>
          <w:rFonts w:ascii="Times New Roman" w:hAnsi="Times New Roman" w:cs="Times New Roman"/>
          <w:sz w:val="24"/>
          <w:szCs w:val="24"/>
        </w:rPr>
        <w:t>th</w:t>
      </w:r>
      <w:r w:rsidR="00873438">
        <w:rPr>
          <w:rFonts w:ascii="Times New Roman" w:hAnsi="Times New Roman" w:cs="Times New Roman"/>
          <w:sz w:val="24"/>
          <w:szCs w:val="24"/>
        </w:rPr>
        <w:t>e</w:t>
      </w:r>
      <w:r w:rsidR="00873438" w:rsidRPr="00873438">
        <w:rPr>
          <w:rFonts w:ascii="Times New Roman" w:hAnsi="Times New Roman" w:cs="Times New Roman"/>
          <w:sz w:val="18"/>
          <w:szCs w:val="24"/>
        </w:rPr>
        <w:t xml:space="preserve"> </w:t>
      </w:r>
      <w:r w:rsidR="00873438">
        <w:rPr>
          <w:rFonts w:ascii="Times New Roman" w:hAnsi="Times New Roman" w:cs="Times New Roman"/>
          <w:sz w:val="24"/>
          <w:szCs w:val="24"/>
        </w:rPr>
        <w:t>m</w:t>
      </w:r>
      <w:r w:rsidR="00D97D7E" w:rsidRPr="00873438">
        <w:rPr>
          <w:rFonts w:ascii="Times New Roman" w:hAnsi="Times New Roman" w:cs="Times New Roman"/>
          <w:sz w:val="24"/>
          <w:szCs w:val="24"/>
        </w:rPr>
        <w:t>ark</w:t>
      </w:r>
      <w:r w:rsidR="00D97D7E" w:rsidRPr="00873438">
        <w:rPr>
          <w:rFonts w:ascii="Times New Roman" w:hAnsi="Times New Roman" w:cs="Times New Roman"/>
          <w:sz w:val="18"/>
          <w:szCs w:val="24"/>
        </w:rPr>
        <w:t xml:space="preserve"> </w:t>
      </w:r>
      <w:r w:rsidR="00CF00E4" w:rsidRPr="00873438">
        <w:rPr>
          <w:rFonts w:ascii="Times New Roman" w:hAnsi="Times New Roman" w:cs="Times New Roman"/>
          <w:sz w:val="24"/>
          <w:szCs w:val="24"/>
        </w:rPr>
        <w:t>still</w:t>
      </w:r>
      <w:r w:rsidR="006B48FE" w:rsidRPr="00873438">
        <w:rPr>
          <w:rFonts w:ascii="Times New Roman" w:hAnsi="Times New Roman" w:cs="Times New Roman"/>
          <w:sz w:val="18"/>
          <w:szCs w:val="24"/>
        </w:rPr>
        <w:t xml:space="preserve"> </w:t>
      </w:r>
      <w:r w:rsidR="006B48FE" w:rsidRPr="00873438">
        <w:rPr>
          <w:rFonts w:ascii="Times New Roman" w:hAnsi="Times New Roman" w:cs="Times New Roman"/>
          <w:sz w:val="24"/>
          <w:szCs w:val="24"/>
        </w:rPr>
        <w:t>being</w:t>
      </w:r>
      <w:r w:rsidR="00CF00E4" w:rsidRPr="00873438">
        <w:rPr>
          <w:rFonts w:ascii="Times New Roman" w:hAnsi="Times New Roman" w:cs="Times New Roman"/>
          <w:sz w:val="18"/>
          <w:szCs w:val="24"/>
        </w:rPr>
        <w:t xml:space="preserve"> </w:t>
      </w:r>
      <w:r w:rsidR="00D97D7E" w:rsidRPr="00873438">
        <w:rPr>
          <w:rFonts w:ascii="Times New Roman" w:hAnsi="Times New Roman" w:cs="Times New Roman"/>
          <w:sz w:val="24"/>
          <w:szCs w:val="24"/>
        </w:rPr>
        <w:t>both distinctive</w:t>
      </w:r>
      <w:r w:rsidR="00D97D7E" w:rsidRPr="00873438">
        <w:rPr>
          <w:rFonts w:ascii="Times New Roman" w:hAnsi="Times New Roman" w:cs="Times New Roman"/>
          <w:sz w:val="20"/>
          <w:szCs w:val="24"/>
        </w:rPr>
        <w:t xml:space="preserve"> </w:t>
      </w:r>
      <w:r w:rsidR="00873438">
        <w:rPr>
          <w:rFonts w:ascii="Times New Roman" w:hAnsi="Times New Roman" w:cs="Times New Roman"/>
          <w:sz w:val="24"/>
          <w:szCs w:val="24"/>
        </w:rPr>
        <w:t>an</w:t>
      </w:r>
      <w:r w:rsidR="00D97D7E" w:rsidRPr="00873438">
        <w:rPr>
          <w:rFonts w:ascii="Times New Roman" w:hAnsi="Times New Roman" w:cs="Times New Roman"/>
          <w:sz w:val="24"/>
          <w:szCs w:val="24"/>
        </w:rPr>
        <w:t>d</w:t>
      </w:r>
      <w:r w:rsidR="00D97D7E" w:rsidRPr="00873438">
        <w:rPr>
          <w:rFonts w:ascii="Times New Roman" w:hAnsi="Times New Roman" w:cs="Times New Roman"/>
          <w:sz w:val="20"/>
          <w:szCs w:val="24"/>
        </w:rPr>
        <w:t xml:space="preserve"> </w:t>
      </w:r>
      <w:r w:rsidR="00D97D7E" w:rsidRPr="00873438">
        <w:rPr>
          <w:rFonts w:ascii="Times New Roman" w:hAnsi="Times New Roman" w:cs="Times New Roman"/>
          <w:sz w:val="24"/>
          <w:szCs w:val="24"/>
        </w:rPr>
        <w:t>used</w:t>
      </w:r>
      <w:r w:rsidR="00D97D7E" w:rsidRPr="00873438">
        <w:rPr>
          <w:rFonts w:ascii="Times New Roman" w:hAnsi="Times New Roman" w:cs="Times New Roman"/>
          <w:sz w:val="20"/>
          <w:szCs w:val="24"/>
        </w:rPr>
        <w:t xml:space="preserve"> </w:t>
      </w:r>
      <w:r w:rsidR="00D97D7E" w:rsidRPr="00873438">
        <w:rPr>
          <w:rFonts w:ascii="Times New Roman" w:hAnsi="Times New Roman" w:cs="Times New Roman"/>
          <w:sz w:val="24"/>
          <w:szCs w:val="24"/>
        </w:rPr>
        <w:t>in</w:t>
      </w:r>
      <w:r w:rsidR="00D97D7E" w:rsidRPr="00873438">
        <w:rPr>
          <w:rFonts w:ascii="Times New Roman" w:hAnsi="Times New Roman" w:cs="Times New Roman"/>
          <w:sz w:val="20"/>
          <w:szCs w:val="24"/>
        </w:rPr>
        <w:t xml:space="preserve"> </w:t>
      </w:r>
      <w:r w:rsidR="00D97D7E" w:rsidRPr="00873438">
        <w:rPr>
          <w:rFonts w:ascii="Times New Roman" w:hAnsi="Times New Roman" w:cs="Times New Roman"/>
          <w:sz w:val="24"/>
          <w:szCs w:val="24"/>
        </w:rPr>
        <w:t>commerce</w:t>
      </w:r>
      <w:r w:rsidR="00CF59BA" w:rsidRPr="00873438">
        <w:rPr>
          <w:rFonts w:ascii="Times New Roman" w:hAnsi="Times New Roman" w:cs="Times New Roman"/>
          <w:sz w:val="24"/>
          <w:szCs w:val="24"/>
        </w:rPr>
        <w:t>.</w:t>
      </w:r>
      <w:r w:rsidR="001D4CB8" w:rsidRPr="00873438">
        <w:rPr>
          <w:rFonts w:ascii="Times New Roman" w:hAnsi="Times New Roman" w:cs="Times New Roman"/>
          <w:sz w:val="20"/>
          <w:szCs w:val="24"/>
        </w:rPr>
        <w:t xml:space="preserve"> </w:t>
      </w:r>
      <w:r w:rsidR="00570327" w:rsidRPr="00873438">
        <w:rPr>
          <w:rFonts w:ascii="Times New Roman" w:hAnsi="Times New Roman" w:cs="Times New Roman"/>
          <w:sz w:val="24"/>
          <w:szCs w:val="24"/>
        </w:rPr>
        <w:t>Finally,</w:t>
      </w:r>
      <w:r w:rsidR="00570327" w:rsidRPr="00873438">
        <w:rPr>
          <w:rFonts w:ascii="Times New Roman" w:hAnsi="Times New Roman" w:cs="Times New Roman"/>
          <w:sz w:val="20"/>
          <w:szCs w:val="24"/>
        </w:rPr>
        <w:t xml:space="preserve"> </w:t>
      </w:r>
      <w:r w:rsidR="00570327" w:rsidRPr="00873438">
        <w:rPr>
          <w:rFonts w:ascii="Times New Roman" w:hAnsi="Times New Roman" w:cs="Times New Roman"/>
          <w:sz w:val="24"/>
          <w:szCs w:val="24"/>
        </w:rPr>
        <w:t>the</w:t>
      </w:r>
      <w:r w:rsidR="00570327" w:rsidRPr="00873438">
        <w:rPr>
          <w:rFonts w:ascii="Times New Roman" w:hAnsi="Times New Roman" w:cs="Times New Roman"/>
          <w:sz w:val="20"/>
          <w:szCs w:val="24"/>
        </w:rPr>
        <w:t xml:space="preserve"> </w:t>
      </w:r>
      <w:r w:rsidR="00570327" w:rsidRPr="00873438">
        <w:rPr>
          <w:rFonts w:ascii="Times New Roman" w:hAnsi="Times New Roman" w:cs="Times New Roman"/>
          <w:sz w:val="24"/>
          <w:szCs w:val="24"/>
        </w:rPr>
        <w:t>court</w:t>
      </w:r>
      <w:r w:rsidR="00570327" w:rsidRPr="00873438">
        <w:rPr>
          <w:rFonts w:ascii="Times New Roman" w:hAnsi="Times New Roman" w:cs="Times New Roman"/>
          <w:sz w:val="20"/>
          <w:szCs w:val="24"/>
        </w:rPr>
        <w:t xml:space="preserve"> </w:t>
      </w:r>
      <w:r w:rsidR="00570327" w:rsidRPr="00873438">
        <w:rPr>
          <w:rFonts w:ascii="Times New Roman" w:hAnsi="Times New Roman" w:cs="Times New Roman"/>
          <w:sz w:val="24"/>
          <w:szCs w:val="24"/>
        </w:rPr>
        <w:t>may</w:t>
      </w:r>
      <w:r w:rsidR="00570327" w:rsidRPr="00873438">
        <w:rPr>
          <w:rFonts w:ascii="Times New Roman" w:hAnsi="Times New Roman" w:cs="Times New Roman"/>
          <w:sz w:val="20"/>
          <w:szCs w:val="24"/>
        </w:rPr>
        <w:t xml:space="preserve"> </w:t>
      </w:r>
      <w:r w:rsidR="001D4CB8" w:rsidRPr="00873438">
        <w:rPr>
          <w:rFonts w:ascii="Times New Roman" w:hAnsi="Times New Roman" w:cs="Times New Roman"/>
          <w:sz w:val="24"/>
          <w:szCs w:val="24"/>
        </w:rPr>
        <w:t>rule</w:t>
      </w:r>
      <w:r w:rsidR="001D4CB8" w:rsidRPr="00873438">
        <w:rPr>
          <w:rFonts w:ascii="Times New Roman" w:hAnsi="Times New Roman" w:cs="Times New Roman"/>
          <w:sz w:val="20"/>
          <w:szCs w:val="24"/>
        </w:rPr>
        <w:t xml:space="preserve"> </w:t>
      </w:r>
      <w:r w:rsidR="001D4CB8" w:rsidRPr="00873438">
        <w:rPr>
          <w:rFonts w:ascii="Times New Roman" w:hAnsi="Times New Roman" w:cs="Times New Roman"/>
          <w:sz w:val="24"/>
          <w:szCs w:val="24"/>
        </w:rPr>
        <w:t>to</w:t>
      </w:r>
      <w:r w:rsidR="001D4CB8" w:rsidRPr="00873438">
        <w:rPr>
          <w:rFonts w:ascii="Times New Roman" w:hAnsi="Times New Roman" w:cs="Times New Roman"/>
          <w:sz w:val="20"/>
          <w:szCs w:val="24"/>
        </w:rPr>
        <w:t xml:space="preserve"> </w:t>
      </w:r>
      <w:r w:rsidR="001D4CB8" w:rsidRPr="00873438">
        <w:rPr>
          <w:rFonts w:ascii="Times New Roman" w:hAnsi="Times New Roman" w:cs="Times New Roman"/>
          <w:sz w:val="24"/>
          <w:szCs w:val="24"/>
        </w:rPr>
        <w:t>cancel</w:t>
      </w:r>
      <w:r w:rsidR="001D4CB8" w:rsidRPr="00873438">
        <w:rPr>
          <w:rFonts w:ascii="Times New Roman" w:hAnsi="Times New Roman" w:cs="Times New Roman"/>
          <w:sz w:val="20"/>
          <w:szCs w:val="24"/>
        </w:rPr>
        <w:t xml:space="preserve"> </w:t>
      </w:r>
      <w:r w:rsidR="001D4CB8" w:rsidRPr="00873438">
        <w:rPr>
          <w:rFonts w:ascii="Times New Roman" w:hAnsi="Times New Roman" w:cs="Times New Roman"/>
          <w:sz w:val="24"/>
          <w:szCs w:val="24"/>
        </w:rPr>
        <w:t>trademark</w:t>
      </w:r>
      <w:r w:rsidR="001D4CB8" w:rsidRPr="00873438">
        <w:rPr>
          <w:rFonts w:ascii="Times New Roman" w:hAnsi="Times New Roman" w:cs="Times New Roman"/>
          <w:sz w:val="20"/>
          <w:szCs w:val="24"/>
        </w:rPr>
        <w:t xml:space="preserve"> </w:t>
      </w:r>
      <w:r w:rsidR="001D4CB8" w:rsidRPr="00873438">
        <w:rPr>
          <w:rFonts w:ascii="Times New Roman" w:hAnsi="Times New Roman" w:cs="Times New Roman"/>
          <w:sz w:val="24"/>
          <w:szCs w:val="24"/>
        </w:rPr>
        <w:t>registration</w:t>
      </w:r>
      <w:r w:rsidR="004E524A" w:rsidRPr="00873438">
        <w:rPr>
          <w:rFonts w:ascii="Times New Roman" w:hAnsi="Times New Roman" w:cs="Times New Roman"/>
          <w:sz w:val="24"/>
          <w:szCs w:val="24"/>
        </w:rPr>
        <w:t xml:space="preserve">, </w:t>
      </w:r>
      <w:r w:rsidR="004E524A" w:rsidRPr="00873438">
        <w:rPr>
          <w:rFonts w:ascii="Times New Roman" w:hAnsi="Times New Roman" w:cs="Times New Roman"/>
          <w:sz w:val="24"/>
          <w:szCs w:val="24"/>
        </w:rPr>
        <w:lastRenderedPageBreak/>
        <w:t>especially</w:t>
      </w:r>
      <w:r w:rsidR="001D4CB8" w:rsidRPr="00873438">
        <w:rPr>
          <w:rFonts w:ascii="Times New Roman" w:hAnsi="Times New Roman" w:cs="Times New Roman"/>
          <w:szCs w:val="24"/>
        </w:rPr>
        <w:t xml:space="preserve"> </w:t>
      </w:r>
      <w:r w:rsidR="00992482" w:rsidRPr="00873438">
        <w:rPr>
          <w:rFonts w:ascii="Times New Roman" w:hAnsi="Times New Roman" w:cs="Times New Roman"/>
          <w:sz w:val="24"/>
          <w:szCs w:val="24"/>
        </w:rPr>
        <w:t>if</w:t>
      </w:r>
      <w:r w:rsidR="00570327" w:rsidRPr="00873438">
        <w:rPr>
          <w:rFonts w:ascii="Times New Roman" w:hAnsi="Times New Roman" w:cs="Times New Roman"/>
          <w:szCs w:val="24"/>
        </w:rPr>
        <w:t xml:space="preserve"> </w:t>
      </w:r>
      <w:r w:rsidR="00570327" w:rsidRPr="00873438">
        <w:rPr>
          <w:rFonts w:ascii="Times New Roman" w:hAnsi="Times New Roman" w:cs="Times New Roman"/>
          <w:sz w:val="24"/>
          <w:szCs w:val="24"/>
        </w:rPr>
        <w:t>the</w:t>
      </w:r>
      <w:r w:rsidR="00570327" w:rsidRPr="00873438">
        <w:rPr>
          <w:rFonts w:ascii="Times New Roman" w:hAnsi="Times New Roman" w:cs="Times New Roman"/>
          <w:szCs w:val="24"/>
        </w:rPr>
        <w:t xml:space="preserve"> </w:t>
      </w:r>
      <w:r w:rsidR="00873438">
        <w:rPr>
          <w:rFonts w:ascii="Times New Roman" w:hAnsi="Times New Roman" w:cs="Times New Roman"/>
          <w:sz w:val="24"/>
          <w:szCs w:val="24"/>
        </w:rPr>
        <w:t>trade</w:t>
      </w:r>
      <w:r w:rsidR="00570327" w:rsidRPr="00873438">
        <w:rPr>
          <w:rFonts w:ascii="Times New Roman" w:hAnsi="Times New Roman" w:cs="Times New Roman"/>
          <w:sz w:val="24"/>
          <w:szCs w:val="24"/>
        </w:rPr>
        <w:t>mark</w:t>
      </w:r>
      <w:r w:rsidR="00570327" w:rsidRPr="00873438">
        <w:rPr>
          <w:rFonts w:ascii="Times New Roman" w:hAnsi="Times New Roman" w:cs="Times New Roman"/>
          <w:szCs w:val="24"/>
        </w:rPr>
        <w:t xml:space="preserve"> </w:t>
      </w:r>
      <w:r w:rsidR="00570327" w:rsidRPr="00873438">
        <w:rPr>
          <w:rFonts w:ascii="Times New Roman" w:hAnsi="Times New Roman" w:cs="Times New Roman"/>
          <w:sz w:val="24"/>
          <w:szCs w:val="24"/>
        </w:rPr>
        <w:t>is</w:t>
      </w:r>
      <w:r w:rsidR="00570327" w:rsidRPr="00873438">
        <w:rPr>
          <w:rFonts w:ascii="Times New Roman" w:hAnsi="Times New Roman" w:cs="Times New Roman"/>
          <w:szCs w:val="24"/>
        </w:rPr>
        <w:t xml:space="preserve"> </w:t>
      </w:r>
      <w:r w:rsidR="00570327" w:rsidRPr="00873438">
        <w:rPr>
          <w:rFonts w:ascii="Times New Roman" w:hAnsi="Times New Roman" w:cs="Times New Roman"/>
          <w:sz w:val="24"/>
          <w:szCs w:val="24"/>
        </w:rPr>
        <w:t>converted</w:t>
      </w:r>
      <w:r w:rsidR="00570327" w:rsidRPr="00873438">
        <w:rPr>
          <w:rFonts w:ascii="Times New Roman" w:hAnsi="Times New Roman" w:cs="Times New Roman"/>
          <w:szCs w:val="24"/>
        </w:rPr>
        <w:t xml:space="preserve"> </w:t>
      </w:r>
      <w:r w:rsidR="00570327" w:rsidRPr="00873438">
        <w:rPr>
          <w:rFonts w:ascii="Times New Roman" w:hAnsi="Times New Roman" w:cs="Times New Roman"/>
          <w:sz w:val="24"/>
          <w:szCs w:val="24"/>
        </w:rPr>
        <w:t>into</w:t>
      </w:r>
      <w:r w:rsidR="00570327" w:rsidRPr="00873438">
        <w:rPr>
          <w:rFonts w:ascii="Times New Roman" w:hAnsi="Times New Roman" w:cs="Times New Roman"/>
          <w:szCs w:val="24"/>
        </w:rPr>
        <w:t xml:space="preserve"> </w:t>
      </w:r>
      <w:r w:rsidR="00570327" w:rsidRPr="00873438">
        <w:rPr>
          <w:rFonts w:ascii="Times New Roman" w:hAnsi="Times New Roman" w:cs="Times New Roman"/>
          <w:sz w:val="24"/>
          <w:szCs w:val="24"/>
        </w:rPr>
        <w:t>a</w:t>
      </w:r>
      <w:r w:rsidR="00570327" w:rsidRPr="00873438">
        <w:rPr>
          <w:rFonts w:ascii="Times New Roman" w:hAnsi="Times New Roman" w:cs="Times New Roman"/>
          <w:szCs w:val="24"/>
        </w:rPr>
        <w:t xml:space="preserve"> </w:t>
      </w:r>
      <w:r w:rsidR="00570327" w:rsidRPr="00873438">
        <w:rPr>
          <w:rFonts w:ascii="Times New Roman" w:hAnsi="Times New Roman" w:cs="Times New Roman"/>
          <w:sz w:val="24"/>
          <w:szCs w:val="24"/>
        </w:rPr>
        <w:t>generic</w:t>
      </w:r>
      <w:r w:rsidR="00570327" w:rsidRPr="00873438">
        <w:rPr>
          <w:rFonts w:ascii="Times New Roman" w:hAnsi="Times New Roman" w:cs="Times New Roman"/>
          <w:szCs w:val="24"/>
        </w:rPr>
        <w:t xml:space="preserve"> </w:t>
      </w:r>
      <w:r w:rsidR="00570327" w:rsidRPr="00873438">
        <w:rPr>
          <w:rFonts w:ascii="Times New Roman" w:hAnsi="Times New Roman" w:cs="Times New Roman"/>
          <w:sz w:val="24"/>
          <w:szCs w:val="24"/>
        </w:rPr>
        <w:t>term</w:t>
      </w:r>
      <w:r w:rsidR="005613C3" w:rsidRPr="00873438">
        <w:rPr>
          <w:rFonts w:ascii="Times New Roman" w:hAnsi="Times New Roman" w:cs="Times New Roman"/>
          <w:sz w:val="24"/>
          <w:szCs w:val="24"/>
        </w:rPr>
        <w:t>:</w:t>
      </w:r>
      <w:r w:rsidR="00992482" w:rsidRPr="00873438">
        <w:rPr>
          <w:rFonts w:ascii="Times New Roman" w:hAnsi="Times New Roman" w:cs="Times New Roman"/>
          <w:szCs w:val="24"/>
        </w:rPr>
        <w:t xml:space="preserve"> </w:t>
      </w:r>
      <w:r w:rsidR="005613C3" w:rsidRPr="00873438">
        <w:rPr>
          <w:rFonts w:ascii="Times New Roman" w:hAnsi="Times New Roman" w:cs="Times New Roman"/>
          <w:sz w:val="24"/>
          <w:szCs w:val="24"/>
        </w:rPr>
        <w:t>for</w:t>
      </w:r>
      <w:r w:rsidR="005613C3" w:rsidRPr="00873438">
        <w:rPr>
          <w:rFonts w:ascii="Times New Roman" w:hAnsi="Times New Roman" w:cs="Times New Roman"/>
          <w:szCs w:val="24"/>
        </w:rPr>
        <w:t xml:space="preserve"> </w:t>
      </w:r>
      <w:r w:rsidR="005613C3" w:rsidRPr="00873438">
        <w:rPr>
          <w:rFonts w:ascii="Times New Roman" w:hAnsi="Times New Roman" w:cs="Times New Roman"/>
          <w:sz w:val="24"/>
          <w:szCs w:val="24"/>
        </w:rPr>
        <w:t>example,</w:t>
      </w:r>
      <w:r w:rsidR="005613C3" w:rsidRPr="00873438">
        <w:rPr>
          <w:rFonts w:ascii="Times New Roman" w:hAnsi="Times New Roman" w:cs="Times New Roman"/>
          <w:szCs w:val="24"/>
        </w:rPr>
        <w:t xml:space="preserve"> </w:t>
      </w:r>
      <w:r w:rsidR="005613C3" w:rsidRPr="00873438">
        <w:rPr>
          <w:rFonts w:ascii="Times New Roman" w:hAnsi="Times New Roman" w:cs="Times New Roman"/>
          <w:sz w:val="24"/>
          <w:szCs w:val="24"/>
        </w:rPr>
        <w:t>"the</w:t>
      </w:r>
      <w:r w:rsidR="005613C3" w:rsidRPr="00873438">
        <w:rPr>
          <w:rFonts w:ascii="Times New Roman" w:hAnsi="Times New Roman" w:cs="Times New Roman"/>
          <w:szCs w:val="24"/>
        </w:rPr>
        <w:t xml:space="preserve"> </w:t>
      </w:r>
      <w:r w:rsidR="005613C3" w:rsidRPr="00873438">
        <w:rPr>
          <w:rFonts w:ascii="Times New Roman" w:hAnsi="Times New Roman" w:cs="Times New Roman"/>
          <w:sz w:val="24"/>
          <w:szCs w:val="24"/>
        </w:rPr>
        <w:t>CELLOPHANE mark</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lost</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source</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significance</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when</w:t>
      </w:r>
      <w:r w:rsidR="005613C3" w:rsidRPr="00873438">
        <w:rPr>
          <w:rFonts w:ascii="Times New Roman" w:hAnsi="Times New Roman" w:cs="Times New Roman"/>
          <w:sz w:val="20"/>
          <w:szCs w:val="24"/>
        </w:rPr>
        <w:t xml:space="preserve"> </w:t>
      </w:r>
      <w:r w:rsidR="00873438">
        <w:rPr>
          <w:rFonts w:ascii="Times New Roman" w:hAnsi="Times New Roman" w:cs="Times New Roman"/>
          <w:sz w:val="24"/>
          <w:szCs w:val="24"/>
        </w:rPr>
        <w:t>a</w:t>
      </w:r>
      <w:r w:rsidR="00873438" w:rsidRPr="00873438">
        <w:rPr>
          <w:rFonts w:ascii="Times New Roman" w:hAnsi="Times New Roman" w:cs="Times New Roman"/>
          <w:sz w:val="20"/>
          <w:szCs w:val="24"/>
        </w:rPr>
        <w:t xml:space="preserve"> </w:t>
      </w:r>
      <w:r w:rsidR="001E424B" w:rsidRPr="00873438">
        <w:rPr>
          <w:rFonts w:ascii="Times New Roman" w:hAnsi="Times New Roman" w:cs="Times New Roman"/>
          <w:sz w:val="24"/>
          <w:szCs w:val="24"/>
        </w:rPr>
        <w:t>court</w:t>
      </w:r>
      <w:r w:rsidR="001E424B" w:rsidRPr="00873438">
        <w:rPr>
          <w:rFonts w:ascii="Times New Roman" w:hAnsi="Times New Roman" w:cs="Times New Roman"/>
          <w:sz w:val="20"/>
          <w:szCs w:val="24"/>
        </w:rPr>
        <w:t xml:space="preserve"> </w:t>
      </w:r>
      <w:r w:rsidR="001E424B" w:rsidRPr="00873438">
        <w:rPr>
          <w:rFonts w:ascii="Times New Roman" w:hAnsi="Times New Roman" w:cs="Times New Roman"/>
          <w:sz w:val="24"/>
          <w:szCs w:val="24"/>
        </w:rPr>
        <w:t>con</w:t>
      </w:r>
      <w:r w:rsidR="005613C3" w:rsidRPr="00873438">
        <w:rPr>
          <w:rFonts w:ascii="Times New Roman" w:hAnsi="Times New Roman" w:cs="Times New Roman"/>
          <w:sz w:val="24"/>
          <w:szCs w:val="24"/>
        </w:rPr>
        <w:t>cluded</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the</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mark</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had</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primarily</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become</w:t>
      </w:r>
      <w:r w:rsidR="005613C3" w:rsidRPr="00873438">
        <w:rPr>
          <w:rFonts w:ascii="Times New Roman" w:hAnsi="Times New Roman" w:cs="Times New Roman"/>
          <w:sz w:val="20"/>
          <w:szCs w:val="24"/>
        </w:rPr>
        <w:t xml:space="preserve"> </w:t>
      </w:r>
      <w:r w:rsidR="005613C3" w:rsidRPr="00873438">
        <w:rPr>
          <w:rFonts w:ascii="Times New Roman" w:hAnsi="Times New Roman" w:cs="Times New Roman"/>
          <w:sz w:val="24"/>
          <w:szCs w:val="24"/>
        </w:rPr>
        <w:t>a</w:t>
      </w:r>
      <w:r w:rsidR="005613C3" w:rsidRPr="00873438">
        <w:rPr>
          <w:rFonts w:ascii="Times New Roman" w:hAnsi="Times New Roman" w:cs="Times New Roman"/>
          <w:sz w:val="20"/>
          <w:szCs w:val="24"/>
        </w:rPr>
        <w:t xml:space="preserve"> </w:t>
      </w:r>
      <w:r w:rsidR="001E424B" w:rsidRPr="00873438">
        <w:rPr>
          <w:rFonts w:ascii="Times New Roman" w:hAnsi="Times New Roman" w:cs="Times New Roman"/>
          <w:sz w:val="24"/>
          <w:szCs w:val="24"/>
        </w:rPr>
        <w:t>generic designation for a transparent sheet o</w:t>
      </w:r>
      <w:r w:rsidR="005613C3" w:rsidRPr="00873438">
        <w:rPr>
          <w:rFonts w:ascii="Times New Roman" w:hAnsi="Times New Roman" w:cs="Times New Roman"/>
          <w:sz w:val="24"/>
          <w:szCs w:val="24"/>
        </w:rPr>
        <w:t xml:space="preserve">f semi-viscous paper ideal for </w:t>
      </w:r>
      <w:r w:rsidR="001E424B" w:rsidRPr="00873438">
        <w:rPr>
          <w:rFonts w:ascii="Times New Roman" w:hAnsi="Times New Roman" w:cs="Times New Roman"/>
          <w:sz w:val="24"/>
          <w:szCs w:val="24"/>
        </w:rPr>
        <w:t>p</w:t>
      </w:r>
      <w:r w:rsidR="005613C3" w:rsidRPr="00873438">
        <w:rPr>
          <w:rFonts w:ascii="Times New Roman" w:hAnsi="Times New Roman" w:cs="Times New Roman"/>
          <w:sz w:val="24"/>
          <w:szCs w:val="24"/>
        </w:rPr>
        <w:t xml:space="preserve">reserving </w:t>
      </w:r>
      <w:r w:rsidR="001E424B" w:rsidRPr="00873438">
        <w:rPr>
          <w:rFonts w:ascii="Times New Roman" w:hAnsi="Times New Roman" w:cs="Times New Roman"/>
          <w:sz w:val="24"/>
          <w:szCs w:val="24"/>
        </w:rPr>
        <w:t>food</w:t>
      </w:r>
      <w:r w:rsidR="005613C3" w:rsidRPr="00873438">
        <w:rPr>
          <w:rFonts w:ascii="Times New Roman" w:hAnsi="Times New Roman" w:cs="Times New Roman"/>
          <w:sz w:val="24"/>
          <w:szCs w:val="24"/>
        </w:rPr>
        <w:t>"</w:t>
      </w:r>
      <w:r w:rsidR="001E424B" w:rsidRPr="00873438">
        <w:rPr>
          <w:rFonts w:ascii="Times New Roman" w:hAnsi="Times New Roman" w:cs="Times New Roman"/>
          <w:sz w:val="24"/>
          <w:szCs w:val="24"/>
        </w:rPr>
        <w:t xml:space="preserve"> </w:t>
      </w:r>
      <w:r w:rsidR="00992482" w:rsidRPr="00873438">
        <w:rPr>
          <w:rFonts w:ascii="Times New Roman" w:hAnsi="Times New Roman" w:cs="Times New Roman"/>
          <w:sz w:val="24"/>
          <w:szCs w:val="24"/>
        </w:rPr>
        <w:t>(</w:t>
      </w:r>
      <w:r w:rsidR="00992482" w:rsidRPr="00873438">
        <w:rPr>
          <w:rFonts w:ascii="Times New Roman" w:eastAsia="Arial Unicode MS" w:hAnsi="Times New Roman" w:cs="Times New Roman"/>
          <w:color w:val="365F91" w:themeColor="accent1" w:themeShade="BF"/>
          <w:kern w:val="1"/>
          <w:sz w:val="24"/>
          <w:szCs w:val="24"/>
          <w:lang w:eastAsia="ar-SA"/>
        </w:rPr>
        <w:t>Linford, 2015</w:t>
      </w:r>
      <w:r w:rsidR="001E424B" w:rsidRPr="00873438">
        <w:rPr>
          <w:rFonts w:ascii="Times New Roman" w:eastAsia="Arial Unicode MS" w:hAnsi="Times New Roman" w:cs="Times New Roman"/>
          <w:color w:val="365F91" w:themeColor="accent1" w:themeShade="BF"/>
          <w:kern w:val="1"/>
          <w:sz w:val="24"/>
          <w:szCs w:val="24"/>
          <w:lang w:eastAsia="ar-SA"/>
        </w:rPr>
        <w:t>a</w:t>
      </w:r>
      <w:r w:rsidR="005613C3" w:rsidRPr="00873438">
        <w:rPr>
          <w:rFonts w:ascii="Times New Roman" w:eastAsia="Arial Unicode MS" w:hAnsi="Times New Roman" w:cs="Times New Roman"/>
          <w:color w:val="365F91" w:themeColor="accent1" w:themeShade="BF"/>
          <w:kern w:val="1"/>
          <w:sz w:val="24"/>
          <w:szCs w:val="24"/>
          <w:lang w:eastAsia="ar-SA"/>
        </w:rPr>
        <w:t>:144</w:t>
      </w:r>
      <w:r w:rsidR="00992482" w:rsidRPr="00873438">
        <w:rPr>
          <w:rFonts w:ascii="Times New Roman" w:hAnsi="Times New Roman" w:cs="Times New Roman"/>
          <w:sz w:val="24"/>
          <w:szCs w:val="24"/>
        </w:rPr>
        <w:t>)</w:t>
      </w:r>
      <w:r w:rsidR="00570327" w:rsidRPr="00873438">
        <w:rPr>
          <w:rFonts w:ascii="Times New Roman" w:hAnsi="Times New Roman" w:cs="Times New Roman"/>
          <w:sz w:val="24"/>
          <w:szCs w:val="24"/>
        </w:rPr>
        <w:t>.</w:t>
      </w:r>
    </w:p>
    <w:p w:rsidR="001109FB" w:rsidRPr="001032DB" w:rsidRDefault="001109FB" w:rsidP="001109FB">
      <w:pPr>
        <w:spacing w:after="60" w:line="240" w:lineRule="auto"/>
        <w:jc w:val="center"/>
        <w:rPr>
          <w:rFonts w:ascii="Times New Roman" w:hAnsi="Times New Roman" w:cs="Times New Roman"/>
          <w:sz w:val="24"/>
          <w:szCs w:val="24"/>
        </w:rPr>
      </w:pPr>
      <w:r w:rsidRPr="001032DB">
        <w:rPr>
          <w:rFonts w:ascii="Times New Roman" w:hAnsi="Times New Roman" w:cs="Times New Roman"/>
          <w:b/>
          <w:sz w:val="24"/>
        </w:rPr>
        <w:t>Figure 1. </w:t>
      </w:r>
      <w:r w:rsidRPr="001032DB">
        <w:rPr>
          <w:rFonts w:ascii="Times New Roman" w:hAnsi="Times New Roman" w:cs="Times New Roman"/>
          <w:sz w:val="24"/>
        </w:rPr>
        <w:t>T</w:t>
      </w:r>
      <w:r>
        <w:rPr>
          <w:rFonts w:ascii="Times New Roman" w:hAnsi="Times New Roman" w:cs="Times New Roman"/>
          <w:sz w:val="24"/>
        </w:rPr>
        <w:t>he t</w:t>
      </w:r>
      <w:r w:rsidRPr="001032DB">
        <w:rPr>
          <w:rFonts w:ascii="Times New Roman" w:hAnsi="Times New Roman" w:cs="Times New Roman"/>
          <w:sz w:val="24"/>
        </w:rPr>
        <w:t>rademark</w:t>
      </w:r>
      <w:r>
        <w:rPr>
          <w:rFonts w:ascii="Times New Roman" w:hAnsi="Times New Roman" w:cs="Times New Roman"/>
          <w:sz w:val="24"/>
        </w:rPr>
        <w:t xml:space="preserve"> protection</w:t>
      </w:r>
      <w:r w:rsidRPr="001032DB">
        <w:rPr>
          <w:rFonts w:ascii="Times New Roman" w:hAnsi="Times New Roman" w:cs="Times New Roman"/>
          <w:sz w:val="24"/>
        </w:rPr>
        <w:t xml:space="preserve"> lifecycle in the U.S. legal context</w:t>
      </w:r>
    </w:p>
    <w:p w:rsidR="001109FB" w:rsidRPr="00345E58" w:rsidRDefault="001109FB" w:rsidP="001109FB">
      <w:pPr>
        <w:spacing w:before="120" w:after="120" w:line="240" w:lineRule="auto"/>
        <w:ind w:left="284" w:hanging="284"/>
        <w:jc w:val="center"/>
        <w:rPr>
          <w:rFonts w:ascii="Times New Roman" w:eastAsia="Times New Roman" w:hAnsi="Times New Roman" w:cs="Times New Roman"/>
        </w:rPr>
      </w:pPr>
      <w:r>
        <w:rPr>
          <w:rFonts w:ascii="Times New Roman" w:eastAsia="Times New Roman" w:hAnsi="Times New Roman" w:cs="Times New Roman"/>
          <w:noProof/>
          <w:lang w:eastAsia="en-GB"/>
        </w:rPr>
        <w:drawing>
          <wp:inline distT="0" distB="0" distL="0" distR="0">
            <wp:extent cx="5730875" cy="6315710"/>
            <wp:effectExtent l="19050" t="0" r="317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0875" cy="6315710"/>
                    </a:xfrm>
                    <a:prstGeom prst="rect">
                      <a:avLst/>
                    </a:prstGeom>
                    <a:noFill/>
                    <a:ln w="9525">
                      <a:noFill/>
                      <a:miter lim="800000"/>
                      <a:headEnd/>
                      <a:tailEnd/>
                    </a:ln>
                  </pic:spPr>
                </pic:pic>
              </a:graphicData>
            </a:graphic>
          </wp:inline>
        </w:drawing>
      </w:r>
    </w:p>
    <w:p w:rsidR="001109FB" w:rsidRDefault="001109FB" w:rsidP="001109FB">
      <w:pPr>
        <w:spacing w:before="120" w:after="120" w:line="240" w:lineRule="auto"/>
        <w:ind w:left="284" w:hanging="284"/>
        <w:jc w:val="both"/>
        <w:rPr>
          <w:rFonts w:ascii="Times New Roman" w:hAnsi="Times New Roman" w:cs="Times New Roman"/>
        </w:rPr>
      </w:pPr>
      <w:r w:rsidRPr="001032DB">
        <w:rPr>
          <w:rFonts w:ascii="Times New Roman" w:hAnsi="Times New Roman" w:cs="Times New Roman"/>
        </w:rPr>
        <w:t>Note:</w:t>
      </w:r>
      <w:r w:rsidRPr="00E7726C">
        <w:rPr>
          <w:rFonts w:ascii="Times New Roman" w:hAnsi="Times New Roman" w:cs="Times New Roman"/>
          <w:sz w:val="18"/>
        </w:rPr>
        <w:t xml:space="preserve"> </w:t>
      </w:r>
      <w:r w:rsidRPr="001032DB">
        <w:rPr>
          <w:rFonts w:ascii="Times New Roman" w:hAnsi="Times New Roman" w:cs="Times New Roman"/>
        </w:rPr>
        <w:t>adapted</w:t>
      </w:r>
      <w:r w:rsidRPr="00E7726C">
        <w:rPr>
          <w:rFonts w:ascii="Times New Roman" w:hAnsi="Times New Roman" w:cs="Times New Roman"/>
          <w:sz w:val="18"/>
        </w:rPr>
        <w:t xml:space="preserve"> </w:t>
      </w:r>
      <w:r w:rsidRPr="001032DB">
        <w:rPr>
          <w:rFonts w:ascii="Times New Roman" w:hAnsi="Times New Roman" w:cs="Times New Roman"/>
        </w:rPr>
        <w:t>from</w:t>
      </w:r>
      <w:r w:rsidRPr="00E7726C">
        <w:rPr>
          <w:rFonts w:ascii="Times New Roman" w:hAnsi="Times New Roman" w:cs="Times New Roman"/>
          <w:sz w:val="18"/>
        </w:rPr>
        <w:t xml:space="preserve"> </w:t>
      </w:r>
      <w:r w:rsidRPr="001032DB">
        <w:rPr>
          <w:rFonts w:ascii="Times New Roman" w:hAnsi="Times New Roman" w:cs="Times New Roman"/>
          <w:color w:val="365F91" w:themeColor="accent1" w:themeShade="BF"/>
        </w:rPr>
        <w:t>Graham</w:t>
      </w:r>
      <w:r w:rsidRPr="00E7726C">
        <w:rPr>
          <w:rFonts w:ascii="Times New Roman" w:hAnsi="Times New Roman" w:cs="Times New Roman"/>
          <w:color w:val="365F91" w:themeColor="accent1" w:themeShade="BF"/>
          <w:sz w:val="18"/>
        </w:rPr>
        <w:t xml:space="preserve"> </w:t>
      </w:r>
      <w:r w:rsidRPr="001032DB">
        <w:rPr>
          <w:rFonts w:ascii="Times New Roman" w:hAnsi="Times New Roman" w:cs="Times New Roman"/>
          <w:i/>
          <w:color w:val="365F91" w:themeColor="accent1" w:themeShade="BF"/>
        </w:rPr>
        <w:t>et</w:t>
      </w:r>
      <w:r w:rsidRPr="00E7726C">
        <w:rPr>
          <w:rFonts w:ascii="Times New Roman" w:hAnsi="Times New Roman" w:cs="Times New Roman"/>
          <w:i/>
          <w:color w:val="365F91" w:themeColor="accent1" w:themeShade="BF"/>
          <w:sz w:val="18"/>
        </w:rPr>
        <w:t xml:space="preserve"> </w:t>
      </w:r>
      <w:r w:rsidRPr="001032DB">
        <w:rPr>
          <w:rFonts w:ascii="Times New Roman" w:hAnsi="Times New Roman" w:cs="Times New Roman"/>
          <w:i/>
          <w:color w:val="365F91" w:themeColor="accent1" w:themeShade="BF"/>
        </w:rPr>
        <w:t>al.</w:t>
      </w:r>
      <w:r w:rsidRPr="00E7726C">
        <w:rPr>
          <w:rFonts w:ascii="Times New Roman" w:hAnsi="Times New Roman" w:cs="Times New Roman"/>
          <w:color w:val="365F91" w:themeColor="accent1" w:themeShade="BF"/>
          <w:sz w:val="18"/>
        </w:rPr>
        <w:t xml:space="preserve"> </w:t>
      </w:r>
      <w:r w:rsidRPr="001032DB">
        <w:rPr>
          <w:rFonts w:ascii="Times New Roman" w:hAnsi="Times New Roman" w:cs="Times New Roman"/>
          <w:color w:val="365F91" w:themeColor="accent1" w:themeShade="BF"/>
        </w:rPr>
        <w:t>(2013)</w:t>
      </w:r>
      <w:r w:rsidRPr="001032DB">
        <w:rPr>
          <w:rFonts w:ascii="Times New Roman" w:hAnsi="Times New Roman" w:cs="Times New Roman"/>
        </w:rPr>
        <w:t>.</w:t>
      </w:r>
      <w:r w:rsidRPr="00E7726C">
        <w:rPr>
          <w:rFonts w:ascii="Times New Roman" w:hAnsi="Times New Roman" w:cs="Times New Roman"/>
          <w:sz w:val="18"/>
        </w:rPr>
        <w:t xml:space="preserve"> </w:t>
      </w:r>
      <w:r w:rsidRPr="001032DB">
        <w:rPr>
          <w:rFonts w:ascii="Times New Roman" w:hAnsi="Times New Roman" w:cs="Times New Roman"/>
        </w:rPr>
        <w:t>For</w:t>
      </w:r>
      <w:r w:rsidRPr="00E7726C">
        <w:rPr>
          <w:rFonts w:ascii="Times New Roman" w:hAnsi="Times New Roman" w:cs="Times New Roman"/>
          <w:sz w:val="18"/>
        </w:rPr>
        <w:t xml:space="preserve"> </w:t>
      </w:r>
      <w:r w:rsidRPr="001032DB">
        <w:rPr>
          <w:rFonts w:ascii="Times New Roman" w:hAnsi="Times New Roman" w:cs="Times New Roman"/>
        </w:rPr>
        <w:t>parsimony</w:t>
      </w:r>
      <w:r w:rsidRPr="00E7726C">
        <w:rPr>
          <w:rFonts w:ascii="Times New Roman" w:hAnsi="Times New Roman" w:cs="Times New Roman"/>
          <w:sz w:val="18"/>
        </w:rPr>
        <w:t xml:space="preserve"> </w:t>
      </w:r>
      <w:r w:rsidRPr="001032DB">
        <w:rPr>
          <w:rFonts w:ascii="Times New Roman" w:hAnsi="Times New Roman" w:cs="Times New Roman"/>
        </w:rPr>
        <w:t>reasons,</w:t>
      </w:r>
      <w:r w:rsidRPr="00E7726C">
        <w:rPr>
          <w:rFonts w:ascii="Times New Roman" w:hAnsi="Times New Roman" w:cs="Times New Roman"/>
          <w:sz w:val="18"/>
        </w:rPr>
        <w:t xml:space="preserve"> </w:t>
      </w:r>
      <w:r w:rsidRPr="001032DB">
        <w:rPr>
          <w:rFonts w:ascii="Times New Roman" w:hAnsi="Times New Roman" w:cs="Times New Roman"/>
        </w:rPr>
        <w:t>some</w:t>
      </w:r>
      <w:r w:rsidRPr="00E7726C">
        <w:rPr>
          <w:rFonts w:ascii="Times New Roman" w:hAnsi="Times New Roman" w:cs="Times New Roman"/>
          <w:sz w:val="18"/>
        </w:rPr>
        <w:t xml:space="preserve"> </w:t>
      </w:r>
      <w:r w:rsidRPr="001032DB">
        <w:rPr>
          <w:rFonts w:ascii="Times New Roman" w:hAnsi="Times New Roman" w:cs="Times New Roman"/>
        </w:rPr>
        <w:t>prosecution</w:t>
      </w:r>
      <w:r w:rsidRPr="00E7726C">
        <w:rPr>
          <w:rFonts w:ascii="Times New Roman" w:hAnsi="Times New Roman" w:cs="Times New Roman"/>
          <w:sz w:val="18"/>
        </w:rPr>
        <w:t xml:space="preserve"> </w:t>
      </w:r>
      <w:r w:rsidRPr="001032DB">
        <w:rPr>
          <w:rFonts w:ascii="Times New Roman" w:hAnsi="Times New Roman" w:cs="Times New Roman"/>
        </w:rPr>
        <w:t>events</w:t>
      </w:r>
      <w:r w:rsidRPr="00E7726C">
        <w:rPr>
          <w:rFonts w:ascii="Times New Roman" w:hAnsi="Times New Roman" w:cs="Times New Roman"/>
          <w:sz w:val="18"/>
        </w:rPr>
        <w:t xml:space="preserve"> </w:t>
      </w:r>
      <w:r w:rsidRPr="001032DB">
        <w:rPr>
          <w:rFonts w:ascii="Times New Roman" w:hAnsi="Times New Roman" w:cs="Times New Roman"/>
        </w:rPr>
        <w:t>are</w:t>
      </w:r>
      <w:r w:rsidRPr="00E7726C">
        <w:rPr>
          <w:rFonts w:ascii="Times New Roman" w:hAnsi="Times New Roman" w:cs="Times New Roman"/>
          <w:sz w:val="18"/>
        </w:rPr>
        <w:t xml:space="preserve"> </w:t>
      </w:r>
      <w:r w:rsidRPr="001032DB">
        <w:rPr>
          <w:rFonts w:ascii="Times New Roman" w:hAnsi="Times New Roman" w:cs="Times New Roman"/>
        </w:rPr>
        <w:t>omitted. Under the intent-to-use scenario, no federal registration (and, therefore, protection) is granted unti</w:t>
      </w:r>
      <w:r>
        <w:rPr>
          <w:rFonts w:ascii="Times New Roman" w:hAnsi="Times New Roman" w:cs="Times New Roman"/>
        </w:rPr>
        <w:t>l the</w:t>
      </w:r>
      <w:r w:rsidRPr="00E7726C">
        <w:rPr>
          <w:rFonts w:ascii="Times New Roman" w:hAnsi="Times New Roman" w:cs="Times New Roman"/>
          <w:sz w:val="18"/>
        </w:rPr>
        <w:t xml:space="preserve"> </w:t>
      </w:r>
      <w:r>
        <w:rPr>
          <w:rFonts w:ascii="Times New Roman" w:hAnsi="Times New Roman" w:cs="Times New Roman"/>
        </w:rPr>
        <w:t>moment</w:t>
      </w:r>
      <w:r w:rsidRPr="00E7726C">
        <w:rPr>
          <w:rFonts w:ascii="Times New Roman" w:hAnsi="Times New Roman" w:cs="Times New Roman"/>
          <w:sz w:val="18"/>
        </w:rPr>
        <w:t xml:space="preserve"> </w:t>
      </w:r>
      <w:r>
        <w:rPr>
          <w:rFonts w:ascii="Times New Roman" w:hAnsi="Times New Roman" w:cs="Times New Roman"/>
        </w:rPr>
        <w:t>when</w:t>
      </w:r>
      <w:r w:rsidRPr="00E7726C">
        <w:rPr>
          <w:rFonts w:ascii="Times New Roman" w:hAnsi="Times New Roman" w:cs="Times New Roman"/>
          <w:sz w:val="18"/>
        </w:rPr>
        <w:t xml:space="preserve"> </w:t>
      </w:r>
      <w:r>
        <w:rPr>
          <w:rFonts w:ascii="Times New Roman" w:hAnsi="Times New Roman" w:cs="Times New Roman"/>
        </w:rPr>
        <w:t>"(a)</w:t>
      </w:r>
      <w:r w:rsidRPr="00E7726C">
        <w:rPr>
          <w:rFonts w:ascii="Times New Roman" w:hAnsi="Times New Roman" w:cs="Times New Roman"/>
          <w:sz w:val="18"/>
        </w:rPr>
        <w:t xml:space="preserve"> </w:t>
      </w:r>
      <w:r>
        <w:rPr>
          <w:rFonts w:ascii="Times New Roman" w:hAnsi="Times New Roman" w:cs="Times New Roman"/>
        </w:rPr>
        <w:t>the</w:t>
      </w:r>
      <w:r w:rsidRPr="00E7726C">
        <w:rPr>
          <w:rFonts w:ascii="Times New Roman" w:hAnsi="Times New Roman" w:cs="Times New Roman"/>
          <w:sz w:val="18"/>
        </w:rPr>
        <w:t xml:space="preserve"> </w:t>
      </w:r>
      <w:r>
        <w:rPr>
          <w:rFonts w:ascii="Times New Roman" w:hAnsi="Times New Roman" w:cs="Times New Roman"/>
        </w:rPr>
        <w:t>mark</w:t>
      </w:r>
      <w:r w:rsidRPr="00E7726C">
        <w:rPr>
          <w:rFonts w:ascii="Times New Roman" w:hAnsi="Times New Roman" w:cs="Times New Roman"/>
          <w:sz w:val="18"/>
        </w:rPr>
        <w:t xml:space="preserve"> </w:t>
      </w:r>
      <w:r w:rsidRPr="001032DB">
        <w:rPr>
          <w:rFonts w:ascii="Times New Roman" w:hAnsi="Times New Roman" w:cs="Times New Roman"/>
        </w:rPr>
        <w:t>is</w:t>
      </w:r>
      <w:r w:rsidRPr="00E7726C">
        <w:rPr>
          <w:rFonts w:ascii="Times New Roman" w:hAnsi="Times New Roman" w:cs="Times New Roman"/>
          <w:sz w:val="18"/>
        </w:rPr>
        <w:t xml:space="preserve"> </w:t>
      </w:r>
      <w:r w:rsidRPr="001032DB">
        <w:rPr>
          <w:rFonts w:ascii="Times New Roman" w:hAnsi="Times New Roman" w:cs="Times New Roman"/>
        </w:rPr>
        <w:t>actually</w:t>
      </w:r>
      <w:r w:rsidRPr="00E7726C">
        <w:rPr>
          <w:rFonts w:ascii="Times New Roman" w:hAnsi="Times New Roman" w:cs="Times New Roman"/>
          <w:sz w:val="18"/>
        </w:rPr>
        <w:t xml:space="preserve"> </w:t>
      </w:r>
      <w:r w:rsidRPr="001032DB">
        <w:rPr>
          <w:rFonts w:ascii="Times New Roman" w:hAnsi="Times New Roman" w:cs="Times New Roman"/>
        </w:rPr>
        <w:t>used</w:t>
      </w:r>
      <w:r w:rsidRPr="00E7726C">
        <w:rPr>
          <w:rFonts w:ascii="Times New Roman" w:hAnsi="Times New Roman" w:cs="Times New Roman"/>
          <w:sz w:val="18"/>
        </w:rPr>
        <w:t xml:space="preserve"> </w:t>
      </w:r>
      <w:r w:rsidRPr="001032DB">
        <w:rPr>
          <w:rFonts w:ascii="Times New Roman" w:hAnsi="Times New Roman" w:cs="Times New Roman"/>
        </w:rPr>
        <w:t>in</w:t>
      </w:r>
      <w:r w:rsidRPr="00E7726C">
        <w:rPr>
          <w:rFonts w:ascii="Times New Roman" w:hAnsi="Times New Roman" w:cs="Times New Roman"/>
          <w:sz w:val="18"/>
        </w:rPr>
        <w:t xml:space="preserve"> </w:t>
      </w:r>
      <w:r w:rsidRPr="001032DB">
        <w:rPr>
          <w:rFonts w:ascii="Times New Roman" w:hAnsi="Times New Roman" w:cs="Times New Roman"/>
        </w:rPr>
        <w:t>commerce,</w:t>
      </w:r>
      <w:r w:rsidRPr="00E7726C">
        <w:rPr>
          <w:rFonts w:ascii="Times New Roman" w:hAnsi="Times New Roman" w:cs="Times New Roman"/>
          <w:sz w:val="18"/>
        </w:rPr>
        <w:t xml:space="preserve"> </w:t>
      </w:r>
      <w:r w:rsidRPr="001032DB">
        <w:rPr>
          <w:rFonts w:ascii="Times New Roman" w:hAnsi="Times New Roman" w:cs="Times New Roman"/>
        </w:rPr>
        <w:t>(b)</w:t>
      </w:r>
      <w:r w:rsidRPr="00E7726C">
        <w:rPr>
          <w:rFonts w:ascii="Times New Roman" w:hAnsi="Times New Roman" w:cs="Times New Roman"/>
          <w:sz w:val="18"/>
        </w:rPr>
        <w:t xml:space="preserve"> </w:t>
      </w:r>
      <w:r w:rsidRPr="001032DB">
        <w:rPr>
          <w:rFonts w:ascii="Times New Roman" w:hAnsi="Times New Roman" w:cs="Times New Roman"/>
        </w:rPr>
        <w:t>a</w:t>
      </w:r>
      <w:r w:rsidRPr="00E7726C">
        <w:rPr>
          <w:rFonts w:ascii="Times New Roman" w:hAnsi="Times New Roman" w:cs="Times New Roman"/>
          <w:sz w:val="18"/>
        </w:rPr>
        <w:t xml:space="preserve"> </w:t>
      </w:r>
      <w:r w:rsidRPr="001032DB">
        <w:rPr>
          <w:rFonts w:ascii="Times New Roman" w:hAnsi="Times New Roman" w:cs="Times New Roman"/>
        </w:rPr>
        <w:t>verified</w:t>
      </w:r>
      <w:r w:rsidRPr="00E7726C">
        <w:rPr>
          <w:rFonts w:ascii="Times New Roman" w:hAnsi="Times New Roman" w:cs="Times New Roman"/>
          <w:sz w:val="18"/>
        </w:rPr>
        <w:t xml:space="preserve"> </w:t>
      </w:r>
      <w:r w:rsidRPr="001032DB">
        <w:rPr>
          <w:rFonts w:ascii="Times New Roman" w:hAnsi="Times New Roman" w:cs="Times New Roman"/>
        </w:rPr>
        <w:t>statement</w:t>
      </w:r>
      <w:r w:rsidRPr="00E7726C">
        <w:rPr>
          <w:rFonts w:ascii="Times New Roman" w:hAnsi="Times New Roman" w:cs="Times New Roman"/>
          <w:sz w:val="18"/>
        </w:rPr>
        <w:t xml:space="preserve"> </w:t>
      </w:r>
      <w:r w:rsidRPr="001032DB">
        <w:rPr>
          <w:rFonts w:ascii="Times New Roman" w:hAnsi="Times New Roman" w:cs="Times New Roman"/>
        </w:rPr>
        <w:t>or</w:t>
      </w:r>
      <w:r w:rsidRPr="00E7726C">
        <w:rPr>
          <w:rFonts w:ascii="Times New Roman" w:hAnsi="Times New Roman" w:cs="Times New Roman"/>
          <w:sz w:val="18"/>
        </w:rPr>
        <w:t xml:space="preserve"> </w:t>
      </w:r>
      <w:r w:rsidRPr="001032DB">
        <w:rPr>
          <w:rFonts w:ascii="Times New Roman" w:hAnsi="Times New Roman" w:cs="Times New Roman"/>
        </w:rPr>
        <w:t>declaration to that effect is filed, and (c) a specimen of use is submitted" (</w:t>
      </w:r>
      <w:r w:rsidRPr="001032DB">
        <w:rPr>
          <w:rFonts w:ascii="Times New Roman" w:hAnsi="Times New Roman" w:cs="Times New Roman"/>
          <w:color w:val="365F91" w:themeColor="accent1" w:themeShade="BF"/>
        </w:rPr>
        <w:t xml:space="preserve">Graham </w:t>
      </w:r>
      <w:r w:rsidRPr="001032DB">
        <w:rPr>
          <w:rFonts w:ascii="Times New Roman" w:hAnsi="Times New Roman" w:cs="Times New Roman"/>
          <w:i/>
          <w:color w:val="365F91" w:themeColor="accent1" w:themeShade="BF"/>
        </w:rPr>
        <w:t>et al.</w:t>
      </w:r>
      <w:r w:rsidRPr="001032DB">
        <w:rPr>
          <w:rFonts w:ascii="Times New Roman" w:hAnsi="Times New Roman" w:cs="Times New Roman"/>
          <w:color w:val="365F91" w:themeColor="accent1" w:themeShade="BF"/>
        </w:rPr>
        <w:t>, 2013:17</w:t>
      </w:r>
      <w:r w:rsidRPr="001032DB">
        <w:rPr>
          <w:rFonts w:ascii="Times New Roman" w:hAnsi="Times New Roman" w:cs="Times New Roman"/>
        </w:rPr>
        <w:t>).</w:t>
      </w:r>
    </w:p>
    <w:p w:rsidR="00EC6440" w:rsidRPr="001032DB" w:rsidRDefault="00EC6440" w:rsidP="00D33EEC">
      <w:pPr>
        <w:spacing w:before="360"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lastRenderedPageBreak/>
        <w:t>3.</w:t>
      </w:r>
      <w:r w:rsidRPr="001032DB">
        <w:rPr>
          <w:rFonts w:ascii="Times New Roman" w:hAnsi="Times New Roman" w:cs="Times New Roman"/>
          <w:b/>
          <w:smallCaps/>
          <w:sz w:val="24"/>
        </w:rPr>
        <w:tab/>
      </w:r>
      <w:r w:rsidR="00D13C93" w:rsidRPr="001032DB">
        <w:rPr>
          <w:rFonts w:ascii="Times New Roman" w:hAnsi="Times New Roman" w:cs="Times New Roman"/>
          <w:b/>
          <w:smallCaps/>
          <w:sz w:val="24"/>
        </w:rPr>
        <w:t>L</w:t>
      </w:r>
      <w:r w:rsidR="00B74920" w:rsidRPr="001032DB">
        <w:rPr>
          <w:rFonts w:ascii="Times New Roman" w:hAnsi="Times New Roman" w:cs="Times New Roman"/>
          <w:b/>
          <w:smallCaps/>
          <w:sz w:val="24"/>
        </w:rPr>
        <w:t xml:space="preserve">iterature </w:t>
      </w:r>
      <w:r w:rsidR="00D13C93" w:rsidRPr="001032DB">
        <w:rPr>
          <w:rFonts w:ascii="Times New Roman" w:hAnsi="Times New Roman" w:cs="Times New Roman"/>
          <w:b/>
          <w:smallCaps/>
          <w:sz w:val="24"/>
        </w:rPr>
        <w:t xml:space="preserve">review </w:t>
      </w:r>
      <w:r w:rsidRPr="001032DB">
        <w:rPr>
          <w:rFonts w:ascii="Times New Roman" w:hAnsi="Times New Roman" w:cs="Times New Roman"/>
          <w:b/>
          <w:smallCaps/>
          <w:sz w:val="24"/>
        </w:rPr>
        <w:t>and hypothesis development</w:t>
      </w:r>
    </w:p>
    <w:p w:rsidR="004B3410" w:rsidRPr="001032DB" w:rsidRDefault="00EC6440" w:rsidP="004B3410">
      <w:pPr>
        <w:spacing w:after="120" w:line="480" w:lineRule="auto"/>
        <w:jc w:val="both"/>
        <w:rPr>
          <w:rFonts w:ascii="Times New Roman" w:hAnsi="Times New Roman" w:cs="Times New Roman"/>
          <w:i/>
          <w:sz w:val="24"/>
        </w:rPr>
      </w:pPr>
      <w:r w:rsidRPr="001032DB">
        <w:rPr>
          <w:rFonts w:ascii="Times New Roman" w:hAnsi="Times New Roman" w:cs="Times New Roman"/>
          <w:i/>
          <w:sz w:val="24"/>
        </w:rPr>
        <w:t>3</w:t>
      </w:r>
      <w:r w:rsidR="00D879E6" w:rsidRPr="001032DB">
        <w:rPr>
          <w:rFonts w:ascii="Times New Roman" w:hAnsi="Times New Roman" w:cs="Times New Roman"/>
          <w:i/>
          <w:sz w:val="24"/>
        </w:rPr>
        <w:t>.</w:t>
      </w:r>
      <w:r w:rsidRPr="001032DB">
        <w:rPr>
          <w:rFonts w:ascii="Times New Roman" w:hAnsi="Times New Roman" w:cs="Times New Roman"/>
          <w:i/>
          <w:sz w:val="24"/>
        </w:rPr>
        <w:t>1</w:t>
      </w:r>
      <w:r w:rsidR="00D879E6" w:rsidRPr="001032DB">
        <w:rPr>
          <w:rFonts w:ascii="Times New Roman" w:hAnsi="Times New Roman" w:cs="Times New Roman"/>
          <w:i/>
          <w:sz w:val="24"/>
        </w:rPr>
        <w:t>.</w:t>
      </w:r>
      <w:r w:rsidR="00D879E6" w:rsidRPr="001032DB">
        <w:rPr>
          <w:rFonts w:ascii="Times New Roman" w:hAnsi="Times New Roman" w:cs="Times New Roman"/>
          <w:i/>
          <w:sz w:val="24"/>
        </w:rPr>
        <w:tab/>
      </w:r>
      <w:r w:rsidR="00006CBE">
        <w:rPr>
          <w:rFonts w:ascii="Times New Roman" w:hAnsi="Times New Roman" w:cs="Times New Roman"/>
          <w:i/>
          <w:sz w:val="24"/>
        </w:rPr>
        <w:t>A summary of e</w:t>
      </w:r>
      <w:r w:rsidRPr="001032DB">
        <w:rPr>
          <w:rFonts w:ascii="Times New Roman" w:hAnsi="Times New Roman" w:cs="Times New Roman"/>
          <w:i/>
          <w:sz w:val="24"/>
        </w:rPr>
        <w:t xml:space="preserve">xisting </w:t>
      </w:r>
      <w:r w:rsidR="00006CBE">
        <w:rPr>
          <w:rFonts w:ascii="Times New Roman" w:hAnsi="Times New Roman" w:cs="Times New Roman"/>
          <w:i/>
          <w:sz w:val="24"/>
        </w:rPr>
        <w:t xml:space="preserve">research </w:t>
      </w:r>
      <w:r w:rsidRPr="001032DB">
        <w:rPr>
          <w:rFonts w:ascii="Times New Roman" w:hAnsi="Times New Roman" w:cs="Times New Roman"/>
          <w:i/>
          <w:sz w:val="24"/>
        </w:rPr>
        <w:t>on</w:t>
      </w:r>
      <w:r w:rsidR="00D13C93" w:rsidRPr="001032DB">
        <w:rPr>
          <w:rFonts w:ascii="Times New Roman" w:hAnsi="Times New Roman" w:cs="Times New Roman"/>
          <w:i/>
          <w:sz w:val="24"/>
        </w:rPr>
        <w:t xml:space="preserve"> trademark </w:t>
      </w:r>
      <w:r w:rsidR="000E7AFC" w:rsidRPr="001032DB">
        <w:rPr>
          <w:rFonts w:ascii="Times New Roman" w:hAnsi="Times New Roman" w:cs="Times New Roman"/>
          <w:i/>
          <w:sz w:val="24"/>
        </w:rPr>
        <w:t>value</w:t>
      </w:r>
    </w:p>
    <w:p w:rsidR="000D75C9" w:rsidRPr="00A104D2" w:rsidRDefault="00A104D2" w:rsidP="009A0530">
      <w:pPr>
        <w:spacing w:after="0" w:line="480" w:lineRule="auto"/>
        <w:ind w:firstLine="720"/>
        <w:jc w:val="both"/>
        <w:rPr>
          <w:rFonts w:ascii="Times New Roman" w:hAnsi="Times New Roman" w:cs="Times New Roman"/>
          <w:sz w:val="24"/>
          <w:szCs w:val="24"/>
        </w:rPr>
      </w:pPr>
      <w:r w:rsidRPr="00A104D2">
        <w:rPr>
          <w:rFonts w:ascii="Times New Roman" w:hAnsi="Times New Roman" w:cs="Times New Roman"/>
          <w:sz w:val="24"/>
          <w:szCs w:val="24"/>
        </w:rPr>
        <w:t>Most</w:t>
      </w:r>
      <w:r w:rsidR="00E61522"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studies</w:t>
      </w:r>
      <w:r w:rsidR="00E61522" w:rsidRPr="00A104D2">
        <w:rPr>
          <w:rFonts w:ascii="Times New Roman" w:hAnsi="Times New Roman" w:cs="Times New Roman"/>
          <w:szCs w:val="24"/>
        </w:rPr>
        <w:t xml:space="preserve"> </w:t>
      </w:r>
      <w:r w:rsidR="00006CBE" w:rsidRPr="00A104D2">
        <w:rPr>
          <w:rFonts w:ascii="Times New Roman" w:hAnsi="Times New Roman" w:cs="Times New Roman"/>
          <w:sz w:val="24"/>
          <w:szCs w:val="24"/>
        </w:rPr>
        <w:t>that</w:t>
      </w:r>
      <w:r w:rsidR="00006CBE" w:rsidRPr="00A104D2">
        <w:rPr>
          <w:rFonts w:ascii="Times New Roman" w:hAnsi="Times New Roman" w:cs="Times New Roman"/>
          <w:szCs w:val="24"/>
        </w:rPr>
        <w:t xml:space="preserve"> </w:t>
      </w:r>
      <w:r w:rsidR="00006CBE" w:rsidRPr="00A104D2">
        <w:rPr>
          <w:rFonts w:ascii="Times New Roman" w:hAnsi="Times New Roman" w:cs="Times New Roman"/>
          <w:sz w:val="24"/>
          <w:szCs w:val="24"/>
        </w:rPr>
        <w:t>examine</w:t>
      </w:r>
      <w:r w:rsidR="00006CBE"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the</w:t>
      </w:r>
      <w:r w:rsidR="00E61522"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valuation</w:t>
      </w:r>
      <w:r w:rsidR="00E61522" w:rsidRPr="00A104D2">
        <w:rPr>
          <w:rFonts w:ascii="Times New Roman" w:hAnsi="Times New Roman" w:cs="Times New Roman"/>
          <w:szCs w:val="24"/>
        </w:rPr>
        <w:t xml:space="preserve"> </w:t>
      </w:r>
      <w:r w:rsidR="00CF2EBC" w:rsidRPr="00A104D2">
        <w:rPr>
          <w:rFonts w:ascii="Times New Roman" w:hAnsi="Times New Roman" w:cs="Times New Roman"/>
          <w:sz w:val="24"/>
          <w:szCs w:val="24"/>
        </w:rPr>
        <w:t>aspect</w:t>
      </w:r>
      <w:r w:rsidR="00CF2EBC"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of</w:t>
      </w:r>
      <w:r w:rsidR="00E61522"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trademarking</w:t>
      </w:r>
      <w:r w:rsidR="00E61522"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are</w:t>
      </w:r>
      <w:r w:rsidR="00E61522"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concerned</w:t>
      </w:r>
      <w:r w:rsidR="00E61522" w:rsidRPr="00A104D2">
        <w:rPr>
          <w:rFonts w:ascii="Times New Roman" w:hAnsi="Times New Roman" w:cs="Times New Roman"/>
          <w:szCs w:val="24"/>
        </w:rPr>
        <w:t xml:space="preserve"> </w:t>
      </w:r>
      <w:r w:rsidR="00E61522" w:rsidRPr="00A104D2">
        <w:rPr>
          <w:rFonts w:ascii="Times New Roman" w:hAnsi="Times New Roman" w:cs="Times New Roman"/>
          <w:sz w:val="24"/>
          <w:szCs w:val="24"/>
        </w:rPr>
        <w:t>with</w:t>
      </w:r>
      <w:r w:rsidR="00E61522" w:rsidRPr="00A104D2">
        <w:rPr>
          <w:rFonts w:ascii="Times New Roman" w:hAnsi="Times New Roman" w:cs="Times New Roman"/>
          <w:szCs w:val="24"/>
        </w:rPr>
        <w:t xml:space="preserve"> </w:t>
      </w:r>
      <w:r w:rsidR="00006CBE" w:rsidRPr="00A104D2">
        <w:rPr>
          <w:rFonts w:ascii="Times New Roman" w:hAnsi="Times New Roman" w:cs="Times New Roman"/>
          <w:sz w:val="24"/>
          <w:szCs w:val="24"/>
        </w:rPr>
        <w:t>the effect</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of</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new</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trademark</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applications/registrations</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on</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the</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firm's</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market</w:t>
      </w:r>
      <w:r w:rsidR="00006CBE" w:rsidRPr="00A104D2">
        <w:rPr>
          <w:rFonts w:ascii="Times New Roman" w:hAnsi="Times New Roman" w:cs="Times New Roman"/>
          <w:sz w:val="18"/>
          <w:szCs w:val="16"/>
        </w:rPr>
        <w:t xml:space="preserve"> </w:t>
      </w:r>
      <w:r w:rsidR="00006CBE" w:rsidRPr="00A104D2">
        <w:rPr>
          <w:rFonts w:ascii="Times New Roman" w:hAnsi="Times New Roman" w:cs="Times New Roman"/>
          <w:sz w:val="24"/>
          <w:szCs w:val="24"/>
        </w:rPr>
        <w:t>value</w:t>
      </w:r>
      <w:r w:rsidR="000D75C9" w:rsidRPr="00A104D2">
        <w:rPr>
          <w:rFonts w:ascii="Times New Roman" w:hAnsi="Times New Roman" w:cs="Times New Roman"/>
          <w:sz w:val="18"/>
          <w:szCs w:val="16"/>
        </w:rPr>
        <w:t xml:space="preserve"> </w:t>
      </w:r>
      <w:r w:rsidR="00E61522" w:rsidRPr="00A104D2">
        <w:rPr>
          <w:rFonts w:ascii="Times New Roman" w:hAnsi="Times New Roman" w:cs="Times New Roman"/>
          <w:sz w:val="24"/>
          <w:szCs w:val="24"/>
        </w:rPr>
        <w:t>(</w:t>
      </w:r>
      <w:r w:rsidR="00D95248" w:rsidRPr="00A104D2">
        <w:rPr>
          <w:rFonts w:ascii="Times New Roman" w:hAnsi="Times New Roman" w:cs="Times New Roman"/>
          <w:sz w:val="24"/>
          <w:szCs w:val="24"/>
        </w:rPr>
        <w:t>see</w:t>
      </w:r>
      <w:r w:rsidR="00966E55" w:rsidRPr="00A104D2">
        <w:rPr>
          <w:rFonts w:ascii="Times New Roman" w:hAnsi="Times New Roman" w:cs="Times New Roman"/>
          <w:sz w:val="18"/>
          <w:szCs w:val="16"/>
        </w:rPr>
        <w:t xml:space="preserve"> </w:t>
      </w:r>
      <w:r w:rsidR="00E61522" w:rsidRPr="00A104D2">
        <w:rPr>
          <w:rFonts w:ascii="Times New Roman" w:hAnsi="Times New Roman" w:cs="Times New Roman"/>
          <w:color w:val="365F91" w:themeColor="accent1" w:themeShade="BF"/>
          <w:sz w:val="24"/>
          <w:szCs w:val="24"/>
        </w:rPr>
        <w:t>Bosworth</w:t>
      </w:r>
      <w:r w:rsidR="00E61522" w:rsidRPr="00A104D2">
        <w:rPr>
          <w:rFonts w:ascii="Times New Roman" w:hAnsi="Times New Roman" w:cs="Times New Roman"/>
          <w:color w:val="365F91" w:themeColor="accent1" w:themeShade="BF"/>
          <w:sz w:val="18"/>
          <w:szCs w:val="16"/>
        </w:rPr>
        <w:t xml:space="preserve"> </w:t>
      </w:r>
      <w:r w:rsidR="00E61522" w:rsidRPr="00A104D2">
        <w:rPr>
          <w:rFonts w:ascii="Times New Roman" w:hAnsi="Times New Roman" w:cs="Times New Roman"/>
          <w:color w:val="365F91" w:themeColor="accent1" w:themeShade="BF"/>
          <w:sz w:val="24"/>
          <w:szCs w:val="24"/>
        </w:rPr>
        <w:t xml:space="preserve">and </w:t>
      </w:r>
      <w:r w:rsidR="00E61522" w:rsidRPr="00771FD0">
        <w:rPr>
          <w:rFonts w:ascii="Times New Roman" w:hAnsi="Times New Roman" w:cs="Times New Roman"/>
          <w:color w:val="365F91" w:themeColor="accent1" w:themeShade="BF"/>
          <w:sz w:val="24"/>
          <w:szCs w:val="24"/>
        </w:rPr>
        <w:t>Rogers, 2001</w:t>
      </w:r>
      <w:r w:rsidR="00E61522" w:rsidRPr="00771FD0">
        <w:rPr>
          <w:rFonts w:ascii="Times New Roman" w:hAnsi="Times New Roman" w:cs="Times New Roman"/>
          <w:sz w:val="24"/>
          <w:szCs w:val="24"/>
        </w:rPr>
        <w:t xml:space="preserve">; </w:t>
      </w:r>
      <w:r w:rsidR="00E61522" w:rsidRPr="00771FD0">
        <w:rPr>
          <w:rFonts w:ascii="Times New Roman" w:hAnsi="Times New Roman" w:cs="Times New Roman"/>
          <w:color w:val="365F91" w:themeColor="accent1" w:themeShade="BF"/>
          <w:sz w:val="24"/>
          <w:szCs w:val="24"/>
        </w:rPr>
        <w:t>Feeny and Rogers, 2003</w:t>
      </w:r>
      <w:r w:rsidR="00E61522" w:rsidRPr="00771FD0">
        <w:rPr>
          <w:rFonts w:ascii="Times New Roman" w:hAnsi="Times New Roman" w:cs="Times New Roman"/>
          <w:sz w:val="24"/>
          <w:szCs w:val="24"/>
        </w:rPr>
        <w:t xml:space="preserve">; </w:t>
      </w:r>
      <w:r w:rsidR="00E61522" w:rsidRPr="00771FD0">
        <w:rPr>
          <w:rFonts w:ascii="Times New Roman" w:hAnsi="Times New Roman" w:cs="Times New Roman"/>
          <w:color w:val="365F91" w:themeColor="accent1" w:themeShade="BF"/>
          <w:sz w:val="24"/>
          <w:szCs w:val="24"/>
        </w:rPr>
        <w:t>Greenhalgh a</w:t>
      </w:r>
      <w:r w:rsidR="00771FD0" w:rsidRPr="00771FD0">
        <w:rPr>
          <w:rFonts w:ascii="Times New Roman" w:hAnsi="Times New Roman" w:cs="Times New Roman"/>
          <w:color w:val="365F91" w:themeColor="accent1" w:themeShade="BF"/>
          <w:sz w:val="24"/>
          <w:szCs w:val="24"/>
        </w:rPr>
        <w:t>n</w:t>
      </w:r>
      <w:r w:rsidR="00E61522" w:rsidRPr="00771FD0">
        <w:rPr>
          <w:rFonts w:ascii="Times New Roman" w:hAnsi="Times New Roman" w:cs="Times New Roman"/>
          <w:color w:val="365F91" w:themeColor="accent1" w:themeShade="BF"/>
          <w:sz w:val="24"/>
          <w:szCs w:val="24"/>
        </w:rPr>
        <w:t>d Rogers, 2006</w:t>
      </w:r>
      <w:r w:rsidR="00AC1703" w:rsidRPr="00771FD0">
        <w:rPr>
          <w:rFonts w:ascii="Times New Roman" w:hAnsi="Times New Roman" w:cs="Times New Roman"/>
          <w:color w:val="365F91" w:themeColor="accent1" w:themeShade="BF"/>
          <w:sz w:val="24"/>
          <w:szCs w:val="24"/>
        </w:rPr>
        <w:t>a</w:t>
      </w:r>
      <w:r w:rsidR="00E61522" w:rsidRPr="00771FD0">
        <w:rPr>
          <w:rFonts w:ascii="Times New Roman" w:hAnsi="Times New Roman" w:cs="Times New Roman"/>
          <w:sz w:val="24"/>
          <w:szCs w:val="24"/>
        </w:rPr>
        <w:t xml:space="preserve">; </w:t>
      </w:r>
      <w:r w:rsidR="00E61522" w:rsidRPr="00771FD0">
        <w:rPr>
          <w:rFonts w:ascii="Times New Roman" w:hAnsi="Times New Roman" w:cs="Times New Roman"/>
          <w:color w:val="365F91" w:themeColor="accent1" w:themeShade="BF"/>
          <w:sz w:val="24"/>
          <w:szCs w:val="24"/>
        </w:rPr>
        <w:t>2006b</w:t>
      </w:r>
      <w:r w:rsidR="00E61522" w:rsidRPr="00771FD0">
        <w:rPr>
          <w:rFonts w:ascii="Times New Roman" w:hAnsi="Times New Roman" w:cs="Times New Roman"/>
          <w:sz w:val="24"/>
          <w:szCs w:val="24"/>
        </w:rPr>
        <w:t xml:space="preserve">; </w:t>
      </w:r>
      <w:r w:rsidR="00E61522" w:rsidRPr="00771FD0">
        <w:rPr>
          <w:rFonts w:ascii="Times New Roman" w:hAnsi="Times New Roman" w:cs="Times New Roman"/>
          <w:color w:val="365F91" w:themeColor="accent1" w:themeShade="BF"/>
          <w:sz w:val="24"/>
          <w:szCs w:val="24"/>
        </w:rPr>
        <w:t>2012</w:t>
      </w:r>
      <w:r w:rsidR="00E61522" w:rsidRPr="00771FD0">
        <w:rPr>
          <w:rFonts w:ascii="Times New Roman" w:hAnsi="Times New Roman" w:cs="Times New Roman"/>
          <w:sz w:val="24"/>
          <w:szCs w:val="24"/>
        </w:rPr>
        <w:t>;</w:t>
      </w:r>
      <w:r w:rsidR="00006CBE" w:rsidRPr="00771FD0">
        <w:rPr>
          <w:rFonts w:ascii="Times New Roman" w:hAnsi="Times New Roman" w:cs="Times New Roman"/>
          <w:sz w:val="24"/>
          <w:szCs w:val="24"/>
        </w:rPr>
        <w:t xml:space="preserve"> </w:t>
      </w:r>
      <w:r w:rsidR="00006CBE" w:rsidRPr="00771FD0">
        <w:rPr>
          <w:rFonts w:ascii="Times New Roman" w:hAnsi="Times New Roman" w:cs="Times New Roman"/>
          <w:color w:val="365F91" w:themeColor="accent1" w:themeShade="BF"/>
          <w:sz w:val="24"/>
          <w:szCs w:val="24"/>
        </w:rPr>
        <w:t>Fosfuri and</w:t>
      </w:r>
      <w:r w:rsidR="00006CBE" w:rsidRPr="00A104D2">
        <w:rPr>
          <w:rFonts w:ascii="Times New Roman" w:hAnsi="Times New Roman" w:cs="Times New Roman"/>
          <w:color w:val="365F91" w:themeColor="accent1" w:themeShade="BF"/>
          <w:sz w:val="24"/>
          <w:szCs w:val="24"/>
        </w:rPr>
        <w:t xml:space="preserve"> Giarratana, 2009</w:t>
      </w:r>
      <w:r w:rsidR="00D95248" w:rsidRPr="00A104D2">
        <w:rPr>
          <w:rFonts w:ascii="Times New Roman" w:hAnsi="Times New Roman" w:cs="Times New Roman"/>
          <w:sz w:val="24"/>
          <w:szCs w:val="24"/>
        </w:rPr>
        <w:t>;</w:t>
      </w:r>
      <w:r w:rsidR="00E61522" w:rsidRPr="00A104D2">
        <w:rPr>
          <w:rFonts w:ascii="Times New Roman" w:hAnsi="Times New Roman" w:cs="Times New Roman"/>
          <w:sz w:val="24"/>
          <w:szCs w:val="24"/>
        </w:rPr>
        <w:t xml:space="preserve"> </w:t>
      </w:r>
      <w:r w:rsidR="00E61522" w:rsidRPr="00A104D2">
        <w:rPr>
          <w:rFonts w:ascii="Times New Roman" w:hAnsi="Times New Roman" w:cs="Times New Roman"/>
          <w:color w:val="365F91" w:themeColor="accent1" w:themeShade="BF"/>
          <w:sz w:val="24"/>
          <w:szCs w:val="24"/>
        </w:rPr>
        <w:t xml:space="preserve">Krasnikov </w:t>
      </w:r>
      <w:r w:rsidR="00E61522" w:rsidRPr="00A104D2">
        <w:rPr>
          <w:rFonts w:ascii="Times New Roman" w:hAnsi="Times New Roman" w:cs="Times New Roman"/>
          <w:i/>
          <w:color w:val="365F91" w:themeColor="accent1" w:themeShade="BF"/>
          <w:sz w:val="24"/>
          <w:szCs w:val="24"/>
        </w:rPr>
        <w:t>et al.</w:t>
      </w:r>
      <w:r w:rsidR="00E61522" w:rsidRPr="00A104D2">
        <w:rPr>
          <w:rFonts w:ascii="Times New Roman" w:hAnsi="Times New Roman" w:cs="Times New Roman"/>
          <w:color w:val="365F91" w:themeColor="accent1" w:themeShade="BF"/>
          <w:sz w:val="24"/>
          <w:szCs w:val="24"/>
        </w:rPr>
        <w:t>, 2009</w:t>
      </w:r>
      <w:r w:rsidR="00E61522" w:rsidRPr="00A104D2">
        <w:rPr>
          <w:rFonts w:ascii="Times New Roman" w:hAnsi="Times New Roman" w:cs="Times New Roman"/>
          <w:sz w:val="24"/>
          <w:szCs w:val="24"/>
        </w:rPr>
        <w:t>). Th</w:t>
      </w:r>
      <w:r w:rsidR="00CF2EBC" w:rsidRPr="00A104D2">
        <w:rPr>
          <w:rFonts w:ascii="Times New Roman" w:hAnsi="Times New Roman" w:cs="Times New Roman"/>
          <w:sz w:val="24"/>
          <w:szCs w:val="24"/>
        </w:rPr>
        <w:t>is</w:t>
      </w:r>
      <w:r w:rsidR="00E61522" w:rsidRPr="00A104D2">
        <w:rPr>
          <w:rFonts w:ascii="Times New Roman" w:hAnsi="Times New Roman" w:cs="Times New Roman"/>
          <w:sz w:val="24"/>
          <w:szCs w:val="24"/>
        </w:rPr>
        <w:t xml:space="preserve"> </w:t>
      </w:r>
      <w:r w:rsidR="00D95248" w:rsidRPr="00A104D2">
        <w:rPr>
          <w:rFonts w:ascii="Times New Roman" w:hAnsi="Times New Roman" w:cs="Times New Roman"/>
          <w:sz w:val="24"/>
          <w:szCs w:val="24"/>
        </w:rPr>
        <w:t>approach</w:t>
      </w:r>
      <w:r w:rsidR="00CF2EBC" w:rsidRPr="00A104D2">
        <w:rPr>
          <w:rFonts w:ascii="Times New Roman" w:hAnsi="Times New Roman" w:cs="Times New Roman"/>
          <w:sz w:val="24"/>
          <w:szCs w:val="24"/>
        </w:rPr>
        <w:t xml:space="preserve"> is based on the </w:t>
      </w:r>
      <w:r w:rsidR="00D95248" w:rsidRPr="00A104D2">
        <w:rPr>
          <w:rFonts w:ascii="Times New Roman" w:hAnsi="Times New Roman" w:cs="Times New Roman"/>
          <w:sz w:val="24"/>
          <w:szCs w:val="24"/>
        </w:rPr>
        <w:t>idea</w:t>
      </w:r>
      <w:r w:rsidR="00CF2EBC" w:rsidRPr="00A104D2">
        <w:rPr>
          <w:rFonts w:ascii="Times New Roman" w:hAnsi="Times New Roman" w:cs="Times New Roman"/>
          <w:sz w:val="24"/>
          <w:szCs w:val="24"/>
        </w:rPr>
        <w:t xml:space="preserve"> </w:t>
      </w:r>
      <w:r w:rsidR="00373687" w:rsidRPr="00A104D2">
        <w:rPr>
          <w:rFonts w:ascii="Times New Roman" w:hAnsi="Times New Roman" w:cs="Times New Roman"/>
          <w:sz w:val="24"/>
          <w:szCs w:val="24"/>
        </w:rPr>
        <w:t>that when</w:t>
      </w:r>
      <w:r w:rsidR="000D75C9" w:rsidRPr="00A104D2">
        <w:rPr>
          <w:rFonts w:ascii="Times New Roman" w:hAnsi="Times New Roman" w:cs="Times New Roman"/>
          <w:sz w:val="24"/>
          <w:szCs w:val="24"/>
        </w:rPr>
        <w:t xml:space="preserve"> </w:t>
      </w:r>
      <w:r w:rsidR="00373687" w:rsidRPr="00A104D2">
        <w:rPr>
          <w:rFonts w:ascii="Times New Roman" w:hAnsi="Times New Roman" w:cs="Times New Roman"/>
          <w:sz w:val="24"/>
          <w:szCs w:val="24"/>
        </w:rPr>
        <w:t>determining</w:t>
      </w:r>
      <w:r w:rsidR="00D95248" w:rsidRPr="00A104D2">
        <w:rPr>
          <w:rFonts w:ascii="Times New Roman" w:hAnsi="Times New Roman" w:cs="Times New Roman"/>
          <w:sz w:val="24"/>
          <w:szCs w:val="24"/>
        </w:rPr>
        <w:t xml:space="preserve"> </w:t>
      </w:r>
      <w:r w:rsidR="00C26BD7" w:rsidRPr="00A104D2">
        <w:rPr>
          <w:rFonts w:ascii="Times New Roman" w:hAnsi="Times New Roman" w:cs="Times New Roman"/>
          <w:sz w:val="24"/>
          <w:szCs w:val="24"/>
        </w:rPr>
        <w:t xml:space="preserve">firm </w:t>
      </w:r>
      <w:r w:rsidR="000D75C9" w:rsidRPr="00A104D2">
        <w:rPr>
          <w:rFonts w:ascii="Times New Roman" w:hAnsi="Times New Roman" w:cs="Times New Roman"/>
          <w:sz w:val="24"/>
          <w:szCs w:val="24"/>
        </w:rPr>
        <w:t xml:space="preserve">value, financial markets </w:t>
      </w:r>
      <w:r w:rsidR="00CF2EBC" w:rsidRPr="00A104D2">
        <w:rPr>
          <w:rFonts w:ascii="Times New Roman" w:hAnsi="Times New Roman" w:cs="Times New Roman"/>
          <w:sz w:val="24"/>
          <w:szCs w:val="24"/>
        </w:rPr>
        <w:t xml:space="preserve">take into account </w:t>
      </w:r>
      <w:r w:rsidR="00C26BD7" w:rsidRPr="00A104D2">
        <w:rPr>
          <w:rFonts w:ascii="Times New Roman" w:hAnsi="Times New Roman" w:cs="Times New Roman"/>
          <w:sz w:val="24"/>
          <w:szCs w:val="24"/>
        </w:rPr>
        <w:t>the</w:t>
      </w:r>
      <w:r w:rsidR="00CF2EBC" w:rsidRPr="00A104D2">
        <w:rPr>
          <w:rFonts w:ascii="Times New Roman" w:hAnsi="Times New Roman" w:cs="Times New Roman"/>
          <w:sz w:val="24"/>
          <w:szCs w:val="24"/>
        </w:rPr>
        <w:t xml:space="preserve"> </w:t>
      </w:r>
      <w:r w:rsidR="00771F0A" w:rsidRPr="00A104D2">
        <w:rPr>
          <w:rFonts w:ascii="Times New Roman" w:hAnsi="Times New Roman" w:cs="Times New Roman"/>
          <w:sz w:val="24"/>
          <w:szCs w:val="24"/>
        </w:rPr>
        <w:t xml:space="preserve">value </w:t>
      </w:r>
      <w:r w:rsidRPr="00A104D2">
        <w:rPr>
          <w:rFonts w:ascii="Times New Roman" w:hAnsi="Times New Roman" w:cs="Times New Roman"/>
          <w:sz w:val="24"/>
          <w:szCs w:val="24"/>
        </w:rPr>
        <w:t xml:space="preserve">not only </w:t>
      </w:r>
      <w:r w:rsidR="00771F0A" w:rsidRPr="00A104D2">
        <w:rPr>
          <w:rFonts w:ascii="Times New Roman" w:hAnsi="Times New Roman" w:cs="Times New Roman"/>
          <w:sz w:val="24"/>
          <w:szCs w:val="24"/>
        </w:rPr>
        <w:t xml:space="preserve">of </w:t>
      </w:r>
      <w:r w:rsidR="00373687" w:rsidRPr="00A104D2">
        <w:rPr>
          <w:rFonts w:ascii="Times New Roman" w:hAnsi="Times New Roman" w:cs="Times New Roman"/>
          <w:sz w:val="24"/>
          <w:szCs w:val="24"/>
        </w:rPr>
        <w:t xml:space="preserve">its </w:t>
      </w:r>
      <w:r w:rsidR="000D75C9" w:rsidRPr="00A104D2">
        <w:rPr>
          <w:rFonts w:ascii="Times New Roman" w:hAnsi="Times New Roman" w:cs="Times New Roman"/>
          <w:sz w:val="24"/>
          <w:szCs w:val="24"/>
        </w:rPr>
        <w:t>tangible but</w:t>
      </w:r>
      <w:r w:rsidR="000D75C9"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also</w:t>
      </w:r>
      <w:r w:rsidR="000D75C9" w:rsidRPr="00B6163D">
        <w:rPr>
          <w:rFonts w:ascii="Times New Roman" w:hAnsi="Times New Roman" w:cs="Times New Roman"/>
          <w:szCs w:val="24"/>
        </w:rPr>
        <w:t xml:space="preserve"> </w:t>
      </w:r>
      <w:r>
        <w:rPr>
          <w:rFonts w:ascii="Times New Roman" w:hAnsi="Times New Roman" w:cs="Times New Roman"/>
          <w:sz w:val="24"/>
          <w:szCs w:val="24"/>
        </w:rPr>
        <w:t>of</w:t>
      </w:r>
      <w:r w:rsidRPr="00B6163D">
        <w:rPr>
          <w:rFonts w:ascii="Times New Roman" w:hAnsi="Times New Roman" w:cs="Times New Roman"/>
          <w:szCs w:val="24"/>
        </w:rPr>
        <w:t xml:space="preserve"> </w:t>
      </w:r>
      <w:r>
        <w:rPr>
          <w:rFonts w:ascii="Times New Roman" w:hAnsi="Times New Roman" w:cs="Times New Roman"/>
          <w:sz w:val="24"/>
          <w:szCs w:val="24"/>
        </w:rPr>
        <w:t>its</w:t>
      </w:r>
      <w:r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intangible</w:t>
      </w:r>
      <w:r w:rsidR="000D75C9"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assets,</w:t>
      </w:r>
      <w:r w:rsidR="000D75C9"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such</w:t>
      </w:r>
      <w:r w:rsidR="000D75C9" w:rsidRPr="00B6163D">
        <w:rPr>
          <w:rFonts w:ascii="Times New Roman" w:hAnsi="Times New Roman" w:cs="Times New Roman"/>
          <w:szCs w:val="24"/>
        </w:rPr>
        <w:t xml:space="preserve"> </w:t>
      </w:r>
      <w:r>
        <w:rPr>
          <w:rFonts w:ascii="Times New Roman" w:hAnsi="Times New Roman" w:cs="Times New Roman"/>
          <w:sz w:val="24"/>
          <w:szCs w:val="24"/>
        </w:rPr>
        <w:t>as</w:t>
      </w:r>
      <w:r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R&amp;D</w:t>
      </w:r>
      <w:r w:rsidR="000D75C9" w:rsidRPr="00B6163D">
        <w:rPr>
          <w:rFonts w:ascii="Times New Roman" w:hAnsi="Times New Roman" w:cs="Times New Roman"/>
          <w:szCs w:val="24"/>
        </w:rPr>
        <w:t xml:space="preserve"> </w:t>
      </w:r>
      <w:r w:rsidR="00B6163D">
        <w:rPr>
          <w:rFonts w:ascii="Times New Roman" w:hAnsi="Times New Roman" w:cs="Times New Roman"/>
          <w:sz w:val="24"/>
          <w:szCs w:val="24"/>
        </w:rPr>
        <w:t>expenditure</w:t>
      </w:r>
      <w:r w:rsidR="000D75C9" w:rsidRPr="00A104D2">
        <w:rPr>
          <w:rFonts w:ascii="Times New Roman" w:hAnsi="Times New Roman" w:cs="Times New Roman"/>
          <w:sz w:val="24"/>
          <w:szCs w:val="24"/>
        </w:rPr>
        <w:t>,</w:t>
      </w:r>
      <w:r w:rsidR="000D75C9"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patents,</w:t>
      </w:r>
      <w:r w:rsidR="000D75C9"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and</w:t>
      </w:r>
      <w:r w:rsidR="000D75C9" w:rsidRPr="00B6163D">
        <w:rPr>
          <w:rFonts w:ascii="Times New Roman" w:hAnsi="Times New Roman" w:cs="Times New Roman"/>
          <w:szCs w:val="24"/>
        </w:rPr>
        <w:t xml:space="preserve"> </w:t>
      </w:r>
      <w:r w:rsidR="000D75C9" w:rsidRPr="00A104D2">
        <w:rPr>
          <w:rFonts w:ascii="Times New Roman" w:hAnsi="Times New Roman" w:cs="Times New Roman"/>
          <w:sz w:val="24"/>
          <w:szCs w:val="24"/>
        </w:rPr>
        <w:t>trademarks.</w:t>
      </w:r>
      <w:r w:rsidR="000D75C9" w:rsidRPr="00B6163D">
        <w:rPr>
          <w:rFonts w:ascii="Times New Roman" w:hAnsi="Times New Roman" w:cs="Times New Roman"/>
          <w:szCs w:val="24"/>
        </w:rPr>
        <w:t xml:space="preserve"> </w:t>
      </w:r>
      <w:r w:rsidR="00A53FED" w:rsidRPr="00A104D2">
        <w:rPr>
          <w:rFonts w:ascii="Times New Roman" w:hAnsi="Times New Roman" w:cs="Times New Roman"/>
          <w:sz w:val="24"/>
          <w:szCs w:val="24"/>
        </w:rPr>
        <w:t>Therefore</w:t>
      </w:r>
      <w:r w:rsidR="000D75C9" w:rsidRPr="00A104D2">
        <w:rPr>
          <w:rFonts w:ascii="Times New Roman" w:hAnsi="Times New Roman" w:cs="Times New Roman"/>
          <w:sz w:val="24"/>
          <w:szCs w:val="24"/>
        </w:rPr>
        <w:t xml:space="preserve">, the following valuation function can be </w:t>
      </w:r>
      <w:r w:rsidR="00373687" w:rsidRPr="00A104D2">
        <w:rPr>
          <w:rFonts w:ascii="Times New Roman" w:hAnsi="Times New Roman" w:cs="Times New Roman"/>
          <w:sz w:val="24"/>
          <w:szCs w:val="24"/>
        </w:rPr>
        <w:t>derived</w:t>
      </w:r>
      <w:r w:rsidR="000D75C9" w:rsidRPr="00A104D2">
        <w:rPr>
          <w:rFonts w:ascii="Times New Roman" w:hAnsi="Times New Roman" w:cs="Times New Roman"/>
          <w:sz w:val="24"/>
          <w:szCs w:val="24"/>
        </w:rPr>
        <w:t xml:space="preserve"> (</w:t>
      </w:r>
      <w:r w:rsidR="000D75C9" w:rsidRPr="00A104D2">
        <w:rPr>
          <w:rFonts w:ascii="Times New Roman" w:hAnsi="Times New Roman" w:cs="Times New Roman"/>
          <w:color w:val="365F91" w:themeColor="accent1" w:themeShade="BF"/>
          <w:sz w:val="24"/>
          <w:szCs w:val="24"/>
        </w:rPr>
        <w:t>Griliches, 1981</w:t>
      </w:r>
      <w:r w:rsidR="000D75C9" w:rsidRPr="00A104D2">
        <w:rPr>
          <w:rFonts w:ascii="Times New Roman" w:hAnsi="Times New Roman" w:cs="Times New Roman"/>
          <w:sz w:val="24"/>
          <w:szCs w:val="24"/>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0D75C9" w:rsidRPr="001032DB" w:rsidTr="000D75C9">
        <w:trPr>
          <w:trHeight w:val="567"/>
          <w:jc w:val="center"/>
        </w:trPr>
        <w:tc>
          <w:tcPr>
            <w:tcW w:w="5000" w:type="pct"/>
            <w:vAlign w:val="center"/>
          </w:tcPr>
          <w:p w:rsidR="000D75C9" w:rsidRPr="001032DB" w:rsidRDefault="000D75C9" w:rsidP="000D75C9">
            <w:pPr>
              <w:spacing w:line="480" w:lineRule="auto"/>
              <w:jc w:val="center"/>
              <w:rPr>
                <w:rFonts w:ascii="Times New Roman" w:hAnsi="Times New Roman" w:cs="Times New Roman"/>
                <w:sz w:val="24"/>
              </w:rPr>
            </w:pPr>
            <m:oMath>
              <m:r>
                <w:rPr>
                  <w:rFonts w:ascii="Cambria Math" w:hAnsi="Cambria Math" w:cs="Times New Roman"/>
                  <w:sz w:val="24"/>
                </w:rPr>
                <m:t>V=q∙</m:t>
              </m:r>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A+K</m:t>
                      </m:r>
                    </m:e>
                  </m:d>
                </m:e>
                <m:sup>
                  <m:r>
                    <w:rPr>
                      <w:rFonts w:ascii="Cambria Math" w:hAnsi="Cambria Math" w:cs="Times New Roman"/>
                      <w:sz w:val="24"/>
                    </w:rPr>
                    <m:t>σ</m:t>
                  </m:r>
                </m:sup>
              </m:sSup>
            </m:oMath>
            <w:r w:rsidRPr="001032DB">
              <w:rPr>
                <w:rFonts w:ascii="Times New Roman" w:hAnsi="Times New Roman" w:cs="Times New Roman"/>
                <w:sz w:val="24"/>
              </w:rPr>
              <w:t>,</w:t>
            </w:r>
          </w:p>
        </w:tc>
      </w:tr>
    </w:tbl>
    <w:p w:rsidR="000D75C9" w:rsidRPr="00AF6818" w:rsidRDefault="000D75C9" w:rsidP="000D75C9">
      <w:pPr>
        <w:spacing w:after="120" w:line="480" w:lineRule="auto"/>
        <w:jc w:val="both"/>
        <w:rPr>
          <w:rFonts w:ascii="Times New Roman" w:hAnsi="Times New Roman" w:cs="Times New Roman"/>
          <w:sz w:val="24"/>
          <w:szCs w:val="24"/>
        </w:rPr>
      </w:pPr>
      <w:r w:rsidRPr="00AF6818">
        <w:rPr>
          <w:rFonts w:ascii="Times New Roman" w:hAnsi="Times New Roman" w:cs="Times New Roman"/>
          <w:sz w:val="24"/>
          <w:szCs w:val="24"/>
        </w:rPr>
        <w:t>where</w:t>
      </w:r>
      <w:r w:rsidRPr="00AF6818">
        <w:rPr>
          <w:rFonts w:ascii="Times New Roman" w:eastAsiaTheme="minorEastAsia" w:hAnsi="Times New Roman" w:cs="Times New Roman"/>
          <w:szCs w:val="24"/>
        </w:rPr>
        <w:t xml:space="preserve"> </w:t>
      </w:r>
      <m:oMath>
        <m:r>
          <w:rPr>
            <w:rFonts w:ascii="Cambria Math" w:hAnsi="Cambria Math" w:cs="Times New Roman"/>
            <w:sz w:val="24"/>
            <w:szCs w:val="24"/>
          </w:rPr>
          <m:t>V</m:t>
        </m:r>
      </m:oMath>
      <w:r w:rsidRPr="00AF6818">
        <w:rPr>
          <w:rFonts w:ascii="Times New Roman" w:hAnsi="Times New Roman" w:cs="Times New Roman"/>
          <w:szCs w:val="24"/>
        </w:rPr>
        <w:t xml:space="preserve"> </w:t>
      </w:r>
      <w:r w:rsidRPr="00AF6818">
        <w:rPr>
          <w:rFonts w:ascii="Times New Roman" w:hAnsi="Times New Roman" w:cs="Times New Roman"/>
          <w:sz w:val="24"/>
          <w:szCs w:val="24"/>
        </w:rPr>
        <w:t>is</w:t>
      </w:r>
      <w:r w:rsidRPr="00AF6818">
        <w:rPr>
          <w:rFonts w:ascii="Times New Roman" w:hAnsi="Times New Roman" w:cs="Times New Roman"/>
          <w:szCs w:val="24"/>
        </w:rPr>
        <w:t xml:space="preserve"> </w:t>
      </w:r>
      <w:r w:rsidRPr="00AF6818">
        <w:rPr>
          <w:rFonts w:ascii="Times New Roman" w:hAnsi="Times New Roman" w:cs="Times New Roman"/>
          <w:sz w:val="24"/>
          <w:szCs w:val="24"/>
        </w:rPr>
        <w:t>the</w:t>
      </w:r>
      <w:r w:rsidR="009D4381" w:rsidRPr="00AF6818">
        <w:rPr>
          <w:rFonts w:ascii="Times New Roman" w:hAnsi="Times New Roman" w:cs="Times New Roman"/>
          <w:szCs w:val="24"/>
        </w:rPr>
        <w:t xml:space="preserve"> </w:t>
      </w:r>
      <w:r w:rsidR="00AF6818" w:rsidRPr="00AF6818">
        <w:rPr>
          <w:rFonts w:ascii="Times New Roman" w:hAnsi="Times New Roman" w:cs="Times New Roman"/>
          <w:sz w:val="24"/>
          <w:szCs w:val="24"/>
        </w:rPr>
        <w:t>firm's</w:t>
      </w:r>
      <w:r w:rsidR="00AF6818" w:rsidRPr="00AF6818">
        <w:rPr>
          <w:rFonts w:ascii="Times New Roman" w:hAnsi="Times New Roman" w:cs="Times New Roman"/>
          <w:szCs w:val="24"/>
        </w:rPr>
        <w:t xml:space="preserve"> </w:t>
      </w:r>
      <w:r w:rsidR="00AF6818">
        <w:rPr>
          <w:rFonts w:ascii="Times New Roman" w:hAnsi="Times New Roman" w:cs="Times New Roman"/>
          <w:sz w:val="24"/>
          <w:szCs w:val="24"/>
        </w:rPr>
        <w:t>marke</w:t>
      </w:r>
      <w:r w:rsidRPr="00AF6818">
        <w:rPr>
          <w:rFonts w:ascii="Times New Roman" w:hAnsi="Times New Roman" w:cs="Times New Roman"/>
          <w:sz w:val="24"/>
          <w:szCs w:val="24"/>
        </w:rPr>
        <w:t>t value;</w:t>
      </w:r>
      <w:r w:rsidRPr="00AF6818">
        <w:rPr>
          <w:rFonts w:ascii="Times New Roman" w:hAnsi="Times New Roman" w:cs="Times New Roman"/>
          <w:szCs w:val="24"/>
        </w:rPr>
        <w:t xml:space="preserve"> </w:t>
      </w:r>
      <m:oMath>
        <m:r>
          <w:rPr>
            <w:rFonts w:ascii="Cambria Math" w:hAnsi="Cambria Math" w:cs="Times New Roman"/>
            <w:sz w:val="24"/>
            <w:szCs w:val="24"/>
          </w:rPr>
          <m:t>A</m:t>
        </m:r>
      </m:oMath>
      <w:r w:rsidRPr="00AF6818">
        <w:rPr>
          <w:rFonts w:ascii="Times New Roman" w:hAnsi="Times New Roman" w:cs="Times New Roman"/>
          <w:szCs w:val="24"/>
        </w:rPr>
        <w:t xml:space="preserve"> </w:t>
      </w:r>
      <w:r w:rsidRPr="00AF6818">
        <w:rPr>
          <w:rFonts w:ascii="Times New Roman" w:hAnsi="Times New Roman" w:cs="Times New Roman"/>
          <w:sz w:val="24"/>
          <w:szCs w:val="24"/>
        </w:rPr>
        <w:t>is</w:t>
      </w:r>
      <w:r w:rsidRPr="00AF6818">
        <w:rPr>
          <w:rFonts w:ascii="Times New Roman" w:hAnsi="Times New Roman" w:cs="Times New Roman"/>
          <w:szCs w:val="24"/>
        </w:rPr>
        <w:t xml:space="preserve"> </w:t>
      </w:r>
      <w:r w:rsidRPr="00AF6818">
        <w:rPr>
          <w:rFonts w:ascii="Times New Roman" w:hAnsi="Times New Roman" w:cs="Times New Roman"/>
          <w:sz w:val="24"/>
          <w:szCs w:val="24"/>
        </w:rPr>
        <w:t>the</w:t>
      </w:r>
      <w:r w:rsidRPr="00AF6818">
        <w:rPr>
          <w:rFonts w:ascii="Times New Roman" w:hAnsi="Times New Roman" w:cs="Times New Roman"/>
          <w:szCs w:val="24"/>
        </w:rPr>
        <w:t xml:space="preserve"> </w:t>
      </w:r>
      <w:r w:rsidRPr="00AF6818">
        <w:rPr>
          <w:rFonts w:ascii="Times New Roman" w:hAnsi="Times New Roman" w:cs="Times New Roman"/>
          <w:sz w:val="24"/>
          <w:szCs w:val="24"/>
        </w:rPr>
        <w:t>value</w:t>
      </w:r>
      <w:r w:rsidRPr="00AF6818">
        <w:rPr>
          <w:rFonts w:ascii="Times New Roman" w:hAnsi="Times New Roman" w:cs="Times New Roman"/>
          <w:szCs w:val="24"/>
        </w:rPr>
        <w:t xml:space="preserve"> </w:t>
      </w:r>
      <w:r w:rsidRPr="00AF6818">
        <w:rPr>
          <w:rFonts w:ascii="Times New Roman" w:hAnsi="Times New Roman" w:cs="Times New Roman"/>
          <w:sz w:val="24"/>
          <w:szCs w:val="24"/>
        </w:rPr>
        <w:t>of</w:t>
      </w:r>
      <w:r w:rsidRPr="00AF6818">
        <w:rPr>
          <w:rFonts w:ascii="Times New Roman" w:hAnsi="Times New Roman" w:cs="Times New Roman"/>
          <w:szCs w:val="24"/>
        </w:rPr>
        <w:t xml:space="preserve"> </w:t>
      </w:r>
      <w:r w:rsidR="009D4381" w:rsidRPr="00AF6818">
        <w:rPr>
          <w:rFonts w:ascii="Times New Roman" w:hAnsi="Times New Roman" w:cs="Times New Roman"/>
          <w:sz w:val="24"/>
          <w:szCs w:val="24"/>
        </w:rPr>
        <w:t>the</w:t>
      </w:r>
      <w:r w:rsidR="009D4381" w:rsidRPr="00AF6818">
        <w:rPr>
          <w:rFonts w:ascii="Times New Roman" w:hAnsi="Times New Roman" w:cs="Times New Roman"/>
          <w:szCs w:val="24"/>
        </w:rPr>
        <w:t xml:space="preserve"> </w:t>
      </w:r>
      <w:r w:rsidR="00373687" w:rsidRPr="00AF6818">
        <w:rPr>
          <w:rFonts w:ascii="Times New Roman" w:hAnsi="Times New Roman" w:cs="Times New Roman"/>
          <w:sz w:val="24"/>
          <w:szCs w:val="24"/>
        </w:rPr>
        <w:t>f</w:t>
      </w:r>
      <w:r w:rsidR="00AF6818" w:rsidRPr="00AF6818">
        <w:rPr>
          <w:rFonts w:ascii="Times New Roman" w:hAnsi="Times New Roman" w:cs="Times New Roman"/>
          <w:sz w:val="24"/>
          <w:szCs w:val="24"/>
        </w:rPr>
        <w:t>irm</w:t>
      </w:r>
      <w:r w:rsidR="009D4381" w:rsidRPr="00AF6818">
        <w:rPr>
          <w:rFonts w:ascii="Times New Roman" w:hAnsi="Times New Roman" w:cs="Times New Roman"/>
          <w:sz w:val="24"/>
          <w:szCs w:val="24"/>
        </w:rPr>
        <w:t>'s</w:t>
      </w:r>
      <w:r w:rsidR="009D4381" w:rsidRPr="00AF6818">
        <w:rPr>
          <w:rFonts w:ascii="Times New Roman" w:hAnsi="Times New Roman" w:cs="Times New Roman"/>
          <w:szCs w:val="24"/>
        </w:rPr>
        <w:t xml:space="preserve"> </w:t>
      </w:r>
      <w:r w:rsidRPr="00AF6818">
        <w:rPr>
          <w:rFonts w:ascii="Times New Roman" w:hAnsi="Times New Roman" w:cs="Times New Roman"/>
          <w:sz w:val="24"/>
          <w:szCs w:val="24"/>
        </w:rPr>
        <w:t>tangible</w:t>
      </w:r>
      <w:r w:rsidRPr="00AF6818">
        <w:rPr>
          <w:rFonts w:ascii="Times New Roman" w:hAnsi="Times New Roman" w:cs="Times New Roman"/>
          <w:szCs w:val="24"/>
        </w:rPr>
        <w:t xml:space="preserve"> </w:t>
      </w:r>
      <w:r w:rsidRPr="00AF6818">
        <w:rPr>
          <w:rFonts w:ascii="Times New Roman" w:hAnsi="Times New Roman" w:cs="Times New Roman"/>
          <w:sz w:val="24"/>
          <w:szCs w:val="24"/>
        </w:rPr>
        <w:t>assets;</w:t>
      </w:r>
      <w:r w:rsidRPr="00AF6818">
        <w:rPr>
          <w:rFonts w:ascii="Times New Roman" w:hAnsi="Times New Roman" w:cs="Times New Roman"/>
          <w:szCs w:val="24"/>
        </w:rPr>
        <w:t xml:space="preserve"> </w:t>
      </w:r>
      <m:oMath>
        <m:r>
          <w:rPr>
            <w:rFonts w:ascii="Cambria Math" w:hAnsi="Cambria Math" w:cs="Times New Roman"/>
            <w:sz w:val="24"/>
            <w:szCs w:val="24"/>
          </w:rPr>
          <m:t>K</m:t>
        </m:r>
      </m:oMath>
      <w:r w:rsidR="009D4381" w:rsidRPr="00AF6818">
        <w:rPr>
          <w:rFonts w:ascii="Times New Roman" w:hAnsi="Times New Roman" w:cs="Times New Roman"/>
          <w:szCs w:val="24"/>
        </w:rPr>
        <w:t> </w:t>
      </w:r>
      <w:r w:rsidRPr="00AF6818">
        <w:rPr>
          <w:rFonts w:ascii="Times New Roman" w:hAnsi="Times New Roman" w:cs="Times New Roman"/>
          <w:sz w:val="24"/>
          <w:szCs w:val="24"/>
        </w:rPr>
        <w:t>is</w:t>
      </w:r>
      <w:r w:rsidRPr="00AF6818">
        <w:rPr>
          <w:rFonts w:ascii="Times New Roman" w:hAnsi="Times New Roman" w:cs="Times New Roman"/>
          <w:szCs w:val="24"/>
        </w:rPr>
        <w:t xml:space="preserve"> </w:t>
      </w:r>
      <w:r w:rsidRPr="00AF6818">
        <w:rPr>
          <w:rFonts w:ascii="Times New Roman" w:hAnsi="Times New Roman" w:cs="Times New Roman"/>
          <w:sz w:val="24"/>
          <w:szCs w:val="24"/>
        </w:rPr>
        <w:t>the</w:t>
      </w:r>
      <w:r w:rsidRPr="00AF6818">
        <w:rPr>
          <w:rFonts w:ascii="Times New Roman" w:hAnsi="Times New Roman" w:cs="Times New Roman"/>
          <w:szCs w:val="24"/>
        </w:rPr>
        <w:t xml:space="preserve"> </w:t>
      </w:r>
      <w:r w:rsidRPr="00AF6818">
        <w:rPr>
          <w:rFonts w:ascii="Times New Roman" w:hAnsi="Times New Roman" w:cs="Times New Roman"/>
          <w:sz w:val="24"/>
          <w:szCs w:val="24"/>
        </w:rPr>
        <w:t>value</w:t>
      </w:r>
      <w:r w:rsidRPr="00AF6818">
        <w:rPr>
          <w:rFonts w:ascii="Times New Roman" w:hAnsi="Times New Roman" w:cs="Times New Roman"/>
          <w:szCs w:val="24"/>
        </w:rPr>
        <w:t xml:space="preserve"> </w:t>
      </w:r>
      <w:r w:rsidRPr="00AF6818">
        <w:rPr>
          <w:rFonts w:ascii="Times New Roman" w:hAnsi="Times New Roman" w:cs="Times New Roman"/>
          <w:sz w:val="24"/>
          <w:szCs w:val="24"/>
        </w:rPr>
        <w:t xml:space="preserve">of </w:t>
      </w:r>
      <w:r w:rsidR="009D4381" w:rsidRPr="00AF6818">
        <w:rPr>
          <w:rFonts w:ascii="Times New Roman" w:hAnsi="Times New Roman" w:cs="Times New Roman"/>
          <w:sz w:val="24"/>
          <w:szCs w:val="24"/>
        </w:rPr>
        <w:t xml:space="preserve">the </w:t>
      </w:r>
      <w:r w:rsidR="00AF6818" w:rsidRPr="00AF6818">
        <w:rPr>
          <w:rFonts w:ascii="Times New Roman" w:hAnsi="Times New Roman" w:cs="Times New Roman"/>
          <w:sz w:val="24"/>
          <w:szCs w:val="24"/>
        </w:rPr>
        <w:t>firm</w:t>
      </w:r>
      <w:r w:rsidR="009D4381" w:rsidRPr="00AF6818">
        <w:rPr>
          <w:rFonts w:ascii="Times New Roman" w:hAnsi="Times New Roman" w:cs="Times New Roman"/>
          <w:sz w:val="24"/>
          <w:szCs w:val="24"/>
        </w:rPr>
        <w:t xml:space="preserve">'s </w:t>
      </w:r>
      <w:r w:rsidRPr="00AF6818">
        <w:rPr>
          <w:rFonts w:ascii="Times New Roman" w:hAnsi="Times New Roman" w:cs="Times New Roman"/>
          <w:sz w:val="24"/>
          <w:szCs w:val="24"/>
        </w:rPr>
        <w:t>intangible</w:t>
      </w:r>
      <w:r w:rsidR="009D4381" w:rsidRPr="00AF6818">
        <w:rPr>
          <w:rFonts w:ascii="Times New Roman" w:hAnsi="Times New Roman" w:cs="Times New Roman"/>
          <w:sz w:val="24"/>
          <w:szCs w:val="24"/>
        </w:rPr>
        <w:t xml:space="preserve"> (</w:t>
      </w:r>
      <w:r w:rsidRPr="00AF6818">
        <w:rPr>
          <w:rFonts w:ascii="Times New Roman" w:hAnsi="Times New Roman" w:cs="Times New Roman"/>
          <w:sz w:val="24"/>
          <w:szCs w:val="24"/>
        </w:rPr>
        <w:t>or knowledge</w:t>
      </w:r>
      <w:r w:rsidR="00373687" w:rsidRPr="00AF6818">
        <w:rPr>
          <w:rFonts w:ascii="Times New Roman" w:hAnsi="Times New Roman" w:cs="Times New Roman"/>
          <w:sz w:val="24"/>
          <w:szCs w:val="24"/>
        </w:rPr>
        <w:t>-</w:t>
      </w:r>
      <w:r w:rsidR="00AF6818" w:rsidRPr="00AF6818">
        <w:rPr>
          <w:rFonts w:ascii="Times New Roman" w:hAnsi="Times New Roman" w:cs="Times New Roman"/>
          <w:sz w:val="24"/>
          <w:szCs w:val="24"/>
        </w:rPr>
        <w:t>related</w:t>
      </w:r>
      <w:r w:rsidR="009D4381" w:rsidRPr="00AF6818">
        <w:rPr>
          <w:rFonts w:ascii="Times New Roman" w:hAnsi="Times New Roman" w:cs="Times New Roman"/>
          <w:sz w:val="24"/>
          <w:szCs w:val="24"/>
        </w:rPr>
        <w:t>)</w:t>
      </w:r>
      <w:r w:rsidRPr="00AF6818">
        <w:rPr>
          <w:rFonts w:ascii="Times New Roman" w:hAnsi="Times New Roman" w:cs="Times New Roman"/>
          <w:sz w:val="24"/>
          <w:szCs w:val="24"/>
        </w:rPr>
        <w:t xml:space="preserve"> a</w:t>
      </w:r>
      <w:r w:rsidR="00373687" w:rsidRPr="00AF6818">
        <w:rPr>
          <w:rFonts w:ascii="Times New Roman" w:hAnsi="Times New Roman" w:cs="Times New Roman"/>
          <w:sz w:val="24"/>
          <w:szCs w:val="24"/>
        </w:rPr>
        <w:t>ssets</w:t>
      </w:r>
      <w:r w:rsidRPr="00AF6818">
        <w:rPr>
          <w:rFonts w:ascii="Times New Roman" w:hAnsi="Times New Roman" w:cs="Times New Roman"/>
          <w:sz w:val="24"/>
          <w:szCs w:val="24"/>
        </w:rPr>
        <w:t xml:space="preserve">; </w:t>
      </w:r>
      <m:oMath>
        <m:r>
          <w:rPr>
            <w:rFonts w:ascii="Cambria Math" w:hAnsi="Cambria Math" w:cs="Times New Roman"/>
            <w:sz w:val="24"/>
            <w:szCs w:val="24"/>
          </w:rPr>
          <m:t>q</m:t>
        </m:r>
      </m:oMath>
      <w:r w:rsidRPr="00AF6818">
        <w:rPr>
          <w:rFonts w:ascii="Times New Roman" w:hAnsi="Times New Roman" w:cs="Times New Roman"/>
          <w:sz w:val="24"/>
          <w:szCs w:val="24"/>
        </w:rPr>
        <w:t xml:space="preserve"> is the market valuation coefficient of the </w:t>
      </w:r>
      <w:r w:rsidR="00AF6818">
        <w:rPr>
          <w:rFonts w:ascii="Times New Roman" w:hAnsi="Times New Roman" w:cs="Times New Roman"/>
          <w:sz w:val="24"/>
          <w:szCs w:val="24"/>
        </w:rPr>
        <w:t>firm</w:t>
      </w:r>
      <w:r w:rsidR="00B6163D">
        <w:rPr>
          <w:rFonts w:ascii="Times New Roman" w:hAnsi="Times New Roman" w:cs="Times New Roman"/>
          <w:sz w:val="24"/>
          <w:szCs w:val="24"/>
        </w:rPr>
        <w:t>'</w:t>
      </w:r>
      <w:r w:rsidRPr="00AF6818">
        <w:rPr>
          <w:rFonts w:ascii="Times New Roman" w:hAnsi="Times New Roman" w:cs="Times New Roman"/>
          <w:sz w:val="24"/>
          <w:szCs w:val="24"/>
        </w:rPr>
        <w:t>s</w:t>
      </w:r>
      <w:r w:rsidRPr="00AF6818">
        <w:rPr>
          <w:rFonts w:ascii="Times New Roman" w:eastAsiaTheme="minorEastAsia" w:hAnsi="Times New Roman" w:cs="Times New Roman"/>
          <w:szCs w:val="24"/>
        </w:rPr>
        <w:t xml:space="preserve"> </w:t>
      </w:r>
      <w:r w:rsidRPr="00AF6818">
        <w:rPr>
          <w:rFonts w:ascii="Times New Roman" w:hAnsi="Times New Roman" w:cs="Times New Roman"/>
          <w:sz w:val="24"/>
          <w:szCs w:val="24"/>
        </w:rPr>
        <w:t>assets</w:t>
      </w:r>
      <w:r w:rsidR="009D4381" w:rsidRPr="00AF6818">
        <w:rPr>
          <w:rFonts w:ascii="Times New Roman" w:eastAsiaTheme="minorEastAsia" w:hAnsi="Times New Roman" w:cs="Times New Roman"/>
          <w:szCs w:val="24"/>
          <w:lang w:eastAsia="en-GB"/>
        </w:rPr>
        <w:t xml:space="preserve"> </w:t>
      </w:r>
      <w:r w:rsidR="009D4381" w:rsidRPr="00AF6818">
        <w:rPr>
          <w:rFonts w:ascii="Times New Roman" w:hAnsi="Times New Roman" w:cs="Times New Roman"/>
          <w:sz w:val="24"/>
          <w:szCs w:val="24"/>
        </w:rPr>
        <w:t>that</w:t>
      </w:r>
      <w:r w:rsidR="00AF6818" w:rsidRPr="00AF6818">
        <w:rPr>
          <w:rFonts w:ascii="Times New Roman" w:eastAsiaTheme="minorEastAsia" w:hAnsi="Times New Roman" w:cs="Times New Roman"/>
          <w:szCs w:val="24"/>
        </w:rPr>
        <w:t xml:space="preserve"> </w:t>
      </w:r>
      <w:r w:rsidR="009D4381" w:rsidRPr="00AF6818">
        <w:rPr>
          <w:rFonts w:ascii="Times New Roman" w:hAnsi="Times New Roman" w:cs="Times New Roman"/>
          <w:sz w:val="24"/>
          <w:szCs w:val="24"/>
        </w:rPr>
        <w:t>reflects</w:t>
      </w:r>
      <w:r w:rsidR="009D4381" w:rsidRPr="00AF6818">
        <w:rPr>
          <w:rFonts w:ascii="Times New Roman" w:eastAsiaTheme="minorEastAsia" w:hAnsi="Times New Roman" w:cs="Times New Roman"/>
          <w:szCs w:val="24"/>
        </w:rPr>
        <w:t xml:space="preserve"> </w:t>
      </w:r>
      <w:r w:rsidR="009D4381" w:rsidRPr="00AF6818">
        <w:rPr>
          <w:rFonts w:ascii="Times New Roman" w:hAnsi="Times New Roman" w:cs="Times New Roman"/>
          <w:sz w:val="24"/>
          <w:szCs w:val="24"/>
        </w:rPr>
        <w:t>its</w:t>
      </w:r>
      <w:r w:rsidR="009D4381" w:rsidRPr="00AF6818">
        <w:rPr>
          <w:rFonts w:ascii="Times New Roman" w:eastAsiaTheme="minorEastAsia" w:hAnsi="Times New Roman" w:cs="Times New Roman"/>
          <w:szCs w:val="24"/>
        </w:rPr>
        <w:t xml:space="preserve"> </w:t>
      </w:r>
      <w:r w:rsidR="009D4381" w:rsidRPr="00AF6818">
        <w:rPr>
          <w:rFonts w:ascii="Times New Roman" w:hAnsi="Times New Roman" w:cs="Times New Roman"/>
          <w:sz w:val="24"/>
          <w:szCs w:val="24"/>
        </w:rPr>
        <w:t>differential</w:t>
      </w:r>
      <w:r w:rsidR="009D4381" w:rsidRPr="00AF6818">
        <w:rPr>
          <w:rFonts w:ascii="Times New Roman" w:eastAsiaTheme="minorEastAsia" w:hAnsi="Times New Roman" w:cs="Times New Roman"/>
          <w:szCs w:val="24"/>
        </w:rPr>
        <w:t xml:space="preserve"> </w:t>
      </w:r>
      <w:r w:rsidR="009D4381" w:rsidRPr="00AF6818">
        <w:rPr>
          <w:rFonts w:ascii="Times New Roman" w:hAnsi="Times New Roman" w:cs="Times New Roman"/>
          <w:sz w:val="24"/>
          <w:szCs w:val="24"/>
        </w:rPr>
        <w:t>risk</w:t>
      </w:r>
      <w:r w:rsidR="009D4381" w:rsidRPr="00AF6818">
        <w:rPr>
          <w:rFonts w:ascii="Times New Roman" w:eastAsiaTheme="minorEastAsia" w:hAnsi="Times New Roman" w:cs="Times New Roman"/>
          <w:szCs w:val="24"/>
        </w:rPr>
        <w:t xml:space="preserve"> </w:t>
      </w:r>
      <w:r w:rsidR="009D4381" w:rsidRPr="00AF6818">
        <w:rPr>
          <w:rFonts w:ascii="Times New Roman" w:hAnsi="Times New Roman" w:cs="Times New Roman"/>
          <w:sz w:val="24"/>
          <w:szCs w:val="24"/>
        </w:rPr>
        <w:t>and</w:t>
      </w:r>
      <w:r w:rsidR="009D4381" w:rsidRPr="00AF6818">
        <w:rPr>
          <w:rFonts w:ascii="Times New Roman" w:eastAsiaTheme="minorEastAsia" w:hAnsi="Times New Roman" w:cs="Times New Roman"/>
          <w:szCs w:val="24"/>
        </w:rPr>
        <w:t xml:space="preserve"> </w:t>
      </w:r>
      <w:r w:rsidR="009D4381" w:rsidRPr="00AF6818">
        <w:rPr>
          <w:rFonts w:ascii="Times New Roman" w:hAnsi="Times New Roman" w:cs="Times New Roman"/>
          <w:sz w:val="24"/>
          <w:szCs w:val="24"/>
        </w:rPr>
        <w:t>monopoly</w:t>
      </w:r>
      <w:r w:rsidR="009D4381" w:rsidRPr="00AF6818">
        <w:rPr>
          <w:rFonts w:ascii="Times New Roman" w:eastAsiaTheme="minorEastAsia" w:hAnsi="Times New Roman" w:cs="Times New Roman"/>
          <w:szCs w:val="24"/>
        </w:rPr>
        <w:t xml:space="preserve"> </w:t>
      </w:r>
      <w:r w:rsidR="009D4381" w:rsidRPr="00AF6818">
        <w:rPr>
          <w:rFonts w:ascii="Times New Roman" w:hAnsi="Times New Roman" w:cs="Times New Roman"/>
          <w:sz w:val="24"/>
          <w:szCs w:val="24"/>
        </w:rPr>
        <w:t>position</w:t>
      </w:r>
      <w:r w:rsidRPr="00AF6818">
        <w:rPr>
          <w:rFonts w:ascii="Times New Roman" w:hAnsi="Times New Roman" w:cs="Times New Roman"/>
          <w:sz w:val="24"/>
          <w:szCs w:val="24"/>
        </w:rPr>
        <w:t>;</w:t>
      </w:r>
      <w:r w:rsidRPr="00AF6818">
        <w:rPr>
          <w:rFonts w:ascii="Times New Roman" w:eastAsiaTheme="minorEastAsia" w:hAnsi="Times New Roman" w:cs="Times New Roman"/>
          <w:szCs w:val="24"/>
        </w:rPr>
        <w:t xml:space="preserve"> </w:t>
      </w:r>
      <w:r w:rsidRPr="00AF6818">
        <w:rPr>
          <w:rFonts w:ascii="Times New Roman" w:hAnsi="Times New Roman" w:cs="Times New Roman"/>
          <w:sz w:val="24"/>
          <w:szCs w:val="24"/>
        </w:rPr>
        <w:t>and</w:t>
      </w:r>
      <w:r w:rsidRPr="00AF6818">
        <w:rPr>
          <w:rFonts w:ascii="Times New Roman" w:eastAsiaTheme="minorEastAsia" w:hAnsi="Times New Roman" w:cs="Times New Roman"/>
          <w:szCs w:val="24"/>
        </w:rPr>
        <w:t xml:space="preserve"> </w:t>
      </w:r>
      <m:oMath>
        <m:r>
          <w:rPr>
            <w:rFonts w:ascii="Cambria Math" w:hAnsi="Cambria Math" w:cs="Times New Roman"/>
            <w:sz w:val="24"/>
            <w:szCs w:val="24"/>
          </w:rPr>
          <m:t>σ</m:t>
        </m:r>
      </m:oMath>
      <w:r w:rsidRPr="00AF6818">
        <w:rPr>
          <w:rFonts w:ascii="Times New Roman" w:hAnsi="Times New Roman" w:cs="Times New Roman"/>
          <w:szCs w:val="24"/>
        </w:rPr>
        <w:t xml:space="preserve"> </w:t>
      </w:r>
      <w:r w:rsidRPr="00AF6818">
        <w:rPr>
          <w:rFonts w:ascii="Times New Roman" w:hAnsi="Times New Roman" w:cs="Times New Roman"/>
          <w:sz w:val="24"/>
          <w:szCs w:val="24"/>
        </w:rPr>
        <w:t>is</w:t>
      </w:r>
      <w:r w:rsidRPr="00AF6818">
        <w:rPr>
          <w:rFonts w:ascii="Times New Roman" w:hAnsi="Times New Roman" w:cs="Times New Roman"/>
          <w:szCs w:val="24"/>
        </w:rPr>
        <w:t xml:space="preserve"> </w:t>
      </w:r>
      <w:r w:rsidRPr="00AF6818">
        <w:rPr>
          <w:rFonts w:ascii="Times New Roman" w:hAnsi="Times New Roman" w:cs="Times New Roman"/>
          <w:sz w:val="24"/>
          <w:szCs w:val="24"/>
        </w:rPr>
        <w:t>a</w:t>
      </w:r>
      <w:r w:rsidRPr="00AF6818">
        <w:rPr>
          <w:rFonts w:ascii="Times New Roman" w:hAnsi="Times New Roman" w:cs="Times New Roman"/>
          <w:szCs w:val="24"/>
        </w:rPr>
        <w:t xml:space="preserve"> </w:t>
      </w:r>
      <w:r w:rsidR="00A104D2">
        <w:rPr>
          <w:rFonts w:ascii="Times New Roman" w:hAnsi="Times New Roman" w:cs="Times New Roman"/>
          <w:sz w:val="24"/>
          <w:szCs w:val="24"/>
        </w:rPr>
        <w:t>parameter</w:t>
      </w:r>
      <w:r w:rsidRPr="00AF6818">
        <w:rPr>
          <w:rFonts w:ascii="Times New Roman" w:hAnsi="Times New Roman" w:cs="Times New Roman"/>
          <w:szCs w:val="24"/>
        </w:rPr>
        <w:t xml:space="preserve"> </w:t>
      </w:r>
      <w:r w:rsidRPr="00AF6818">
        <w:rPr>
          <w:rFonts w:ascii="Times New Roman" w:hAnsi="Times New Roman" w:cs="Times New Roman"/>
          <w:sz w:val="24"/>
          <w:szCs w:val="24"/>
        </w:rPr>
        <w:t>that reflects the possibility of non-constant returns to scale.</w:t>
      </w:r>
    </w:p>
    <w:p w:rsidR="00682850" w:rsidRPr="001032DB" w:rsidRDefault="00B6163D" w:rsidP="009D4381">
      <w:pPr>
        <w:spacing w:after="120" w:line="480" w:lineRule="auto"/>
        <w:ind w:firstLine="720"/>
        <w:jc w:val="both"/>
        <w:rPr>
          <w:rFonts w:ascii="Times New Roman" w:hAnsi="Times New Roman" w:cs="Times New Roman"/>
          <w:sz w:val="24"/>
          <w:szCs w:val="24"/>
        </w:rPr>
      </w:pPr>
      <w:r w:rsidRPr="00B6163D">
        <w:rPr>
          <w:rFonts w:ascii="Times New Roman" w:hAnsi="Times New Roman" w:cs="Times New Roman"/>
          <w:sz w:val="24"/>
          <w:szCs w:val="24"/>
        </w:rPr>
        <w:t>T</w:t>
      </w:r>
      <w:r w:rsidR="009D4381" w:rsidRPr="00B6163D">
        <w:rPr>
          <w:rFonts w:ascii="Times New Roman" w:hAnsi="Times New Roman" w:cs="Times New Roman"/>
          <w:sz w:val="24"/>
          <w:szCs w:val="24"/>
        </w:rPr>
        <w:t>his</w:t>
      </w:r>
      <w:r w:rsidR="009D4381" w:rsidRPr="00B6163D">
        <w:rPr>
          <w:rFonts w:ascii="Times New Roman" w:hAnsi="Times New Roman" w:cs="Times New Roman"/>
          <w:szCs w:val="24"/>
        </w:rPr>
        <w:t xml:space="preserve"> </w:t>
      </w:r>
      <w:r w:rsidR="009D4381" w:rsidRPr="00B6163D">
        <w:rPr>
          <w:rFonts w:ascii="Times New Roman" w:hAnsi="Times New Roman" w:cs="Times New Roman"/>
          <w:sz w:val="24"/>
          <w:szCs w:val="24"/>
        </w:rPr>
        <w:t>approach</w:t>
      </w:r>
      <w:r w:rsidRPr="00B6163D">
        <w:rPr>
          <w:rFonts w:ascii="Times New Roman" w:hAnsi="Times New Roman" w:cs="Times New Roman"/>
          <w:szCs w:val="24"/>
        </w:rPr>
        <w:t xml:space="preserve"> </w:t>
      </w:r>
      <w:r w:rsidRPr="00B6163D">
        <w:rPr>
          <w:rFonts w:ascii="Times New Roman" w:hAnsi="Times New Roman" w:cs="Times New Roman"/>
          <w:sz w:val="24"/>
          <w:szCs w:val="24"/>
        </w:rPr>
        <w:t>has</w:t>
      </w:r>
      <w:r w:rsidRPr="00B6163D">
        <w:rPr>
          <w:rFonts w:ascii="Times New Roman" w:hAnsi="Times New Roman" w:cs="Times New Roman"/>
          <w:szCs w:val="24"/>
        </w:rPr>
        <w:t xml:space="preserve"> </w:t>
      </w:r>
      <w:r w:rsidRPr="00B6163D">
        <w:rPr>
          <w:rFonts w:ascii="Times New Roman" w:hAnsi="Times New Roman" w:cs="Times New Roman"/>
          <w:sz w:val="24"/>
          <w:szCs w:val="24"/>
        </w:rPr>
        <w:t>been</w:t>
      </w:r>
      <w:r w:rsidRPr="00B6163D">
        <w:rPr>
          <w:rFonts w:ascii="Times New Roman" w:hAnsi="Times New Roman" w:cs="Times New Roman"/>
          <w:szCs w:val="24"/>
        </w:rPr>
        <w:t xml:space="preserve"> </w:t>
      </w:r>
      <w:r w:rsidRPr="00B6163D">
        <w:rPr>
          <w:rFonts w:ascii="Times New Roman" w:hAnsi="Times New Roman" w:cs="Times New Roman"/>
          <w:sz w:val="24"/>
          <w:szCs w:val="24"/>
        </w:rPr>
        <w:t>used</w:t>
      </w:r>
      <w:r w:rsidRPr="00B6163D">
        <w:rPr>
          <w:rFonts w:ascii="Times New Roman" w:hAnsi="Times New Roman" w:cs="Times New Roman"/>
          <w:szCs w:val="24"/>
        </w:rPr>
        <w:t xml:space="preserve"> </w:t>
      </w:r>
      <w:r w:rsidRPr="00B6163D">
        <w:rPr>
          <w:rFonts w:ascii="Times New Roman" w:hAnsi="Times New Roman" w:cs="Times New Roman"/>
          <w:sz w:val="24"/>
          <w:szCs w:val="24"/>
        </w:rPr>
        <w:t>to</w:t>
      </w:r>
      <w:r w:rsidRPr="00B6163D">
        <w:rPr>
          <w:rFonts w:ascii="Times New Roman" w:hAnsi="Times New Roman" w:cs="Times New Roman"/>
          <w:szCs w:val="24"/>
        </w:rPr>
        <w:t xml:space="preserve"> </w:t>
      </w:r>
      <w:r w:rsidR="00AF6818" w:rsidRPr="00B6163D">
        <w:rPr>
          <w:rFonts w:ascii="Times New Roman" w:hAnsi="Times New Roman" w:cs="Times New Roman"/>
          <w:sz w:val="24"/>
          <w:szCs w:val="24"/>
        </w:rPr>
        <w:t>reve</w:t>
      </w:r>
      <w:r w:rsidRPr="00B6163D">
        <w:rPr>
          <w:rFonts w:ascii="Times New Roman" w:hAnsi="Times New Roman" w:cs="Times New Roman"/>
          <w:sz w:val="24"/>
          <w:szCs w:val="24"/>
        </w:rPr>
        <w:t>al</w:t>
      </w:r>
      <w:r w:rsidR="00AF6818" w:rsidRPr="00B6163D">
        <w:rPr>
          <w:rFonts w:ascii="Times New Roman" w:hAnsi="Times New Roman" w:cs="Times New Roman"/>
          <w:szCs w:val="24"/>
        </w:rPr>
        <w:t xml:space="preserve"> </w:t>
      </w:r>
      <w:r w:rsidR="00D97A4A" w:rsidRPr="00B6163D">
        <w:rPr>
          <w:rFonts w:ascii="Times New Roman" w:hAnsi="Times New Roman" w:cs="Times New Roman"/>
          <w:sz w:val="24"/>
          <w:szCs w:val="24"/>
        </w:rPr>
        <w:t>significant</w:t>
      </w:r>
      <w:r w:rsidR="00D97A4A" w:rsidRPr="00B6163D">
        <w:rPr>
          <w:rFonts w:ascii="Times New Roman" w:hAnsi="Times New Roman" w:cs="Times New Roman"/>
          <w:szCs w:val="24"/>
        </w:rPr>
        <w:t xml:space="preserve"> </w:t>
      </w:r>
      <w:r w:rsidR="00D97A4A" w:rsidRPr="00B6163D">
        <w:rPr>
          <w:rFonts w:ascii="Times New Roman" w:hAnsi="Times New Roman" w:cs="Times New Roman"/>
          <w:sz w:val="24"/>
          <w:szCs w:val="24"/>
        </w:rPr>
        <w:t>effect</w:t>
      </w:r>
      <w:r w:rsidR="00AF6818" w:rsidRPr="00B6163D">
        <w:rPr>
          <w:rFonts w:ascii="Times New Roman" w:hAnsi="Times New Roman" w:cs="Times New Roman"/>
          <w:sz w:val="24"/>
          <w:szCs w:val="24"/>
        </w:rPr>
        <w:t>s</w:t>
      </w:r>
      <w:r w:rsidR="00AF6818" w:rsidRPr="00B6163D">
        <w:rPr>
          <w:rFonts w:ascii="Times New Roman" w:hAnsi="Times New Roman" w:cs="Times New Roman"/>
          <w:szCs w:val="24"/>
        </w:rPr>
        <w:t xml:space="preserve"> </w:t>
      </w:r>
      <w:r w:rsidR="00AF6818" w:rsidRPr="00B6163D">
        <w:rPr>
          <w:rFonts w:ascii="Times New Roman" w:hAnsi="Times New Roman" w:cs="Times New Roman"/>
          <w:sz w:val="24"/>
          <w:szCs w:val="24"/>
        </w:rPr>
        <w:t>that</w:t>
      </w:r>
      <w:r w:rsidR="00D97A4A" w:rsidRPr="00B6163D">
        <w:rPr>
          <w:rFonts w:ascii="Times New Roman" w:hAnsi="Times New Roman" w:cs="Times New Roman"/>
          <w:szCs w:val="24"/>
        </w:rPr>
        <w:t xml:space="preserve"> </w:t>
      </w:r>
      <w:r w:rsidR="00D97A4A" w:rsidRPr="00B6163D">
        <w:rPr>
          <w:rFonts w:ascii="Times New Roman" w:hAnsi="Times New Roman" w:cs="Times New Roman"/>
          <w:sz w:val="24"/>
          <w:szCs w:val="24"/>
        </w:rPr>
        <w:t>trademark</w:t>
      </w:r>
      <w:r w:rsidR="00D97A4A" w:rsidRPr="00B6163D">
        <w:rPr>
          <w:rFonts w:ascii="Times New Roman" w:hAnsi="Times New Roman" w:cs="Times New Roman"/>
          <w:szCs w:val="24"/>
        </w:rPr>
        <w:t xml:space="preserve"> </w:t>
      </w:r>
      <w:r w:rsidR="00D97A4A" w:rsidRPr="00B6163D">
        <w:rPr>
          <w:rFonts w:ascii="Times New Roman" w:hAnsi="Times New Roman" w:cs="Times New Roman"/>
          <w:sz w:val="24"/>
          <w:szCs w:val="24"/>
        </w:rPr>
        <w:t>activities</w:t>
      </w:r>
      <w:r w:rsidR="00D97A4A" w:rsidRPr="00B6163D">
        <w:rPr>
          <w:rFonts w:ascii="Times New Roman" w:hAnsi="Times New Roman" w:cs="Times New Roman"/>
          <w:szCs w:val="24"/>
        </w:rPr>
        <w:t xml:space="preserve"> </w:t>
      </w:r>
      <w:r w:rsidR="00CF2EBC" w:rsidRPr="00B6163D">
        <w:rPr>
          <w:rFonts w:ascii="Times New Roman" w:hAnsi="Times New Roman" w:cs="Times New Roman"/>
          <w:sz w:val="24"/>
          <w:szCs w:val="24"/>
        </w:rPr>
        <w:t>have</w:t>
      </w:r>
      <w:r w:rsidR="00CF2EBC" w:rsidRPr="00AF6818">
        <w:rPr>
          <w:rFonts w:ascii="Times New Roman" w:hAnsi="Times New Roman" w:cs="Times New Roman"/>
          <w:sz w:val="16"/>
          <w:szCs w:val="24"/>
        </w:rPr>
        <w:t xml:space="preserve"> </w:t>
      </w:r>
      <w:r w:rsidR="00AF6818" w:rsidRPr="00B6163D">
        <w:rPr>
          <w:rFonts w:ascii="Times New Roman" w:hAnsi="Times New Roman" w:cs="Times New Roman"/>
          <w:sz w:val="24"/>
          <w:szCs w:val="24"/>
        </w:rPr>
        <w:t>on</w:t>
      </w:r>
      <w:r w:rsidR="00D97A4A" w:rsidRPr="00B6163D">
        <w:rPr>
          <w:rFonts w:ascii="Times New Roman" w:hAnsi="Times New Roman" w:cs="Times New Roman"/>
          <w:sz w:val="18"/>
          <w:szCs w:val="24"/>
        </w:rPr>
        <w:t xml:space="preserve"> </w:t>
      </w:r>
      <w:r w:rsidR="00AF6818" w:rsidRPr="00B6163D">
        <w:rPr>
          <w:rFonts w:ascii="Times New Roman" w:hAnsi="Times New Roman" w:cs="Times New Roman"/>
          <w:sz w:val="24"/>
          <w:szCs w:val="24"/>
        </w:rPr>
        <w:t>firm</w:t>
      </w:r>
      <w:r w:rsidR="00AF6818" w:rsidRPr="00B6163D">
        <w:rPr>
          <w:rFonts w:ascii="Times New Roman" w:hAnsi="Times New Roman" w:cs="Times New Roman"/>
          <w:sz w:val="18"/>
          <w:szCs w:val="24"/>
        </w:rPr>
        <w:t xml:space="preserve"> </w:t>
      </w:r>
      <w:r w:rsidR="00D97A4A" w:rsidRPr="00B6163D">
        <w:rPr>
          <w:rFonts w:ascii="Times New Roman" w:hAnsi="Times New Roman" w:cs="Times New Roman"/>
          <w:sz w:val="24"/>
          <w:szCs w:val="24"/>
        </w:rPr>
        <w:t>value.</w:t>
      </w:r>
      <w:r w:rsidR="00D97A4A"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For</w:t>
      </w:r>
      <w:r w:rsidR="00682850"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example,</w:t>
      </w:r>
      <w:r w:rsidR="00682850" w:rsidRPr="00B6163D">
        <w:rPr>
          <w:rFonts w:ascii="Times New Roman" w:hAnsi="Times New Roman" w:cs="Times New Roman"/>
          <w:sz w:val="18"/>
          <w:szCs w:val="24"/>
        </w:rPr>
        <w:t xml:space="preserve"> </w:t>
      </w:r>
      <w:r w:rsidR="00682850" w:rsidRPr="00B6163D">
        <w:rPr>
          <w:rFonts w:ascii="Times New Roman" w:eastAsia="Arial Unicode MS" w:hAnsi="Times New Roman" w:cs="Times New Roman"/>
          <w:color w:val="365F91" w:themeColor="accent1" w:themeShade="BF"/>
          <w:kern w:val="1"/>
          <w:sz w:val="24"/>
          <w:szCs w:val="24"/>
          <w:lang w:eastAsia="ar-SA"/>
        </w:rPr>
        <w:t>Bosworth</w:t>
      </w:r>
      <w:r w:rsidR="00682850" w:rsidRPr="00B6163D">
        <w:rPr>
          <w:rFonts w:ascii="Times New Roman" w:eastAsia="Arial Unicode MS" w:hAnsi="Times New Roman" w:cs="Times New Roman"/>
          <w:color w:val="365F91" w:themeColor="accent1" w:themeShade="BF"/>
          <w:kern w:val="1"/>
          <w:sz w:val="18"/>
          <w:szCs w:val="24"/>
          <w:lang w:eastAsia="ar-SA"/>
        </w:rPr>
        <w:t xml:space="preserve"> </w:t>
      </w:r>
      <w:r w:rsidR="00682850" w:rsidRPr="00B6163D">
        <w:rPr>
          <w:rFonts w:ascii="Times New Roman" w:eastAsia="Arial Unicode MS" w:hAnsi="Times New Roman" w:cs="Times New Roman"/>
          <w:color w:val="365F91" w:themeColor="accent1" w:themeShade="BF"/>
          <w:kern w:val="1"/>
          <w:sz w:val="24"/>
          <w:szCs w:val="24"/>
          <w:lang w:eastAsia="ar-SA"/>
        </w:rPr>
        <w:t>and</w:t>
      </w:r>
      <w:r w:rsidR="00682850" w:rsidRPr="00B6163D">
        <w:rPr>
          <w:rFonts w:ascii="Times New Roman" w:eastAsia="Arial Unicode MS" w:hAnsi="Times New Roman" w:cs="Times New Roman"/>
          <w:color w:val="365F91" w:themeColor="accent1" w:themeShade="BF"/>
          <w:kern w:val="1"/>
          <w:sz w:val="18"/>
          <w:szCs w:val="24"/>
          <w:lang w:eastAsia="ar-SA"/>
        </w:rPr>
        <w:t xml:space="preserve"> </w:t>
      </w:r>
      <w:r w:rsidR="00682850" w:rsidRPr="00B6163D">
        <w:rPr>
          <w:rFonts w:ascii="Times New Roman" w:eastAsia="Arial Unicode MS" w:hAnsi="Times New Roman" w:cs="Times New Roman"/>
          <w:color w:val="365F91" w:themeColor="accent1" w:themeShade="BF"/>
          <w:kern w:val="1"/>
          <w:sz w:val="24"/>
          <w:szCs w:val="24"/>
          <w:lang w:eastAsia="ar-SA"/>
        </w:rPr>
        <w:t>Rogers</w:t>
      </w:r>
      <w:r w:rsidR="00682850" w:rsidRPr="00B6163D">
        <w:rPr>
          <w:rFonts w:ascii="Times New Roman" w:eastAsia="Arial Unicode MS" w:hAnsi="Times New Roman" w:cs="Times New Roman"/>
          <w:color w:val="365F91" w:themeColor="accent1" w:themeShade="BF"/>
          <w:kern w:val="1"/>
          <w:sz w:val="18"/>
          <w:szCs w:val="24"/>
          <w:lang w:eastAsia="ar-SA"/>
        </w:rPr>
        <w:t xml:space="preserve"> </w:t>
      </w:r>
      <w:r w:rsidR="00682850" w:rsidRPr="00B6163D">
        <w:rPr>
          <w:rFonts w:ascii="Times New Roman" w:eastAsia="Arial Unicode MS" w:hAnsi="Times New Roman" w:cs="Times New Roman"/>
          <w:color w:val="365F91" w:themeColor="accent1" w:themeShade="BF"/>
          <w:kern w:val="1"/>
          <w:sz w:val="24"/>
          <w:szCs w:val="24"/>
          <w:lang w:eastAsia="ar-SA"/>
        </w:rPr>
        <w:t>(2001)</w:t>
      </w:r>
      <w:r w:rsidR="00682850" w:rsidRPr="00B6163D">
        <w:rPr>
          <w:rFonts w:ascii="Times New Roman" w:eastAsia="Arial Unicode MS" w:hAnsi="Times New Roman" w:cs="Times New Roman"/>
          <w:color w:val="365F91" w:themeColor="accent1" w:themeShade="BF"/>
          <w:kern w:val="1"/>
          <w:sz w:val="18"/>
          <w:szCs w:val="24"/>
          <w:lang w:eastAsia="ar-SA"/>
        </w:rPr>
        <w:t xml:space="preserve"> </w:t>
      </w:r>
      <w:r w:rsidR="001804E1" w:rsidRPr="00B6163D">
        <w:rPr>
          <w:rFonts w:ascii="Times New Roman" w:hAnsi="Times New Roman" w:cs="Times New Roman"/>
          <w:sz w:val="24"/>
          <w:szCs w:val="24"/>
        </w:rPr>
        <w:t>show</w:t>
      </w:r>
      <w:r w:rsidR="00AF6818" w:rsidRPr="00B6163D">
        <w:rPr>
          <w:rFonts w:ascii="Times New Roman" w:hAnsi="Times New Roman" w:cs="Times New Roman"/>
          <w:sz w:val="24"/>
          <w:szCs w:val="24"/>
        </w:rPr>
        <w:t>ed</w:t>
      </w:r>
      <w:r w:rsidR="00682850"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that</w:t>
      </w:r>
      <w:r w:rsidR="00682850"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in</w:t>
      </w:r>
      <w:r w:rsidR="00682850"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a</w:t>
      </w:r>
      <w:r w:rsidR="00682850"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sample</w:t>
      </w:r>
      <w:r w:rsidR="00682850"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of</w:t>
      </w:r>
      <w:r w:rsidR="00682850" w:rsidRPr="00B6163D">
        <w:rPr>
          <w:rFonts w:ascii="Times New Roman" w:hAnsi="Times New Roman" w:cs="Times New Roman"/>
          <w:sz w:val="18"/>
          <w:szCs w:val="24"/>
        </w:rPr>
        <w:t xml:space="preserve"> </w:t>
      </w:r>
      <w:r w:rsidR="00682850" w:rsidRPr="00B6163D">
        <w:rPr>
          <w:rFonts w:ascii="Times New Roman" w:hAnsi="Times New Roman" w:cs="Times New Roman"/>
          <w:sz w:val="24"/>
          <w:szCs w:val="24"/>
        </w:rPr>
        <w:t>Australian</w:t>
      </w:r>
      <w:r w:rsidR="00682850" w:rsidRPr="001032DB">
        <w:rPr>
          <w:rFonts w:ascii="Times New Roman" w:hAnsi="Times New Roman" w:cs="Times New Roman"/>
          <w:sz w:val="24"/>
          <w:szCs w:val="24"/>
        </w:rPr>
        <w:t xml:space="preserve"> </w:t>
      </w:r>
      <w:r w:rsidR="001804E1" w:rsidRPr="00B6163D">
        <w:rPr>
          <w:rFonts w:ascii="Times New Roman" w:hAnsi="Times New Roman" w:cs="Times New Roman"/>
          <w:sz w:val="24"/>
          <w:szCs w:val="24"/>
        </w:rPr>
        <w:t>firms</w:t>
      </w:r>
      <w:r>
        <w:rPr>
          <w:rFonts w:ascii="Times New Roman" w:hAnsi="Times New Roman" w:cs="Times New Roman"/>
          <w:sz w:val="24"/>
          <w:szCs w:val="24"/>
        </w:rPr>
        <w:t>,</w:t>
      </w:r>
      <w:r w:rsidRPr="00B6163D">
        <w:rPr>
          <w:rFonts w:ascii="Times New Roman" w:hAnsi="Times New Roman" w:cs="Times New Roman"/>
        </w:rPr>
        <w:t xml:space="preserve"> </w:t>
      </w:r>
      <w:r>
        <w:rPr>
          <w:rFonts w:ascii="Times New Roman" w:hAnsi="Times New Roman" w:cs="Times New Roman"/>
          <w:sz w:val="24"/>
          <w:szCs w:val="24"/>
        </w:rPr>
        <w:t>non-manuf</w:t>
      </w:r>
      <w:r w:rsidR="00682850" w:rsidRPr="00B6163D">
        <w:rPr>
          <w:rFonts w:ascii="Times New Roman" w:hAnsi="Times New Roman" w:cs="Times New Roman"/>
          <w:sz w:val="24"/>
          <w:szCs w:val="24"/>
        </w:rPr>
        <w:t>acturing</w:t>
      </w:r>
      <w:r w:rsidR="00682850" w:rsidRPr="00B6163D">
        <w:rPr>
          <w:rFonts w:ascii="Times New Roman" w:hAnsi="Times New Roman" w:cs="Times New Roman"/>
        </w:rPr>
        <w:t xml:space="preserve"> </w:t>
      </w:r>
      <w:r w:rsidR="001804E1" w:rsidRPr="00B6163D">
        <w:rPr>
          <w:rFonts w:ascii="Times New Roman" w:hAnsi="Times New Roman" w:cs="Times New Roman"/>
          <w:sz w:val="24"/>
          <w:szCs w:val="24"/>
        </w:rPr>
        <w:t>companies</w:t>
      </w:r>
      <w:r w:rsidR="00361842" w:rsidRPr="00B6163D">
        <w:rPr>
          <w:rFonts w:ascii="Times New Roman" w:hAnsi="Times New Roman" w:cs="Times New Roman"/>
        </w:rPr>
        <w:t xml:space="preserve"> </w:t>
      </w:r>
      <w:r w:rsidR="00361842" w:rsidRPr="00B6163D">
        <w:rPr>
          <w:rFonts w:ascii="Times New Roman" w:hAnsi="Times New Roman" w:cs="Times New Roman"/>
          <w:sz w:val="24"/>
          <w:szCs w:val="24"/>
        </w:rPr>
        <w:t>do</w:t>
      </w:r>
      <w:r w:rsidR="001804E1" w:rsidRPr="00B6163D">
        <w:rPr>
          <w:rFonts w:ascii="Times New Roman" w:hAnsi="Times New Roman" w:cs="Times New Roman"/>
        </w:rPr>
        <w:t xml:space="preserve"> </w:t>
      </w:r>
      <w:r w:rsidR="00682850" w:rsidRPr="00B6163D">
        <w:rPr>
          <w:rFonts w:ascii="Times New Roman" w:hAnsi="Times New Roman" w:cs="Times New Roman"/>
          <w:sz w:val="24"/>
          <w:szCs w:val="24"/>
        </w:rPr>
        <w:t>benefit</w:t>
      </w:r>
      <w:r w:rsidR="00682850" w:rsidRPr="00B6163D">
        <w:rPr>
          <w:rFonts w:ascii="Times New Roman" w:hAnsi="Times New Roman" w:cs="Times New Roman"/>
        </w:rPr>
        <w:t xml:space="preserve"> </w:t>
      </w:r>
      <w:r w:rsidR="00682850" w:rsidRPr="00B6163D">
        <w:rPr>
          <w:rFonts w:ascii="Times New Roman" w:hAnsi="Times New Roman" w:cs="Times New Roman"/>
          <w:sz w:val="24"/>
          <w:szCs w:val="24"/>
        </w:rPr>
        <w:t>from</w:t>
      </w:r>
      <w:r w:rsidR="00682850" w:rsidRPr="00B6163D">
        <w:rPr>
          <w:rFonts w:ascii="Times New Roman" w:hAnsi="Times New Roman" w:cs="Times New Roman"/>
        </w:rPr>
        <w:t xml:space="preserve"> </w:t>
      </w:r>
      <w:r w:rsidR="00682850" w:rsidRPr="00B6163D">
        <w:rPr>
          <w:rFonts w:ascii="Times New Roman" w:hAnsi="Times New Roman" w:cs="Times New Roman"/>
          <w:sz w:val="24"/>
          <w:szCs w:val="24"/>
        </w:rPr>
        <w:t>higher</w:t>
      </w:r>
      <w:r w:rsidR="00682850" w:rsidRPr="00B6163D">
        <w:rPr>
          <w:rFonts w:ascii="Times New Roman" w:hAnsi="Times New Roman" w:cs="Times New Roman"/>
        </w:rPr>
        <w:t xml:space="preserve"> </w:t>
      </w:r>
      <w:r w:rsidR="00682850" w:rsidRPr="00B6163D">
        <w:rPr>
          <w:rFonts w:ascii="Times New Roman" w:hAnsi="Times New Roman" w:cs="Times New Roman"/>
          <w:sz w:val="24"/>
          <w:szCs w:val="24"/>
        </w:rPr>
        <w:t>trademark</w:t>
      </w:r>
      <w:r w:rsidR="00682850" w:rsidRPr="00B6163D">
        <w:rPr>
          <w:rFonts w:ascii="Times New Roman" w:hAnsi="Times New Roman" w:cs="Times New Roman"/>
        </w:rPr>
        <w:t xml:space="preserve"> </w:t>
      </w:r>
      <w:r w:rsidR="00682850" w:rsidRPr="00B6163D">
        <w:rPr>
          <w:rFonts w:ascii="Times New Roman" w:hAnsi="Times New Roman" w:cs="Times New Roman"/>
          <w:sz w:val="24"/>
          <w:szCs w:val="24"/>
        </w:rPr>
        <w:t>intensity</w:t>
      </w:r>
      <w:r w:rsidR="00682850" w:rsidRPr="00B6163D">
        <w:rPr>
          <w:rFonts w:ascii="Times New Roman" w:hAnsi="Times New Roman" w:cs="Times New Roman"/>
        </w:rPr>
        <w:t xml:space="preserve"> </w:t>
      </w:r>
      <w:r w:rsidR="00682850" w:rsidRPr="00B6163D">
        <w:rPr>
          <w:rFonts w:ascii="Times New Roman" w:hAnsi="Times New Roman" w:cs="Times New Roman"/>
          <w:sz w:val="24"/>
          <w:szCs w:val="24"/>
        </w:rPr>
        <w:t>in</w:t>
      </w:r>
      <w:r w:rsidR="00682850" w:rsidRPr="00B6163D">
        <w:rPr>
          <w:rFonts w:ascii="Times New Roman" w:hAnsi="Times New Roman" w:cs="Times New Roman"/>
        </w:rPr>
        <w:t xml:space="preserve"> </w:t>
      </w:r>
      <w:r w:rsidR="00682850" w:rsidRPr="00B6163D">
        <w:rPr>
          <w:rFonts w:ascii="Times New Roman" w:hAnsi="Times New Roman" w:cs="Times New Roman"/>
          <w:sz w:val="24"/>
          <w:szCs w:val="24"/>
        </w:rPr>
        <w:t>terms</w:t>
      </w:r>
      <w:r w:rsidR="00682850" w:rsidRPr="00B6163D">
        <w:rPr>
          <w:rFonts w:ascii="Times New Roman" w:hAnsi="Times New Roman" w:cs="Times New Roman"/>
        </w:rPr>
        <w:t xml:space="preserve"> </w:t>
      </w:r>
      <w:r w:rsidR="00682850" w:rsidRPr="00B6163D">
        <w:rPr>
          <w:rFonts w:ascii="Times New Roman" w:hAnsi="Times New Roman" w:cs="Times New Roman"/>
          <w:sz w:val="24"/>
          <w:szCs w:val="24"/>
        </w:rPr>
        <w:t>of</w:t>
      </w:r>
      <w:r w:rsidR="00682850" w:rsidRPr="00B6163D">
        <w:rPr>
          <w:rFonts w:ascii="Times New Roman" w:hAnsi="Times New Roman" w:cs="Times New Roman"/>
        </w:rPr>
        <w:t xml:space="preserve"> </w:t>
      </w:r>
      <w:r w:rsidR="00682850" w:rsidRPr="00AF6818">
        <w:rPr>
          <w:rFonts w:ascii="Times New Roman" w:hAnsi="Times New Roman" w:cs="Times New Roman"/>
          <w:sz w:val="24"/>
          <w:szCs w:val="24"/>
        </w:rPr>
        <w:t>its</w:t>
      </w:r>
      <w:r w:rsidR="00682850" w:rsidRPr="004A28FD">
        <w:rPr>
          <w:rFonts w:ascii="Times New Roman" w:hAnsi="Times New Roman" w:cs="Times New Roman"/>
          <w:szCs w:val="24"/>
        </w:rPr>
        <w:t xml:space="preserve"> </w:t>
      </w:r>
      <w:r w:rsidR="001804E1" w:rsidRPr="00AF6818">
        <w:rPr>
          <w:rFonts w:ascii="Times New Roman" w:hAnsi="Times New Roman" w:cs="Times New Roman"/>
          <w:sz w:val="24"/>
          <w:szCs w:val="24"/>
        </w:rPr>
        <w:t>positive</w:t>
      </w:r>
      <w:r w:rsidR="001804E1" w:rsidRPr="00B6163D">
        <w:rPr>
          <w:rFonts w:ascii="Times New Roman" w:hAnsi="Times New Roman" w:cs="Times New Roman"/>
          <w:sz w:val="18"/>
          <w:szCs w:val="18"/>
        </w:rPr>
        <w:t xml:space="preserve"> </w:t>
      </w:r>
      <w:r w:rsidR="00AF6818" w:rsidRPr="00AF6818">
        <w:rPr>
          <w:rFonts w:ascii="Times New Roman" w:hAnsi="Times New Roman" w:cs="Times New Roman"/>
          <w:sz w:val="24"/>
          <w:szCs w:val="24"/>
        </w:rPr>
        <w:t>impact</w:t>
      </w:r>
      <w:r w:rsidR="001804E1" w:rsidRPr="00B6163D">
        <w:rPr>
          <w:rFonts w:ascii="Times New Roman" w:hAnsi="Times New Roman" w:cs="Times New Roman"/>
          <w:sz w:val="18"/>
          <w:szCs w:val="18"/>
        </w:rPr>
        <w:t xml:space="preserve"> </w:t>
      </w:r>
      <w:r w:rsidR="001804E1" w:rsidRPr="00AF6818">
        <w:rPr>
          <w:rFonts w:ascii="Times New Roman" w:hAnsi="Times New Roman" w:cs="Times New Roman"/>
          <w:sz w:val="24"/>
          <w:szCs w:val="24"/>
        </w:rPr>
        <w:t>on</w:t>
      </w:r>
      <w:r w:rsidR="001804E1" w:rsidRPr="00B6163D">
        <w:rPr>
          <w:rFonts w:ascii="Times New Roman" w:hAnsi="Times New Roman" w:cs="Times New Roman"/>
          <w:sz w:val="18"/>
          <w:szCs w:val="18"/>
        </w:rPr>
        <w:t xml:space="preserve"> </w:t>
      </w:r>
      <w:r>
        <w:rPr>
          <w:rFonts w:ascii="Times New Roman" w:hAnsi="Times New Roman" w:cs="Times New Roman"/>
          <w:sz w:val="24"/>
          <w:szCs w:val="24"/>
        </w:rPr>
        <w:t>firm</w:t>
      </w:r>
      <w:r w:rsidRPr="00B6163D">
        <w:rPr>
          <w:rFonts w:ascii="Times New Roman" w:hAnsi="Times New Roman" w:cs="Times New Roman"/>
          <w:sz w:val="18"/>
          <w:szCs w:val="18"/>
        </w:rPr>
        <w:t xml:space="preserve"> </w:t>
      </w:r>
      <w:r w:rsidR="00682850" w:rsidRPr="00AF6818">
        <w:rPr>
          <w:rFonts w:ascii="Times New Roman" w:hAnsi="Times New Roman" w:cs="Times New Roman"/>
          <w:sz w:val="24"/>
          <w:szCs w:val="24"/>
        </w:rPr>
        <w:t>value</w:t>
      </w:r>
      <w:r w:rsidR="00FE3F72" w:rsidRPr="00AF6818">
        <w:rPr>
          <w:rFonts w:ascii="Times New Roman" w:hAnsi="Times New Roman" w:cs="Times New Roman"/>
          <w:sz w:val="24"/>
          <w:szCs w:val="24"/>
        </w:rPr>
        <w:t>;</w:t>
      </w:r>
      <w:r w:rsidR="00682850" w:rsidRPr="00B6163D">
        <w:rPr>
          <w:rFonts w:ascii="Times New Roman" w:hAnsi="Times New Roman" w:cs="Times New Roman"/>
          <w:sz w:val="18"/>
          <w:szCs w:val="18"/>
        </w:rPr>
        <w:t xml:space="preserve"> </w:t>
      </w:r>
      <w:r w:rsidR="00AF6818" w:rsidRPr="00AF6818">
        <w:rPr>
          <w:rFonts w:ascii="Times New Roman" w:hAnsi="Times New Roman" w:cs="Times New Roman"/>
          <w:sz w:val="24"/>
          <w:szCs w:val="24"/>
        </w:rPr>
        <w:t>however</w:t>
      </w:r>
      <w:r w:rsidR="00682850" w:rsidRPr="00AF6818">
        <w:rPr>
          <w:rFonts w:ascii="Times New Roman" w:hAnsi="Times New Roman" w:cs="Times New Roman"/>
          <w:sz w:val="24"/>
          <w:szCs w:val="24"/>
        </w:rPr>
        <w:t>,</w:t>
      </w:r>
      <w:r w:rsidR="00682850" w:rsidRPr="00B6163D">
        <w:rPr>
          <w:rFonts w:ascii="Times New Roman" w:hAnsi="Times New Roman" w:cs="Times New Roman"/>
          <w:sz w:val="18"/>
          <w:szCs w:val="18"/>
        </w:rPr>
        <w:t xml:space="preserve"> </w:t>
      </w:r>
      <w:r w:rsidR="00682850" w:rsidRPr="00AF6818">
        <w:rPr>
          <w:rFonts w:ascii="Times New Roman" w:hAnsi="Times New Roman" w:cs="Times New Roman"/>
          <w:sz w:val="24"/>
          <w:szCs w:val="24"/>
        </w:rPr>
        <w:t>th</w:t>
      </w:r>
      <w:r w:rsidR="004A28FD">
        <w:rPr>
          <w:rFonts w:ascii="Times New Roman" w:hAnsi="Times New Roman" w:cs="Times New Roman"/>
          <w:sz w:val="24"/>
          <w:szCs w:val="24"/>
        </w:rPr>
        <w:t>is</w:t>
      </w:r>
      <w:r w:rsidR="00682850" w:rsidRPr="00B6163D">
        <w:rPr>
          <w:rFonts w:ascii="Times New Roman" w:hAnsi="Times New Roman" w:cs="Times New Roman"/>
          <w:sz w:val="18"/>
          <w:szCs w:val="18"/>
        </w:rPr>
        <w:t xml:space="preserve"> </w:t>
      </w:r>
      <w:r w:rsidR="00682850" w:rsidRPr="00AF6818">
        <w:rPr>
          <w:rFonts w:ascii="Times New Roman" w:hAnsi="Times New Roman" w:cs="Times New Roman"/>
          <w:sz w:val="24"/>
          <w:szCs w:val="24"/>
        </w:rPr>
        <w:t>positive</w:t>
      </w:r>
      <w:r w:rsidR="00682850" w:rsidRPr="00B6163D">
        <w:rPr>
          <w:rFonts w:ascii="Times New Roman" w:hAnsi="Times New Roman" w:cs="Times New Roman"/>
          <w:sz w:val="18"/>
          <w:szCs w:val="18"/>
        </w:rPr>
        <w:t xml:space="preserve"> </w:t>
      </w:r>
      <w:r w:rsidR="004A28FD" w:rsidRPr="004A28FD">
        <w:rPr>
          <w:rFonts w:ascii="Times New Roman" w:hAnsi="Times New Roman" w:cs="Times New Roman"/>
          <w:sz w:val="24"/>
          <w:szCs w:val="24"/>
        </w:rPr>
        <w:t>impact</w:t>
      </w:r>
      <w:r w:rsidR="00682850" w:rsidRPr="00B6163D">
        <w:rPr>
          <w:rFonts w:ascii="Times New Roman" w:hAnsi="Times New Roman" w:cs="Times New Roman"/>
          <w:sz w:val="18"/>
          <w:szCs w:val="18"/>
        </w:rPr>
        <w:t xml:space="preserve"> </w:t>
      </w:r>
      <w:r w:rsidR="00AF6818" w:rsidRPr="00AF6818">
        <w:rPr>
          <w:rFonts w:ascii="Times New Roman" w:hAnsi="Times New Roman" w:cs="Times New Roman"/>
          <w:sz w:val="24"/>
          <w:szCs w:val="24"/>
        </w:rPr>
        <w:t>disappears</w:t>
      </w:r>
      <w:r w:rsidR="00AF6818" w:rsidRPr="00B6163D">
        <w:rPr>
          <w:rFonts w:ascii="Times New Roman" w:hAnsi="Times New Roman" w:cs="Times New Roman"/>
          <w:sz w:val="18"/>
          <w:szCs w:val="18"/>
        </w:rPr>
        <w:t xml:space="preserve"> </w:t>
      </w:r>
      <w:r w:rsidR="001804E1" w:rsidRPr="00AF6818">
        <w:rPr>
          <w:rFonts w:ascii="Times New Roman" w:hAnsi="Times New Roman" w:cs="Times New Roman"/>
          <w:sz w:val="24"/>
          <w:szCs w:val="24"/>
        </w:rPr>
        <w:t>when</w:t>
      </w:r>
      <w:r w:rsidR="001804E1" w:rsidRPr="00B6163D">
        <w:rPr>
          <w:rFonts w:ascii="Times New Roman" w:hAnsi="Times New Roman" w:cs="Times New Roman"/>
          <w:sz w:val="18"/>
          <w:szCs w:val="18"/>
        </w:rPr>
        <w:t xml:space="preserve"> </w:t>
      </w:r>
      <w:r w:rsidR="00AF6818">
        <w:rPr>
          <w:rFonts w:ascii="Times New Roman" w:hAnsi="Times New Roman" w:cs="Times New Roman"/>
          <w:sz w:val="24"/>
          <w:szCs w:val="24"/>
        </w:rPr>
        <w:t>the</w:t>
      </w:r>
      <w:r w:rsidR="00AF6818" w:rsidRPr="00B6163D">
        <w:rPr>
          <w:rFonts w:ascii="Times New Roman" w:hAnsi="Times New Roman" w:cs="Times New Roman"/>
          <w:sz w:val="18"/>
          <w:szCs w:val="18"/>
        </w:rPr>
        <w:t xml:space="preserve"> </w:t>
      </w:r>
      <w:r w:rsidR="001804E1" w:rsidRPr="001032DB">
        <w:rPr>
          <w:rFonts w:ascii="Times New Roman" w:hAnsi="Times New Roman" w:cs="Times New Roman"/>
          <w:sz w:val="24"/>
          <w:szCs w:val="24"/>
        </w:rPr>
        <w:t>whole</w:t>
      </w:r>
      <w:r w:rsidR="001804E1" w:rsidRPr="00B6163D">
        <w:rPr>
          <w:rFonts w:ascii="Times New Roman" w:hAnsi="Times New Roman" w:cs="Times New Roman"/>
          <w:sz w:val="18"/>
          <w:szCs w:val="18"/>
        </w:rPr>
        <w:t xml:space="preserve"> </w:t>
      </w:r>
      <w:r w:rsidR="001804E1" w:rsidRPr="001032DB">
        <w:rPr>
          <w:rFonts w:ascii="Times New Roman" w:hAnsi="Times New Roman" w:cs="Times New Roman"/>
          <w:sz w:val="24"/>
          <w:szCs w:val="24"/>
        </w:rPr>
        <w:t>sample</w:t>
      </w:r>
      <w:r w:rsidR="00AF6818" w:rsidRPr="00AF6818">
        <w:rPr>
          <w:rFonts w:ascii="Times New Roman" w:hAnsi="Times New Roman" w:cs="Times New Roman"/>
          <w:sz w:val="18"/>
          <w:szCs w:val="24"/>
        </w:rPr>
        <w:t xml:space="preserve"> </w:t>
      </w:r>
      <w:r w:rsidR="001804E1" w:rsidRPr="00B6163D">
        <w:rPr>
          <w:rFonts w:ascii="Times New Roman" w:hAnsi="Times New Roman" w:cs="Times New Roman"/>
          <w:sz w:val="24"/>
          <w:szCs w:val="24"/>
        </w:rPr>
        <w:t xml:space="preserve">is </w:t>
      </w:r>
      <w:r w:rsidR="00670C7F" w:rsidRPr="00B6163D">
        <w:rPr>
          <w:rFonts w:ascii="Times New Roman" w:hAnsi="Times New Roman" w:cs="Times New Roman"/>
          <w:sz w:val="24"/>
          <w:szCs w:val="24"/>
        </w:rPr>
        <w:t>considered</w:t>
      </w:r>
      <w:r w:rsidR="001804E1" w:rsidRPr="00B6163D">
        <w:rPr>
          <w:rFonts w:ascii="Times New Roman" w:hAnsi="Times New Roman" w:cs="Times New Roman"/>
          <w:sz w:val="24"/>
          <w:szCs w:val="24"/>
        </w:rPr>
        <w:t>.</w:t>
      </w:r>
      <w:r w:rsidR="00670C7F" w:rsidRPr="00B6163D">
        <w:rPr>
          <w:rFonts w:ascii="Times New Roman" w:hAnsi="Times New Roman" w:cs="Times New Roman"/>
          <w:sz w:val="24"/>
          <w:szCs w:val="24"/>
        </w:rPr>
        <w:t xml:space="preserve"> </w:t>
      </w:r>
      <w:r w:rsidR="00AF6818" w:rsidRPr="00B6163D">
        <w:rPr>
          <w:rFonts w:ascii="Times New Roman" w:hAnsi="Times New Roman" w:cs="Times New Roman"/>
          <w:sz w:val="24"/>
          <w:szCs w:val="24"/>
        </w:rPr>
        <w:t>The latter result wa</w:t>
      </w:r>
      <w:r w:rsidR="001804E1" w:rsidRPr="00B6163D">
        <w:rPr>
          <w:rFonts w:ascii="Times New Roman" w:hAnsi="Times New Roman" w:cs="Times New Roman"/>
          <w:sz w:val="24"/>
          <w:szCs w:val="24"/>
        </w:rPr>
        <w:t xml:space="preserve">s </w:t>
      </w:r>
      <w:r w:rsidR="00AF0726" w:rsidRPr="00B6163D">
        <w:rPr>
          <w:rFonts w:ascii="Times New Roman" w:hAnsi="Times New Roman" w:cs="Times New Roman"/>
          <w:sz w:val="24"/>
          <w:szCs w:val="24"/>
        </w:rPr>
        <w:t xml:space="preserve">corroborated </w:t>
      </w:r>
      <w:r w:rsidR="001804E1" w:rsidRPr="00B6163D">
        <w:rPr>
          <w:rFonts w:ascii="Times New Roman" w:hAnsi="Times New Roman" w:cs="Times New Roman"/>
          <w:sz w:val="24"/>
          <w:szCs w:val="24"/>
        </w:rPr>
        <w:t xml:space="preserve">by </w:t>
      </w:r>
      <w:r w:rsidR="00682850" w:rsidRPr="00B6163D">
        <w:rPr>
          <w:rFonts w:ascii="Times New Roman" w:eastAsia="Arial Unicode MS" w:hAnsi="Times New Roman" w:cs="Times New Roman"/>
          <w:color w:val="365F91" w:themeColor="accent1" w:themeShade="BF"/>
          <w:kern w:val="1"/>
          <w:sz w:val="24"/>
          <w:szCs w:val="24"/>
          <w:lang w:eastAsia="ar-SA"/>
        </w:rPr>
        <w:t>Feeny and Rogers (2003)</w:t>
      </w:r>
      <w:r w:rsidR="001804E1" w:rsidRPr="00B6163D">
        <w:rPr>
          <w:rFonts w:ascii="Times New Roman" w:hAnsi="Times New Roman" w:cs="Times New Roman"/>
          <w:sz w:val="24"/>
          <w:szCs w:val="24"/>
        </w:rPr>
        <w:t xml:space="preserve">, </w:t>
      </w:r>
      <w:r w:rsidR="00AF6818" w:rsidRPr="00B6163D">
        <w:rPr>
          <w:rFonts w:ascii="Times New Roman" w:hAnsi="Times New Roman" w:cs="Times New Roman"/>
          <w:sz w:val="24"/>
          <w:szCs w:val="24"/>
        </w:rPr>
        <w:t>who</w:t>
      </w:r>
      <w:r w:rsidR="001804E1" w:rsidRPr="00B6163D">
        <w:rPr>
          <w:rFonts w:ascii="Times New Roman" w:hAnsi="Times New Roman" w:cs="Times New Roman"/>
          <w:sz w:val="24"/>
          <w:szCs w:val="24"/>
        </w:rPr>
        <w:t xml:space="preserve"> </w:t>
      </w:r>
      <w:r w:rsidR="00AF6818" w:rsidRPr="00B6163D">
        <w:rPr>
          <w:rFonts w:ascii="Times New Roman" w:hAnsi="Times New Roman" w:cs="Times New Roman"/>
          <w:sz w:val="24"/>
          <w:szCs w:val="24"/>
        </w:rPr>
        <w:t xml:space="preserve">found </w:t>
      </w:r>
      <w:r w:rsidR="00682850" w:rsidRPr="00B6163D">
        <w:rPr>
          <w:rFonts w:ascii="Times New Roman" w:hAnsi="Times New Roman" w:cs="Times New Roman"/>
          <w:sz w:val="24"/>
          <w:szCs w:val="24"/>
        </w:rPr>
        <w:t>that</w:t>
      </w:r>
      <w:r w:rsidR="005C4F1F" w:rsidRPr="004A28FD">
        <w:rPr>
          <w:rFonts w:ascii="Times New Roman" w:hAnsi="Times New Roman" w:cs="Times New Roman"/>
          <w:szCs w:val="24"/>
        </w:rPr>
        <w:t xml:space="preserve"> </w:t>
      </w:r>
      <w:r w:rsidR="00682850" w:rsidRPr="00B6163D">
        <w:rPr>
          <w:rFonts w:ascii="Times New Roman" w:hAnsi="Times New Roman" w:cs="Times New Roman"/>
          <w:sz w:val="24"/>
          <w:szCs w:val="24"/>
        </w:rPr>
        <w:t>t</w:t>
      </w:r>
      <w:r w:rsidR="00AF0726" w:rsidRPr="00B6163D">
        <w:rPr>
          <w:rFonts w:ascii="Times New Roman" w:hAnsi="Times New Roman" w:cs="Times New Roman"/>
          <w:sz w:val="24"/>
          <w:szCs w:val="24"/>
        </w:rPr>
        <w:t xml:space="preserve">he </w:t>
      </w:r>
      <w:r w:rsidRPr="00B6163D">
        <w:rPr>
          <w:rFonts w:ascii="Times New Roman" w:hAnsi="Times New Roman" w:cs="Times New Roman"/>
          <w:sz w:val="24"/>
          <w:szCs w:val="24"/>
        </w:rPr>
        <w:t>firm</w:t>
      </w:r>
      <w:r w:rsidR="00361842" w:rsidRPr="00B6163D">
        <w:rPr>
          <w:rFonts w:ascii="Times New Roman" w:hAnsi="Times New Roman" w:cs="Times New Roman"/>
          <w:sz w:val="24"/>
          <w:szCs w:val="24"/>
        </w:rPr>
        <w:t xml:space="preserve"> </w:t>
      </w:r>
      <w:r w:rsidR="00682850" w:rsidRPr="00B6163D">
        <w:rPr>
          <w:rFonts w:ascii="Times New Roman" w:hAnsi="Times New Roman" w:cs="Times New Roman"/>
          <w:sz w:val="24"/>
          <w:szCs w:val="24"/>
        </w:rPr>
        <w:t>value effect of trademark intensity is</w:t>
      </w:r>
      <w:r w:rsidR="00FE3F72" w:rsidRPr="00B6163D">
        <w:rPr>
          <w:rFonts w:ascii="Times New Roman" w:hAnsi="Times New Roman" w:cs="Times New Roman"/>
          <w:sz w:val="24"/>
          <w:szCs w:val="24"/>
        </w:rPr>
        <w:t xml:space="preserve"> </w:t>
      </w:r>
      <w:r w:rsidR="00682850" w:rsidRPr="00B6163D">
        <w:rPr>
          <w:rFonts w:ascii="Times New Roman" w:hAnsi="Times New Roman" w:cs="Times New Roman"/>
          <w:sz w:val="24"/>
          <w:szCs w:val="24"/>
        </w:rPr>
        <w:t>not statistically different from zero</w:t>
      </w:r>
      <w:r w:rsidR="004A28FD" w:rsidRPr="00B6163D">
        <w:rPr>
          <w:rFonts w:ascii="Times New Roman" w:hAnsi="Times New Roman" w:cs="Times New Roman"/>
          <w:sz w:val="24"/>
          <w:szCs w:val="24"/>
        </w:rPr>
        <w:t>, no matter</w:t>
      </w:r>
      <w:r w:rsidR="004A28FD">
        <w:rPr>
          <w:rFonts w:ascii="Times New Roman" w:hAnsi="Times New Roman" w:cs="Times New Roman"/>
          <w:sz w:val="24"/>
          <w:szCs w:val="24"/>
        </w:rPr>
        <w:t xml:space="preserve"> whether</w:t>
      </w:r>
      <w:r w:rsidR="005C4F1F" w:rsidRPr="00B6163D">
        <w:rPr>
          <w:rFonts w:ascii="Times New Roman" w:hAnsi="Times New Roman" w:cs="Times New Roman"/>
          <w:sz w:val="16"/>
          <w:szCs w:val="18"/>
        </w:rPr>
        <w:t xml:space="preserve"> </w:t>
      </w:r>
      <w:r w:rsidR="005C4F1F" w:rsidRPr="001032DB">
        <w:rPr>
          <w:rFonts w:ascii="Times New Roman" w:hAnsi="Times New Roman" w:cs="Times New Roman"/>
          <w:sz w:val="24"/>
          <w:szCs w:val="24"/>
        </w:rPr>
        <w:t>industry</w:t>
      </w:r>
      <w:r w:rsidR="005C4F1F" w:rsidRPr="00B6163D">
        <w:rPr>
          <w:rFonts w:ascii="Times New Roman" w:hAnsi="Times New Roman" w:cs="Times New Roman"/>
          <w:sz w:val="16"/>
          <w:szCs w:val="18"/>
        </w:rPr>
        <w:t xml:space="preserve"> </w:t>
      </w:r>
      <w:r w:rsidR="005C4F1F" w:rsidRPr="001032DB">
        <w:rPr>
          <w:rFonts w:ascii="Times New Roman" w:hAnsi="Times New Roman" w:cs="Times New Roman"/>
          <w:sz w:val="24"/>
          <w:szCs w:val="24"/>
        </w:rPr>
        <w:t>controls</w:t>
      </w:r>
      <w:r w:rsidR="005C4F1F" w:rsidRPr="00B6163D">
        <w:rPr>
          <w:rFonts w:ascii="Times New Roman" w:hAnsi="Times New Roman" w:cs="Times New Roman"/>
          <w:sz w:val="16"/>
          <w:szCs w:val="18"/>
        </w:rPr>
        <w:t xml:space="preserve"> </w:t>
      </w:r>
      <w:r w:rsidR="005C4F1F" w:rsidRPr="001032DB">
        <w:rPr>
          <w:rFonts w:ascii="Times New Roman" w:hAnsi="Times New Roman" w:cs="Times New Roman"/>
          <w:sz w:val="24"/>
          <w:szCs w:val="24"/>
        </w:rPr>
        <w:t>are</w:t>
      </w:r>
      <w:r w:rsidR="005C4F1F" w:rsidRPr="00B6163D">
        <w:rPr>
          <w:rFonts w:ascii="Times New Roman" w:hAnsi="Times New Roman" w:cs="Times New Roman"/>
          <w:sz w:val="16"/>
          <w:szCs w:val="18"/>
        </w:rPr>
        <w:t xml:space="preserve"> </w:t>
      </w:r>
      <w:r w:rsidR="004A28FD">
        <w:rPr>
          <w:rFonts w:ascii="Times New Roman" w:hAnsi="Times New Roman" w:cs="Times New Roman"/>
          <w:sz w:val="24"/>
          <w:szCs w:val="24"/>
        </w:rPr>
        <w:t>included</w:t>
      </w:r>
      <w:r w:rsidR="005C4F1F" w:rsidRPr="00B6163D">
        <w:rPr>
          <w:rFonts w:ascii="Times New Roman" w:hAnsi="Times New Roman" w:cs="Times New Roman"/>
          <w:sz w:val="16"/>
          <w:szCs w:val="18"/>
        </w:rPr>
        <w:t xml:space="preserve"> </w:t>
      </w:r>
      <w:r w:rsidR="005C4F1F" w:rsidRPr="001032DB">
        <w:rPr>
          <w:rFonts w:ascii="Times New Roman" w:hAnsi="Times New Roman" w:cs="Times New Roman"/>
          <w:sz w:val="24"/>
          <w:szCs w:val="24"/>
        </w:rPr>
        <w:t>or</w:t>
      </w:r>
      <w:r w:rsidR="005C4F1F" w:rsidRPr="00B6163D">
        <w:rPr>
          <w:rFonts w:ascii="Times New Roman" w:hAnsi="Times New Roman" w:cs="Times New Roman"/>
          <w:sz w:val="16"/>
          <w:szCs w:val="18"/>
        </w:rPr>
        <w:t xml:space="preserve"> </w:t>
      </w:r>
      <w:r w:rsidR="005C4F1F" w:rsidRPr="001032DB">
        <w:rPr>
          <w:rFonts w:ascii="Times New Roman" w:hAnsi="Times New Roman" w:cs="Times New Roman"/>
          <w:sz w:val="24"/>
          <w:szCs w:val="24"/>
        </w:rPr>
        <w:t>not.</w:t>
      </w:r>
      <w:r w:rsidR="00670C7F" w:rsidRPr="00B6163D">
        <w:rPr>
          <w:rFonts w:ascii="Times New Roman" w:hAnsi="Times New Roman" w:cs="Times New Roman"/>
          <w:sz w:val="16"/>
          <w:szCs w:val="18"/>
        </w:rPr>
        <w:t xml:space="preserve"> </w:t>
      </w:r>
      <w:r>
        <w:rPr>
          <w:rFonts w:ascii="Times New Roman" w:hAnsi="Times New Roman" w:cs="Times New Roman"/>
          <w:sz w:val="24"/>
          <w:szCs w:val="24"/>
        </w:rPr>
        <w:t>I</w:t>
      </w:r>
      <w:r w:rsidR="00AF0726" w:rsidRPr="001032DB">
        <w:rPr>
          <w:rFonts w:ascii="Times New Roman" w:hAnsi="Times New Roman" w:cs="Times New Roman"/>
          <w:sz w:val="24"/>
          <w:szCs w:val="24"/>
        </w:rPr>
        <w:t>n</w:t>
      </w:r>
      <w:r w:rsidR="00AF0726" w:rsidRPr="00B6163D">
        <w:rPr>
          <w:rFonts w:ascii="Times New Roman" w:hAnsi="Times New Roman" w:cs="Times New Roman"/>
          <w:sz w:val="16"/>
          <w:szCs w:val="18"/>
        </w:rPr>
        <w:t xml:space="preserve"> </w:t>
      </w:r>
      <w:r w:rsidR="00AF0726" w:rsidRPr="001032DB">
        <w:rPr>
          <w:rFonts w:ascii="Times New Roman" w:hAnsi="Times New Roman" w:cs="Times New Roman"/>
          <w:sz w:val="24"/>
          <w:szCs w:val="24"/>
        </w:rPr>
        <w:t>turn,</w:t>
      </w:r>
      <w:r w:rsidR="00AF0726" w:rsidRPr="00B6163D">
        <w:rPr>
          <w:rFonts w:ascii="Times New Roman" w:hAnsi="Times New Roman" w:cs="Times New Roman"/>
          <w:sz w:val="16"/>
          <w:szCs w:val="18"/>
        </w:rPr>
        <w:t xml:space="preserve"> </w:t>
      </w:r>
      <w:r w:rsidR="00682850" w:rsidRPr="001032DB">
        <w:rPr>
          <w:rFonts w:ascii="Times New Roman" w:eastAsia="Arial Unicode MS" w:hAnsi="Times New Roman" w:cs="Times New Roman"/>
          <w:color w:val="365F91" w:themeColor="accent1" w:themeShade="BF"/>
          <w:kern w:val="1"/>
          <w:sz w:val="24"/>
          <w:szCs w:val="24"/>
          <w:lang w:eastAsia="ar-SA"/>
        </w:rPr>
        <w:t>Greenhalgh</w:t>
      </w:r>
      <w:r w:rsidR="00682850" w:rsidRPr="00B6163D">
        <w:rPr>
          <w:rFonts w:ascii="Times New Roman" w:eastAsia="Arial Unicode MS" w:hAnsi="Times New Roman" w:cs="Times New Roman"/>
          <w:color w:val="365F91" w:themeColor="accent1" w:themeShade="BF"/>
          <w:kern w:val="1"/>
          <w:sz w:val="16"/>
          <w:szCs w:val="18"/>
          <w:lang w:eastAsia="ar-SA"/>
        </w:rPr>
        <w:t xml:space="preserve"> </w:t>
      </w:r>
      <w:r w:rsidR="00682850" w:rsidRPr="001032DB">
        <w:rPr>
          <w:rFonts w:ascii="Times New Roman" w:eastAsia="Arial Unicode MS" w:hAnsi="Times New Roman" w:cs="Times New Roman"/>
          <w:color w:val="365F91" w:themeColor="accent1" w:themeShade="BF"/>
          <w:kern w:val="1"/>
          <w:sz w:val="24"/>
          <w:szCs w:val="24"/>
          <w:lang w:eastAsia="ar-SA"/>
        </w:rPr>
        <w:t>and</w:t>
      </w:r>
      <w:r w:rsidR="00682850" w:rsidRPr="00B6163D">
        <w:rPr>
          <w:rFonts w:ascii="Times New Roman" w:eastAsia="Arial Unicode MS" w:hAnsi="Times New Roman" w:cs="Times New Roman"/>
          <w:color w:val="365F91" w:themeColor="accent1" w:themeShade="BF"/>
          <w:kern w:val="1"/>
          <w:sz w:val="16"/>
          <w:szCs w:val="18"/>
          <w:lang w:eastAsia="ar-SA"/>
        </w:rPr>
        <w:t xml:space="preserve"> </w:t>
      </w:r>
      <w:r w:rsidR="00682850" w:rsidRPr="001032DB">
        <w:rPr>
          <w:rFonts w:ascii="Times New Roman" w:eastAsia="Arial Unicode MS" w:hAnsi="Times New Roman" w:cs="Times New Roman"/>
          <w:color w:val="365F91" w:themeColor="accent1" w:themeShade="BF"/>
          <w:kern w:val="1"/>
          <w:sz w:val="24"/>
          <w:szCs w:val="24"/>
          <w:lang w:eastAsia="ar-SA"/>
        </w:rPr>
        <w:t>Rogers</w:t>
      </w:r>
      <w:r w:rsidR="00682850" w:rsidRPr="00B6163D">
        <w:rPr>
          <w:rFonts w:ascii="Times New Roman" w:eastAsia="Arial Unicode MS" w:hAnsi="Times New Roman" w:cs="Times New Roman"/>
          <w:color w:val="365F91" w:themeColor="accent1" w:themeShade="BF"/>
          <w:kern w:val="1"/>
          <w:sz w:val="16"/>
          <w:szCs w:val="18"/>
          <w:lang w:eastAsia="ar-SA"/>
        </w:rPr>
        <w:t xml:space="preserve"> </w:t>
      </w:r>
      <w:r w:rsidR="00682850" w:rsidRPr="001032DB">
        <w:rPr>
          <w:rFonts w:ascii="Times New Roman" w:eastAsia="Arial Unicode MS" w:hAnsi="Times New Roman" w:cs="Times New Roman"/>
          <w:color w:val="365F91" w:themeColor="accent1" w:themeShade="BF"/>
          <w:kern w:val="1"/>
          <w:sz w:val="24"/>
          <w:szCs w:val="24"/>
          <w:lang w:eastAsia="ar-SA"/>
        </w:rPr>
        <w:t>(2006a)</w:t>
      </w:r>
      <w:r w:rsidR="00AF0726" w:rsidRPr="00B6163D">
        <w:rPr>
          <w:rFonts w:ascii="Times New Roman" w:hAnsi="Times New Roman" w:cs="Times New Roman"/>
          <w:sz w:val="16"/>
          <w:szCs w:val="18"/>
        </w:rPr>
        <w:t xml:space="preserve"> </w:t>
      </w:r>
      <w:r w:rsidR="005C4F1F" w:rsidRPr="001032DB">
        <w:rPr>
          <w:rFonts w:ascii="Times New Roman" w:hAnsi="Times New Roman" w:cs="Times New Roman"/>
          <w:sz w:val="24"/>
          <w:szCs w:val="24"/>
        </w:rPr>
        <w:t>continue</w:t>
      </w:r>
      <w:r w:rsidR="004A28FD">
        <w:rPr>
          <w:rFonts w:ascii="Times New Roman" w:hAnsi="Times New Roman" w:cs="Times New Roman"/>
          <w:sz w:val="24"/>
          <w:szCs w:val="24"/>
        </w:rPr>
        <w:t>d</w:t>
      </w:r>
      <w:r w:rsidR="004A28FD" w:rsidRPr="004A28FD">
        <w:rPr>
          <w:rFonts w:ascii="Times New Roman" w:hAnsi="Times New Roman" w:cs="Times New Roman"/>
          <w:sz w:val="20"/>
          <w:szCs w:val="24"/>
        </w:rPr>
        <w:t xml:space="preserve"> </w:t>
      </w:r>
      <w:r w:rsidR="004A28FD" w:rsidRPr="00B6163D">
        <w:rPr>
          <w:rFonts w:ascii="Times New Roman" w:hAnsi="Times New Roman" w:cs="Times New Roman"/>
          <w:sz w:val="24"/>
          <w:szCs w:val="24"/>
        </w:rPr>
        <w:t>w</w:t>
      </w:r>
      <w:r w:rsidR="005C4F1F" w:rsidRPr="00B6163D">
        <w:rPr>
          <w:rFonts w:ascii="Times New Roman" w:hAnsi="Times New Roman" w:cs="Times New Roman"/>
          <w:sz w:val="24"/>
          <w:szCs w:val="24"/>
        </w:rPr>
        <w:t>ith</w:t>
      </w:r>
      <w:r w:rsidR="00AF0726" w:rsidRPr="00B6163D">
        <w:rPr>
          <w:rFonts w:ascii="Times New Roman" w:hAnsi="Times New Roman" w:cs="Times New Roman"/>
          <w:sz w:val="24"/>
          <w:szCs w:val="24"/>
        </w:rPr>
        <w:t xml:space="preserve"> </w:t>
      </w:r>
      <w:r w:rsidR="00682850" w:rsidRPr="00B6163D">
        <w:rPr>
          <w:rFonts w:ascii="Times New Roman" w:hAnsi="Times New Roman" w:cs="Times New Roman"/>
          <w:sz w:val="24"/>
          <w:szCs w:val="24"/>
        </w:rPr>
        <w:t xml:space="preserve">the idea </w:t>
      </w:r>
      <w:r w:rsidR="00AF0726" w:rsidRPr="00B6163D">
        <w:rPr>
          <w:rFonts w:ascii="Times New Roman" w:hAnsi="Times New Roman" w:cs="Times New Roman"/>
          <w:sz w:val="24"/>
          <w:szCs w:val="24"/>
        </w:rPr>
        <w:t xml:space="preserve">that there </w:t>
      </w:r>
      <w:r w:rsidR="00670C7F" w:rsidRPr="00B6163D">
        <w:rPr>
          <w:rFonts w:ascii="Times New Roman" w:hAnsi="Times New Roman" w:cs="Times New Roman"/>
          <w:sz w:val="24"/>
          <w:szCs w:val="24"/>
        </w:rPr>
        <w:t>should</w:t>
      </w:r>
      <w:r w:rsidR="00361842" w:rsidRPr="00B6163D">
        <w:rPr>
          <w:rFonts w:ascii="Times New Roman" w:hAnsi="Times New Roman" w:cs="Times New Roman"/>
          <w:sz w:val="24"/>
          <w:szCs w:val="24"/>
        </w:rPr>
        <w:t xml:space="preserve"> be</w:t>
      </w:r>
      <w:r w:rsidR="00AF0726" w:rsidRPr="00B6163D">
        <w:rPr>
          <w:rFonts w:ascii="Times New Roman" w:hAnsi="Times New Roman" w:cs="Times New Roman"/>
          <w:sz w:val="24"/>
          <w:szCs w:val="24"/>
        </w:rPr>
        <w:t xml:space="preserve"> </w:t>
      </w:r>
      <w:r w:rsidR="00682850" w:rsidRPr="00B6163D">
        <w:rPr>
          <w:rFonts w:ascii="Times New Roman" w:hAnsi="Times New Roman" w:cs="Times New Roman"/>
          <w:sz w:val="24"/>
          <w:szCs w:val="24"/>
        </w:rPr>
        <w:t>sectoral disparities in the</w:t>
      </w:r>
      <w:r w:rsidR="00361842" w:rsidRPr="00B6163D">
        <w:rPr>
          <w:rFonts w:ascii="Times New Roman" w:hAnsi="Times New Roman" w:cs="Times New Roman"/>
          <w:sz w:val="24"/>
          <w:szCs w:val="24"/>
        </w:rPr>
        <w:t xml:space="preserve"> </w:t>
      </w:r>
      <w:r w:rsidR="00682850" w:rsidRPr="00B6163D">
        <w:rPr>
          <w:rFonts w:ascii="Times New Roman" w:hAnsi="Times New Roman" w:cs="Times New Roman"/>
          <w:sz w:val="24"/>
          <w:szCs w:val="24"/>
        </w:rPr>
        <w:t>market valuation of trademark</w:t>
      </w:r>
      <w:r>
        <w:rPr>
          <w:rFonts w:ascii="Times New Roman" w:hAnsi="Times New Roman" w:cs="Times New Roman"/>
          <w:sz w:val="24"/>
          <w:szCs w:val="24"/>
        </w:rPr>
        <w:t>ing.</w:t>
      </w:r>
      <w:r w:rsidR="00670C7F" w:rsidRPr="001032DB">
        <w:rPr>
          <w:rFonts w:ascii="Times New Roman" w:hAnsi="Times New Roman" w:cs="Times New Roman"/>
          <w:sz w:val="24"/>
          <w:szCs w:val="24"/>
        </w:rPr>
        <w:t xml:space="preserve"> </w:t>
      </w:r>
      <w:r w:rsidR="00966E55" w:rsidRPr="00B6163D">
        <w:rPr>
          <w:rFonts w:ascii="Times New Roman" w:hAnsi="Times New Roman" w:cs="Times New Roman"/>
          <w:sz w:val="24"/>
          <w:szCs w:val="24"/>
        </w:rPr>
        <w:t>They</w:t>
      </w:r>
      <w:r w:rsidR="00966E55" w:rsidRPr="00B6163D">
        <w:rPr>
          <w:rFonts w:ascii="Times New Roman" w:hAnsi="Times New Roman" w:cs="Times New Roman"/>
          <w:szCs w:val="24"/>
        </w:rPr>
        <w:t xml:space="preserve"> </w:t>
      </w:r>
      <w:r w:rsidR="00966E55" w:rsidRPr="00B6163D">
        <w:rPr>
          <w:rFonts w:ascii="Times New Roman" w:hAnsi="Times New Roman" w:cs="Times New Roman"/>
          <w:sz w:val="24"/>
          <w:szCs w:val="24"/>
        </w:rPr>
        <w:t>employ</w:t>
      </w:r>
      <w:r w:rsidR="004A28FD" w:rsidRPr="00B6163D">
        <w:rPr>
          <w:rFonts w:ascii="Times New Roman" w:hAnsi="Times New Roman" w:cs="Times New Roman"/>
          <w:sz w:val="24"/>
          <w:szCs w:val="24"/>
        </w:rPr>
        <w:t>ed</w:t>
      </w:r>
      <w:r w:rsidR="00966E55"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U.K.</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intellectual</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property</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statistics</w:t>
      </w:r>
      <w:r w:rsidR="00FE3F72" w:rsidRPr="00B6163D">
        <w:rPr>
          <w:rFonts w:ascii="Times New Roman" w:hAnsi="Times New Roman" w:cs="Times New Roman"/>
          <w:szCs w:val="24"/>
        </w:rPr>
        <w:t xml:space="preserve"> </w:t>
      </w:r>
      <w:r w:rsidR="001D4D09" w:rsidRPr="00B6163D">
        <w:rPr>
          <w:rFonts w:ascii="Times New Roman" w:hAnsi="Times New Roman" w:cs="Times New Roman"/>
          <w:sz w:val="24"/>
          <w:szCs w:val="24"/>
        </w:rPr>
        <w:t>and</w:t>
      </w:r>
      <w:r w:rsidR="001D4D09" w:rsidRPr="00B6163D">
        <w:rPr>
          <w:rFonts w:ascii="Times New Roman" w:hAnsi="Times New Roman" w:cs="Times New Roman"/>
          <w:szCs w:val="24"/>
        </w:rPr>
        <w:t xml:space="preserve"> </w:t>
      </w:r>
      <w:r w:rsidR="00361842" w:rsidRPr="00B6163D">
        <w:rPr>
          <w:rFonts w:ascii="Times New Roman" w:hAnsi="Times New Roman" w:cs="Times New Roman"/>
          <w:sz w:val="24"/>
          <w:szCs w:val="24"/>
        </w:rPr>
        <w:t>confirm</w:t>
      </w:r>
      <w:r w:rsidR="001D4D09" w:rsidRPr="00B6163D">
        <w:rPr>
          <w:rFonts w:ascii="Times New Roman" w:hAnsi="Times New Roman" w:cs="Times New Roman"/>
          <w:sz w:val="24"/>
          <w:szCs w:val="24"/>
        </w:rPr>
        <w:t>ed</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that</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a</w:t>
      </w:r>
      <w:r w:rsidR="004A28FD"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more</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intensive</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use</w:t>
      </w:r>
      <w:r w:rsidR="00FE3F72" w:rsidRPr="00B6163D">
        <w:rPr>
          <w:rFonts w:ascii="Times New Roman" w:hAnsi="Times New Roman" w:cs="Times New Roman"/>
          <w:szCs w:val="24"/>
        </w:rPr>
        <w:t xml:space="preserve"> </w:t>
      </w:r>
      <w:r w:rsidR="00FE3F72" w:rsidRPr="00B6163D">
        <w:rPr>
          <w:rFonts w:ascii="Times New Roman" w:hAnsi="Times New Roman" w:cs="Times New Roman"/>
          <w:sz w:val="24"/>
          <w:szCs w:val="24"/>
        </w:rPr>
        <w:t>of</w:t>
      </w:r>
      <w:r w:rsidR="00FE3F72" w:rsidRPr="004A28FD">
        <w:rPr>
          <w:rFonts w:ascii="Times New Roman" w:hAnsi="Times New Roman" w:cs="Times New Roman"/>
          <w:sz w:val="20"/>
          <w:szCs w:val="24"/>
        </w:rPr>
        <w:t xml:space="preserve"> </w:t>
      </w:r>
      <w:r w:rsidR="00FE3F72" w:rsidRPr="00B6163D">
        <w:rPr>
          <w:rFonts w:ascii="Times New Roman" w:hAnsi="Times New Roman" w:cs="Times New Roman"/>
          <w:sz w:val="24"/>
          <w:szCs w:val="24"/>
        </w:rPr>
        <w:t>trademarks in service</w:t>
      </w:r>
      <w:r w:rsidR="003441FF">
        <w:rPr>
          <w:rFonts w:ascii="Times New Roman" w:hAnsi="Times New Roman" w:cs="Times New Roman"/>
          <w:sz w:val="24"/>
          <w:szCs w:val="24"/>
        </w:rPr>
        <w:t xml:space="preserve">s leads to </w:t>
      </w:r>
      <w:r w:rsidR="00FE3F72" w:rsidRPr="00B6163D">
        <w:rPr>
          <w:rFonts w:ascii="Times New Roman" w:hAnsi="Times New Roman" w:cs="Times New Roman"/>
          <w:sz w:val="24"/>
          <w:szCs w:val="24"/>
        </w:rPr>
        <w:t xml:space="preserve">a higher market </w:t>
      </w:r>
      <w:r w:rsidRPr="00B6163D">
        <w:rPr>
          <w:rFonts w:ascii="Times New Roman" w:hAnsi="Times New Roman" w:cs="Times New Roman"/>
          <w:sz w:val="24"/>
          <w:szCs w:val="24"/>
        </w:rPr>
        <w:t xml:space="preserve">premium, </w:t>
      </w:r>
      <w:r w:rsidR="00FE3F72" w:rsidRPr="00B6163D">
        <w:rPr>
          <w:rFonts w:ascii="Times New Roman" w:hAnsi="Times New Roman" w:cs="Times New Roman"/>
          <w:sz w:val="24"/>
          <w:szCs w:val="24"/>
        </w:rPr>
        <w:t>unlike</w:t>
      </w:r>
      <w:r w:rsidR="004A28FD" w:rsidRPr="00B6163D">
        <w:rPr>
          <w:rFonts w:ascii="Times New Roman" w:hAnsi="Times New Roman" w:cs="Times New Roman"/>
          <w:sz w:val="24"/>
          <w:szCs w:val="24"/>
        </w:rPr>
        <w:t xml:space="preserve"> in </w:t>
      </w:r>
      <w:r w:rsidR="00FE3F72" w:rsidRPr="00B6163D">
        <w:rPr>
          <w:rFonts w:ascii="Times New Roman" w:hAnsi="Times New Roman" w:cs="Times New Roman"/>
          <w:sz w:val="24"/>
          <w:szCs w:val="24"/>
        </w:rPr>
        <w:t xml:space="preserve">transport, communication, </w:t>
      </w:r>
      <w:r w:rsidR="00FE3F72" w:rsidRPr="003441FF">
        <w:rPr>
          <w:rFonts w:ascii="Times New Roman" w:hAnsi="Times New Roman" w:cs="Times New Roman"/>
          <w:sz w:val="24"/>
          <w:szCs w:val="24"/>
        </w:rPr>
        <w:t>utilities, and manufacturing</w:t>
      </w:r>
      <w:r w:rsidR="003441FF">
        <w:rPr>
          <w:rFonts w:ascii="Times New Roman" w:hAnsi="Times New Roman" w:cs="Times New Roman"/>
          <w:sz w:val="24"/>
          <w:szCs w:val="24"/>
        </w:rPr>
        <w:t xml:space="preserve"> </w:t>
      </w:r>
      <w:r w:rsidR="004A28FD" w:rsidRPr="003441FF">
        <w:rPr>
          <w:rFonts w:ascii="Times New Roman" w:hAnsi="Times New Roman" w:cs="Times New Roman"/>
          <w:sz w:val="24"/>
          <w:szCs w:val="24"/>
        </w:rPr>
        <w:t>sectors:</w:t>
      </w:r>
      <w:r w:rsidR="00FE3F72" w:rsidRPr="003441FF">
        <w:rPr>
          <w:rFonts w:ascii="Times New Roman" w:hAnsi="Times New Roman" w:cs="Times New Roman"/>
          <w:sz w:val="24"/>
          <w:szCs w:val="24"/>
        </w:rPr>
        <w:t xml:space="preserve"> </w:t>
      </w:r>
      <w:r w:rsidR="00361842" w:rsidRPr="003441FF">
        <w:rPr>
          <w:rFonts w:ascii="Times New Roman" w:hAnsi="Times New Roman" w:cs="Times New Roman"/>
          <w:sz w:val="24"/>
          <w:szCs w:val="24"/>
        </w:rPr>
        <w:t xml:space="preserve">although </w:t>
      </w:r>
      <w:r w:rsidR="004A28FD" w:rsidRPr="003441FF">
        <w:rPr>
          <w:rFonts w:ascii="Times New Roman" w:hAnsi="Times New Roman" w:cs="Times New Roman"/>
          <w:sz w:val="24"/>
          <w:szCs w:val="24"/>
        </w:rPr>
        <w:t xml:space="preserve">trademarking is </w:t>
      </w:r>
      <w:r w:rsidR="00FE3F72" w:rsidRPr="003441FF">
        <w:rPr>
          <w:rFonts w:ascii="Times New Roman" w:hAnsi="Times New Roman" w:cs="Times New Roman"/>
          <w:sz w:val="24"/>
          <w:szCs w:val="24"/>
        </w:rPr>
        <w:t xml:space="preserve">still popular there, its </w:t>
      </w:r>
      <w:r w:rsidR="00284B01" w:rsidRPr="003441FF">
        <w:rPr>
          <w:rFonts w:ascii="Times New Roman" w:hAnsi="Times New Roman" w:cs="Times New Roman"/>
          <w:sz w:val="24"/>
          <w:szCs w:val="24"/>
        </w:rPr>
        <w:t>impact</w:t>
      </w:r>
      <w:r w:rsidR="004A28FD" w:rsidRPr="003441FF">
        <w:rPr>
          <w:rFonts w:ascii="Times New Roman" w:hAnsi="Times New Roman" w:cs="Times New Roman"/>
          <w:sz w:val="24"/>
          <w:szCs w:val="24"/>
        </w:rPr>
        <w:t xml:space="preserve"> </w:t>
      </w:r>
      <w:r w:rsidR="00FE3F72" w:rsidRPr="003441FF">
        <w:rPr>
          <w:rFonts w:ascii="Times New Roman" w:hAnsi="Times New Roman" w:cs="Times New Roman"/>
          <w:sz w:val="24"/>
          <w:szCs w:val="24"/>
        </w:rPr>
        <w:t>on</w:t>
      </w:r>
      <w:r w:rsidR="00FE3F72" w:rsidRPr="004A28FD">
        <w:rPr>
          <w:rFonts w:ascii="Times New Roman" w:hAnsi="Times New Roman" w:cs="Times New Roman"/>
          <w:sz w:val="20"/>
          <w:szCs w:val="24"/>
        </w:rPr>
        <w:t xml:space="preserve"> </w:t>
      </w:r>
      <w:r w:rsidR="00FE3F72" w:rsidRPr="003441FF">
        <w:rPr>
          <w:rFonts w:ascii="Times New Roman" w:hAnsi="Times New Roman" w:cs="Times New Roman"/>
          <w:sz w:val="24"/>
          <w:szCs w:val="24"/>
        </w:rPr>
        <w:lastRenderedPageBreak/>
        <w:t>the</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value</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that</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financial</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markets</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place</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on</w:t>
      </w:r>
      <w:r w:rsidR="00FE3F72" w:rsidRPr="003441FF">
        <w:rPr>
          <w:rFonts w:ascii="Times New Roman" w:hAnsi="Times New Roman" w:cs="Times New Roman"/>
          <w:szCs w:val="24"/>
        </w:rPr>
        <w:t xml:space="preserve"> </w:t>
      </w:r>
      <w:r w:rsidR="004A28FD" w:rsidRPr="003441FF">
        <w:rPr>
          <w:rFonts w:ascii="Times New Roman" w:hAnsi="Times New Roman" w:cs="Times New Roman"/>
          <w:sz w:val="24"/>
          <w:szCs w:val="24"/>
        </w:rPr>
        <w:t>firms</w:t>
      </w:r>
      <w:r w:rsidR="004A28FD" w:rsidRPr="003441FF">
        <w:rPr>
          <w:rFonts w:ascii="Times New Roman" w:hAnsi="Times New Roman" w:cs="Times New Roman"/>
          <w:szCs w:val="24"/>
        </w:rPr>
        <w:t xml:space="preserve"> </w:t>
      </w:r>
      <w:r w:rsidR="004A28FD" w:rsidRPr="003441FF">
        <w:rPr>
          <w:rFonts w:ascii="Times New Roman" w:hAnsi="Times New Roman" w:cs="Times New Roman"/>
          <w:sz w:val="24"/>
          <w:szCs w:val="24"/>
        </w:rPr>
        <w:t>is</w:t>
      </w:r>
      <w:r w:rsidR="003441FF" w:rsidRPr="003441FF">
        <w:rPr>
          <w:rFonts w:ascii="Times New Roman" w:hAnsi="Times New Roman" w:cs="Times New Roman"/>
          <w:szCs w:val="24"/>
        </w:rPr>
        <w:t xml:space="preserve"> </w:t>
      </w:r>
      <w:r w:rsidR="003441FF">
        <w:rPr>
          <w:rFonts w:ascii="Times New Roman" w:hAnsi="Times New Roman" w:cs="Times New Roman"/>
          <w:sz w:val="24"/>
          <w:szCs w:val="24"/>
        </w:rPr>
        <w:t>not</w:t>
      </w:r>
      <w:r w:rsidR="004A28FD" w:rsidRPr="003441FF">
        <w:rPr>
          <w:rFonts w:ascii="Times New Roman" w:hAnsi="Times New Roman" w:cs="Times New Roman"/>
          <w:szCs w:val="24"/>
        </w:rPr>
        <w:t xml:space="preserve"> </w:t>
      </w:r>
      <w:r w:rsidR="004A28FD" w:rsidRPr="003441FF">
        <w:rPr>
          <w:rFonts w:ascii="Times New Roman" w:hAnsi="Times New Roman" w:cs="Times New Roman"/>
          <w:sz w:val="24"/>
          <w:szCs w:val="24"/>
        </w:rPr>
        <w:t>statistically</w:t>
      </w:r>
      <w:r w:rsidR="003441FF" w:rsidRPr="003441FF">
        <w:rPr>
          <w:rFonts w:ascii="Times New Roman" w:hAnsi="Times New Roman" w:cs="Times New Roman"/>
          <w:szCs w:val="24"/>
        </w:rPr>
        <w:t xml:space="preserve"> </w:t>
      </w:r>
      <w:r w:rsidR="00AF0726" w:rsidRPr="003441FF">
        <w:rPr>
          <w:rFonts w:ascii="Times New Roman" w:hAnsi="Times New Roman" w:cs="Times New Roman"/>
          <w:sz w:val="24"/>
          <w:szCs w:val="24"/>
        </w:rPr>
        <w:t>significant.</w:t>
      </w:r>
      <w:r w:rsidR="00670C7F"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Another</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study</w:t>
      </w:r>
      <w:r w:rsidR="00FE3F72" w:rsidRPr="003441FF">
        <w:rPr>
          <w:rFonts w:ascii="Times New Roman" w:hAnsi="Times New Roman" w:cs="Times New Roman"/>
          <w:szCs w:val="24"/>
        </w:rPr>
        <w:t xml:space="preserve"> </w:t>
      </w:r>
      <w:r w:rsidR="00FE3F72" w:rsidRPr="003441FF">
        <w:rPr>
          <w:rFonts w:ascii="Times New Roman" w:hAnsi="Times New Roman" w:cs="Times New Roman"/>
          <w:sz w:val="24"/>
          <w:szCs w:val="24"/>
        </w:rPr>
        <w:t>by</w:t>
      </w:r>
      <w:r w:rsidR="00CD0657" w:rsidRPr="003D3A15">
        <w:rPr>
          <w:rFonts w:ascii="Times New Roman" w:hAnsi="Times New Roman" w:cs="Times New Roman"/>
          <w:sz w:val="24"/>
          <w:szCs w:val="24"/>
        </w:rPr>
        <w:t xml:space="preserve"> </w:t>
      </w:r>
      <w:r w:rsidR="00CD0657" w:rsidRPr="003D3A15">
        <w:rPr>
          <w:rFonts w:ascii="Times New Roman" w:eastAsia="Arial Unicode MS" w:hAnsi="Times New Roman" w:cs="Times New Roman"/>
          <w:color w:val="365F91" w:themeColor="accent1" w:themeShade="BF"/>
          <w:kern w:val="1"/>
          <w:sz w:val="24"/>
          <w:szCs w:val="24"/>
          <w:lang w:eastAsia="ar-SA"/>
        </w:rPr>
        <w:t>Greenhalgh</w:t>
      </w:r>
      <w:r w:rsidR="00CD0657" w:rsidRPr="003441FF">
        <w:rPr>
          <w:rFonts w:ascii="Times New Roman" w:eastAsia="Arial Unicode MS" w:hAnsi="Times New Roman" w:cs="Times New Roman"/>
          <w:color w:val="365F91" w:themeColor="accent1" w:themeShade="BF"/>
          <w:kern w:val="1"/>
          <w:sz w:val="18"/>
          <w:szCs w:val="16"/>
          <w:lang w:eastAsia="ar-SA"/>
        </w:rPr>
        <w:t xml:space="preserve"> </w:t>
      </w:r>
      <w:r w:rsidR="00CD0657" w:rsidRPr="003D3A15">
        <w:rPr>
          <w:rFonts w:ascii="Times New Roman" w:eastAsia="Arial Unicode MS" w:hAnsi="Times New Roman" w:cs="Times New Roman"/>
          <w:color w:val="365F91" w:themeColor="accent1" w:themeShade="BF"/>
          <w:kern w:val="1"/>
          <w:sz w:val="24"/>
          <w:szCs w:val="24"/>
          <w:lang w:eastAsia="ar-SA"/>
        </w:rPr>
        <w:t>and</w:t>
      </w:r>
      <w:r w:rsidR="00CD0657" w:rsidRPr="003441FF">
        <w:rPr>
          <w:rFonts w:ascii="Times New Roman" w:eastAsia="Arial Unicode MS" w:hAnsi="Times New Roman" w:cs="Times New Roman"/>
          <w:color w:val="365F91" w:themeColor="accent1" w:themeShade="BF"/>
          <w:kern w:val="1"/>
          <w:sz w:val="18"/>
          <w:szCs w:val="16"/>
          <w:lang w:eastAsia="ar-SA"/>
        </w:rPr>
        <w:t xml:space="preserve"> </w:t>
      </w:r>
      <w:r w:rsidR="00CD0657" w:rsidRPr="003D3A15">
        <w:rPr>
          <w:rFonts w:ascii="Times New Roman" w:eastAsia="Arial Unicode MS" w:hAnsi="Times New Roman" w:cs="Times New Roman"/>
          <w:color w:val="365F91" w:themeColor="accent1" w:themeShade="BF"/>
          <w:kern w:val="1"/>
          <w:sz w:val="24"/>
          <w:szCs w:val="24"/>
          <w:lang w:eastAsia="ar-SA"/>
        </w:rPr>
        <w:t>Rogers</w:t>
      </w:r>
      <w:r w:rsidR="00CD0657" w:rsidRPr="003441FF">
        <w:rPr>
          <w:rFonts w:ascii="Times New Roman" w:eastAsia="Arial Unicode MS" w:hAnsi="Times New Roman" w:cs="Times New Roman"/>
          <w:color w:val="365F91" w:themeColor="accent1" w:themeShade="BF"/>
          <w:kern w:val="1"/>
          <w:sz w:val="18"/>
          <w:szCs w:val="16"/>
          <w:lang w:eastAsia="ar-SA"/>
        </w:rPr>
        <w:t xml:space="preserve"> </w:t>
      </w:r>
      <w:r w:rsidR="00CD0657" w:rsidRPr="003D3A15">
        <w:rPr>
          <w:rFonts w:ascii="Times New Roman" w:eastAsia="Arial Unicode MS" w:hAnsi="Times New Roman" w:cs="Times New Roman"/>
          <w:color w:val="365F91" w:themeColor="accent1" w:themeShade="BF"/>
          <w:kern w:val="1"/>
          <w:sz w:val="24"/>
          <w:szCs w:val="24"/>
          <w:lang w:eastAsia="ar-SA"/>
        </w:rPr>
        <w:t>(2006b)</w:t>
      </w:r>
      <w:r w:rsidR="00FE3F72" w:rsidRPr="003441FF">
        <w:rPr>
          <w:rFonts w:ascii="Times New Roman" w:hAnsi="Times New Roman" w:cs="Times New Roman"/>
          <w:sz w:val="18"/>
          <w:szCs w:val="16"/>
        </w:rPr>
        <w:t xml:space="preserve"> </w:t>
      </w:r>
      <w:r w:rsidR="003D3A15" w:rsidRPr="003D3A15">
        <w:rPr>
          <w:rFonts w:ascii="Times New Roman" w:hAnsi="Times New Roman" w:cs="Times New Roman"/>
          <w:sz w:val="24"/>
          <w:szCs w:val="24"/>
        </w:rPr>
        <w:t>pointed</w:t>
      </w:r>
      <w:r w:rsidR="003D3A15" w:rsidRPr="003441FF">
        <w:rPr>
          <w:rFonts w:ascii="Times New Roman" w:hAnsi="Times New Roman" w:cs="Times New Roman"/>
          <w:sz w:val="18"/>
          <w:szCs w:val="16"/>
        </w:rPr>
        <w:t xml:space="preserve"> </w:t>
      </w:r>
      <w:r w:rsidR="003D3A15" w:rsidRPr="003D3A15">
        <w:rPr>
          <w:rFonts w:ascii="Times New Roman" w:hAnsi="Times New Roman" w:cs="Times New Roman"/>
          <w:sz w:val="24"/>
          <w:szCs w:val="24"/>
        </w:rPr>
        <w:t>out</w:t>
      </w:r>
      <w:r w:rsidR="00FE3F72" w:rsidRPr="003441FF">
        <w:rPr>
          <w:rFonts w:ascii="Times New Roman" w:hAnsi="Times New Roman" w:cs="Times New Roman"/>
          <w:sz w:val="18"/>
          <w:szCs w:val="16"/>
        </w:rPr>
        <w:t xml:space="preserve"> </w:t>
      </w:r>
      <w:r w:rsidR="003441FF">
        <w:rPr>
          <w:rFonts w:ascii="Times New Roman" w:hAnsi="Times New Roman" w:cs="Times New Roman"/>
          <w:sz w:val="24"/>
          <w:szCs w:val="24"/>
        </w:rPr>
        <w:t>that</w:t>
      </w:r>
      <w:r w:rsidR="003441FF" w:rsidRPr="003441FF">
        <w:rPr>
          <w:rFonts w:ascii="Times New Roman" w:hAnsi="Times New Roman" w:cs="Times New Roman"/>
          <w:sz w:val="18"/>
          <w:szCs w:val="16"/>
        </w:rPr>
        <w:t xml:space="preserve"> </w:t>
      </w:r>
      <w:r w:rsidR="00CD0657" w:rsidRPr="003D3A15">
        <w:rPr>
          <w:rFonts w:ascii="Times New Roman" w:hAnsi="Times New Roman" w:cs="Times New Roman"/>
          <w:sz w:val="24"/>
          <w:szCs w:val="24"/>
        </w:rPr>
        <w:t>the</w:t>
      </w:r>
      <w:r w:rsidR="00CD0657" w:rsidRPr="003441FF">
        <w:rPr>
          <w:rFonts w:ascii="Times New Roman" w:hAnsi="Times New Roman" w:cs="Times New Roman"/>
          <w:sz w:val="18"/>
          <w:szCs w:val="16"/>
        </w:rPr>
        <w:t xml:space="preserve"> </w:t>
      </w:r>
      <w:r w:rsidR="00CD0657" w:rsidRPr="003D3A15">
        <w:rPr>
          <w:rFonts w:ascii="Times New Roman" w:hAnsi="Times New Roman" w:cs="Times New Roman"/>
          <w:sz w:val="24"/>
          <w:szCs w:val="24"/>
        </w:rPr>
        <w:t>intensity</w:t>
      </w:r>
      <w:r w:rsidR="00CD0657" w:rsidRPr="003441FF">
        <w:rPr>
          <w:rFonts w:ascii="Times New Roman" w:hAnsi="Times New Roman" w:cs="Times New Roman"/>
          <w:sz w:val="18"/>
          <w:szCs w:val="16"/>
        </w:rPr>
        <w:t xml:space="preserve"> </w:t>
      </w:r>
      <w:r w:rsidR="003D3A15">
        <w:rPr>
          <w:rFonts w:ascii="Times New Roman" w:hAnsi="Times New Roman" w:cs="Times New Roman"/>
          <w:sz w:val="24"/>
          <w:szCs w:val="24"/>
        </w:rPr>
        <w:t>of</w:t>
      </w:r>
      <w:r w:rsidR="003D3A15" w:rsidRPr="003441FF">
        <w:rPr>
          <w:rFonts w:ascii="Times New Roman" w:hAnsi="Times New Roman" w:cs="Times New Roman"/>
          <w:sz w:val="18"/>
          <w:szCs w:val="16"/>
        </w:rPr>
        <w:t xml:space="preserve"> </w:t>
      </w:r>
      <w:r w:rsidR="003D3A15">
        <w:rPr>
          <w:rFonts w:ascii="Times New Roman" w:hAnsi="Times New Roman" w:cs="Times New Roman"/>
          <w:sz w:val="24"/>
          <w:szCs w:val="24"/>
        </w:rPr>
        <w:t>trademark</w:t>
      </w:r>
      <w:r w:rsidR="003D3A15" w:rsidRPr="003441FF">
        <w:rPr>
          <w:rFonts w:ascii="Times New Roman" w:hAnsi="Times New Roman" w:cs="Times New Roman"/>
          <w:sz w:val="18"/>
          <w:szCs w:val="16"/>
        </w:rPr>
        <w:t xml:space="preserve"> </w:t>
      </w:r>
      <w:r w:rsidR="003D3A15">
        <w:rPr>
          <w:rFonts w:ascii="Times New Roman" w:hAnsi="Times New Roman" w:cs="Times New Roman"/>
          <w:sz w:val="24"/>
          <w:szCs w:val="24"/>
        </w:rPr>
        <w:t>app</w:t>
      </w:r>
      <w:r w:rsidR="00284B01">
        <w:rPr>
          <w:rFonts w:ascii="Times New Roman" w:hAnsi="Times New Roman" w:cs="Times New Roman"/>
          <w:sz w:val="24"/>
          <w:szCs w:val="24"/>
        </w:rPr>
        <w:t>lications</w:t>
      </w:r>
      <w:r w:rsidR="00284B01" w:rsidRPr="003441FF">
        <w:rPr>
          <w:rFonts w:ascii="Times New Roman" w:hAnsi="Times New Roman" w:cs="Times New Roman"/>
          <w:sz w:val="18"/>
          <w:szCs w:val="16"/>
        </w:rPr>
        <w:t xml:space="preserve"> </w:t>
      </w:r>
      <w:r w:rsidR="00284B01">
        <w:rPr>
          <w:rFonts w:ascii="Times New Roman" w:hAnsi="Times New Roman" w:cs="Times New Roman"/>
          <w:sz w:val="24"/>
          <w:szCs w:val="24"/>
        </w:rPr>
        <w:t>filed</w:t>
      </w:r>
      <w:r w:rsidR="00284B01" w:rsidRPr="003441FF">
        <w:rPr>
          <w:rFonts w:ascii="Times New Roman" w:hAnsi="Times New Roman" w:cs="Times New Roman"/>
          <w:sz w:val="18"/>
          <w:szCs w:val="16"/>
        </w:rPr>
        <w:t xml:space="preserve"> </w:t>
      </w:r>
      <w:r w:rsidR="003D3A15">
        <w:rPr>
          <w:rFonts w:ascii="Times New Roman" w:hAnsi="Times New Roman" w:cs="Times New Roman"/>
          <w:sz w:val="24"/>
          <w:szCs w:val="24"/>
        </w:rPr>
        <w:t>by</w:t>
      </w:r>
      <w:r w:rsidR="00CD0657" w:rsidRPr="00441D2A">
        <w:rPr>
          <w:rFonts w:ascii="Times New Roman" w:hAnsi="Times New Roman" w:cs="Times New Roman"/>
          <w:sz w:val="16"/>
          <w:szCs w:val="24"/>
        </w:rPr>
        <w:t xml:space="preserve"> </w:t>
      </w:r>
      <w:r w:rsidR="00CD0657" w:rsidRPr="001032DB">
        <w:rPr>
          <w:rFonts w:ascii="Times New Roman" w:hAnsi="Times New Roman" w:cs="Times New Roman"/>
          <w:sz w:val="24"/>
          <w:szCs w:val="24"/>
        </w:rPr>
        <w:t>U.K.</w:t>
      </w:r>
      <w:r w:rsidR="00CD0657" w:rsidRPr="00441D2A">
        <w:rPr>
          <w:rFonts w:ascii="Times New Roman" w:hAnsi="Times New Roman" w:cs="Times New Roman"/>
          <w:sz w:val="16"/>
          <w:szCs w:val="24"/>
        </w:rPr>
        <w:t xml:space="preserve"> </w:t>
      </w:r>
      <w:r w:rsidR="00284B01">
        <w:rPr>
          <w:rFonts w:ascii="Times New Roman" w:hAnsi="Times New Roman" w:cs="Times New Roman"/>
          <w:sz w:val="24"/>
          <w:szCs w:val="24"/>
        </w:rPr>
        <w:t>firms</w:t>
      </w:r>
      <w:r w:rsidR="00284B01" w:rsidRPr="00441D2A">
        <w:rPr>
          <w:rFonts w:ascii="Times New Roman" w:hAnsi="Times New Roman" w:cs="Times New Roman"/>
          <w:sz w:val="16"/>
          <w:szCs w:val="24"/>
        </w:rPr>
        <w:t xml:space="preserve"> </w:t>
      </w:r>
      <w:r w:rsidR="00A11D2B" w:rsidRPr="001032DB">
        <w:rPr>
          <w:rFonts w:ascii="Times New Roman" w:hAnsi="Times New Roman" w:cs="Times New Roman"/>
          <w:sz w:val="24"/>
          <w:szCs w:val="24"/>
        </w:rPr>
        <w:t>positively</w:t>
      </w:r>
      <w:r w:rsidR="00A11D2B" w:rsidRPr="00441D2A">
        <w:rPr>
          <w:rFonts w:ascii="Times New Roman" w:hAnsi="Times New Roman" w:cs="Times New Roman"/>
          <w:sz w:val="16"/>
          <w:szCs w:val="24"/>
        </w:rPr>
        <w:t xml:space="preserve"> </w:t>
      </w:r>
      <w:r w:rsidR="00A11D2B" w:rsidRPr="001032DB">
        <w:rPr>
          <w:rFonts w:ascii="Times New Roman" w:hAnsi="Times New Roman" w:cs="Times New Roman"/>
          <w:sz w:val="24"/>
          <w:szCs w:val="24"/>
        </w:rPr>
        <w:t>affect</w:t>
      </w:r>
      <w:r w:rsidR="00670C7F" w:rsidRPr="001032DB">
        <w:rPr>
          <w:rFonts w:ascii="Times New Roman" w:hAnsi="Times New Roman" w:cs="Times New Roman"/>
          <w:sz w:val="24"/>
          <w:szCs w:val="24"/>
        </w:rPr>
        <w:t>s</w:t>
      </w:r>
      <w:r w:rsidR="00CD0657" w:rsidRPr="00441D2A">
        <w:rPr>
          <w:rFonts w:ascii="Times New Roman" w:hAnsi="Times New Roman" w:cs="Times New Roman"/>
          <w:sz w:val="16"/>
          <w:szCs w:val="24"/>
        </w:rPr>
        <w:t xml:space="preserve"> </w:t>
      </w:r>
      <w:r w:rsidR="00CD0657" w:rsidRPr="001032DB">
        <w:rPr>
          <w:rFonts w:ascii="Times New Roman" w:hAnsi="Times New Roman" w:cs="Times New Roman"/>
          <w:sz w:val="24"/>
          <w:szCs w:val="24"/>
        </w:rPr>
        <w:t>market</w:t>
      </w:r>
      <w:r w:rsidR="00CD0657" w:rsidRPr="00441D2A">
        <w:rPr>
          <w:rFonts w:ascii="Times New Roman" w:hAnsi="Times New Roman" w:cs="Times New Roman"/>
          <w:sz w:val="16"/>
          <w:szCs w:val="24"/>
        </w:rPr>
        <w:t xml:space="preserve"> </w:t>
      </w:r>
      <w:r w:rsidR="00CD0657" w:rsidRPr="001032DB">
        <w:rPr>
          <w:rFonts w:ascii="Times New Roman" w:hAnsi="Times New Roman" w:cs="Times New Roman"/>
          <w:sz w:val="24"/>
          <w:szCs w:val="24"/>
        </w:rPr>
        <w:t>valuation</w:t>
      </w:r>
      <w:r w:rsidR="00CD0657" w:rsidRPr="00441D2A">
        <w:rPr>
          <w:rFonts w:ascii="Times New Roman" w:hAnsi="Times New Roman" w:cs="Times New Roman"/>
          <w:sz w:val="16"/>
          <w:szCs w:val="24"/>
        </w:rPr>
        <w:t xml:space="preserve"> </w:t>
      </w:r>
      <w:r w:rsidR="00CD0657" w:rsidRPr="001032DB">
        <w:rPr>
          <w:rFonts w:ascii="Times New Roman" w:hAnsi="Times New Roman" w:cs="Times New Roman"/>
          <w:sz w:val="24"/>
          <w:szCs w:val="24"/>
        </w:rPr>
        <w:t>across</w:t>
      </w:r>
      <w:r w:rsidR="00CD0657" w:rsidRPr="00441D2A">
        <w:rPr>
          <w:rFonts w:ascii="Times New Roman" w:hAnsi="Times New Roman" w:cs="Times New Roman"/>
          <w:sz w:val="16"/>
          <w:szCs w:val="24"/>
        </w:rPr>
        <w:t xml:space="preserve"> </w:t>
      </w:r>
      <w:r w:rsidR="00A11D2B" w:rsidRPr="001032DB">
        <w:rPr>
          <w:rFonts w:ascii="Times New Roman" w:hAnsi="Times New Roman" w:cs="Times New Roman"/>
          <w:sz w:val="24"/>
          <w:szCs w:val="24"/>
        </w:rPr>
        <w:t>(</w:t>
      </w:r>
      <w:r w:rsidR="00CD0657" w:rsidRPr="001032DB">
        <w:rPr>
          <w:rFonts w:ascii="Times New Roman" w:hAnsi="Times New Roman" w:cs="Times New Roman"/>
          <w:sz w:val="24"/>
          <w:szCs w:val="24"/>
        </w:rPr>
        <w:t>Pavitt</w:t>
      </w:r>
      <w:r w:rsidR="00A11D2B" w:rsidRPr="001032DB">
        <w:rPr>
          <w:rFonts w:ascii="Times New Roman" w:hAnsi="Times New Roman" w:cs="Times New Roman"/>
          <w:sz w:val="24"/>
          <w:szCs w:val="24"/>
        </w:rPr>
        <w:t>)</w:t>
      </w:r>
      <w:r w:rsidR="00441D2A">
        <w:rPr>
          <w:rStyle w:val="a3"/>
          <w:rFonts w:ascii="Times New Roman" w:hAnsi="Times New Roman" w:cs="Times New Roman"/>
          <w:sz w:val="24"/>
          <w:szCs w:val="24"/>
        </w:rPr>
        <w:footnoteReference w:id="10"/>
      </w:r>
      <w:r w:rsidR="00A11D2B" w:rsidRPr="001032DB">
        <w:rPr>
          <w:rFonts w:ascii="Times New Roman" w:hAnsi="Times New Roman" w:cs="Times New Roman"/>
          <w:sz w:val="24"/>
          <w:szCs w:val="24"/>
        </w:rPr>
        <w:t xml:space="preserve"> technological</w:t>
      </w:r>
      <w:r w:rsidR="00CD0657" w:rsidRPr="001032DB">
        <w:rPr>
          <w:rFonts w:ascii="Times New Roman" w:hAnsi="Times New Roman" w:cs="Times New Roman"/>
          <w:sz w:val="24"/>
          <w:szCs w:val="24"/>
        </w:rPr>
        <w:t xml:space="preserve"> sectors, except </w:t>
      </w:r>
      <w:r w:rsidR="00A11D2B" w:rsidRPr="001032DB">
        <w:rPr>
          <w:rFonts w:ascii="Times New Roman" w:hAnsi="Times New Roman" w:cs="Times New Roman"/>
          <w:sz w:val="24"/>
          <w:szCs w:val="24"/>
        </w:rPr>
        <w:t xml:space="preserve">for </w:t>
      </w:r>
      <w:r w:rsidR="00CD0657" w:rsidRPr="001032DB">
        <w:rPr>
          <w:rFonts w:ascii="Times New Roman" w:hAnsi="Times New Roman" w:cs="Times New Roman"/>
          <w:sz w:val="24"/>
          <w:szCs w:val="24"/>
        </w:rPr>
        <w:t xml:space="preserve">the information intensive </w:t>
      </w:r>
      <w:r w:rsidR="00A11D2B" w:rsidRPr="001032DB">
        <w:rPr>
          <w:rFonts w:ascii="Times New Roman" w:hAnsi="Times New Roman" w:cs="Times New Roman"/>
          <w:sz w:val="24"/>
          <w:szCs w:val="24"/>
        </w:rPr>
        <w:t>sector</w:t>
      </w:r>
      <w:r w:rsidR="00284B01">
        <w:rPr>
          <w:rFonts w:ascii="Times New Roman" w:hAnsi="Times New Roman" w:cs="Times New Roman"/>
          <w:sz w:val="24"/>
          <w:szCs w:val="24"/>
        </w:rPr>
        <w:t xml:space="preserve"> where </w:t>
      </w:r>
      <w:r w:rsidR="00A11D2B" w:rsidRPr="001032DB">
        <w:rPr>
          <w:rFonts w:ascii="Times New Roman" w:hAnsi="Times New Roman" w:cs="Times New Roman"/>
          <w:sz w:val="24"/>
          <w:szCs w:val="24"/>
        </w:rPr>
        <w:t xml:space="preserve">the </w:t>
      </w:r>
      <w:r w:rsidR="00CD0657" w:rsidRPr="001032DB">
        <w:rPr>
          <w:rFonts w:ascii="Times New Roman" w:hAnsi="Times New Roman" w:cs="Times New Roman"/>
          <w:sz w:val="24"/>
          <w:szCs w:val="24"/>
        </w:rPr>
        <w:t xml:space="preserve">effect </w:t>
      </w:r>
      <w:r w:rsidR="00670C7F" w:rsidRPr="001032DB">
        <w:rPr>
          <w:rFonts w:ascii="Times New Roman" w:hAnsi="Times New Roman" w:cs="Times New Roman"/>
          <w:sz w:val="24"/>
          <w:szCs w:val="24"/>
        </w:rPr>
        <w:t xml:space="preserve">is </w:t>
      </w:r>
      <w:r w:rsidR="00CD0657" w:rsidRPr="001032DB">
        <w:rPr>
          <w:rFonts w:ascii="Times New Roman" w:hAnsi="Times New Roman" w:cs="Times New Roman"/>
          <w:sz w:val="24"/>
          <w:szCs w:val="24"/>
        </w:rPr>
        <w:t>negative.</w:t>
      </w:r>
      <w:r w:rsidR="00670C7F" w:rsidRPr="001032DB">
        <w:rPr>
          <w:rFonts w:ascii="Times New Roman" w:hAnsi="Times New Roman" w:cs="Times New Roman"/>
          <w:sz w:val="24"/>
          <w:szCs w:val="24"/>
        </w:rPr>
        <w:t xml:space="preserve"> </w:t>
      </w:r>
      <w:r w:rsidR="00CD0657" w:rsidRPr="00284B01">
        <w:rPr>
          <w:rFonts w:ascii="Times New Roman" w:hAnsi="Times New Roman" w:cs="Times New Roman"/>
          <w:sz w:val="24"/>
          <w:szCs w:val="24"/>
        </w:rPr>
        <w:t xml:space="preserve">Finally, </w:t>
      </w:r>
      <w:r w:rsidR="00CD0657" w:rsidRPr="00284B01">
        <w:rPr>
          <w:rFonts w:ascii="Times New Roman" w:eastAsia="Arial Unicode MS" w:hAnsi="Times New Roman" w:cs="Times New Roman"/>
          <w:color w:val="365F91" w:themeColor="accent1" w:themeShade="BF"/>
          <w:kern w:val="1"/>
          <w:sz w:val="24"/>
          <w:szCs w:val="24"/>
          <w:lang w:eastAsia="ar-SA"/>
        </w:rPr>
        <w:t>Greenhalgh and Rogers (2012)</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identif</w:t>
      </w:r>
      <w:r w:rsidR="00284B01" w:rsidRPr="00284B01">
        <w:rPr>
          <w:rFonts w:ascii="Times New Roman" w:hAnsi="Times New Roman" w:cs="Times New Roman"/>
          <w:sz w:val="24"/>
          <w:szCs w:val="24"/>
        </w:rPr>
        <w:t>ied</w:t>
      </w:r>
      <w:r w:rsidR="003441FF" w:rsidRPr="003441FF">
        <w:rPr>
          <w:rFonts w:ascii="Times New Roman" w:hAnsi="Times New Roman" w:cs="Times New Roman"/>
          <w:sz w:val="20"/>
          <w:szCs w:val="24"/>
        </w:rPr>
        <w:t xml:space="preserve"> </w:t>
      </w:r>
      <w:r w:rsidR="003441FF">
        <w:rPr>
          <w:rFonts w:ascii="Times New Roman" w:hAnsi="Times New Roman" w:cs="Times New Roman"/>
          <w:sz w:val="24"/>
          <w:szCs w:val="24"/>
        </w:rPr>
        <w:t>a</w:t>
      </w:r>
      <w:r w:rsidR="003441FF" w:rsidRPr="003441FF">
        <w:rPr>
          <w:rFonts w:ascii="Times New Roman" w:hAnsi="Times New Roman" w:cs="Times New Roman"/>
          <w:sz w:val="20"/>
          <w:szCs w:val="24"/>
        </w:rPr>
        <w:t xml:space="preserve"> </w:t>
      </w:r>
      <w:r w:rsidR="00966E55" w:rsidRPr="00284B01">
        <w:rPr>
          <w:rFonts w:ascii="Times New Roman" w:hAnsi="Times New Roman" w:cs="Times New Roman"/>
          <w:sz w:val="24"/>
          <w:szCs w:val="24"/>
        </w:rPr>
        <w:t>non</w:t>
      </w:r>
      <w:r w:rsidR="003441FF">
        <w:rPr>
          <w:rFonts w:ascii="Times New Roman" w:hAnsi="Times New Roman" w:cs="Times New Roman"/>
          <w:sz w:val="24"/>
          <w:szCs w:val="24"/>
        </w:rPr>
        <w:t>-</w:t>
      </w:r>
      <w:r w:rsidR="00CD0657" w:rsidRPr="00284B01">
        <w:rPr>
          <w:rFonts w:ascii="Times New Roman" w:hAnsi="Times New Roman" w:cs="Times New Roman"/>
          <w:sz w:val="24"/>
          <w:szCs w:val="24"/>
        </w:rPr>
        <w:t>linear</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relationship</w:t>
      </w:r>
      <w:r w:rsidR="00966E55"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between</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trademark</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intensity</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and</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the</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market</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value</w:t>
      </w:r>
      <w:r w:rsidR="00CD0657" w:rsidRPr="003441FF">
        <w:rPr>
          <w:rFonts w:ascii="Times New Roman" w:hAnsi="Times New Roman" w:cs="Times New Roman"/>
          <w:sz w:val="20"/>
          <w:szCs w:val="24"/>
        </w:rPr>
        <w:t xml:space="preserve"> </w:t>
      </w:r>
      <w:r w:rsidR="00CD0657" w:rsidRPr="00284B01">
        <w:rPr>
          <w:rFonts w:ascii="Times New Roman" w:hAnsi="Times New Roman" w:cs="Times New Roman"/>
          <w:sz w:val="24"/>
          <w:szCs w:val="24"/>
        </w:rPr>
        <w:t>of a</w:t>
      </w:r>
      <w:r w:rsidR="00CD0657" w:rsidRPr="003441FF">
        <w:rPr>
          <w:rFonts w:ascii="Times New Roman" w:hAnsi="Times New Roman" w:cs="Times New Roman"/>
          <w:sz w:val="16"/>
          <w:szCs w:val="20"/>
        </w:rPr>
        <w:t xml:space="preserve"> </w:t>
      </w:r>
      <w:r w:rsidR="00284B01">
        <w:rPr>
          <w:rFonts w:ascii="Times New Roman" w:hAnsi="Times New Roman" w:cs="Times New Roman"/>
          <w:sz w:val="24"/>
          <w:szCs w:val="24"/>
        </w:rPr>
        <w:t>firm</w:t>
      </w:r>
      <w:r w:rsidR="00CD0657" w:rsidRPr="00284B01">
        <w:rPr>
          <w:rFonts w:ascii="Times New Roman" w:hAnsi="Times New Roman" w:cs="Times New Roman"/>
          <w:sz w:val="24"/>
          <w:szCs w:val="24"/>
        </w:rPr>
        <w:t>,</w:t>
      </w:r>
      <w:r w:rsidR="00CD0657" w:rsidRPr="003441FF">
        <w:rPr>
          <w:rFonts w:ascii="Times New Roman" w:hAnsi="Times New Roman" w:cs="Times New Roman"/>
          <w:sz w:val="16"/>
          <w:szCs w:val="20"/>
        </w:rPr>
        <w:t xml:space="preserve"> </w:t>
      </w:r>
      <w:r w:rsidR="003441FF">
        <w:rPr>
          <w:rFonts w:ascii="Times New Roman" w:hAnsi="Times New Roman" w:cs="Times New Roman"/>
          <w:sz w:val="24"/>
          <w:szCs w:val="24"/>
        </w:rPr>
        <w:t>thus</w:t>
      </w:r>
      <w:r w:rsidR="003441FF" w:rsidRPr="003441FF">
        <w:rPr>
          <w:rFonts w:ascii="Times New Roman" w:hAnsi="Times New Roman" w:cs="Times New Roman"/>
          <w:sz w:val="16"/>
          <w:szCs w:val="20"/>
        </w:rPr>
        <w:t xml:space="preserve"> </w:t>
      </w:r>
      <w:r w:rsidR="003441FF">
        <w:rPr>
          <w:rFonts w:ascii="Times New Roman" w:hAnsi="Times New Roman" w:cs="Times New Roman"/>
          <w:sz w:val="24"/>
          <w:szCs w:val="24"/>
        </w:rPr>
        <w:t>indicating</w:t>
      </w:r>
      <w:r w:rsidR="003441FF" w:rsidRPr="003441FF">
        <w:rPr>
          <w:rFonts w:ascii="Times New Roman" w:hAnsi="Times New Roman" w:cs="Times New Roman"/>
          <w:sz w:val="16"/>
          <w:szCs w:val="20"/>
        </w:rPr>
        <w:t xml:space="preserve"> </w:t>
      </w:r>
      <w:r w:rsidR="00CD0657" w:rsidRPr="00284B01">
        <w:rPr>
          <w:rFonts w:ascii="Times New Roman" w:hAnsi="Times New Roman" w:cs="Times New Roman"/>
          <w:sz w:val="24"/>
          <w:szCs w:val="24"/>
        </w:rPr>
        <w:t>diminishing</w:t>
      </w:r>
      <w:r w:rsidR="00CD0657" w:rsidRPr="003441FF">
        <w:rPr>
          <w:rFonts w:ascii="Times New Roman" w:hAnsi="Times New Roman" w:cs="Times New Roman"/>
          <w:sz w:val="16"/>
          <w:szCs w:val="20"/>
        </w:rPr>
        <w:t xml:space="preserve"> </w:t>
      </w:r>
      <w:r w:rsidR="00CD0657" w:rsidRPr="00284B01">
        <w:rPr>
          <w:rFonts w:ascii="Times New Roman" w:hAnsi="Times New Roman" w:cs="Times New Roman"/>
          <w:sz w:val="24"/>
          <w:szCs w:val="24"/>
        </w:rPr>
        <w:t>returns</w:t>
      </w:r>
      <w:r w:rsidR="00CD0657" w:rsidRPr="003441FF">
        <w:rPr>
          <w:rFonts w:ascii="Times New Roman" w:hAnsi="Times New Roman" w:cs="Times New Roman"/>
          <w:sz w:val="16"/>
          <w:szCs w:val="20"/>
        </w:rPr>
        <w:t xml:space="preserve"> </w:t>
      </w:r>
      <w:r w:rsidR="00CD0657" w:rsidRPr="00284B01">
        <w:rPr>
          <w:rFonts w:ascii="Times New Roman" w:hAnsi="Times New Roman" w:cs="Times New Roman"/>
          <w:sz w:val="24"/>
          <w:szCs w:val="24"/>
        </w:rPr>
        <w:t>from</w:t>
      </w:r>
      <w:r w:rsidR="00CD0657" w:rsidRPr="003441FF">
        <w:rPr>
          <w:rFonts w:ascii="Times New Roman" w:hAnsi="Times New Roman" w:cs="Times New Roman"/>
          <w:sz w:val="16"/>
          <w:szCs w:val="20"/>
        </w:rPr>
        <w:t xml:space="preserve"> </w:t>
      </w:r>
      <w:r w:rsidR="00284B01">
        <w:rPr>
          <w:rFonts w:ascii="Times New Roman" w:hAnsi="Times New Roman" w:cs="Times New Roman"/>
          <w:sz w:val="24"/>
          <w:szCs w:val="24"/>
        </w:rPr>
        <w:t>adding</w:t>
      </w:r>
      <w:r w:rsidR="003441FF" w:rsidRPr="003441FF">
        <w:rPr>
          <w:rFonts w:ascii="Times New Roman" w:hAnsi="Times New Roman" w:cs="Times New Roman"/>
          <w:sz w:val="16"/>
          <w:szCs w:val="20"/>
        </w:rPr>
        <w:t xml:space="preserve"> </w:t>
      </w:r>
      <w:r w:rsidR="003441FF">
        <w:rPr>
          <w:rFonts w:ascii="Times New Roman" w:hAnsi="Times New Roman" w:cs="Times New Roman"/>
          <w:sz w:val="24"/>
          <w:szCs w:val="24"/>
        </w:rPr>
        <w:t>an</w:t>
      </w:r>
      <w:r w:rsidR="003441FF" w:rsidRPr="003441FF">
        <w:rPr>
          <w:rFonts w:ascii="Times New Roman" w:hAnsi="Times New Roman" w:cs="Times New Roman"/>
          <w:sz w:val="16"/>
          <w:szCs w:val="20"/>
        </w:rPr>
        <w:t xml:space="preserve"> </w:t>
      </w:r>
      <w:r w:rsidR="003441FF">
        <w:rPr>
          <w:rFonts w:ascii="Times New Roman" w:hAnsi="Times New Roman" w:cs="Times New Roman"/>
          <w:sz w:val="24"/>
          <w:szCs w:val="24"/>
        </w:rPr>
        <w:t>extra</w:t>
      </w:r>
      <w:r w:rsidR="00CD0657" w:rsidRPr="003441FF">
        <w:rPr>
          <w:rFonts w:ascii="Times New Roman" w:hAnsi="Times New Roman" w:cs="Times New Roman"/>
          <w:sz w:val="16"/>
          <w:szCs w:val="20"/>
        </w:rPr>
        <w:t xml:space="preserve"> </w:t>
      </w:r>
      <w:r w:rsidR="00CD0657" w:rsidRPr="00284B01">
        <w:rPr>
          <w:rFonts w:ascii="Times New Roman" w:hAnsi="Times New Roman" w:cs="Times New Roman"/>
          <w:sz w:val="24"/>
          <w:szCs w:val="24"/>
        </w:rPr>
        <w:t>mark</w:t>
      </w:r>
      <w:r w:rsidR="00CD0657" w:rsidRPr="003441FF">
        <w:rPr>
          <w:rFonts w:ascii="Times New Roman" w:hAnsi="Times New Roman" w:cs="Times New Roman"/>
          <w:sz w:val="16"/>
          <w:szCs w:val="20"/>
        </w:rPr>
        <w:t xml:space="preserve"> </w:t>
      </w:r>
      <w:r w:rsidR="00284B01">
        <w:rPr>
          <w:rFonts w:ascii="Times New Roman" w:hAnsi="Times New Roman" w:cs="Times New Roman"/>
          <w:sz w:val="24"/>
          <w:szCs w:val="24"/>
        </w:rPr>
        <w:t>to</w:t>
      </w:r>
      <w:r w:rsidR="00CD0657" w:rsidRPr="003441FF">
        <w:rPr>
          <w:rFonts w:ascii="Times New Roman" w:hAnsi="Times New Roman" w:cs="Times New Roman"/>
          <w:sz w:val="16"/>
          <w:szCs w:val="20"/>
        </w:rPr>
        <w:t xml:space="preserve"> </w:t>
      </w:r>
      <w:r w:rsidR="00CD0657" w:rsidRPr="00284B01">
        <w:rPr>
          <w:rFonts w:ascii="Times New Roman" w:hAnsi="Times New Roman" w:cs="Times New Roman"/>
          <w:sz w:val="24"/>
          <w:szCs w:val="24"/>
        </w:rPr>
        <w:t>the</w:t>
      </w:r>
      <w:r w:rsidR="00CD0657" w:rsidRPr="003441FF">
        <w:rPr>
          <w:rFonts w:ascii="Times New Roman" w:hAnsi="Times New Roman" w:cs="Times New Roman"/>
          <w:sz w:val="16"/>
          <w:szCs w:val="20"/>
        </w:rPr>
        <w:t xml:space="preserve"> </w:t>
      </w:r>
      <w:r w:rsidR="00A11D2B" w:rsidRPr="00284B01">
        <w:rPr>
          <w:rFonts w:ascii="Times New Roman" w:hAnsi="Times New Roman" w:cs="Times New Roman"/>
          <w:sz w:val="24"/>
          <w:szCs w:val="24"/>
        </w:rPr>
        <w:t>trademark</w:t>
      </w:r>
      <w:r w:rsidR="00A11D2B" w:rsidRPr="003441FF">
        <w:rPr>
          <w:rFonts w:ascii="Times New Roman" w:hAnsi="Times New Roman" w:cs="Times New Roman"/>
          <w:sz w:val="16"/>
          <w:szCs w:val="20"/>
        </w:rPr>
        <w:t xml:space="preserve"> </w:t>
      </w:r>
      <w:r w:rsidR="00CD0657" w:rsidRPr="00284B01">
        <w:rPr>
          <w:rFonts w:ascii="Times New Roman" w:hAnsi="Times New Roman" w:cs="Times New Roman"/>
          <w:sz w:val="24"/>
          <w:szCs w:val="24"/>
        </w:rPr>
        <w:t>portfolio.</w:t>
      </w:r>
    </w:p>
    <w:p w:rsidR="00C137EB" w:rsidRPr="001032DB" w:rsidRDefault="00CD0657" w:rsidP="00004892">
      <w:pPr>
        <w:spacing w:after="120" w:line="480" w:lineRule="auto"/>
        <w:ind w:firstLine="720"/>
        <w:jc w:val="both"/>
        <w:rPr>
          <w:rFonts w:ascii="Times New Roman" w:hAnsi="Times New Roman" w:cs="Times New Roman"/>
          <w:sz w:val="24"/>
          <w:szCs w:val="24"/>
        </w:rPr>
      </w:pPr>
      <w:r w:rsidRPr="001D4D09">
        <w:rPr>
          <w:rFonts w:ascii="Times New Roman" w:hAnsi="Times New Roman" w:cs="Times New Roman"/>
          <w:sz w:val="24"/>
          <w:szCs w:val="24"/>
        </w:rPr>
        <w:t>The</w:t>
      </w:r>
      <w:r w:rsidR="009D2F2A" w:rsidRPr="003441FF">
        <w:rPr>
          <w:rFonts w:ascii="Times New Roman" w:hAnsi="Times New Roman" w:cs="Times New Roman"/>
          <w:sz w:val="18"/>
          <w:szCs w:val="18"/>
        </w:rPr>
        <w:t xml:space="preserve"> </w:t>
      </w:r>
      <w:r w:rsidRPr="001D4D09">
        <w:rPr>
          <w:rFonts w:ascii="Times New Roman" w:hAnsi="Times New Roman" w:cs="Times New Roman"/>
          <w:sz w:val="24"/>
          <w:szCs w:val="24"/>
        </w:rPr>
        <w:t>studies</w:t>
      </w:r>
      <w:r w:rsidR="003441FF" w:rsidRPr="003441FF">
        <w:rPr>
          <w:rFonts w:ascii="Times New Roman" w:hAnsi="Times New Roman" w:cs="Times New Roman"/>
          <w:sz w:val="18"/>
          <w:szCs w:val="18"/>
        </w:rPr>
        <w:t xml:space="preserve"> </w:t>
      </w:r>
      <w:r w:rsidR="003441FF">
        <w:rPr>
          <w:rFonts w:ascii="Times New Roman" w:hAnsi="Times New Roman" w:cs="Times New Roman"/>
          <w:sz w:val="24"/>
          <w:szCs w:val="24"/>
        </w:rPr>
        <w:t>mentioned</w:t>
      </w:r>
      <w:r w:rsidR="003441FF" w:rsidRPr="003441FF">
        <w:rPr>
          <w:rFonts w:ascii="Times New Roman" w:hAnsi="Times New Roman" w:cs="Times New Roman"/>
          <w:sz w:val="18"/>
          <w:szCs w:val="18"/>
        </w:rPr>
        <w:t xml:space="preserve"> </w:t>
      </w:r>
      <w:r w:rsidR="003441FF">
        <w:rPr>
          <w:rFonts w:ascii="Times New Roman" w:hAnsi="Times New Roman" w:cs="Times New Roman"/>
          <w:sz w:val="24"/>
          <w:szCs w:val="24"/>
        </w:rPr>
        <w:t>above</w:t>
      </w:r>
      <w:r w:rsidRPr="001D4D09">
        <w:rPr>
          <w:rFonts w:ascii="Times New Roman" w:hAnsi="Times New Roman" w:cs="Times New Roman"/>
          <w:sz w:val="24"/>
          <w:szCs w:val="24"/>
        </w:rPr>
        <w:t>,</w:t>
      </w:r>
      <w:r w:rsidRPr="003441FF">
        <w:rPr>
          <w:rFonts w:ascii="Times New Roman" w:hAnsi="Times New Roman" w:cs="Times New Roman"/>
          <w:sz w:val="18"/>
          <w:szCs w:val="18"/>
        </w:rPr>
        <w:t xml:space="preserve"> </w:t>
      </w:r>
      <w:r w:rsidR="003441FF">
        <w:rPr>
          <w:rFonts w:ascii="Times New Roman" w:hAnsi="Times New Roman" w:cs="Times New Roman"/>
          <w:sz w:val="24"/>
          <w:szCs w:val="24"/>
        </w:rPr>
        <w:t>albeit</w:t>
      </w:r>
      <w:r w:rsidR="003441FF" w:rsidRPr="003441FF">
        <w:rPr>
          <w:rFonts w:ascii="Times New Roman" w:hAnsi="Times New Roman" w:cs="Times New Roman"/>
          <w:sz w:val="18"/>
          <w:szCs w:val="18"/>
        </w:rPr>
        <w:t xml:space="preserve"> </w:t>
      </w:r>
      <w:r w:rsidRPr="001D4D09">
        <w:rPr>
          <w:rFonts w:ascii="Times New Roman" w:hAnsi="Times New Roman" w:cs="Times New Roman"/>
          <w:sz w:val="24"/>
          <w:szCs w:val="24"/>
        </w:rPr>
        <w:t>usef</w:t>
      </w:r>
      <w:r w:rsidR="003441FF">
        <w:rPr>
          <w:rFonts w:ascii="Times New Roman" w:hAnsi="Times New Roman" w:cs="Times New Roman"/>
          <w:sz w:val="24"/>
          <w:szCs w:val="24"/>
        </w:rPr>
        <w:t>ul</w:t>
      </w:r>
      <w:r w:rsidR="003441FF" w:rsidRPr="003441FF">
        <w:rPr>
          <w:rFonts w:ascii="Times New Roman" w:hAnsi="Times New Roman" w:cs="Times New Roman"/>
          <w:sz w:val="18"/>
          <w:szCs w:val="18"/>
        </w:rPr>
        <w:t xml:space="preserve"> </w:t>
      </w:r>
      <w:r w:rsidR="003441FF">
        <w:rPr>
          <w:rFonts w:ascii="Times New Roman" w:hAnsi="Times New Roman" w:cs="Times New Roman"/>
          <w:sz w:val="24"/>
          <w:szCs w:val="24"/>
        </w:rPr>
        <w:t>for</w:t>
      </w:r>
      <w:r w:rsidR="003441FF" w:rsidRPr="003441FF">
        <w:rPr>
          <w:rFonts w:ascii="Times New Roman" w:hAnsi="Times New Roman" w:cs="Times New Roman"/>
          <w:sz w:val="18"/>
          <w:szCs w:val="18"/>
        </w:rPr>
        <w:t xml:space="preserve"> </w:t>
      </w:r>
      <w:r w:rsidR="003441FF">
        <w:rPr>
          <w:rFonts w:ascii="Times New Roman" w:hAnsi="Times New Roman" w:cs="Times New Roman"/>
          <w:sz w:val="24"/>
          <w:szCs w:val="24"/>
        </w:rPr>
        <w:t>our</w:t>
      </w:r>
      <w:r w:rsidR="003441FF" w:rsidRPr="003441FF">
        <w:rPr>
          <w:rFonts w:ascii="Times New Roman" w:hAnsi="Times New Roman" w:cs="Times New Roman"/>
          <w:sz w:val="18"/>
          <w:szCs w:val="18"/>
        </w:rPr>
        <w:t xml:space="preserve"> </w:t>
      </w:r>
      <w:r w:rsidR="003441FF">
        <w:rPr>
          <w:rFonts w:ascii="Times New Roman" w:hAnsi="Times New Roman" w:cs="Times New Roman"/>
          <w:sz w:val="24"/>
          <w:szCs w:val="24"/>
        </w:rPr>
        <w:t>understanding</w:t>
      </w:r>
      <w:r w:rsidR="003441FF" w:rsidRPr="003441FF">
        <w:rPr>
          <w:rFonts w:ascii="Times New Roman" w:hAnsi="Times New Roman" w:cs="Times New Roman"/>
          <w:sz w:val="18"/>
          <w:szCs w:val="18"/>
        </w:rPr>
        <w:t xml:space="preserve"> </w:t>
      </w:r>
      <w:r w:rsidR="003441FF">
        <w:rPr>
          <w:rFonts w:ascii="Times New Roman" w:hAnsi="Times New Roman" w:cs="Times New Roman"/>
          <w:sz w:val="24"/>
          <w:szCs w:val="24"/>
        </w:rPr>
        <w:t>of</w:t>
      </w:r>
      <w:r w:rsidR="003441FF" w:rsidRPr="003441FF">
        <w:rPr>
          <w:rFonts w:ascii="Times New Roman" w:hAnsi="Times New Roman" w:cs="Times New Roman"/>
          <w:sz w:val="18"/>
          <w:szCs w:val="18"/>
        </w:rPr>
        <w:t xml:space="preserve"> </w:t>
      </w:r>
      <w:r w:rsidR="003441FF">
        <w:rPr>
          <w:rFonts w:ascii="Times New Roman" w:hAnsi="Times New Roman" w:cs="Times New Roman"/>
          <w:sz w:val="24"/>
          <w:szCs w:val="24"/>
        </w:rPr>
        <w:t>the</w:t>
      </w:r>
      <w:r w:rsidR="003441FF" w:rsidRPr="003441FF">
        <w:rPr>
          <w:rFonts w:ascii="Times New Roman" w:hAnsi="Times New Roman" w:cs="Times New Roman"/>
          <w:sz w:val="18"/>
          <w:szCs w:val="18"/>
        </w:rPr>
        <w:t xml:space="preserve"> </w:t>
      </w:r>
      <w:r w:rsidRPr="001D4D09">
        <w:rPr>
          <w:rFonts w:ascii="Times New Roman" w:hAnsi="Times New Roman" w:cs="Times New Roman"/>
          <w:sz w:val="24"/>
          <w:szCs w:val="24"/>
        </w:rPr>
        <w:t>economic</w:t>
      </w:r>
      <w:r w:rsidRPr="003441FF">
        <w:rPr>
          <w:rFonts w:ascii="Times New Roman" w:hAnsi="Times New Roman" w:cs="Times New Roman"/>
          <w:sz w:val="18"/>
          <w:szCs w:val="18"/>
        </w:rPr>
        <w:t xml:space="preserve"> </w:t>
      </w:r>
      <w:r w:rsidRPr="001D4D09">
        <w:rPr>
          <w:rFonts w:ascii="Times New Roman" w:hAnsi="Times New Roman" w:cs="Times New Roman"/>
          <w:sz w:val="24"/>
          <w:szCs w:val="24"/>
        </w:rPr>
        <w:t>effect</w:t>
      </w:r>
      <w:r w:rsidR="00352B27" w:rsidRPr="001D4D09">
        <w:rPr>
          <w:rFonts w:ascii="Times New Roman" w:hAnsi="Times New Roman" w:cs="Times New Roman"/>
          <w:sz w:val="24"/>
          <w:szCs w:val="24"/>
        </w:rPr>
        <w:t xml:space="preserve"> </w:t>
      </w:r>
      <w:r w:rsidRPr="001D4D09">
        <w:rPr>
          <w:rFonts w:ascii="Times New Roman" w:hAnsi="Times New Roman" w:cs="Times New Roman"/>
          <w:sz w:val="24"/>
          <w:szCs w:val="24"/>
        </w:rPr>
        <w:t>of</w:t>
      </w:r>
      <w:r w:rsidR="003D3A15">
        <w:rPr>
          <w:rFonts w:ascii="Times New Roman" w:hAnsi="Times New Roman" w:cs="Times New Roman"/>
          <w:sz w:val="24"/>
          <w:szCs w:val="24"/>
        </w:rPr>
        <w:t xml:space="preserve"> </w:t>
      </w:r>
      <w:r w:rsidRPr="001D4D09">
        <w:rPr>
          <w:rFonts w:ascii="Times New Roman" w:hAnsi="Times New Roman" w:cs="Times New Roman"/>
          <w:sz w:val="24"/>
          <w:szCs w:val="24"/>
        </w:rPr>
        <w:t>trademark</w:t>
      </w:r>
      <w:r w:rsidR="00C7263A" w:rsidRPr="001D4D09">
        <w:rPr>
          <w:rFonts w:ascii="Times New Roman" w:hAnsi="Times New Roman" w:cs="Times New Roman"/>
          <w:sz w:val="24"/>
          <w:szCs w:val="24"/>
        </w:rPr>
        <w:t xml:space="preserve"> </w:t>
      </w:r>
      <w:r w:rsidRPr="001D4D09">
        <w:rPr>
          <w:rFonts w:ascii="Times New Roman" w:hAnsi="Times New Roman" w:cs="Times New Roman"/>
          <w:sz w:val="24"/>
          <w:szCs w:val="24"/>
        </w:rPr>
        <w:t xml:space="preserve">activities, </w:t>
      </w:r>
      <w:r w:rsidR="00C35DDC">
        <w:rPr>
          <w:rFonts w:ascii="Times New Roman" w:hAnsi="Times New Roman" w:cs="Times New Roman"/>
          <w:sz w:val="24"/>
          <w:szCs w:val="24"/>
        </w:rPr>
        <w:t xml:space="preserve">are based on </w:t>
      </w:r>
      <w:r w:rsidRPr="001D4D09">
        <w:rPr>
          <w:rFonts w:ascii="Times New Roman" w:hAnsi="Times New Roman" w:cs="Times New Roman"/>
          <w:sz w:val="24"/>
          <w:szCs w:val="24"/>
        </w:rPr>
        <w:t>a</w:t>
      </w:r>
      <w:r w:rsidR="00352B27" w:rsidRPr="001D4D09">
        <w:rPr>
          <w:rFonts w:ascii="Times New Roman" w:hAnsi="Times New Roman" w:cs="Times New Roman"/>
          <w:sz w:val="24"/>
          <w:szCs w:val="24"/>
        </w:rPr>
        <w:t xml:space="preserve"> </w:t>
      </w:r>
      <w:r w:rsidR="00010134" w:rsidRPr="001D4D09">
        <w:rPr>
          <w:rFonts w:ascii="Times New Roman" w:hAnsi="Times New Roman" w:cs="Times New Roman"/>
          <w:sz w:val="24"/>
          <w:szCs w:val="24"/>
        </w:rPr>
        <w:t>rather restrictive</w:t>
      </w:r>
      <w:r w:rsidR="00352B27" w:rsidRPr="001D4D09">
        <w:rPr>
          <w:rFonts w:ascii="Times New Roman" w:hAnsi="Times New Roman" w:cs="Times New Roman"/>
          <w:sz w:val="24"/>
          <w:szCs w:val="24"/>
        </w:rPr>
        <w:t xml:space="preserve"> </w:t>
      </w:r>
      <w:r w:rsidRPr="001D4D09">
        <w:rPr>
          <w:rFonts w:ascii="Times New Roman" w:hAnsi="Times New Roman" w:cs="Times New Roman"/>
          <w:sz w:val="24"/>
          <w:szCs w:val="24"/>
        </w:rPr>
        <w:t xml:space="preserve">assumption </w:t>
      </w:r>
      <w:r w:rsidR="003441FF">
        <w:rPr>
          <w:rFonts w:ascii="Times New Roman" w:hAnsi="Times New Roman" w:cs="Times New Roman"/>
          <w:sz w:val="24"/>
          <w:szCs w:val="24"/>
        </w:rPr>
        <w:t>that</w:t>
      </w:r>
      <w:r w:rsidRPr="001D4D09">
        <w:rPr>
          <w:rFonts w:ascii="Times New Roman" w:hAnsi="Times New Roman" w:cs="Times New Roman"/>
          <w:sz w:val="24"/>
          <w:szCs w:val="24"/>
        </w:rPr>
        <w:t xml:space="preserve"> the trademark flow</w:t>
      </w:r>
      <w:r w:rsidR="003441FF">
        <w:rPr>
          <w:rFonts w:ascii="Times New Roman" w:hAnsi="Times New Roman" w:cs="Times New Roman"/>
          <w:sz w:val="24"/>
          <w:szCs w:val="24"/>
        </w:rPr>
        <w:t xml:space="preserve"> is</w:t>
      </w:r>
      <w:r w:rsidRPr="001D4D09">
        <w:rPr>
          <w:rFonts w:ascii="Times New Roman" w:hAnsi="Times New Roman" w:cs="Times New Roman"/>
          <w:sz w:val="24"/>
          <w:szCs w:val="24"/>
        </w:rPr>
        <w:t xml:space="preserve"> </w:t>
      </w:r>
      <w:r w:rsidR="00966E55" w:rsidRPr="00621A9E">
        <w:rPr>
          <w:rFonts w:ascii="Times New Roman" w:hAnsi="Times New Roman" w:cs="Times New Roman"/>
          <w:sz w:val="24"/>
          <w:szCs w:val="24"/>
        </w:rPr>
        <w:t>homogeneous.</w:t>
      </w:r>
      <w:r w:rsidRPr="00621A9E">
        <w:rPr>
          <w:rFonts w:ascii="Times New Roman" w:hAnsi="Times New Roman" w:cs="Times New Roman"/>
          <w:sz w:val="24"/>
          <w:szCs w:val="24"/>
        </w:rPr>
        <w:t xml:space="preserve"> </w:t>
      </w:r>
      <w:r w:rsidR="00966E55" w:rsidRPr="00621A9E">
        <w:rPr>
          <w:rFonts w:ascii="Times New Roman" w:hAnsi="Times New Roman" w:cs="Times New Roman"/>
          <w:sz w:val="24"/>
          <w:szCs w:val="24"/>
        </w:rPr>
        <w:t>I</w:t>
      </w:r>
      <w:r w:rsidRPr="00621A9E">
        <w:rPr>
          <w:rFonts w:ascii="Times New Roman" w:hAnsi="Times New Roman" w:cs="Times New Roman"/>
          <w:sz w:val="24"/>
          <w:szCs w:val="24"/>
        </w:rPr>
        <w:t>n</w:t>
      </w:r>
      <w:r w:rsidR="00352B27" w:rsidRPr="00621A9E">
        <w:rPr>
          <w:rFonts w:ascii="Times New Roman" w:hAnsi="Times New Roman" w:cs="Times New Roman"/>
          <w:sz w:val="24"/>
          <w:szCs w:val="24"/>
        </w:rPr>
        <w:t xml:space="preserve"> </w:t>
      </w:r>
      <w:r w:rsidRPr="00621A9E">
        <w:rPr>
          <w:rFonts w:ascii="Times New Roman" w:hAnsi="Times New Roman" w:cs="Times New Roman"/>
          <w:sz w:val="24"/>
          <w:szCs w:val="24"/>
        </w:rPr>
        <w:t xml:space="preserve">other words, they </w:t>
      </w:r>
      <w:r w:rsidR="00771F0A" w:rsidRPr="00621A9E">
        <w:rPr>
          <w:rFonts w:ascii="Times New Roman" w:hAnsi="Times New Roman" w:cs="Times New Roman"/>
          <w:sz w:val="24"/>
          <w:szCs w:val="24"/>
        </w:rPr>
        <w:t xml:space="preserve">largely ignore </w:t>
      </w:r>
      <w:r w:rsidRPr="00621A9E">
        <w:rPr>
          <w:rFonts w:ascii="Times New Roman" w:hAnsi="Times New Roman" w:cs="Times New Roman"/>
          <w:sz w:val="24"/>
          <w:szCs w:val="24"/>
        </w:rPr>
        <w:t xml:space="preserve">the fact that </w:t>
      </w:r>
      <w:r w:rsidR="00352B27" w:rsidRPr="00621A9E">
        <w:rPr>
          <w:rFonts w:ascii="Times New Roman" w:hAnsi="Times New Roman" w:cs="Times New Roman"/>
          <w:sz w:val="24"/>
          <w:szCs w:val="24"/>
        </w:rPr>
        <w:t xml:space="preserve">marks </w:t>
      </w:r>
      <w:r w:rsidR="00670C7F" w:rsidRPr="00621A9E">
        <w:rPr>
          <w:rFonts w:ascii="Times New Roman" w:hAnsi="Times New Roman" w:cs="Times New Roman"/>
          <w:sz w:val="24"/>
          <w:szCs w:val="24"/>
        </w:rPr>
        <w:t>are</w:t>
      </w:r>
      <w:r w:rsidR="00C137EB" w:rsidRPr="00621A9E">
        <w:rPr>
          <w:rFonts w:ascii="Times New Roman" w:hAnsi="Times New Roman" w:cs="Times New Roman"/>
          <w:sz w:val="24"/>
          <w:szCs w:val="24"/>
        </w:rPr>
        <w:t xml:space="preserve"> often </w:t>
      </w:r>
      <w:r w:rsidR="00352B27" w:rsidRPr="00621A9E">
        <w:rPr>
          <w:rFonts w:ascii="Times New Roman" w:hAnsi="Times New Roman" w:cs="Times New Roman"/>
          <w:sz w:val="24"/>
          <w:szCs w:val="24"/>
        </w:rPr>
        <w:t>interrelated</w:t>
      </w:r>
      <w:r w:rsidR="00A53FED" w:rsidRPr="00621A9E">
        <w:rPr>
          <w:rFonts w:ascii="Times New Roman" w:hAnsi="Times New Roman" w:cs="Times New Roman"/>
          <w:sz w:val="24"/>
          <w:szCs w:val="24"/>
        </w:rPr>
        <w:t>,</w:t>
      </w:r>
      <w:r w:rsidR="00352B27" w:rsidRPr="00621A9E">
        <w:rPr>
          <w:rFonts w:ascii="Times New Roman" w:hAnsi="Times New Roman" w:cs="Times New Roman"/>
          <w:sz w:val="24"/>
          <w:szCs w:val="24"/>
        </w:rPr>
        <w:t xml:space="preserve"> as</w:t>
      </w:r>
      <w:r w:rsidR="00C137EB" w:rsidRPr="001032DB">
        <w:t xml:space="preserve"> </w:t>
      </w:r>
      <w:r w:rsidR="00352B27" w:rsidRPr="00621A9E">
        <w:rPr>
          <w:rFonts w:ascii="Times New Roman" w:hAnsi="Times New Roman" w:cs="Times New Roman"/>
          <w:sz w:val="24"/>
          <w:szCs w:val="24"/>
        </w:rPr>
        <w:t>well</w:t>
      </w:r>
      <w:r w:rsidR="00010134" w:rsidRPr="00621A9E">
        <w:rPr>
          <w:rFonts w:ascii="Times New Roman" w:hAnsi="Times New Roman" w:cs="Times New Roman"/>
          <w:sz w:val="24"/>
          <w:szCs w:val="24"/>
        </w:rPr>
        <w:t xml:space="preserve"> as </w:t>
      </w:r>
      <w:r w:rsidR="00621A9E" w:rsidRPr="00621A9E">
        <w:rPr>
          <w:rFonts w:ascii="Times New Roman" w:hAnsi="Times New Roman" w:cs="Times New Roman"/>
          <w:sz w:val="24"/>
          <w:szCs w:val="24"/>
        </w:rPr>
        <w:t xml:space="preserve">the fact </w:t>
      </w:r>
      <w:r w:rsidR="00010134" w:rsidRPr="00621A9E">
        <w:rPr>
          <w:rFonts w:ascii="Times New Roman" w:hAnsi="Times New Roman" w:cs="Times New Roman"/>
          <w:sz w:val="24"/>
          <w:szCs w:val="24"/>
        </w:rPr>
        <w:t xml:space="preserve">that some </w:t>
      </w:r>
      <w:r w:rsidR="00621A9E">
        <w:rPr>
          <w:rFonts w:ascii="Times New Roman" w:hAnsi="Times New Roman" w:cs="Times New Roman"/>
          <w:sz w:val="24"/>
          <w:szCs w:val="24"/>
        </w:rPr>
        <w:t>trade</w:t>
      </w:r>
      <w:r w:rsidR="00010134" w:rsidRPr="00621A9E">
        <w:rPr>
          <w:rFonts w:ascii="Times New Roman" w:hAnsi="Times New Roman" w:cs="Times New Roman"/>
          <w:sz w:val="24"/>
          <w:szCs w:val="24"/>
        </w:rPr>
        <w:t xml:space="preserve">marks </w:t>
      </w:r>
      <w:r w:rsidR="003D3A15" w:rsidRPr="00621A9E">
        <w:rPr>
          <w:rFonts w:ascii="Times New Roman" w:hAnsi="Times New Roman" w:cs="Times New Roman"/>
          <w:sz w:val="24"/>
          <w:szCs w:val="24"/>
        </w:rPr>
        <w:t xml:space="preserve">are likely </w:t>
      </w:r>
      <w:r w:rsidR="00010134" w:rsidRPr="00621A9E">
        <w:rPr>
          <w:rFonts w:ascii="Times New Roman" w:hAnsi="Times New Roman" w:cs="Times New Roman"/>
          <w:sz w:val="24"/>
          <w:szCs w:val="24"/>
        </w:rPr>
        <w:t xml:space="preserve">to be </w:t>
      </w:r>
      <w:r w:rsidR="00352B27" w:rsidRPr="00621A9E">
        <w:rPr>
          <w:rFonts w:ascii="Times New Roman" w:hAnsi="Times New Roman" w:cs="Times New Roman"/>
          <w:sz w:val="24"/>
          <w:szCs w:val="24"/>
        </w:rPr>
        <w:t>more valuable than others</w:t>
      </w:r>
      <w:r w:rsidRPr="00621A9E">
        <w:rPr>
          <w:rFonts w:ascii="Times New Roman" w:hAnsi="Times New Roman" w:cs="Times New Roman"/>
          <w:sz w:val="24"/>
          <w:szCs w:val="24"/>
        </w:rPr>
        <w:t xml:space="preserve">. </w:t>
      </w:r>
      <w:r w:rsidR="00352B27" w:rsidRPr="00621A9E">
        <w:rPr>
          <w:rFonts w:ascii="Times New Roman" w:hAnsi="Times New Roman" w:cs="Times New Roman"/>
          <w:sz w:val="24"/>
          <w:szCs w:val="24"/>
        </w:rPr>
        <w:t>With respect to</w:t>
      </w:r>
      <w:r w:rsidR="00352B27" w:rsidRPr="00621A9E">
        <w:rPr>
          <w:rFonts w:ascii="Times New Roman" w:hAnsi="Times New Roman" w:cs="Times New Roman"/>
          <w:sz w:val="16"/>
          <w:szCs w:val="24"/>
        </w:rPr>
        <w:t xml:space="preserve"> </w:t>
      </w:r>
      <w:r w:rsidR="00352B27" w:rsidRPr="00621A9E">
        <w:rPr>
          <w:rFonts w:ascii="Times New Roman" w:hAnsi="Times New Roman" w:cs="Times New Roman"/>
          <w:sz w:val="24"/>
          <w:szCs w:val="24"/>
        </w:rPr>
        <w:t>the</w:t>
      </w:r>
      <w:r w:rsidR="00352B27" w:rsidRPr="00621A9E">
        <w:rPr>
          <w:rFonts w:ascii="Times New Roman" w:hAnsi="Times New Roman" w:cs="Times New Roman"/>
          <w:sz w:val="16"/>
          <w:szCs w:val="24"/>
        </w:rPr>
        <w:t xml:space="preserve"> </w:t>
      </w:r>
      <w:r w:rsidR="00352B27" w:rsidRPr="00621A9E">
        <w:rPr>
          <w:rFonts w:ascii="Times New Roman" w:hAnsi="Times New Roman" w:cs="Times New Roman"/>
          <w:sz w:val="24"/>
          <w:szCs w:val="24"/>
        </w:rPr>
        <w:t>former</w:t>
      </w:r>
      <w:r w:rsidR="00621A9E" w:rsidRPr="00621A9E">
        <w:rPr>
          <w:rFonts w:ascii="Times New Roman" w:hAnsi="Times New Roman" w:cs="Times New Roman"/>
          <w:sz w:val="16"/>
          <w:szCs w:val="24"/>
        </w:rPr>
        <w:t xml:space="preserve"> </w:t>
      </w:r>
      <w:r w:rsidR="00621A9E" w:rsidRPr="00621A9E">
        <w:rPr>
          <w:rFonts w:ascii="Times New Roman" w:hAnsi="Times New Roman" w:cs="Times New Roman"/>
          <w:sz w:val="24"/>
          <w:szCs w:val="24"/>
        </w:rPr>
        <w:t>observation</w:t>
      </w:r>
      <w:r w:rsidR="00352B27" w:rsidRPr="00621A9E">
        <w:rPr>
          <w:rFonts w:ascii="Times New Roman" w:hAnsi="Times New Roman" w:cs="Times New Roman"/>
          <w:sz w:val="24"/>
          <w:szCs w:val="24"/>
        </w:rPr>
        <w:t>,</w:t>
      </w:r>
      <w:r w:rsidR="00352B27" w:rsidRPr="00621A9E">
        <w:rPr>
          <w:rFonts w:ascii="Times New Roman" w:hAnsi="Times New Roman" w:cs="Times New Roman"/>
          <w:sz w:val="16"/>
          <w:szCs w:val="24"/>
        </w:rPr>
        <w:t xml:space="preserve"> </w:t>
      </w:r>
      <w:r w:rsidRPr="00621A9E">
        <w:rPr>
          <w:rFonts w:ascii="Times New Roman" w:eastAsia="Arial Unicode MS" w:hAnsi="Times New Roman" w:cs="Times New Roman"/>
          <w:color w:val="365F91" w:themeColor="accent1" w:themeShade="BF"/>
          <w:kern w:val="1"/>
          <w:sz w:val="24"/>
          <w:szCs w:val="24"/>
          <w:lang w:eastAsia="ar-SA"/>
        </w:rPr>
        <w:t>Sandner</w:t>
      </w:r>
      <w:r w:rsidRPr="00621A9E">
        <w:rPr>
          <w:rFonts w:ascii="Times New Roman" w:eastAsia="Arial Unicode MS" w:hAnsi="Times New Roman" w:cs="Times New Roman"/>
          <w:color w:val="365F91" w:themeColor="accent1" w:themeShade="BF"/>
          <w:kern w:val="1"/>
          <w:sz w:val="16"/>
          <w:szCs w:val="24"/>
          <w:lang w:eastAsia="ar-SA"/>
        </w:rPr>
        <w:t xml:space="preserve"> </w:t>
      </w:r>
      <w:r w:rsidRPr="00621A9E">
        <w:rPr>
          <w:rFonts w:ascii="Times New Roman" w:eastAsia="Arial Unicode MS" w:hAnsi="Times New Roman" w:cs="Times New Roman"/>
          <w:color w:val="365F91" w:themeColor="accent1" w:themeShade="BF"/>
          <w:kern w:val="1"/>
          <w:sz w:val="24"/>
          <w:szCs w:val="24"/>
          <w:lang w:eastAsia="ar-SA"/>
        </w:rPr>
        <w:t>(2009:1257)</w:t>
      </w:r>
      <w:r w:rsidR="00352B27" w:rsidRPr="00621A9E">
        <w:rPr>
          <w:rFonts w:ascii="Times New Roman" w:hAnsi="Times New Roman" w:cs="Times New Roman"/>
          <w:sz w:val="16"/>
          <w:szCs w:val="24"/>
        </w:rPr>
        <w:t xml:space="preserve"> </w:t>
      </w:r>
      <w:r w:rsidR="00621A9E">
        <w:rPr>
          <w:rFonts w:ascii="Times New Roman" w:hAnsi="Times New Roman" w:cs="Times New Roman"/>
          <w:sz w:val="24"/>
          <w:szCs w:val="24"/>
        </w:rPr>
        <w:t>showed</w:t>
      </w:r>
      <w:r w:rsidR="00C137EB" w:rsidRPr="00621A9E">
        <w:rPr>
          <w:rFonts w:ascii="Times New Roman" w:hAnsi="Times New Roman" w:cs="Times New Roman"/>
          <w:sz w:val="16"/>
          <w:szCs w:val="24"/>
        </w:rPr>
        <w:t xml:space="preserve"> </w:t>
      </w:r>
      <w:r w:rsidR="00E85DE7" w:rsidRPr="00621A9E">
        <w:rPr>
          <w:rFonts w:ascii="Times New Roman" w:hAnsi="Times New Roman" w:cs="Times New Roman"/>
          <w:sz w:val="24"/>
          <w:szCs w:val="24"/>
        </w:rPr>
        <w:t>that</w:t>
      </w:r>
      <w:r w:rsidR="00E85DE7" w:rsidRPr="00621A9E">
        <w:rPr>
          <w:rFonts w:ascii="Times New Roman" w:hAnsi="Times New Roman" w:cs="Times New Roman"/>
          <w:sz w:val="16"/>
          <w:szCs w:val="24"/>
        </w:rPr>
        <w:t xml:space="preserve"> </w:t>
      </w:r>
      <w:r w:rsidRPr="00621A9E">
        <w:rPr>
          <w:rFonts w:ascii="Times New Roman" w:hAnsi="Times New Roman" w:cs="Times New Roman"/>
          <w:sz w:val="24"/>
          <w:szCs w:val="24"/>
        </w:rPr>
        <w:t>"trademark</w:t>
      </w:r>
      <w:r w:rsidRPr="00621A9E">
        <w:rPr>
          <w:rFonts w:ascii="Times New Roman" w:hAnsi="Times New Roman" w:cs="Times New Roman"/>
          <w:sz w:val="16"/>
          <w:szCs w:val="24"/>
        </w:rPr>
        <w:t xml:space="preserve"> </w:t>
      </w:r>
      <w:r w:rsidRPr="00621A9E">
        <w:rPr>
          <w:rFonts w:ascii="Times New Roman" w:hAnsi="Times New Roman" w:cs="Times New Roman"/>
          <w:sz w:val="24"/>
          <w:szCs w:val="24"/>
        </w:rPr>
        <w:t>portfolios</w:t>
      </w:r>
      <w:r w:rsidRPr="00621A9E">
        <w:rPr>
          <w:rFonts w:ascii="Times New Roman" w:hAnsi="Times New Roman" w:cs="Times New Roman"/>
          <w:sz w:val="16"/>
          <w:szCs w:val="24"/>
        </w:rPr>
        <w:t xml:space="preserve"> </w:t>
      </w:r>
      <w:r w:rsidRPr="00621A9E">
        <w:rPr>
          <w:rFonts w:ascii="Times New Roman" w:hAnsi="Times New Roman" w:cs="Times New Roman"/>
          <w:sz w:val="24"/>
          <w:szCs w:val="24"/>
        </w:rPr>
        <w:t>are</w:t>
      </w:r>
      <w:r w:rsidRPr="00621A9E">
        <w:rPr>
          <w:rFonts w:ascii="Times New Roman" w:hAnsi="Times New Roman" w:cs="Times New Roman"/>
          <w:sz w:val="16"/>
          <w:szCs w:val="24"/>
        </w:rPr>
        <w:t xml:space="preserve"> </w:t>
      </w:r>
      <w:r w:rsidRPr="001032DB">
        <w:rPr>
          <w:rFonts w:ascii="Times New Roman" w:hAnsi="Times New Roman" w:cs="Times New Roman"/>
          <w:sz w:val="24"/>
          <w:szCs w:val="24"/>
        </w:rPr>
        <w:t>not loose agglomerations of</w:t>
      </w:r>
      <w:r w:rsidR="009D2F2A" w:rsidRPr="001032DB">
        <w:rPr>
          <w:rFonts w:ascii="Times New Roman" w:hAnsi="Times New Roman" w:cs="Times New Roman"/>
          <w:sz w:val="24"/>
          <w:szCs w:val="24"/>
        </w:rPr>
        <w:t xml:space="preserve"> </w:t>
      </w:r>
      <w:r w:rsidRPr="001032DB">
        <w:rPr>
          <w:rFonts w:ascii="Times New Roman" w:hAnsi="Times New Roman" w:cs="Times New Roman"/>
          <w:sz w:val="24"/>
          <w:szCs w:val="24"/>
        </w:rPr>
        <w:t>trademarks</w:t>
      </w:r>
      <w:r w:rsidRPr="00C12BB6">
        <w:rPr>
          <w:rFonts w:ascii="Times New Roman" w:hAnsi="Times New Roman" w:cs="Times New Roman"/>
          <w:szCs w:val="24"/>
        </w:rPr>
        <w:t xml:space="preserve"> </w:t>
      </w:r>
      <w:r w:rsidRPr="001032DB">
        <w:rPr>
          <w:rFonts w:ascii="Times New Roman" w:hAnsi="Times New Roman" w:cs="Times New Roman"/>
          <w:sz w:val="24"/>
          <w:szCs w:val="24"/>
        </w:rPr>
        <w:t>but,</w:t>
      </w:r>
      <w:r w:rsidRPr="00C12BB6">
        <w:rPr>
          <w:rFonts w:ascii="Times New Roman" w:hAnsi="Times New Roman" w:cs="Times New Roman"/>
          <w:szCs w:val="24"/>
        </w:rPr>
        <w:t xml:space="preserve"> </w:t>
      </w:r>
      <w:r w:rsidRPr="001032DB">
        <w:rPr>
          <w:rFonts w:ascii="Times New Roman" w:hAnsi="Times New Roman" w:cs="Times New Roman"/>
          <w:sz w:val="24"/>
          <w:szCs w:val="24"/>
        </w:rPr>
        <w:t>instead,</w:t>
      </w:r>
      <w:r w:rsidR="00352B27" w:rsidRPr="00C12BB6">
        <w:rPr>
          <w:rFonts w:ascii="Times New Roman" w:hAnsi="Times New Roman" w:cs="Times New Roman"/>
          <w:szCs w:val="24"/>
        </w:rPr>
        <w:t xml:space="preserve"> </w:t>
      </w:r>
      <w:r w:rsidR="00C12BB6">
        <w:rPr>
          <w:rFonts w:ascii="Times New Roman" w:hAnsi="Times New Roman" w:cs="Times New Roman"/>
          <w:sz w:val="24"/>
          <w:szCs w:val="24"/>
        </w:rPr>
        <w:t>contain</w:t>
      </w:r>
      <w:r w:rsidR="00C12BB6" w:rsidRPr="00C12BB6">
        <w:rPr>
          <w:rFonts w:ascii="Times New Roman" w:hAnsi="Times New Roman" w:cs="Times New Roman"/>
          <w:szCs w:val="24"/>
        </w:rPr>
        <w:t xml:space="preserve"> </w:t>
      </w:r>
      <w:r w:rsidR="00C12BB6">
        <w:rPr>
          <w:rFonts w:ascii="Times New Roman" w:hAnsi="Times New Roman" w:cs="Times New Roman"/>
          <w:sz w:val="24"/>
          <w:szCs w:val="24"/>
        </w:rPr>
        <w:t>complex</w:t>
      </w:r>
      <w:r w:rsidR="00C12BB6" w:rsidRPr="00C12BB6">
        <w:rPr>
          <w:rFonts w:ascii="Times New Roman" w:hAnsi="Times New Roman" w:cs="Times New Roman"/>
          <w:szCs w:val="24"/>
        </w:rPr>
        <w:t xml:space="preserve"> </w:t>
      </w:r>
      <w:r w:rsidRPr="001032DB">
        <w:rPr>
          <w:rFonts w:ascii="Times New Roman" w:hAnsi="Times New Roman" w:cs="Times New Roman"/>
          <w:sz w:val="24"/>
          <w:szCs w:val="24"/>
        </w:rPr>
        <w:t>structures</w:t>
      </w:r>
      <w:r w:rsidRPr="00C12BB6">
        <w:rPr>
          <w:rFonts w:ascii="Times New Roman" w:hAnsi="Times New Roman" w:cs="Times New Roman"/>
          <w:szCs w:val="24"/>
        </w:rPr>
        <w:t xml:space="preserve"> </w:t>
      </w:r>
      <w:r w:rsidRPr="001032DB">
        <w:rPr>
          <w:rFonts w:ascii="Times New Roman" w:hAnsi="Times New Roman" w:cs="Times New Roman"/>
          <w:sz w:val="24"/>
          <w:szCs w:val="24"/>
        </w:rPr>
        <w:t>that</w:t>
      </w:r>
      <w:r w:rsidRPr="00C12BB6">
        <w:rPr>
          <w:rFonts w:ascii="Times New Roman" w:hAnsi="Times New Roman" w:cs="Times New Roman"/>
          <w:szCs w:val="24"/>
        </w:rPr>
        <w:t xml:space="preserve"> </w:t>
      </w:r>
      <w:r w:rsidRPr="001032DB">
        <w:rPr>
          <w:rFonts w:ascii="Times New Roman" w:hAnsi="Times New Roman" w:cs="Times New Roman"/>
          <w:sz w:val="24"/>
          <w:szCs w:val="24"/>
        </w:rPr>
        <w:t>coherently</w:t>
      </w:r>
      <w:r w:rsidRPr="00C12BB6">
        <w:rPr>
          <w:rFonts w:ascii="Times New Roman" w:hAnsi="Times New Roman" w:cs="Times New Roman"/>
          <w:szCs w:val="24"/>
        </w:rPr>
        <w:t xml:space="preserve"> </w:t>
      </w:r>
      <w:r w:rsidRPr="001032DB">
        <w:rPr>
          <w:rFonts w:ascii="Times New Roman" w:hAnsi="Times New Roman" w:cs="Times New Roman"/>
          <w:sz w:val="24"/>
          <w:szCs w:val="24"/>
        </w:rPr>
        <w:t>protect</w:t>
      </w:r>
      <w:r w:rsidRPr="00C12BB6">
        <w:rPr>
          <w:rFonts w:ascii="Times New Roman" w:hAnsi="Times New Roman" w:cs="Times New Roman"/>
          <w:szCs w:val="24"/>
        </w:rPr>
        <w:t xml:space="preserve"> </w:t>
      </w:r>
      <w:r w:rsidRPr="001032DB">
        <w:rPr>
          <w:rFonts w:ascii="Times New Roman" w:hAnsi="Times New Roman" w:cs="Times New Roman"/>
          <w:sz w:val="24"/>
          <w:szCs w:val="24"/>
        </w:rPr>
        <w:t>a</w:t>
      </w:r>
      <w:r w:rsidRPr="00621A9E">
        <w:rPr>
          <w:rFonts w:ascii="Times New Roman" w:hAnsi="Times New Roman" w:cs="Times New Roman"/>
          <w:sz w:val="10"/>
          <w:szCs w:val="24"/>
        </w:rPr>
        <w:t xml:space="preserve"> </w:t>
      </w:r>
      <w:r w:rsidRPr="001032DB">
        <w:rPr>
          <w:rFonts w:ascii="Times New Roman" w:hAnsi="Times New Roman" w:cs="Times New Roman"/>
          <w:sz w:val="24"/>
          <w:szCs w:val="24"/>
        </w:rPr>
        <w:t>company's</w:t>
      </w:r>
      <w:r w:rsidR="00352B27" w:rsidRPr="00621A9E">
        <w:rPr>
          <w:rFonts w:ascii="Times New Roman" w:hAnsi="Times New Roman" w:cs="Times New Roman"/>
          <w:sz w:val="10"/>
          <w:szCs w:val="24"/>
        </w:rPr>
        <w:t xml:space="preserve"> </w:t>
      </w:r>
      <w:r w:rsidR="00C12BB6">
        <w:rPr>
          <w:rFonts w:ascii="Times New Roman" w:hAnsi="Times New Roman" w:cs="Times New Roman"/>
          <w:sz w:val="24"/>
          <w:szCs w:val="24"/>
        </w:rPr>
        <w:t>brand,</w:t>
      </w:r>
      <w:r w:rsidR="00C12BB6" w:rsidRPr="00621A9E">
        <w:rPr>
          <w:rFonts w:ascii="Times New Roman" w:hAnsi="Times New Roman" w:cs="Times New Roman"/>
          <w:sz w:val="10"/>
          <w:szCs w:val="24"/>
        </w:rPr>
        <w:t xml:space="preserve"> </w:t>
      </w:r>
      <w:r w:rsidR="00C12BB6">
        <w:rPr>
          <w:rFonts w:ascii="Times New Roman" w:hAnsi="Times New Roman" w:cs="Times New Roman"/>
          <w:sz w:val="24"/>
          <w:szCs w:val="24"/>
        </w:rPr>
        <w:t>which</w:t>
      </w:r>
      <w:r w:rsidR="00C12BB6" w:rsidRPr="00621A9E">
        <w:rPr>
          <w:rFonts w:ascii="Times New Roman" w:hAnsi="Times New Roman" w:cs="Times New Roman"/>
          <w:sz w:val="10"/>
          <w:szCs w:val="24"/>
        </w:rPr>
        <w:t xml:space="preserve"> </w:t>
      </w:r>
      <w:r w:rsidR="00C12BB6">
        <w:rPr>
          <w:rFonts w:ascii="Times New Roman" w:hAnsi="Times New Roman" w:cs="Times New Roman"/>
          <w:sz w:val="24"/>
          <w:szCs w:val="24"/>
        </w:rPr>
        <w:t>may</w:t>
      </w:r>
      <w:r w:rsidR="00C12BB6" w:rsidRPr="00621A9E">
        <w:rPr>
          <w:rFonts w:ascii="Times New Roman" w:hAnsi="Times New Roman" w:cs="Times New Roman"/>
          <w:sz w:val="10"/>
          <w:szCs w:val="24"/>
        </w:rPr>
        <w:t xml:space="preserve"> </w:t>
      </w:r>
      <w:r w:rsidRPr="001032DB">
        <w:rPr>
          <w:rFonts w:ascii="Times New Roman" w:hAnsi="Times New Roman" w:cs="Times New Roman"/>
          <w:sz w:val="24"/>
          <w:szCs w:val="24"/>
        </w:rPr>
        <w:t>extend</w:t>
      </w:r>
      <w:r w:rsidRPr="00621A9E">
        <w:rPr>
          <w:rFonts w:ascii="Times New Roman" w:hAnsi="Times New Roman" w:cs="Times New Roman"/>
          <w:sz w:val="10"/>
          <w:szCs w:val="24"/>
        </w:rPr>
        <w:t xml:space="preserve"> </w:t>
      </w:r>
      <w:r w:rsidRPr="001032DB">
        <w:rPr>
          <w:rFonts w:ascii="Times New Roman" w:hAnsi="Times New Roman" w:cs="Times New Roman"/>
          <w:sz w:val="24"/>
          <w:szCs w:val="24"/>
        </w:rPr>
        <w:t>across</w:t>
      </w:r>
      <w:r w:rsidRPr="00621A9E">
        <w:rPr>
          <w:rFonts w:ascii="Times New Roman" w:hAnsi="Times New Roman" w:cs="Times New Roman"/>
          <w:sz w:val="10"/>
          <w:szCs w:val="24"/>
        </w:rPr>
        <w:t xml:space="preserve"> </w:t>
      </w:r>
      <w:r w:rsidRPr="001032DB">
        <w:rPr>
          <w:rFonts w:ascii="Times New Roman" w:hAnsi="Times New Roman" w:cs="Times New Roman"/>
          <w:sz w:val="24"/>
          <w:szCs w:val="24"/>
        </w:rPr>
        <w:t>multiple</w:t>
      </w:r>
      <w:r w:rsidRPr="00621A9E">
        <w:rPr>
          <w:rFonts w:ascii="Times New Roman" w:hAnsi="Times New Roman" w:cs="Times New Roman"/>
          <w:sz w:val="10"/>
          <w:szCs w:val="24"/>
        </w:rPr>
        <w:t xml:space="preserve"> </w:t>
      </w:r>
      <w:r w:rsidRPr="001032DB">
        <w:rPr>
          <w:rFonts w:ascii="Times New Roman" w:hAnsi="Times New Roman" w:cs="Times New Roman"/>
          <w:sz w:val="24"/>
          <w:szCs w:val="24"/>
        </w:rPr>
        <w:t>products,</w:t>
      </w:r>
      <w:r w:rsidRPr="00621A9E">
        <w:rPr>
          <w:rFonts w:ascii="Times New Roman" w:hAnsi="Times New Roman" w:cs="Times New Roman"/>
          <w:sz w:val="10"/>
          <w:szCs w:val="24"/>
        </w:rPr>
        <w:t xml:space="preserve"> </w:t>
      </w:r>
      <w:r w:rsidRPr="001032DB">
        <w:rPr>
          <w:rFonts w:ascii="Times New Roman" w:hAnsi="Times New Roman" w:cs="Times New Roman"/>
          <w:sz w:val="24"/>
          <w:szCs w:val="24"/>
        </w:rPr>
        <w:t>product</w:t>
      </w:r>
      <w:r w:rsidR="00352B27" w:rsidRPr="00621A9E">
        <w:rPr>
          <w:rFonts w:ascii="Times New Roman" w:hAnsi="Times New Roman" w:cs="Times New Roman"/>
          <w:sz w:val="10"/>
          <w:szCs w:val="24"/>
        </w:rPr>
        <w:t xml:space="preserve"> </w:t>
      </w:r>
      <w:r w:rsidRPr="001032DB">
        <w:rPr>
          <w:rFonts w:ascii="Times New Roman" w:hAnsi="Times New Roman" w:cs="Times New Roman"/>
          <w:sz w:val="24"/>
          <w:szCs w:val="24"/>
        </w:rPr>
        <w:t>categories,</w:t>
      </w:r>
      <w:r w:rsidRPr="00621A9E">
        <w:rPr>
          <w:rFonts w:ascii="Times New Roman" w:hAnsi="Times New Roman" w:cs="Times New Roman"/>
          <w:sz w:val="10"/>
          <w:szCs w:val="24"/>
        </w:rPr>
        <w:t xml:space="preserve"> </w:t>
      </w:r>
      <w:r w:rsidRPr="001032DB">
        <w:rPr>
          <w:rFonts w:ascii="Times New Roman" w:hAnsi="Times New Roman" w:cs="Times New Roman"/>
          <w:sz w:val="24"/>
          <w:szCs w:val="24"/>
        </w:rPr>
        <w:t>and</w:t>
      </w:r>
      <w:r w:rsidRPr="00621A9E">
        <w:rPr>
          <w:rFonts w:ascii="Times New Roman" w:hAnsi="Times New Roman" w:cs="Times New Roman"/>
          <w:sz w:val="10"/>
          <w:szCs w:val="24"/>
        </w:rPr>
        <w:t xml:space="preserve"> </w:t>
      </w:r>
      <w:r w:rsidRPr="001032DB">
        <w:rPr>
          <w:rFonts w:ascii="Times New Roman" w:hAnsi="Times New Roman" w:cs="Times New Roman"/>
          <w:sz w:val="24"/>
          <w:szCs w:val="24"/>
        </w:rPr>
        <w:t>services"</w:t>
      </w:r>
      <w:r w:rsidR="00352B27" w:rsidRPr="001032DB">
        <w:rPr>
          <w:rFonts w:ascii="Times New Roman" w:hAnsi="Times New Roman" w:cs="Times New Roman"/>
          <w:sz w:val="24"/>
          <w:szCs w:val="24"/>
        </w:rPr>
        <w:t>.</w:t>
      </w:r>
      <w:r w:rsidR="00010134" w:rsidRPr="001032DB">
        <w:rPr>
          <w:rFonts w:ascii="Times New Roman" w:hAnsi="Times New Roman" w:cs="Times New Roman"/>
          <w:sz w:val="24"/>
          <w:szCs w:val="24"/>
        </w:rPr>
        <w:t xml:space="preserve"> </w:t>
      </w:r>
      <w:r w:rsidR="00621A9E" w:rsidRPr="00621A9E">
        <w:rPr>
          <w:rFonts w:ascii="Times New Roman" w:hAnsi="Times New Roman" w:cs="Times New Roman"/>
          <w:sz w:val="24"/>
          <w:szCs w:val="24"/>
        </w:rPr>
        <w:t xml:space="preserve">A subsequent </w:t>
      </w:r>
      <w:r w:rsidR="00010134" w:rsidRPr="00621A9E">
        <w:rPr>
          <w:rFonts w:ascii="Times New Roman" w:hAnsi="Times New Roman" w:cs="Times New Roman"/>
          <w:sz w:val="24"/>
          <w:szCs w:val="24"/>
        </w:rPr>
        <w:t xml:space="preserve">empirical analysis of trademark families </w:t>
      </w:r>
      <w:r w:rsidR="00C12BB6" w:rsidRPr="00621A9E">
        <w:rPr>
          <w:rFonts w:ascii="Times New Roman" w:hAnsi="Times New Roman" w:cs="Times New Roman"/>
          <w:sz w:val="24"/>
          <w:szCs w:val="24"/>
        </w:rPr>
        <w:t>by</w:t>
      </w:r>
      <w:r w:rsidR="00010134" w:rsidRPr="00621A9E">
        <w:rPr>
          <w:rFonts w:ascii="Times New Roman" w:hAnsi="Times New Roman" w:cs="Times New Roman"/>
          <w:sz w:val="24"/>
          <w:szCs w:val="24"/>
        </w:rPr>
        <w:t xml:space="preserve"> </w:t>
      </w:r>
      <w:r w:rsidR="00010134" w:rsidRPr="00621A9E">
        <w:rPr>
          <w:rFonts w:ascii="Times New Roman" w:hAnsi="Times New Roman" w:cs="Times New Roman"/>
          <w:color w:val="365F91" w:themeColor="accent1" w:themeShade="BF"/>
          <w:sz w:val="24"/>
          <w:szCs w:val="24"/>
        </w:rPr>
        <w:t xml:space="preserve">Block </w:t>
      </w:r>
      <w:r w:rsidR="00010134" w:rsidRPr="00621A9E">
        <w:rPr>
          <w:rFonts w:ascii="Times New Roman" w:hAnsi="Times New Roman" w:cs="Times New Roman"/>
          <w:i/>
          <w:color w:val="365F91" w:themeColor="accent1" w:themeShade="BF"/>
          <w:sz w:val="24"/>
          <w:szCs w:val="24"/>
        </w:rPr>
        <w:t>et al.</w:t>
      </w:r>
      <w:r w:rsidR="00010134" w:rsidRPr="00621A9E">
        <w:rPr>
          <w:rFonts w:ascii="Times New Roman" w:hAnsi="Times New Roman" w:cs="Times New Roman"/>
          <w:color w:val="365F91" w:themeColor="accent1" w:themeShade="BF"/>
          <w:sz w:val="24"/>
          <w:szCs w:val="24"/>
        </w:rPr>
        <w:t xml:space="preserve"> (2014b)</w:t>
      </w:r>
      <w:r w:rsidR="00010134" w:rsidRPr="00621A9E">
        <w:rPr>
          <w:rFonts w:ascii="Times New Roman" w:hAnsi="Times New Roman" w:cs="Times New Roman"/>
          <w:sz w:val="24"/>
          <w:szCs w:val="24"/>
        </w:rPr>
        <w:t xml:space="preserve"> </w:t>
      </w:r>
      <w:r w:rsidR="00C137EB" w:rsidRPr="00621A9E">
        <w:rPr>
          <w:rFonts w:ascii="Times New Roman" w:hAnsi="Times New Roman" w:cs="Times New Roman"/>
          <w:sz w:val="24"/>
          <w:szCs w:val="24"/>
        </w:rPr>
        <w:t>confirm</w:t>
      </w:r>
      <w:r w:rsidR="00C12BB6" w:rsidRPr="00621A9E">
        <w:rPr>
          <w:rFonts w:ascii="Times New Roman" w:hAnsi="Times New Roman" w:cs="Times New Roman"/>
          <w:sz w:val="24"/>
          <w:szCs w:val="24"/>
        </w:rPr>
        <w:t>ed</w:t>
      </w:r>
      <w:r w:rsidR="00C137EB" w:rsidRPr="00621A9E">
        <w:rPr>
          <w:rFonts w:ascii="Times New Roman" w:hAnsi="Times New Roman" w:cs="Times New Roman"/>
          <w:sz w:val="24"/>
          <w:szCs w:val="24"/>
        </w:rPr>
        <w:t xml:space="preserve"> </w:t>
      </w:r>
      <w:r w:rsidR="00010134" w:rsidRPr="00621A9E">
        <w:rPr>
          <w:rFonts w:ascii="Times New Roman" w:hAnsi="Times New Roman" w:cs="Times New Roman"/>
          <w:sz w:val="24"/>
          <w:szCs w:val="24"/>
        </w:rPr>
        <w:t>that</w:t>
      </w:r>
      <w:r w:rsidR="00010134" w:rsidRPr="00C12BB6">
        <w:rPr>
          <w:rFonts w:ascii="Times New Roman" w:hAnsi="Times New Roman" w:cs="Times New Roman"/>
          <w:sz w:val="10"/>
          <w:szCs w:val="24"/>
        </w:rPr>
        <w:t xml:space="preserve"> </w:t>
      </w:r>
      <w:r w:rsidR="00010134" w:rsidRPr="001032DB">
        <w:rPr>
          <w:rFonts w:ascii="Times New Roman" w:hAnsi="Times New Roman" w:cs="Times New Roman"/>
          <w:sz w:val="24"/>
          <w:szCs w:val="24"/>
        </w:rPr>
        <w:t>financial</w:t>
      </w:r>
      <w:r w:rsidR="00010134"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markets</w:t>
      </w:r>
      <w:r w:rsidR="00AA76E6" w:rsidRPr="00621A9E">
        <w:rPr>
          <w:rFonts w:ascii="Times New Roman" w:hAnsi="Times New Roman" w:cs="Times New Roman"/>
          <w:sz w:val="12"/>
          <w:szCs w:val="24"/>
        </w:rPr>
        <w:t xml:space="preserve"> </w:t>
      </w:r>
      <w:r w:rsidR="00AA76E6" w:rsidRPr="001032DB">
        <w:rPr>
          <w:rFonts w:ascii="Times New Roman" w:hAnsi="Times New Roman" w:cs="Times New Roman"/>
          <w:sz w:val="24"/>
          <w:szCs w:val="24"/>
        </w:rPr>
        <w:t>al</w:t>
      </w:r>
      <w:r w:rsidR="00621A9E">
        <w:rPr>
          <w:rFonts w:ascii="Times New Roman" w:hAnsi="Times New Roman" w:cs="Times New Roman"/>
          <w:sz w:val="24"/>
          <w:szCs w:val="24"/>
        </w:rPr>
        <w:t>so</w:t>
      </w:r>
      <w:r w:rsidR="00621A9E" w:rsidRPr="00621A9E">
        <w:rPr>
          <w:rFonts w:ascii="Times New Roman" w:hAnsi="Times New Roman" w:cs="Times New Roman"/>
          <w:sz w:val="14"/>
          <w:szCs w:val="24"/>
        </w:rPr>
        <w:t xml:space="preserve"> </w:t>
      </w:r>
      <w:r w:rsidR="00AA76E6" w:rsidRPr="001032DB">
        <w:rPr>
          <w:rFonts w:ascii="Times New Roman" w:hAnsi="Times New Roman" w:cs="Times New Roman"/>
          <w:sz w:val="24"/>
          <w:szCs w:val="24"/>
        </w:rPr>
        <w:t>observe</w:t>
      </w:r>
      <w:r w:rsidR="00095C79"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these</w:t>
      </w:r>
      <w:r w:rsidR="00010134"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structure</w:t>
      </w:r>
      <w:r w:rsidR="00C137EB" w:rsidRPr="001032DB">
        <w:rPr>
          <w:rFonts w:ascii="Times New Roman" w:hAnsi="Times New Roman" w:cs="Times New Roman"/>
          <w:sz w:val="24"/>
          <w:szCs w:val="24"/>
        </w:rPr>
        <w:t>s</w:t>
      </w:r>
      <w:r w:rsidR="00095C79" w:rsidRPr="00621A9E">
        <w:rPr>
          <w:rFonts w:ascii="Times New Roman" w:hAnsi="Times New Roman" w:cs="Times New Roman"/>
          <w:sz w:val="12"/>
          <w:szCs w:val="24"/>
        </w:rPr>
        <w:t xml:space="preserve"> </w:t>
      </w:r>
      <w:r w:rsidR="00966E55" w:rsidRPr="001032DB">
        <w:rPr>
          <w:rFonts w:ascii="Times New Roman" w:hAnsi="Times New Roman" w:cs="Times New Roman"/>
          <w:sz w:val="24"/>
          <w:szCs w:val="24"/>
        </w:rPr>
        <w:t>and</w:t>
      </w:r>
      <w:r w:rsidR="00095C79" w:rsidRPr="00621A9E">
        <w:rPr>
          <w:rFonts w:ascii="Times New Roman" w:hAnsi="Times New Roman" w:cs="Times New Roman"/>
          <w:sz w:val="12"/>
          <w:szCs w:val="24"/>
        </w:rPr>
        <w:t xml:space="preserve"> </w:t>
      </w:r>
      <w:r w:rsidR="00095C79" w:rsidRPr="001032DB">
        <w:rPr>
          <w:rFonts w:ascii="Times New Roman" w:hAnsi="Times New Roman" w:cs="Times New Roman"/>
          <w:sz w:val="24"/>
          <w:szCs w:val="24"/>
        </w:rPr>
        <w:t>evaluate</w:t>
      </w:r>
      <w:r w:rsidR="00095C79" w:rsidRPr="00621A9E">
        <w:rPr>
          <w:rFonts w:ascii="Times New Roman" w:hAnsi="Times New Roman" w:cs="Times New Roman"/>
          <w:sz w:val="12"/>
          <w:szCs w:val="24"/>
        </w:rPr>
        <w:t xml:space="preserve"> </w:t>
      </w:r>
      <w:r w:rsidR="00095C79" w:rsidRPr="001032DB">
        <w:rPr>
          <w:rFonts w:ascii="Times New Roman" w:hAnsi="Times New Roman" w:cs="Times New Roman"/>
          <w:sz w:val="24"/>
          <w:szCs w:val="24"/>
        </w:rPr>
        <w:t>them</w:t>
      </w:r>
      <w:r w:rsidR="00095C79" w:rsidRPr="00621A9E">
        <w:rPr>
          <w:rFonts w:ascii="Times New Roman" w:hAnsi="Times New Roman" w:cs="Times New Roman"/>
          <w:sz w:val="12"/>
          <w:szCs w:val="24"/>
        </w:rPr>
        <w:t xml:space="preserve"> </w:t>
      </w:r>
      <w:r w:rsidR="00095C79" w:rsidRPr="001032DB">
        <w:rPr>
          <w:rFonts w:ascii="Times New Roman" w:hAnsi="Times New Roman" w:cs="Times New Roman"/>
          <w:sz w:val="24"/>
          <w:szCs w:val="24"/>
        </w:rPr>
        <w:t>differently</w:t>
      </w:r>
      <w:r w:rsidR="00095C79" w:rsidRPr="00621A9E">
        <w:rPr>
          <w:rFonts w:ascii="Times New Roman" w:hAnsi="Times New Roman" w:cs="Times New Roman"/>
          <w:sz w:val="12"/>
          <w:szCs w:val="24"/>
        </w:rPr>
        <w:t xml:space="preserve"> </w:t>
      </w:r>
      <w:r w:rsidR="00095C79" w:rsidRPr="001032DB">
        <w:rPr>
          <w:rFonts w:ascii="Times New Roman" w:hAnsi="Times New Roman" w:cs="Times New Roman"/>
          <w:sz w:val="24"/>
          <w:szCs w:val="24"/>
        </w:rPr>
        <w:t>–</w:t>
      </w:r>
      <w:r w:rsidR="00095C79" w:rsidRPr="00621A9E">
        <w:rPr>
          <w:rFonts w:ascii="Times New Roman" w:hAnsi="Times New Roman" w:cs="Times New Roman"/>
          <w:sz w:val="12"/>
          <w:szCs w:val="24"/>
        </w:rPr>
        <w:t xml:space="preserve"> </w:t>
      </w:r>
      <w:r w:rsidR="00095C79" w:rsidRPr="001032DB">
        <w:rPr>
          <w:rFonts w:ascii="Times New Roman" w:hAnsi="Times New Roman" w:cs="Times New Roman"/>
          <w:sz w:val="24"/>
          <w:szCs w:val="24"/>
        </w:rPr>
        <w:t>they</w:t>
      </w:r>
      <w:r w:rsidR="00095C79" w:rsidRPr="00621A9E">
        <w:rPr>
          <w:rFonts w:ascii="Times New Roman" w:hAnsi="Times New Roman" w:cs="Times New Roman"/>
          <w:sz w:val="12"/>
          <w:szCs w:val="24"/>
        </w:rPr>
        <w:t xml:space="preserve"> </w:t>
      </w:r>
      <w:r w:rsidR="00095C79" w:rsidRPr="001032DB">
        <w:rPr>
          <w:rFonts w:ascii="Times New Roman" w:hAnsi="Times New Roman" w:cs="Times New Roman"/>
          <w:sz w:val="24"/>
          <w:szCs w:val="24"/>
        </w:rPr>
        <w:t>attach</w:t>
      </w:r>
      <w:r w:rsidR="00095C79" w:rsidRPr="00621A9E">
        <w:rPr>
          <w:rFonts w:ascii="Times New Roman" w:hAnsi="Times New Roman" w:cs="Times New Roman"/>
          <w:sz w:val="14"/>
          <w:szCs w:val="24"/>
        </w:rPr>
        <w:t xml:space="preserve"> </w:t>
      </w:r>
      <w:r w:rsidR="00010134" w:rsidRPr="001032DB">
        <w:rPr>
          <w:rFonts w:ascii="Times New Roman" w:hAnsi="Times New Roman" w:cs="Times New Roman"/>
          <w:sz w:val="24"/>
          <w:szCs w:val="24"/>
        </w:rPr>
        <w:t>greater value</w:t>
      </w:r>
      <w:r w:rsidR="00095C79" w:rsidRPr="00621A9E">
        <w:rPr>
          <w:rFonts w:ascii="Times New Roman" w:hAnsi="Times New Roman" w:cs="Times New Roman"/>
          <w:sz w:val="16"/>
          <w:szCs w:val="24"/>
        </w:rPr>
        <w:t xml:space="preserve"> </w:t>
      </w:r>
      <w:r w:rsidR="00010134" w:rsidRPr="001032DB">
        <w:rPr>
          <w:rFonts w:ascii="Times New Roman" w:hAnsi="Times New Roman" w:cs="Times New Roman"/>
          <w:sz w:val="24"/>
          <w:szCs w:val="24"/>
        </w:rPr>
        <w:t>to</w:t>
      </w:r>
      <w:r w:rsidR="00C137EB" w:rsidRPr="00621A9E">
        <w:rPr>
          <w:rFonts w:ascii="Times New Roman" w:hAnsi="Times New Roman" w:cs="Times New Roman"/>
          <w:sz w:val="12"/>
          <w:szCs w:val="24"/>
        </w:rPr>
        <w:t xml:space="preserve"> </w:t>
      </w:r>
      <w:r w:rsidR="00C12BB6">
        <w:rPr>
          <w:rFonts w:ascii="Times New Roman" w:hAnsi="Times New Roman" w:cs="Times New Roman"/>
          <w:sz w:val="24"/>
          <w:szCs w:val="24"/>
        </w:rPr>
        <w:t>trade</w:t>
      </w:r>
      <w:r w:rsidR="00010134" w:rsidRPr="001032DB">
        <w:rPr>
          <w:rFonts w:ascii="Times New Roman" w:hAnsi="Times New Roman" w:cs="Times New Roman"/>
          <w:sz w:val="24"/>
          <w:szCs w:val="24"/>
        </w:rPr>
        <w:t>marks</w:t>
      </w:r>
      <w:r w:rsidR="00621A9E" w:rsidRPr="00621A9E">
        <w:rPr>
          <w:rFonts w:ascii="Times New Roman" w:hAnsi="Times New Roman" w:cs="Times New Roman"/>
          <w:sz w:val="16"/>
          <w:szCs w:val="24"/>
        </w:rPr>
        <w:t xml:space="preserve"> </w:t>
      </w:r>
      <w:r w:rsidR="00621A9E">
        <w:rPr>
          <w:rFonts w:ascii="Times New Roman" w:hAnsi="Times New Roman" w:cs="Times New Roman"/>
          <w:sz w:val="24"/>
          <w:szCs w:val="24"/>
        </w:rPr>
        <w:t>that</w:t>
      </w:r>
      <w:r w:rsidR="00C137EB" w:rsidRPr="00621A9E">
        <w:rPr>
          <w:rFonts w:ascii="Times New Roman" w:hAnsi="Times New Roman" w:cs="Times New Roman"/>
          <w:sz w:val="12"/>
          <w:szCs w:val="24"/>
        </w:rPr>
        <w:t xml:space="preserve"> </w:t>
      </w:r>
      <w:r w:rsidR="00095C79" w:rsidRPr="001032DB">
        <w:rPr>
          <w:rFonts w:ascii="Times New Roman" w:hAnsi="Times New Roman" w:cs="Times New Roman"/>
          <w:sz w:val="24"/>
          <w:szCs w:val="24"/>
        </w:rPr>
        <w:t>ensur</w:t>
      </w:r>
      <w:r w:rsidR="00621A9E">
        <w:rPr>
          <w:rFonts w:ascii="Times New Roman" w:hAnsi="Times New Roman" w:cs="Times New Roman"/>
          <w:sz w:val="24"/>
          <w:szCs w:val="24"/>
        </w:rPr>
        <w:t>e</w:t>
      </w:r>
      <w:r w:rsidR="00C14CA2"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the</w:t>
      </w:r>
      <w:r w:rsidR="00010134"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protection</w:t>
      </w:r>
      <w:r w:rsidR="00010134"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of</w:t>
      </w:r>
      <w:r w:rsidR="00010134"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brand</w:t>
      </w:r>
      <w:r w:rsidR="00010134" w:rsidRPr="00621A9E">
        <w:rPr>
          <w:rFonts w:ascii="Times New Roman" w:hAnsi="Times New Roman" w:cs="Times New Roman"/>
          <w:sz w:val="12"/>
          <w:szCs w:val="24"/>
        </w:rPr>
        <w:t xml:space="preserve"> </w:t>
      </w:r>
      <w:r w:rsidR="00010134" w:rsidRPr="001032DB">
        <w:rPr>
          <w:rFonts w:ascii="Times New Roman" w:hAnsi="Times New Roman" w:cs="Times New Roman"/>
          <w:sz w:val="24"/>
          <w:szCs w:val="24"/>
        </w:rPr>
        <w:t>extensions</w:t>
      </w:r>
      <w:r w:rsidR="00621A9E" w:rsidRPr="00621A9E">
        <w:rPr>
          <w:rFonts w:ascii="Times New Roman" w:hAnsi="Times New Roman" w:cs="Times New Roman"/>
          <w:sz w:val="16"/>
          <w:szCs w:val="24"/>
        </w:rPr>
        <w:t xml:space="preserve"> </w:t>
      </w:r>
      <w:r w:rsidR="00621A9E">
        <w:rPr>
          <w:rFonts w:ascii="Times New Roman" w:hAnsi="Times New Roman" w:cs="Times New Roman"/>
          <w:sz w:val="24"/>
          <w:szCs w:val="24"/>
        </w:rPr>
        <w:t>than</w:t>
      </w:r>
      <w:r w:rsidR="00621A9E" w:rsidRPr="00621A9E">
        <w:rPr>
          <w:rFonts w:ascii="Times New Roman" w:hAnsi="Times New Roman" w:cs="Times New Roman"/>
          <w:sz w:val="16"/>
          <w:szCs w:val="24"/>
        </w:rPr>
        <w:t xml:space="preserve"> </w:t>
      </w:r>
      <w:r w:rsidR="00621A9E">
        <w:rPr>
          <w:rFonts w:ascii="Times New Roman" w:hAnsi="Times New Roman" w:cs="Times New Roman"/>
          <w:sz w:val="24"/>
          <w:szCs w:val="24"/>
        </w:rPr>
        <w:t>to</w:t>
      </w:r>
      <w:r w:rsidR="00621A9E" w:rsidRPr="00621A9E">
        <w:rPr>
          <w:rFonts w:ascii="Times New Roman" w:hAnsi="Times New Roman" w:cs="Times New Roman"/>
          <w:sz w:val="16"/>
          <w:szCs w:val="24"/>
        </w:rPr>
        <w:t xml:space="preserve"> </w:t>
      </w:r>
      <w:r w:rsidR="00621A9E">
        <w:rPr>
          <w:rFonts w:ascii="Times New Roman" w:hAnsi="Times New Roman" w:cs="Times New Roman"/>
          <w:sz w:val="24"/>
          <w:szCs w:val="24"/>
        </w:rPr>
        <w:t>trademarks</w:t>
      </w:r>
      <w:r w:rsidR="00621A9E" w:rsidRPr="00621A9E">
        <w:rPr>
          <w:rFonts w:ascii="Times New Roman" w:hAnsi="Times New Roman" w:cs="Times New Roman"/>
          <w:sz w:val="16"/>
          <w:szCs w:val="24"/>
        </w:rPr>
        <w:t xml:space="preserve"> </w:t>
      </w:r>
      <w:r w:rsidR="00621A9E">
        <w:rPr>
          <w:rFonts w:ascii="Times New Roman" w:hAnsi="Times New Roman" w:cs="Times New Roman"/>
          <w:sz w:val="24"/>
          <w:szCs w:val="24"/>
        </w:rPr>
        <w:t>that</w:t>
      </w:r>
      <w:r w:rsidR="00621A9E" w:rsidRPr="00621A9E">
        <w:rPr>
          <w:rFonts w:ascii="Times New Roman" w:hAnsi="Times New Roman" w:cs="Times New Roman"/>
          <w:sz w:val="16"/>
          <w:szCs w:val="24"/>
        </w:rPr>
        <w:t xml:space="preserve"> </w:t>
      </w:r>
      <w:r w:rsidR="00621A9E">
        <w:rPr>
          <w:rFonts w:ascii="Times New Roman" w:hAnsi="Times New Roman" w:cs="Times New Roman"/>
          <w:sz w:val="24"/>
          <w:szCs w:val="24"/>
        </w:rPr>
        <w:t xml:space="preserve">protect </w:t>
      </w:r>
      <w:r w:rsidR="00010134" w:rsidRPr="00621A9E">
        <w:rPr>
          <w:rFonts w:ascii="Times New Roman" w:hAnsi="Times New Roman" w:cs="Times New Roman"/>
          <w:sz w:val="24"/>
          <w:szCs w:val="24"/>
        </w:rPr>
        <w:t>new</w:t>
      </w:r>
      <w:r w:rsidR="00C137EB" w:rsidRPr="00621A9E">
        <w:rPr>
          <w:rFonts w:ascii="Times New Roman" w:hAnsi="Times New Roman" w:cs="Times New Roman"/>
          <w:sz w:val="24"/>
          <w:szCs w:val="24"/>
        </w:rPr>
        <w:t xml:space="preserve">ly </w:t>
      </w:r>
      <w:r w:rsidR="00095C79" w:rsidRPr="00621A9E">
        <w:rPr>
          <w:rFonts w:ascii="Times New Roman" w:hAnsi="Times New Roman" w:cs="Times New Roman"/>
          <w:sz w:val="24"/>
          <w:szCs w:val="24"/>
        </w:rPr>
        <w:t xml:space="preserve">created </w:t>
      </w:r>
      <w:r w:rsidR="00010134" w:rsidRPr="00621A9E">
        <w:rPr>
          <w:rFonts w:ascii="Times New Roman" w:hAnsi="Times New Roman" w:cs="Times New Roman"/>
          <w:sz w:val="24"/>
          <w:szCs w:val="24"/>
        </w:rPr>
        <w:t>brands.</w:t>
      </w:r>
      <w:r w:rsidR="00621A9E">
        <w:rPr>
          <w:rFonts w:ascii="Times New Roman" w:hAnsi="Times New Roman" w:cs="Times New Roman"/>
          <w:sz w:val="24"/>
          <w:szCs w:val="24"/>
        </w:rPr>
        <w:t xml:space="preserve"> Finally,</w:t>
      </w:r>
      <w:r w:rsidR="00010134" w:rsidRPr="00621A9E">
        <w:rPr>
          <w:rFonts w:ascii="Times New Roman" w:hAnsi="Times New Roman" w:cs="Times New Roman"/>
          <w:sz w:val="24"/>
          <w:szCs w:val="24"/>
        </w:rPr>
        <w:t xml:space="preserve"> </w:t>
      </w:r>
      <w:r w:rsidR="00010134" w:rsidRPr="00621A9E">
        <w:rPr>
          <w:rFonts w:ascii="Times New Roman" w:hAnsi="Times New Roman" w:cs="Times New Roman"/>
          <w:color w:val="365F91" w:themeColor="accent1" w:themeShade="BF"/>
          <w:sz w:val="24"/>
          <w:szCs w:val="24"/>
        </w:rPr>
        <w:t xml:space="preserve">Agostini </w:t>
      </w:r>
      <w:r w:rsidR="00010134" w:rsidRPr="00621A9E">
        <w:rPr>
          <w:rFonts w:ascii="Times New Roman" w:hAnsi="Times New Roman" w:cs="Times New Roman"/>
          <w:i/>
          <w:color w:val="365F91" w:themeColor="accent1" w:themeShade="BF"/>
          <w:sz w:val="24"/>
          <w:szCs w:val="24"/>
        </w:rPr>
        <w:t>et al.</w:t>
      </w:r>
      <w:r w:rsidR="00010134" w:rsidRPr="00621A9E">
        <w:rPr>
          <w:rFonts w:ascii="Times New Roman" w:hAnsi="Times New Roman" w:cs="Times New Roman"/>
          <w:color w:val="365F91" w:themeColor="accent1" w:themeShade="BF"/>
          <w:sz w:val="24"/>
          <w:szCs w:val="24"/>
        </w:rPr>
        <w:t xml:space="preserve"> (2015) </w:t>
      </w:r>
      <w:r w:rsidR="00FE1567" w:rsidRPr="00621A9E">
        <w:rPr>
          <w:rFonts w:ascii="Times New Roman" w:hAnsi="Times New Roman" w:cs="Times New Roman"/>
          <w:sz w:val="24"/>
          <w:szCs w:val="24"/>
        </w:rPr>
        <w:t>revealed</w:t>
      </w:r>
      <w:r w:rsidR="00621A9E" w:rsidRPr="00621A9E">
        <w:rPr>
          <w:rFonts w:ascii="Times New Roman" w:hAnsi="Times New Roman" w:cs="Times New Roman"/>
          <w:sz w:val="24"/>
          <w:szCs w:val="24"/>
        </w:rPr>
        <w:t xml:space="preserve"> that </w:t>
      </w:r>
      <w:r w:rsidR="00004892" w:rsidRPr="00621A9E">
        <w:rPr>
          <w:rFonts w:ascii="Times New Roman" w:hAnsi="Times New Roman" w:cs="Times New Roman"/>
          <w:sz w:val="24"/>
          <w:szCs w:val="24"/>
        </w:rPr>
        <w:t xml:space="preserve">corporate </w:t>
      </w:r>
      <w:r w:rsidR="00FE1567" w:rsidRPr="00621A9E">
        <w:rPr>
          <w:rFonts w:ascii="Times New Roman" w:hAnsi="Times New Roman" w:cs="Times New Roman"/>
          <w:sz w:val="24"/>
          <w:szCs w:val="24"/>
        </w:rPr>
        <w:t>trade</w:t>
      </w:r>
      <w:r w:rsidR="00004892" w:rsidRPr="00621A9E">
        <w:rPr>
          <w:rFonts w:ascii="Times New Roman" w:hAnsi="Times New Roman" w:cs="Times New Roman"/>
          <w:sz w:val="24"/>
          <w:szCs w:val="24"/>
        </w:rPr>
        <w:t>marks have a positive effect on</w:t>
      </w:r>
      <w:r w:rsidR="00FE1567" w:rsidRPr="00621A9E">
        <w:rPr>
          <w:rFonts w:ascii="Times New Roman" w:hAnsi="Times New Roman" w:cs="Times New Roman"/>
          <w:sz w:val="24"/>
          <w:szCs w:val="24"/>
        </w:rPr>
        <w:t xml:space="preserve"> firm</w:t>
      </w:r>
      <w:r w:rsidR="00C14CA2" w:rsidRPr="00621A9E">
        <w:rPr>
          <w:rFonts w:ascii="Times New Roman" w:hAnsi="Times New Roman" w:cs="Times New Roman"/>
          <w:sz w:val="24"/>
          <w:szCs w:val="24"/>
        </w:rPr>
        <w:t xml:space="preserve"> </w:t>
      </w:r>
      <w:r w:rsidR="00004892" w:rsidRPr="00621A9E">
        <w:rPr>
          <w:rFonts w:ascii="Times New Roman" w:hAnsi="Times New Roman" w:cs="Times New Roman"/>
          <w:sz w:val="24"/>
          <w:szCs w:val="24"/>
        </w:rPr>
        <w:t>sales</w:t>
      </w:r>
      <w:r w:rsidR="00621A9E" w:rsidRPr="00621A9E">
        <w:rPr>
          <w:rFonts w:ascii="Times New Roman" w:hAnsi="Times New Roman" w:cs="Times New Roman"/>
          <w:sz w:val="24"/>
          <w:szCs w:val="24"/>
        </w:rPr>
        <w:t xml:space="preserve">, unlike </w:t>
      </w:r>
      <w:r w:rsidR="00C137EB" w:rsidRPr="00621A9E">
        <w:rPr>
          <w:rFonts w:ascii="Times New Roman" w:hAnsi="Times New Roman" w:cs="Times New Roman"/>
          <w:sz w:val="24"/>
          <w:szCs w:val="24"/>
        </w:rPr>
        <w:t xml:space="preserve">product marks </w:t>
      </w:r>
      <w:r w:rsidR="00621A9E" w:rsidRPr="00621A9E">
        <w:rPr>
          <w:rFonts w:ascii="Times New Roman" w:hAnsi="Times New Roman" w:cs="Times New Roman"/>
          <w:sz w:val="24"/>
          <w:szCs w:val="24"/>
        </w:rPr>
        <w:t>(</w:t>
      </w:r>
      <w:r w:rsidR="00C14CA2" w:rsidRPr="00621A9E">
        <w:rPr>
          <w:rFonts w:ascii="Times New Roman" w:hAnsi="Times New Roman" w:cs="Times New Roman"/>
          <w:sz w:val="24"/>
          <w:szCs w:val="24"/>
        </w:rPr>
        <w:t xml:space="preserve">whose </w:t>
      </w:r>
      <w:r w:rsidR="00C137EB" w:rsidRPr="00621A9E">
        <w:rPr>
          <w:rFonts w:ascii="Times New Roman" w:hAnsi="Times New Roman" w:cs="Times New Roman"/>
          <w:sz w:val="24"/>
          <w:szCs w:val="24"/>
        </w:rPr>
        <w:t>contribut</w:t>
      </w:r>
      <w:r w:rsidR="00C14CA2" w:rsidRPr="00621A9E">
        <w:rPr>
          <w:rFonts w:ascii="Times New Roman" w:hAnsi="Times New Roman" w:cs="Times New Roman"/>
          <w:sz w:val="24"/>
          <w:szCs w:val="24"/>
        </w:rPr>
        <w:t xml:space="preserve">ion to </w:t>
      </w:r>
      <w:r w:rsidR="00C137EB" w:rsidRPr="00621A9E">
        <w:rPr>
          <w:rFonts w:ascii="Times New Roman" w:hAnsi="Times New Roman" w:cs="Times New Roman"/>
          <w:sz w:val="24"/>
          <w:szCs w:val="24"/>
        </w:rPr>
        <w:t>sales</w:t>
      </w:r>
      <w:r w:rsidR="00C14CA2" w:rsidRPr="00621A9E">
        <w:rPr>
          <w:rFonts w:ascii="Times New Roman" w:hAnsi="Times New Roman" w:cs="Times New Roman"/>
          <w:sz w:val="24"/>
          <w:szCs w:val="24"/>
        </w:rPr>
        <w:t xml:space="preserve"> performance is </w:t>
      </w:r>
      <w:r w:rsidR="00621A9E">
        <w:rPr>
          <w:rFonts w:ascii="Times New Roman" w:hAnsi="Times New Roman" w:cs="Times New Roman"/>
          <w:sz w:val="24"/>
          <w:szCs w:val="24"/>
        </w:rPr>
        <w:t>in</w:t>
      </w:r>
      <w:r w:rsidR="00C14CA2" w:rsidRPr="00621A9E">
        <w:rPr>
          <w:rFonts w:ascii="Times New Roman" w:hAnsi="Times New Roman" w:cs="Times New Roman"/>
          <w:sz w:val="24"/>
          <w:szCs w:val="24"/>
        </w:rPr>
        <w:t>significant</w:t>
      </w:r>
      <w:r w:rsidR="00621A9E" w:rsidRPr="00621A9E">
        <w:rPr>
          <w:rFonts w:ascii="Times New Roman" w:hAnsi="Times New Roman" w:cs="Times New Roman"/>
          <w:sz w:val="24"/>
          <w:szCs w:val="24"/>
        </w:rPr>
        <w:t>)</w:t>
      </w:r>
      <w:r w:rsidR="00C137EB" w:rsidRPr="00621A9E">
        <w:rPr>
          <w:rFonts w:ascii="Times New Roman" w:hAnsi="Times New Roman" w:cs="Times New Roman"/>
          <w:sz w:val="24"/>
          <w:szCs w:val="24"/>
        </w:rPr>
        <w:t>.</w:t>
      </w:r>
    </w:p>
    <w:p w:rsidR="009D2F2A" w:rsidRPr="000E6D51" w:rsidRDefault="0084747C" w:rsidP="00771F0A">
      <w:pPr>
        <w:spacing w:after="120" w:line="480" w:lineRule="auto"/>
        <w:ind w:firstLine="720"/>
        <w:jc w:val="both"/>
        <w:rPr>
          <w:rFonts w:ascii="Times New Roman" w:hAnsi="Times New Roman" w:cs="Times New Roman"/>
          <w:sz w:val="24"/>
          <w:szCs w:val="24"/>
        </w:rPr>
      </w:pPr>
      <w:r w:rsidRPr="000E6D51">
        <w:rPr>
          <w:rFonts w:ascii="Times New Roman" w:hAnsi="Times New Roman" w:cs="Times New Roman"/>
          <w:sz w:val="24"/>
          <w:szCs w:val="24"/>
        </w:rPr>
        <w:t>As for</w:t>
      </w:r>
      <w:r w:rsidR="00087135" w:rsidRPr="000E6D51">
        <w:rPr>
          <w:rFonts w:ascii="Times New Roman" w:hAnsi="Times New Roman" w:cs="Times New Roman"/>
          <w:sz w:val="24"/>
          <w:szCs w:val="24"/>
        </w:rPr>
        <w:t xml:space="preserve"> </w:t>
      </w:r>
      <w:r w:rsidRPr="000E6D51">
        <w:rPr>
          <w:rFonts w:ascii="Times New Roman" w:hAnsi="Times New Roman" w:cs="Times New Roman"/>
          <w:sz w:val="24"/>
          <w:szCs w:val="24"/>
        </w:rPr>
        <w:t>trademarks</w:t>
      </w:r>
      <w:r w:rsidR="000E6D51">
        <w:rPr>
          <w:rFonts w:ascii="Times New Roman" w:hAnsi="Times New Roman" w:cs="Times New Roman"/>
          <w:sz w:val="24"/>
          <w:szCs w:val="24"/>
        </w:rPr>
        <w:t>' own value</w:t>
      </w:r>
      <w:r w:rsidR="00087135" w:rsidRPr="000E6D51">
        <w:rPr>
          <w:rFonts w:ascii="Times New Roman" w:hAnsi="Times New Roman" w:cs="Times New Roman"/>
          <w:sz w:val="24"/>
          <w:szCs w:val="24"/>
        </w:rPr>
        <w:t xml:space="preserve">, </w:t>
      </w:r>
      <w:r w:rsidR="00087135" w:rsidRPr="000E6D51">
        <w:rPr>
          <w:rFonts w:ascii="Times New Roman" w:eastAsia="Arial Unicode MS" w:hAnsi="Times New Roman" w:cs="Times New Roman"/>
          <w:color w:val="365F91" w:themeColor="accent1" w:themeShade="BF"/>
          <w:kern w:val="1"/>
          <w:sz w:val="24"/>
          <w:szCs w:val="24"/>
          <w:lang w:eastAsia="ar-SA"/>
        </w:rPr>
        <w:t>Sandner and Block (2011)</w:t>
      </w:r>
      <w:r w:rsidR="00087135" w:rsidRPr="000E6D51">
        <w:rPr>
          <w:rFonts w:ascii="Times New Roman" w:hAnsi="Times New Roman" w:cs="Times New Roman"/>
          <w:sz w:val="24"/>
          <w:szCs w:val="24"/>
        </w:rPr>
        <w:t xml:space="preserve"> </w:t>
      </w:r>
      <w:r w:rsidR="00C12BB6" w:rsidRPr="000E6D51">
        <w:rPr>
          <w:rFonts w:ascii="Times New Roman" w:hAnsi="Times New Roman" w:cs="Times New Roman"/>
          <w:sz w:val="24"/>
          <w:szCs w:val="24"/>
        </w:rPr>
        <w:t>relied</w:t>
      </w:r>
      <w:r w:rsidR="00087135" w:rsidRPr="000E6D51">
        <w:rPr>
          <w:rFonts w:ascii="Times New Roman" w:hAnsi="Times New Roman" w:cs="Times New Roman"/>
          <w:sz w:val="24"/>
          <w:szCs w:val="24"/>
        </w:rPr>
        <w:t xml:space="preserve"> on </w:t>
      </w:r>
      <w:r w:rsidR="00C12BB6" w:rsidRPr="000E6D51">
        <w:rPr>
          <w:rFonts w:ascii="Times New Roman" w:hAnsi="Times New Roman" w:cs="Times New Roman"/>
          <w:sz w:val="24"/>
          <w:szCs w:val="24"/>
        </w:rPr>
        <w:t xml:space="preserve">the </w:t>
      </w:r>
      <w:r w:rsidR="00087135" w:rsidRPr="000E6D51">
        <w:rPr>
          <w:rFonts w:ascii="Times New Roman" w:hAnsi="Times New Roman" w:cs="Times New Roman"/>
          <w:sz w:val="24"/>
          <w:szCs w:val="24"/>
        </w:rPr>
        <w:t xml:space="preserve">patent literature </w:t>
      </w:r>
      <w:r w:rsidR="00C12BB6" w:rsidRPr="00963B97">
        <w:rPr>
          <w:rFonts w:ascii="Times New Roman" w:hAnsi="Times New Roman" w:cs="Times New Roman"/>
          <w:sz w:val="24"/>
          <w:szCs w:val="24"/>
        </w:rPr>
        <w:t>t</w:t>
      </w:r>
      <w:r w:rsidRPr="00963B97">
        <w:rPr>
          <w:rFonts w:ascii="Times New Roman" w:hAnsi="Times New Roman" w:cs="Times New Roman"/>
          <w:sz w:val="24"/>
          <w:szCs w:val="24"/>
        </w:rPr>
        <w:t>o</w:t>
      </w:r>
      <w:r w:rsidRPr="00963B97">
        <w:rPr>
          <w:rFonts w:ascii="Times New Roman" w:hAnsi="Times New Roman" w:cs="Times New Roman"/>
          <w:sz w:val="16"/>
          <w:szCs w:val="24"/>
        </w:rPr>
        <w:t xml:space="preserve"> </w:t>
      </w:r>
      <w:r w:rsidR="00C12BB6" w:rsidRPr="00963B97">
        <w:rPr>
          <w:rFonts w:ascii="Times New Roman" w:hAnsi="Times New Roman" w:cs="Times New Roman"/>
          <w:sz w:val="24"/>
          <w:szCs w:val="24"/>
        </w:rPr>
        <w:t>identify</w:t>
      </w:r>
      <w:r w:rsidR="00087135" w:rsidRPr="00963B97">
        <w:rPr>
          <w:rFonts w:ascii="Times New Roman" w:hAnsi="Times New Roman" w:cs="Times New Roman"/>
          <w:sz w:val="16"/>
          <w:szCs w:val="24"/>
        </w:rPr>
        <w:t xml:space="preserve"> </w:t>
      </w:r>
      <w:r w:rsidR="000E6D51" w:rsidRPr="00963B97">
        <w:rPr>
          <w:rFonts w:ascii="Times New Roman" w:hAnsi="Times New Roman" w:cs="Times New Roman"/>
          <w:sz w:val="24"/>
          <w:szCs w:val="24"/>
        </w:rPr>
        <w:t>characteristics</w:t>
      </w:r>
      <w:r w:rsidR="00087135" w:rsidRPr="00963B97">
        <w:rPr>
          <w:rFonts w:ascii="Times New Roman" w:hAnsi="Times New Roman" w:cs="Times New Roman"/>
          <w:sz w:val="16"/>
          <w:szCs w:val="24"/>
        </w:rPr>
        <w:t xml:space="preserve"> </w:t>
      </w:r>
      <w:r w:rsidR="00087135" w:rsidRPr="00963B97">
        <w:rPr>
          <w:rFonts w:ascii="Times New Roman" w:hAnsi="Times New Roman" w:cs="Times New Roman"/>
          <w:sz w:val="24"/>
          <w:szCs w:val="24"/>
        </w:rPr>
        <w:t>th</w:t>
      </w:r>
      <w:r w:rsidR="000E6D51" w:rsidRPr="00963B97">
        <w:rPr>
          <w:rFonts w:ascii="Times New Roman" w:hAnsi="Times New Roman" w:cs="Times New Roman"/>
          <w:sz w:val="24"/>
          <w:szCs w:val="24"/>
        </w:rPr>
        <w:t>at</w:t>
      </w:r>
      <w:r w:rsidR="000E6D51" w:rsidRPr="00963B97">
        <w:rPr>
          <w:rFonts w:ascii="Times New Roman" w:hAnsi="Times New Roman" w:cs="Times New Roman"/>
          <w:sz w:val="16"/>
          <w:szCs w:val="24"/>
        </w:rPr>
        <w:t xml:space="preserve"> </w:t>
      </w:r>
      <w:r w:rsidR="00621A9E" w:rsidRPr="00963B97">
        <w:rPr>
          <w:rFonts w:ascii="Times New Roman" w:hAnsi="Times New Roman" w:cs="Times New Roman"/>
          <w:sz w:val="24"/>
          <w:szCs w:val="24"/>
        </w:rPr>
        <w:t>might</w:t>
      </w:r>
      <w:r w:rsidR="00621A9E" w:rsidRPr="00963B97">
        <w:rPr>
          <w:rFonts w:ascii="Times New Roman" w:hAnsi="Times New Roman" w:cs="Times New Roman"/>
          <w:sz w:val="16"/>
          <w:szCs w:val="24"/>
        </w:rPr>
        <w:t xml:space="preserve"> </w:t>
      </w:r>
      <w:r w:rsidR="00766254" w:rsidRPr="00963B97">
        <w:rPr>
          <w:rFonts w:ascii="Times New Roman" w:hAnsi="Times New Roman" w:cs="Times New Roman"/>
          <w:sz w:val="24"/>
          <w:szCs w:val="24"/>
        </w:rPr>
        <w:t>be</w:t>
      </w:r>
      <w:r w:rsidR="00766254" w:rsidRPr="00963B97">
        <w:rPr>
          <w:rFonts w:ascii="Times New Roman" w:hAnsi="Times New Roman" w:cs="Times New Roman"/>
          <w:sz w:val="16"/>
          <w:szCs w:val="24"/>
        </w:rPr>
        <w:t xml:space="preserve"> </w:t>
      </w:r>
      <w:r w:rsidRPr="00963B97">
        <w:rPr>
          <w:rFonts w:ascii="Times New Roman" w:hAnsi="Times New Roman" w:cs="Times New Roman"/>
          <w:sz w:val="24"/>
          <w:szCs w:val="24"/>
        </w:rPr>
        <w:t>use</w:t>
      </w:r>
      <w:r w:rsidR="00766254" w:rsidRPr="00963B97">
        <w:rPr>
          <w:rFonts w:ascii="Times New Roman" w:hAnsi="Times New Roman" w:cs="Times New Roman"/>
          <w:sz w:val="24"/>
          <w:szCs w:val="24"/>
        </w:rPr>
        <w:t>ful</w:t>
      </w:r>
      <w:r w:rsidR="00766254" w:rsidRPr="00963B97">
        <w:rPr>
          <w:rFonts w:ascii="Times New Roman" w:hAnsi="Times New Roman" w:cs="Times New Roman"/>
          <w:sz w:val="16"/>
          <w:szCs w:val="24"/>
        </w:rPr>
        <w:t xml:space="preserve"> </w:t>
      </w:r>
      <w:r w:rsidR="00963B97">
        <w:rPr>
          <w:rFonts w:ascii="Times New Roman" w:hAnsi="Times New Roman" w:cs="Times New Roman"/>
          <w:sz w:val="24"/>
          <w:szCs w:val="24"/>
        </w:rPr>
        <w:t>for</w:t>
      </w:r>
      <w:r w:rsidR="00963B97" w:rsidRPr="00963B97">
        <w:rPr>
          <w:rFonts w:ascii="Times New Roman" w:hAnsi="Times New Roman" w:cs="Times New Roman"/>
          <w:sz w:val="16"/>
          <w:szCs w:val="24"/>
        </w:rPr>
        <w:t xml:space="preserve"> </w:t>
      </w:r>
      <w:r w:rsidR="00087135" w:rsidRPr="00963B97">
        <w:rPr>
          <w:rFonts w:ascii="Times New Roman" w:hAnsi="Times New Roman" w:cs="Times New Roman"/>
          <w:sz w:val="24"/>
          <w:szCs w:val="24"/>
        </w:rPr>
        <w:t>distinguish</w:t>
      </w:r>
      <w:r w:rsidR="00766254" w:rsidRPr="00963B97">
        <w:rPr>
          <w:rFonts w:ascii="Times New Roman" w:hAnsi="Times New Roman" w:cs="Times New Roman"/>
          <w:sz w:val="24"/>
          <w:szCs w:val="24"/>
        </w:rPr>
        <w:t>ing</w:t>
      </w:r>
      <w:r w:rsidR="00C12BB6" w:rsidRPr="00963B97">
        <w:rPr>
          <w:rFonts w:ascii="Times New Roman" w:hAnsi="Times New Roman" w:cs="Times New Roman"/>
          <w:sz w:val="16"/>
          <w:szCs w:val="24"/>
        </w:rPr>
        <w:t xml:space="preserve"> </w:t>
      </w:r>
      <w:r w:rsidR="00963B97" w:rsidRPr="00963B97">
        <w:rPr>
          <w:rFonts w:ascii="Times New Roman" w:hAnsi="Times New Roman" w:cs="Times New Roman"/>
          <w:sz w:val="24"/>
          <w:szCs w:val="24"/>
        </w:rPr>
        <w:t>between</w:t>
      </w:r>
      <w:r w:rsidR="00963B97" w:rsidRPr="00963B97">
        <w:rPr>
          <w:rFonts w:ascii="Times New Roman" w:hAnsi="Times New Roman" w:cs="Times New Roman"/>
          <w:sz w:val="16"/>
          <w:szCs w:val="24"/>
        </w:rPr>
        <w:t xml:space="preserve"> </w:t>
      </w:r>
      <w:r w:rsidR="00C12BB6" w:rsidRPr="00963B97">
        <w:rPr>
          <w:rFonts w:ascii="Times New Roman" w:hAnsi="Times New Roman" w:cs="Times New Roman"/>
          <w:sz w:val="24"/>
          <w:szCs w:val="24"/>
        </w:rPr>
        <w:t>more</w:t>
      </w:r>
      <w:r w:rsidR="00C12BB6" w:rsidRPr="00963B97">
        <w:rPr>
          <w:rFonts w:ascii="Times New Roman" w:hAnsi="Times New Roman" w:cs="Times New Roman"/>
          <w:sz w:val="16"/>
          <w:szCs w:val="24"/>
        </w:rPr>
        <w:t xml:space="preserve"> </w:t>
      </w:r>
      <w:r w:rsidR="00087135" w:rsidRPr="00963B97">
        <w:rPr>
          <w:rFonts w:ascii="Times New Roman" w:hAnsi="Times New Roman" w:cs="Times New Roman"/>
          <w:sz w:val="24"/>
          <w:szCs w:val="24"/>
        </w:rPr>
        <w:t>valuable</w:t>
      </w:r>
      <w:r w:rsidR="00087135" w:rsidRPr="00963B97">
        <w:rPr>
          <w:rFonts w:ascii="Times New Roman" w:hAnsi="Times New Roman" w:cs="Times New Roman"/>
          <w:sz w:val="16"/>
          <w:szCs w:val="24"/>
        </w:rPr>
        <w:t xml:space="preserve"> </w:t>
      </w:r>
      <w:r w:rsidR="00963B97" w:rsidRPr="00963B97">
        <w:rPr>
          <w:rFonts w:ascii="Times New Roman" w:hAnsi="Times New Roman" w:cs="Times New Roman"/>
          <w:sz w:val="24"/>
          <w:szCs w:val="24"/>
        </w:rPr>
        <w:t>and</w:t>
      </w:r>
      <w:r w:rsidR="00963B97" w:rsidRPr="00963B97">
        <w:rPr>
          <w:rFonts w:ascii="Times New Roman" w:hAnsi="Times New Roman" w:cs="Times New Roman"/>
          <w:sz w:val="16"/>
          <w:szCs w:val="24"/>
        </w:rPr>
        <w:t xml:space="preserve"> </w:t>
      </w:r>
      <w:r w:rsidR="000E6D51" w:rsidRPr="000E6D51">
        <w:rPr>
          <w:rFonts w:ascii="Times New Roman" w:hAnsi="Times New Roman" w:cs="Times New Roman"/>
          <w:sz w:val="24"/>
          <w:szCs w:val="24"/>
        </w:rPr>
        <w:t xml:space="preserve">less </w:t>
      </w:r>
      <w:r w:rsidR="00C12BB6" w:rsidRPr="00963B97">
        <w:rPr>
          <w:rFonts w:ascii="Times New Roman" w:hAnsi="Times New Roman" w:cs="Times New Roman"/>
          <w:sz w:val="24"/>
          <w:szCs w:val="24"/>
        </w:rPr>
        <w:t>valuable</w:t>
      </w:r>
      <w:r w:rsidR="000E6D51" w:rsidRPr="00963B97">
        <w:rPr>
          <w:rFonts w:ascii="Times New Roman" w:hAnsi="Times New Roman" w:cs="Times New Roman"/>
          <w:sz w:val="24"/>
          <w:szCs w:val="24"/>
        </w:rPr>
        <w:t xml:space="preserve"> </w:t>
      </w:r>
      <w:r w:rsidR="00C12BB6" w:rsidRPr="00963B97">
        <w:rPr>
          <w:rFonts w:ascii="Times New Roman" w:hAnsi="Times New Roman" w:cs="Times New Roman"/>
          <w:sz w:val="24"/>
          <w:szCs w:val="24"/>
        </w:rPr>
        <w:t>marks</w:t>
      </w:r>
      <w:r w:rsidRPr="00963B97">
        <w:rPr>
          <w:rFonts w:ascii="Times New Roman" w:hAnsi="Times New Roman" w:cs="Times New Roman"/>
          <w:sz w:val="24"/>
          <w:szCs w:val="24"/>
        </w:rPr>
        <w:t>.</w:t>
      </w:r>
      <w:r w:rsidR="000E6D51" w:rsidRPr="00963B97">
        <w:rPr>
          <w:rFonts w:ascii="Times New Roman" w:hAnsi="Times New Roman" w:cs="Times New Roman"/>
          <w:szCs w:val="24"/>
        </w:rPr>
        <w:t xml:space="preserve"> </w:t>
      </w:r>
      <w:r w:rsidR="000E6D51" w:rsidRPr="00963B97">
        <w:rPr>
          <w:rFonts w:ascii="Times New Roman" w:hAnsi="Times New Roman" w:cs="Times New Roman"/>
          <w:sz w:val="24"/>
          <w:szCs w:val="24"/>
        </w:rPr>
        <w:t>T</w:t>
      </w:r>
      <w:r w:rsidR="00766254" w:rsidRPr="00963B97">
        <w:rPr>
          <w:rFonts w:ascii="Times New Roman" w:hAnsi="Times New Roman" w:cs="Times New Roman"/>
          <w:sz w:val="24"/>
          <w:szCs w:val="24"/>
        </w:rPr>
        <w:t>hey</w:t>
      </w:r>
      <w:r w:rsidR="00766254" w:rsidRPr="00963B97">
        <w:rPr>
          <w:rFonts w:ascii="Times New Roman" w:hAnsi="Times New Roman" w:cs="Times New Roman"/>
          <w:szCs w:val="24"/>
        </w:rPr>
        <w:t xml:space="preserve"> </w:t>
      </w:r>
      <w:r w:rsidR="009E312B" w:rsidRPr="00963B97">
        <w:rPr>
          <w:rFonts w:ascii="Times New Roman" w:hAnsi="Times New Roman" w:cs="Times New Roman"/>
          <w:sz w:val="24"/>
          <w:szCs w:val="24"/>
        </w:rPr>
        <w:t>looked</w:t>
      </w:r>
      <w:r w:rsidR="009E312B" w:rsidRPr="00963B97">
        <w:rPr>
          <w:rFonts w:ascii="Times New Roman" w:hAnsi="Times New Roman" w:cs="Times New Roman"/>
          <w:szCs w:val="24"/>
        </w:rPr>
        <w:t xml:space="preserve"> </w:t>
      </w:r>
      <w:r w:rsidR="009E312B" w:rsidRPr="00963B97">
        <w:rPr>
          <w:rFonts w:ascii="Times New Roman" w:hAnsi="Times New Roman" w:cs="Times New Roman"/>
          <w:sz w:val="24"/>
          <w:szCs w:val="24"/>
        </w:rPr>
        <w:t>at</w:t>
      </w:r>
      <w:r w:rsidR="00963B97" w:rsidRPr="00963B97">
        <w:rPr>
          <w:rFonts w:ascii="Times New Roman" w:hAnsi="Times New Roman" w:cs="Times New Roman"/>
          <w:szCs w:val="24"/>
        </w:rPr>
        <w:t xml:space="preserve"> </w:t>
      </w:r>
      <w:r w:rsidR="00963B97">
        <w:rPr>
          <w:rFonts w:ascii="Times New Roman" w:hAnsi="Times New Roman" w:cs="Times New Roman"/>
          <w:sz w:val="24"/>
          <w:szCs w:val="24"/>
        </w:rPr>
        <w:t>such</w:t>
      </w:r>
      <w:r w:rsidR="00963B97" w:rsidRPr="00963B97">
        <w:rPr>
          <w:rFonts w:ascii="Times New Roman" w:hAnsi="Times New Roman" w:cs="Times New Roman"/>
          <w:szCs w:val="24"/>
        </w:rPr>
        <w:t xml:space="preserve"> </w:t>
      </w:r>
      <w:r w:rsidR="000E6D51" w:rsidRPr="00963B97">
        <w:rPr>
          <w:rFonts w:ascii="Times New Roman" w:hAnsi="Times New Roman" w:cs="Times New Roman"/>
          <w:sz w:val="24"/>
          <w:szCs w:val="24"/>
        </w:rPr>
        <w:t>characteristics</w:t>
      </w:r>
      <w:r w:rsidR="00C12BB6" w:rsidRPr="00963B97">
        <w:rPr>
          <w:rFonts w:ascii="Times New Roman" w:hAnsi="Times New Roman" w:cs="Times New Roman"/>
          <w:szCs w:val="24"/>
        </w:rPr>
        <w:t xml:space="preserve"> </w:t>
      </w:r>
      <w:r w:rsidR="00A81E0E" w:rsidRPr="00963B97">
        <w:rPr>
          <w:rFonts w:ascii="Times New Roman" w:hAnsi="Times New Roman" w:cs="Times New Roman"/>
          <w:sz w:val="24"/>
          <w:szCs w:val="24"/>
        </w:rPr>
        <w:t>as</w:t>
      </w:r>
      <w:r w:rsidR="00A81E0E" w:rsidRPr="00963B97">
        <w:rPr>
          <w:rFonts w:ascii="Times New Roman" w:hAnsi="Times New Roman" w:cs="Times New Roman"/>
          <w:szCs w:val="24"/>
        </w:rPr>
        <w:t xml:space="preserve"> </w:t>
      </w:r>
      <w:r w:rsidRPr="00963B97">
        <w:rPr>
          <w:rFonts w:ascii="Times New Roman" w:hAnsi="Times New Roman" w:cs="Times New Roman"/>
          <w:sz w:val="24"/>
          <w:szCs w:val="24"/>
        </w:rPr>
        <w:t>(</w:t>
      </w:r>
      <w:r w:rsidR="00354E79" w:rsidRPr="00963B97">
        <w:rPr>
          <w:rFonts w:ascii="Times New Roman" w:hAnsi="Times New Roman" w:cs="Times New Roman"/>
          <w:sz w:val="24"/>
          <w:szCs w:val="24"/>
        </w:rPr>
        <w:t>a</w:t>
      </w:r>
      <w:r w:rsidRPr="00963B97">
        <w:rPr>
          <w:rFonts w:ascii="Times New Roman" w:hAnsi="Times New Roman" w:cs="Times New Roman"/>
          <w:sz w:val="24"/>
          <w:szCs w:val="24"/>
        </w:rPr>
        <w:t>)</w:t>
      </w:r>
      <w:r w:rsidRPr="00963B97">
        <w:rPr>
          <w:rFonts w:ascii="Times New Roman" w:hAnsi="Times New Roman" w:cs="Times New Roman"/>
          <w:szCs w:val="24"/>
        </w:rPr>
        <w:t xml:space="preserve"> </w:t>
      </w:r>
      <w:r w:rsidRPr="00963B97">
        <w:rPr>
          <w:rFonts w:ascii="Times New Roman" w:hAnsi="Times New Roman" w:cs="Times New Roman"/>
          <w:sz w:val="24"/>
          <w:szCs w:val="24"/>
        </w:rPr>
        <w:t>trademark</w:t>
      </w:r>
      <w:r w:rsidRPr="00963B97">
        <w:rPr>
          <w:rFonts w:ascii="Times New Roman" w:hAnsi="Times New Roman" w:cs="Times New Roman"/>
          <w:szCs w:val="24"/>
        </w:rPr>
        <w:t xml:space="preserve"> </w:t>
      </w:r>
      <w:r w:rsidRPr="00963B97">
        <w:rPr>
          <w:rFonts w:ascii="Times New Roman" w:hAnsi="Times New Roman" w:cs="Times New Roman"/>
          <w:sz w:val="24"/>
          <w:szCs w:val="24"/>
        </w:rPr>
        <w:t>breadth,</w:t>
      </w:r>
      <w:r w:rsidRPr="00963B97">
        <w:rPr>
          <w:rFonts w:ascii="Times New Roman" w:hAnsi="Times New Roman" w:cs="Times New Roman"/>
          <w:szCs w:val="24"/>
        </w:rPr>
        <w:t xml:space="preserve"> </w:t>
      </w:r>
      <w:r w:rsidRPr="00963B97">
        <w:rPr>
          <w:rFonts w:ascii="Times New Roman" w:hAnsi="Times New Roman" w:cs="Times New Roman"/>
          <w:sz w:val="24"/>
          <w:szCs w:val="24"/>
        </w:rPr>
        <w:t>or</w:t>
      </w:r>
      <w:r w:rsidRPr="00963B97">
        <w:rPr>
          <w:rFonts w:ascii="Times New Roman" w:hAnsi="Times New Roman" w:cs="Times New Roman"/>
          <w:szCs w:val="24"/>
        </w:rPr>
        <w:t xml:space="preserve"> </w:t>
      </w:r>
      <w:r w:rsidRPr="00963B97">
        <w:rPr>
          <w:rFonts w:ascii="Times New Roman" w:hAnsi="Times New Roman" w:cs="Times New Roman"/>
          <w:sz w:val="24"/>
          <w:szCs w:val="24"/>
        </w:rPr>
        <w:t>the</w:t>
      </w:r>
      <w:r w:rsidRPr="00963B97">
        <w:rPr>
          <w:rFonts w:ascii="Times New Roman" w:hAnsi="Times New Roman" w:cs="Times New Roman"/>
          <w:szCs w:val="24"/>
        </w:rPr>
        <w:t xml:space="preserve"> </w:t>
      </w:r>
      <w:r w:rsidRPr="00963B97">
        <w:rPr>
          <w:rFonts w:ascii="Times New Roman" w:hAnsi="Times New Roman" w:cs="Times New Roman"/>
          <w:sz w:val="24"/>
          <w:szCs w:val="24"/>
        </w:rPr>
        <w:t>number</w:t>
      </w:r>
      <w:r w:rsidRPr="00963B97">
        <w:rPr>
          <w:rFonts w:ascii="Times New Roman" w:hAnsi="Times New Roman" w:cs="Times New Roman"/>
          <w:szCs w:val="24"/>
        </w:rPr>
        <w:t xml:space="preserve"> </w:t>
      </w:r>
      <w:r w:rsidRPr="00963B97">
        <w:rPr>
          <w:rFonts w:ascii="Times New Roman" w:hAnsi="Times New Roman" w:cs="Times New Roman"/>
          <w:sz w:val="24"/>
          <w:szCs w:val="24"/>
        </w:rPr>
        <w:t>of produ</w:t>
      </w:r>
      <w:r w:rsidR="006E28B2" w:rsidRPr="00963B97">
        <w:rPr>
          <w:rFonts w:ascii="Times New Roman" w:hAnsi="Times New Roman" w:cs="Times New Roman"/>
          <w:sz w:val="24"/>
          <w:szCs w:val="24"/>
        </w:rPr>
        <w:t>ct</w:t>
      </w:r>
      <w:r w:rsidR="006E28B2" w:rsidRPr="00963B97">
        <w:rPr>
          <w:rFonts w:ascii="Times New Roman" w:hAnsi="Times New Roman" w:cs="Times New Roman"/>
          <w:sz w:val="18"/>
          <w:szCs w:val="20"/>
        </w:rPr>
        <w:t xml:space="preserve"> </w:t>
      </w:r>
      <w:r w:rsidR="006E28B2" w:rsidRPr="00963B97">
        <w:rPr>
          <w:rFonts w:ascii="Times New Roman" w:hAnsi="Times New Roman" w:cs="Times New Roman"/>
          <w:sz w:val="24"/>
          <w:szCs w:val="24"/>
        </w:rPr>
        <w:t>classes</w:t>
      </w:r>
      <w:r w:rsidR="006E28B2" w:rsidRPr="00963B97">
        <w:rPr>
          <w:rFonts w:ascii="Times New Roman" w:hAnsi="Times New Roman" w:cs="Times New Roman"/>
          <w:sz w:val="18"/>
          <w:szCs w:val="20"/>
        </w:rPr>
        <w:t xml:space="preserve"> </w:t>
      </w:r>
      <w:r w:rsidR="006E28B2" w:rsidRPr="00963B97">
        <w:rPr>
          <w:rFonts w:ascii="Times New Roman" w:hAnsi="Times New Roman" w:cs="Times New Roman"/>
          <w:sz w:val="24"/>
          <w:szCs w:val="24"/>
        </w:rPr>
        <w:t>covered</w:t>
      </w:r>
      <w:r w:rsidR="006E28B2" w:rsidRPr="00963B97">
        <w:rPr>
          <w:rFonts w:ascii="Times New Roman" w:hAnsi="Times New Roman" w:cs="Times New Roman"/>
          <w:sz w:val="18"/>
          <w:szCs w:val="20"/>
        </w:rPr>
        <w:t xml:space="preserve"> </w:t>
      </w:r>
      <w:r w:rsidR="006E28B2" w:rsidRPr="00963B97">
        <w:rPr>
          <w:rFonts w:ascii="Times New Roman" w:hAnsi="Times New Roman" w:cs="Times New Roman"/>
          <w:sz w:val="24"/>
          <w:szCs w:val="24"/>
        </w:rPr>
        <w:t>by</w:t>
      </w:r>
      <w:r w:rsidR="006E28B2" w:rsidRPr="00963B97">
        <w:rPr>
          <w:rFonts w:ascii="Times New Roman" w:hAnsi="Times New Roman" w:cs="Times New Roman"/>
          <w:sz w:val="18"/>
          <w:szCs w:val="20"/>
        </w:rPr>
        <w:t xml:space="preserve"> </w:t>
      </w:r>
      <w:r w:rsidR="00966E55" w:rsidRPr="00963B97">
        <w:rPr>
          <w:rFonts w:ascii="Times New Roman" w:hAnsi="Times New Roman" w:cs="Times New Roman"/>
          <w:sz w:val="24"/>
          <w:szCs w:val="24"/>
        </w:rPr>
        <w:t>the</w:t>
      </w:r>
      <w:r w:rsidR="00966E55" w:rsidRPr="00963B97">
        <w:rPr>
          <w:rFonts w:ascii="Times New Roman" w:hAnsi="Times New Roman" w:cs="Times New Roman"/>
          <w:sz w:val="18"/>
          <w:szCs w:val="20"/>
        </w:rPr>
        <w:t xml:space="preserve"> </w:t>
      </w:r>
      <w:r w:rsidR="00963B97">
        <w:rPr>
          <w:rFonts w:ascii="Times New Roman" w:hAnsi="Times New Roman" w:cs="Times New Roman"/>
          <w:sz w:val="24"/>
          <w:szCs w:val="24"/>
        </w:rPr>
        <w:t>trade</w:t>
      </w:r>
      <w:r w:rsidR="006E28B2" w:rsidRPr="00963B97">
        <w:rPr>
          <w:rFonts w:ascii="Times New Roman" w:hAnsi="Times New Roman" w:cs="Times New Roman"/>
          <w:sz w:val="24"/>
          <w:szCs w:val="24"/>
        </w:rPr>
        <w:t>mark;</w:t>
      </w:r>
      <w:r w:rsidR="006E28B2" w:rsidRPr="00963B97">
        <w:rPr>
          <w:rFonts w:ascii="Times New Roman" w:hAnsi="Times New Roman" w:cs="Times New Roman"/>
          <w:sz w:val="18"/>
          <w:szCs w:val="20"/>
        </w:rPr>
        <w:t xml:space="preserve"> </w:t>
      </w:r>
      <w:r w:rsidR="006E28B2" w:rsidRPr="00963B97">
        <w:rPr>
          <w:rFonts w:ascii="Times New Roman" w:hAnsi="Times New Roman" w:cs="Times New Roman"/>
          <w:sz w:val="24"/>
          <w:szCs w:val="24"/>
        </w:rPr>
        <w:t>(b</w:t>
      </w:r>
      <w:r w:rsidRPr="00963B97">
        <w:rPr>
          <w:rFonts w:ascii="Times New Roman" w:hAnsi="Times New Roman" w:cs="Times New Roman"/>
          <w:sz w:val="24"/>
          <w:szCs w:val="24"/>
        </w:rPr>
        <w:t>)</w:t>
      </w:r>
      <w:r w:rsidRPr="00963B97">
        <w:rPr>
          <w:rFonts w:ascii="Times New Roman" w:hAnsi="Times New Roman" w:cs="Times New Roman"/>
          <w:sz w:val="18"/>
          <w:szCs w:val="20"/>
        </w:rPr>
        <w:t xml:space="preserve"> </w:t>
      </w:r>
      <w:r w:rsidRPr="00963B97">
        <w:rPr>
          <w:rFonts w:ascii="Times New Roman" w:hAnsi="Times New Roman" w:cs="Times New Roman"/>
          <w:sz w:val="24"/>
          <w:szCs w:val="24"/>
        </w:rPr>
        <w:t>trademark</w:t>
      </w:r>
      <w:r w:rsidRPr="00963B97">
        <w:rPr>
          <w:rFonts w:ascii="Times New Roman" w:hAnsi="Times New Roman" w:cs="Times New Roman"/>
          <w:sz w:val="18"/>
          <w:szCs w:val="20"/>
        </w:rPr>
        <w:t xml:space="preserve"> </w:t>
      </w:r>
      <w:r w:rsidRPr="00963B97">
        <w:rPr>
          <w:rFonts w:ascii="Times New Roman" w:hAnsi="Times New Roman" w:cs="Times New Roman"/>
          <w:sz w:val="24"/>
          <w:szCs w:val="24"/>
        </w:rPr>
        <w:t>seniority,</w:t>
      </w:r>
      <w:r w:rsidRPr="00963B97">
        <w:rPr>
          <w:rFonts w:ascii="Times New Roman" w:hAnsi="Times New Roman" w:cs="Times New Roman"/>
          <w:sz w:val="18"/>
          <w:szCs w:val="20"/>
        </w:rPr>
        <w:t xml:space="preserve"> </w:t>
      </w:r>
      <w:r w:rsidRPr="00963B97">
        <w:rPr>
          <w:rFonts w:ascii="Times New Roman" w:hAnsi="Times New Roman" w:cs="Times New Roman"/>
          <w:sz w:val="24"/>
          <w:szCs w:val="24"/>
        </w:rPr>
        <w:t>or</w:t>
      </w:r>
      <w:r w:rsidRPr="00963B97">
        <w:rPr>
          <w:rFonts w:ascii="Times New Roman" w:hAnsi="Times New Roman" w:cs="Times New Roman"/>
          <w:sz w:val="18"/>
          <w:szCs w:val="20"/>
        </w:rPr>
        <w:t xml:space="preserve"> </w:t>
      </w:r>
      <w:r w:rsidRPr="00963B97">
        <w:rPr>
          <w:rFonts w:ascii="Times New Roman" w:hAnsi="Times New Roman" w:cs="Times New Roman"/>
          <w:sz w:val="24"/>
          <w:szCs w:val="24"/>
        </w:rPr>
        <w:t>the</w:t>
      </w:r>
      <w:r w:rsidR="00766254" w:rsidRPr="00963B97">
        <w:rPr>
          <w:rFonts w:ascii="Times New Roman" w:hAnsi="Times New Roman" w:cs="Times New Roman"/>
          <w:sz w:val="18"/>
          <w:szCs w:val="20"/>
        </w:rPr>
        <w:t xml:space="preserve"> </w:t>
      </w:r>
      <w:r w:rsidRPr="00963B97">
        <w:rPr>
          <w:rFonts w:ascii="Times New Roman" w:hAnsi="Times New Roman" w:cs="Times New Roman"/>
          <w:sz w:val="24"/>
          <w:szCs w:val="24"/>
        </w:rPr>
        <w:t>number</w:t>
      </w:r>
      <w:r w:rsidRPr="00963B97">
        <w:rPr>
          <w:rFonts w:ascii="Times New Roman" w:hAnsi="Times New Roman" w:cs="Times New Roman"/>
          <w:sz w:val="18"/>
          <w:szCs w:val="20"/>
        </w:rPr>
        <w:t xml:space="preserve"> </w:t>
      </w:r>
      <w:r w:rsidRPr="00963B97">
        <w:rPr>
          <w:rFonts w:ascii="Times New Roman" w:hAnsi="Times New Roman" w:cs="Times New Roman"/>
          <w:sz w:val="24"/>
          <w:szCs w:val="24"/>
        </w:rPr>
        <w:t>of</w:t>
      </w:r>
      <w:r w:rsidRPr="00963B97">
        <w:rPr>
          <w:rFonts w:ascii="Times New Roman" w:hAnsi="Times New Roman" w:cs="Times New Roman"/>
          <w:sz w:val="18"/>
          <w:szCs w:val="20"/>
        </w:rPr>
        <w:t xml:space="preserve"> </w:t>
      </w:r>
      <w:r w:rsidR="000E6D51" w:rsidRPr="00963B97">
        <w:rPr>
          <w:rFonts w:ascii="Times New Roman" w:hAnsi="Times New Roman" w:cs="Times New Roman"/>
          <w:sz w:val="24"/>
          <w:szCs w:val="24"/>
        </w:rPr>
        <w:t>trade</w:t>
      </w:r>
      <w:r w:rsidRPr="00963B97">
        <w:rPr>
          <w:rFonts w:ascii="Times New Roman" w:hAnsi="Times New Roman" w:cs="Times New Roman"/>
          <w:sz w:val="24"/>
          <w:szCs w:val="24"/>
        </w:rPr>
        <w:t>marks registered</w:t>
      </w:r>
      <w:r w:rsidRPr="00963B97">
        <w:rPr>
          <w:rFonts w:ascii="Times New Roman" w:hAnsi="Times New Roman" w:cs="Times New Roman"/>
          <w:sz w:val="18"/>
          <w:szCs w:val="24"/>
        </w:rPr>
        <w:t xml:space="preserve"> </w:t>
      </w:r>
      <w:r w:rsidRPr="00963B97">
        <w:rPr>
          <w:rFonts w:ascii="Times New Roman" w:hAnsi="Times New Roman" w:cs="Times New Roman"/>
          <w:sz w:val="24"/>
          <w:szCs w:val="24"/>
        </w:rPr>
        <w:t>in</w:t>
      </w:r>
      <w:r w:rsidRPr="00963B97">
        <w:rPr>
          <w:rFonts w:ascii="Times New Roman" w:hAnsi="Times New Roman" w:cs="Times New Roman"/>
          <w:sz w:val="18"/>
          <w:szCs w:val="24"/>
        </w:rPr>
        <w:t xml:space="preserve"> </w:t>
      </w:r>
      <w:r w:rsidRPr="00963B97">
        <w:rPr>
          <w:rFonts w:ascii="Times New Roman" w:hAnsi="Times New Roman" w:cs="Times New Roman"/>
          <w:sz w:val="24"/>
          <w:szCs w:val="24"/>
        </w:rPr>
        <w:t>other</w:t>
      </w:r>
      <w:r w:rsidR="00A81E0E" w:rsidRPr="00963B97">
        <w:rPr>
          <w:rFonts w:ascii="Times New Roman" w:hAnsi="Times New Roman" w:cs="Times New Roman"/>
          <w:sz w:val="18"/>
          <w:szCs w:val="24"/>
        </w:rPr>
        <w:t xml:space="preserve"> </w:t>
      </w:r>
      <w:r w:rsidR="00A81E0E" w:rsidRPr="00963B97">
        <w:rPr>
          <w:rFonts w:ascii="Times New Roman" w:hAnsi="Times New Roman" w:cs="Times New Roman"/>
          <w:sz w:val="24"/>
          <w:szCs w:val="24"/>
        </w:rPr>
        <w:t>national</w:t>
      </w:r>
      <w:r w:rsidR="00A81E0E" w:rsidRPr="00963B97">
        <w:rPr>
          <w:rFonts w:ascii="Times New Roman" w:hAnsi="Times New Roman" w:cs="Times New Roman"/>
          <w:sz w:val="18"/>
          <w:szCs w:val="24"/>
        </w:rPr>
        <w:t xml:space="preserve"> </w:t>
      </w:r>
      <w:r w:rsidRPr="00963B97">
        <w:rPr>
          <w:rFonts w:ascii="Times New Roman" w:hAnsi="Times New Roman" w:cs="Times New Roman"/>
          <w:sz w:val="24"/>
          <w:szCs w:val="24"/>
        </w:rPr>
        <w:t>jurisdictions;</w:t>
      </w:r>
      <w:r w:rsidR="00766254" w:rsidRPr="00963B97">
        <w:rPr>
          <w:rFonts w:ascii="Times New Roman" w:hAnsi="Times New Roman" w:cs="Times New Roman"/>
          <w:sz w:val="18"/>
          <w:szCs w:val="24"/>
        </w:rPr>
        <w:t xml:space="preserve"> </w:t>
      </w:r>
      <w:r w:rsidRPr="00963B97">
        <w:rPr>
          <w:rFonts w:ascii="Times New Roman" w:hAnsi="Times New Roman" w:cs="Times New Roman"/>
          <w:sz w:val="24"/>
          <w:szCs w:val="24"/>
        </w:rPr>
        <w:t>(</w:t>
      </w:r>
      <w:r w:rsidR="006E28B2" w:rsidRPr="00963B97">
        <w:rPr>
          <w:rFonts w:ascii="Times New Roman" w:hAnsi="Times New Roman" w:cs="Times New Roman"/>
          <w:sz w:val="24"/>
          <w:szCs w:val="24"/>
        </w:rPr>
        <w:t>c</w:t>
      </w:r>
      <w:r w:rsidR="00766254" w:rsidRPr="00963B97">
        <w:rPr>
          <w:rFonts w:ascii="Times New Roman" w:hAnsi="Times New Roman" w:cs="Times New Roman"/>
          <w:sz w:val="24"/>
          <w:szCs w:val="24"/>
        </w:rPr>
        <w:t>)</w:t>
      </w:r>
      <w:r w:rsidR="00766254" w:rsidRPr="00963B97">
        <w:rPr>
          <w:rFonts w:ascii="Times New Roman" w:hAnsi="Times New Roman" w:cs="Times New Roman"/>
          <w:sz w:val="18"/>
          <w:szCs w:val="24"/>
        </w:rPr>
        <w:t xml:space="preserve"> </w:t>
      </w:r>
      <w:r w:rsidR="00766254" w:rsidRPr="00963B97">
        <w:rPr>
          <w:rFonts w:ascii="Times New Roman" w:hAnsi="Times New Roman" w:cs="Times New Roman"/>
          <w:sz w:val="24"/>
          <w:szCs w:val="24"/>
        </w:rPr>
        <w:t>trademark</w:t>
      </w:r>
      <w:r w:rsidR="00766254" w:rsidRPr="00963B97">
        <w:rPr>
          <w:rFonts w:ascii="Times New Roman" w:hAnsi="Times New Roman" w:cs="Times New Roman"/>
          <w:sz w:val="18"/>
          <w:szCs w:val="24"/>
        </w:rPr>
        <w:t xml:space="preserve"> </w:t>
      </w:r>
      <w:r w:rsidR="00766254" w:rsidRPr="00963B97">
        <w:rPr>
          <w:rFonts w:ascii="Times New Roman" w:hAnsi="Times New Roman" w:cs="Times New Roman"/>
          <w:sz w:val="24"/>
          <w:szCs w:val="24"/>
        </w:rPr>
        <w:t>oppositions</w:t>
      </w:r>
      <w:r w:rsidR="00766254" w:rsidRPr="00963B97">
        <w:rPr>
          <w:rFonts w:ascii="Times New Roman" w:hAnsi="Times New Roman" w:cs="Times New Roman"/>
          <w:sz w:val="18"/>
          <w:szCs w:val="24"/>
        </w:rPr>
        <w:t xml:space="preserve"> </w:t>
      </w:r>
      <w:r w:rsidRPr="00963B97">
        <w:rPr>
          <w:rFonts w:ascii="Times New Roman" w:hAnsi="Times New Roman" w:cs="Times New Roman"/>
          <w:sz w:val="24"/>
          <w:szCs w:val="24"/>
        </w:rPr>
        <w:t>brought</w:t>
      </w:r>
      <w:r w:rsidR="00766254" w:rsidRPr="00963B97">
        <w:rPr>
          <w:rFonts w:ascii="Times New Roman" w:hAnsi="Times New Roman" w:cs="Times New Roman"/>
          <w:sz w:val="18"/>
          <w:szCs w:val="24"/>
        </w:rPr>
        <w:t xml:space="preserve"> </w:t>
      </w:r>
      <w:r w:rsidR="00766254" w:rsidRPr="00963B97">
        <w:rPr>
          <w:rFonts w:ascii="Times New Roman" w:hAnsi="Times New Roman" w:cs="Times New Roman"/>
          <w:sz w:val="24"/>
          <w:szCs w:val="24"/>
        </w:rPr>
        <w:t>by</w:t>
      </w:r>
      <w:r w:rsidR="00766254" w:rsidRPr="00963B97">
        <w:rPr>
          <w:rFonts w:ascii="Times New Roman" w:hAnsi="Times New Roman" w:cs="Times New Roman"/>
          <w:sz w:val="18"/>
          <w:szCs w:val="24"/>
        </w:rPr>
        <w:t xml:space="preserve"> </w:t>
      </w:r>
      <w:r w:rsidR="00966E55" w:rsidRPr="00963B97">
        <w:rPr>
          <w:rFonts w:ascii="Times New Roman" w:hAnsi="Times New Roman" w:cs="Times New Roman"/>
          <w:sz w:val="24"/>
          <w:szCs w:val="24"/>
        </w:rPr>
        <w:t>the</w:t>
      </w:r>
      <w:r w:rsidR="00963B97" w:rsidRPr="00963B97">
        <w:rPr>
          <w:rFonts w:ascii="Times New Roman" w:hAnsi="Times New Roman" w:cs="Times New Roman"/>
          <w:sz w:val="18"/>
          <w:szCs w:val="24"/>
        </w:rPr>
        <w:t xml:space="preserve"> </w:t>
      </w:r>
      <w:r w:rsidR="00963B97">
        <w:rPr>
          <w:rFonts w:ascii="Times New Roman" w:hAnsi="Times New Roman" w:cs="Times New Roman"/>
          <w:sz w:val="24"/>
          <w:szCs w:val="24"/>
        </w:rPr>
        <w:t>mark</w:t>
      </w:r>
      <w:r w:rsidR="00766254" w:rsidRPr="00963B97">
        <w:rPr>
          <w:rFonts w:ascii="Times New Roman" w:hAnsi="Times New Roman" w:cs="Times New Roman"/>
          <w:sz w:val="18"/>
          <w:szCs w:val="24"/>
        </w:rPr>
        <w:t xml:space="preserve"> </w:t>
      </w:r>
      <w:r w:rsidR="00963B97">
        <w:rPr>
          <w:rFonts w:ascii="Times New Roman" w:hAnsi="Times New Roman" w:cs="Times New Roman"/>
          <w:sz w:val="24"/>
          <w:szCs w:val="24"/>
        </w:rPr>
        <w:t>owner</w:t>
      </w:r>
      <w:r w:rsidR="006E28B2" w:rsidRPr="00963B97">
        <w:rPr>
          <w:rFonts w:ascii="Times New Roman" w:hAnsi="Times New Roman" w:cs="Times New Roman"/>
          <w:sz w:val="24"/>
          <w:szCs w:val="24"/>
        </w:rPr>
        <w:t>;</w:t>
      </w:r>
      <w:r w:rsidR="000E6D51" w:rsidRPr="00963B97">
        <w:rPr>
          <w:rFonts w:ascii="Times New Roman" w:hAnsi="Times New Roman" w:cs="Times New Roman"/>
          <w:sz w:val="24"/>
          <w:szCs w:val="24"/>
        </w:rPr>
        <w:t xml:space="preserve"> </w:t>
      </w:r>
      <w:r w:rsidR="006E28B2" w:rsidRPr="00963B97">
        <w:rPr>
          <w:rFonts w:ascii="Times New Roman" w:hAnsi="Times New Roman" w:cs="Times New Roman"/>
          <w:sz w:val="24"/>
          <w:szCs w:val="24"/>
        </w:rPr>
        <w:lastRenderedPageBreak/>
        <w:t>and</w:t>
      </w:r>
      <w:r w:rsidR="00E067A3" w:rsidRPr="00E067A3">
        <w:rPr>
          <w:rFonts w:ascii="Times New Roman" w:hAnsi="Times New Roman" w:cs="Times New Roman"/>
          <w:sz w:val="16"/>
          <w:szCs w:val="24"/>
        </w:rPr>
        <w:t xml:space="preserve"> </w:t>
      </w:r>
      <w:r w:rsidR="00E067A3">
        <w:rPr>
          <w:rFonts w:ascii="Times New Roman" w:hAnsi="Times New Roman" w:cs="Times New Roman"/>
          <w:sz w:val="24"/>
          <w:szCs w:val="24"/>
        </w:rPr>
        <w:t>also</w:t>
      </w:r>
      <w:r w:rsidR="006E28B2" w:rsidRPr="00E067A3">
        <w:rPr>
          <w:rFonts w:ascii="Times New Roman" w:hAnsi="Times New Roman" w:cs="Times New Roman"/>
          <w:sz w:val="16"/>
          <w:szCs w:val="24"/>
        </w:rPr>
        <w:t xml:space="preserve"> </w:t>
      </w:r>
      <w:r w:rsidR="006E28B2" w:rsidRPr="00963B97">
        <w:rPr>
          <w:rFonts w:ascii="Times New Roman" w:hAnsi="Times New Roman" w:cs="Times New Roman"/>
          <w:sz w:val="24"/>
          <w:szCs w:val="24"/>
        </w:rPr>
        <w:t>(d</w:t>
      </w:r>
      <w:r w:rsidRPr="00963B97">
        <w:rPr>
          <w:rFonts w:ascii="Times New Roman" w:hAnsi="Times New Roman" w:cs="Times New Roman"/>
          <w:sz w:val="24"/>
          <w:szCs w:val="24"/>
        </w:rPr>
        <w:t>)</w:t>
      </w:r>
      <w:r w:rsidR="00A161D6" w:rsidRPr="00E067A3">
        <w:rPr>
          <w:rFonts w:ascii="Times New Roman" w:hAnsi="Times New Roman" w:cs="Times New Roman"/>
          <w:sz w:val="16"/>
          <w:szCs w:val="24"/>
        </w:rPr>
        <w:t xml:space="preserve"> </w:t>
      </w:r>
      <w:r w:rsidRPr="00963B97">
        <w:rPr>
          <w:rFonts w:ascii="Times New Roman" w:hAnsi="Times New Roman" w:cs="Times New Roman"/>
          <w:sz w:val="24"/>
          <w:szCs w:val="24"/>
        </w:rPr>
        <w:t>tra</w:t>
      </w:r>
      <w:r w:rsidR="00966E55" w:rsidRPr="00963B97">
        <w:rPr>
          <w:rFonts w:ascii="Times New Roman" w:hAnsi="Times New Roman" w:cs="Times New Roman"/>
          <w:sz w:val="24"/>
          <w:szCs w:val="24"/>
        </w:rPr>
        <w:t>demark</w:t>
      </w:r>
      <w:r w:rsidR="00966E55" w:rsidRPr="00E067A3">
        <w:rPr>
          <w:rFonts w:ascii="Times New Roman" w:hAnsi="Times New Roman" w:cs="Times New Roman"/>
          <w:sz w:val="16"/>
          <w:szCs w:val="24"/>
        </w:rPr>
        <w:t xml:space="preserve"> </w:t>
      </w:r>
      <w:r w:rsidR="00966E55" w:rsidRPr="00963B97">
        <w:rPr>
          <w:rFonts w:ascii="Times New Roman" w:hAnsi="Times New Roman" w:cs="Times New Roman"/>
          <w:sz w:val="24"/>
          <w:szCs w:val="24"/>
        </w:rPr>
        <w:t>oppositions</w:t>
      </w:r>
      <w:r w:rsidR="00966E55" w:rsidRPr="00E067A3">
        <w:rPr>
          <w:rFonts w:ascii="Times New Roman" w:hAnsi="Times New Roman" w:cs="Times New Roman"/>
          <w:sz w:val="16"/>
          <w:szCs w:val="24"/>
        </w:rPr>
        <w:t xml:space="preserve"> </w:t>
      </w:r>
      <w:r w:rsidR="00966E55" w:rsidRPr="00963B97">
        <w:rPr>
          <w:rFonts w:ascii="Times New Roman" w:hAnsi="Times New Roman" w:cs="Times New Roman"/>
          <w:sz w:val="24"/>
          <w:szCs w:val="24"/>
        </w:rPr>
        <w:t>received</w:t>
      </w:r>
      <w:r w:rsidR="00966E55" w:rsidRPr="00E067A3">
        <w:rPr>
          <w:rFonts w:ascii="Times New Roman" w:hAnsi="Times New Roman" w:cs="Times New Roman"/>
          <w:sz w:val="16"/>
          <w:szCs w:val="24"/>
        </w:rPr>
        <w:t xml:space="preserve"> </w:t>
      </w:r>
      <w:r w:rsidR="00966E55" w:rsidRPr="00963B97">
        <w:rPr>
          <w:rFonts w:ascii="Times New Roman" w:hAnsi="Times New Roman" w:cs="Times New Roman"/>
          <w:sz w:val="24"/>
          <w:szCs w:val="24"/>
        </w:rPr>
        <w:t>by</w:t>
      </w:r>
      <w:r w:rsidR="00966E55" w:rsidRPr="00E067A3">
        <w:rPr>
          <w:rFonts w:ascii="Times New Roman" w:hAnsi="Times New Roman" w:cs="Times New Roman"/>
          <w:sz w:val="16"/>
          <w:szCs w:val="24"/>
        </w:rPr>
        <w:t xml:space="preserve"> </w:t>
      </w:r>
      <w:r w:rsidR="00966E55" w:rsidRPr="00963B97">
        <w:rPr>
          <w:rFonts w:ascii="Times New Roman" w:hAnsi="Times New Roman" w:cs="Times New Roman"/>
          <w:sz w:val="24"/>
          <w:szCs w:val="24"/>
        </w:rPr>
        <w:t>the</w:t>
      </w:r>
      <w:r w:rsidR="00963B97" w:rsidRPr="00E067A3">
        <w:rPr>
          <w:rFonts w:ascii="Times New Roman" w:hAnsi="Times New Roman" w:cs="Times New Roman"/>
          <w:sz w:val="16"/>
          <w:szCs w:val="24"/>
        </w:rPr>
        <w:t xml:space="preserve"> </w:t>
      </w:r>
      <w:r w:rsidR="00963B97" w:rsidRPr="00963B97">
        <w:rPr>
          <w:rFonts w:ascii="Times New Roman" w:hAnsi="Times New Roman" w:cs="Times New Roman"/>
          <w:sz w:val="24"/>
          <w:szCs w:val="24"/>
        </w:rPr>
        <w:t>mark</w:t>
      </w:r>
      <w:r w:rsidRPr="00E067A3">
        <w:rPr>
          <w:rFonts w:ascii="Times New Roman" w:hAnsi="Times New Roman" w:cs="Times New Roman"/>
          <w:sz w:val="16"/>
          <w:szCs w:val="24"/>
        </w:rPr>
        <w:t xml:space="preserve"> </w:t>
      </w:r>
      <w:r w:rsidR="00963B97" w:rsidRPr="00963B97">
        <w:rPr>
          <w:rFonts w:ascii="Times New Roman" w:hAnsi="Times New Roman" w:cs="Times New Roman"/>
          <w:sz w:val="24"/>
          <w:szCs w:val="24"/>
        </w:rPr>
        <w:t>owner</w:t>
      </w:r>
      <w:r w:rsidRPr="00963B97">
        <w:rPr>
          <w:rFonts w:ascii="Times New Roman" w:hAnsi="Times New Roman" w:cs="Times New Roman"/>
          <w:sz w:val="24"/>
          <w:szCs w:val="24"/>
        </w:rPr>
        <w:t>.</w:t>
      </w:r>
      <w:r w:rsidR="00766254" w:rsidRPr="00E067A3">
        <w:rPr>
          <w:rFonts w:ascii="Times New Roman" w:hAnsi="Times New Roman" w:cs="Times New Roman"/>
          <w:sz w:val="16"/>
          <w:szCs w:val="24"/>
        </w:rPr>
        <w:t xml:space="preserve"> </w:t>
      </w:r>
      <w:r w:rsidR="009E312B" w:rsidRPr="00963B97">
        <w:rPr>
          <w:rFonts w:ascii="Times New Roman" w:hAnsi="Times New Roman" w:cs="Times New Roman"/>
          <w:sz w:val="24"/>
          <w:szCs w:val="24"/>
        </w:rPr>
        <w:t>Th</w:t>
      </w:r>
      <w:r w:rsidR="00766254" w:rsidRPr="00963B97">
        <w:rPr>
          <w:rFonts w:ascii="Times New Roman" w:hAnsi="Times New Roman" w:cs="Times New Roman"/>
          <w:sz w:val="24"/>
          <w:szCs w:val="24"/>
        </w:rPr>
        <w:t>e</w:t>
      </w:r>
      <w:r w:rsidR="00766254" w:rsidRPr="00E067A3">
        <w:rPr>
          <w:rFonts w:ascii="Times New Roman" w:hAnsi="Times New Roman" w:cs="Times New Roman"/>
          <w:sz w:val="16"/>
          <w:szCs w:val="24"/>
        </w:rPr>
        <w:t xml:space="preserve"> </w:t>
      </w:r>
      <w:r w:rsidR="000E6D51" w:rsidRPr="00963B97">
        <w:rPr>
          <w:rFonts w:ascii="Times New Roman" w:hAnsi="Times New Roman" w:cs="Times New Roman"/>
          <w:sz w:val="24"/>
          <w:szCs w:val="24"/>
        </w:rPr>
        <w:t>cros</w:t>
      </w:r>
      <w:r w:rsidR="00A81E0E" w:rsidRPr="00963B97">
        <w:rPr>
          <w:rFonts w:ascii="Times New Roman" w:hAnsi="Times New Roman" w:cs="Times New Roman"/>
          <w:sz w:val="24"/>
          <w:szCs w:val="24"/>
        </w:rPr>
        <w:t>s</w:t>
      </w:r>
      <w:r w:rsidR="00354E79" w:rsidRPr="00963B97">
        <w:rPr>
          <w:rFonts w:ascii="Times New Roman" w:hAnsi="Times New Roman" w:cs="Times New Roman"/>
          <w:sz w:val="24"/>
          <w:szCs w:val="24"/>
        </w:rPr>
        <w:t>-</w:t>
      </w:r>
      <w:r w:rsidR="00766254" w:rsidRPr="00963B97">
        <w:rPr>
          <w:rFonts w:ascii="Times New Roman" w:hAnsi="Times New Roman" w:cs="Times New Roman"/>
          <w:sz w:val="24"/>
          <w:szCs w:val="24"/>
        </w:rPr>
        <w:t>country</w:t>
      </w:r>
      <w:r w:rsidR="00766254" w:rsidRPr="00E067A3">
        <w:rPr>
          <w:rFonts w:ascii="Times New Roman" w:hAnsi="Times New Roman" w:cs="Times New Roman"/>
          <w:sz w:val="16"/>
          <w:szCs w:val="24"/>
        </w:rPr>
        <w:t xml:space="preserve"> </w:t>
      </w:r>
      <w:r w:rsidR="00766254" w:rsidRPr="00963B97">
        <w:rPr>
          <w:rFonts w:ascii="Times New Roman" w:hAnsi="Times New Roman" w:cs="Times New Roman"/>
          <w:sz w:val="24"/>
          <w:szCs w:val="24"/>
        </w:rPr>
        <w:t>analysis</w:t>
      </w:r>
      <w:r w:rsidR="00766254" w:rsidRPr="00E067A3">
        <w:rPr>
          <w:rFonts w:ascii="Times New Roman" w:hAnsi="Times New Roman" w:cs="Times New Roman"/>
          <w:sz w:val="16"/>
          <w:szCs w:val="24"/>
        </w:rPr>
        <w:t xml:space="preserve"> </w:t>
      </w:r>
      <w:r w:rsidR="000E6D51" w:rsidRPr="00963B97">
        <w:rPr>
          <w:rFonts w:ascii="Times New Roman" w:hAnsi="Times New Roman" w:cs="Times New Roman"/>
          <w:sz w:val="24"/>
          <w:szCs w:val="24"/>
        </w:rPr>
        <w:t xml:space="preserve">they </w:t>
      </w:r>
      <w:r w:rsidR="000E6D51" w:rsidRPr="00E067A3">
        <w:rPr>
          <w:rFonts w:ascii="Times New Roman" w:hAnsi="Times New Roman" w:cs="Times New Roman"/>
          <w:sz w:val="24"/>
          <w:szCs w:val="24"/>
        </w:rPr>
        <w:t>pe</w:t>
      </w:r>
      <w:r w:rsidR="00963B97" w:rsidRPr="00E067A3">
        <w:rPr>
          <w:rFonts w:ascii="Times New Roman" w:hAnsi="Times New Roman" w:cs="Times New Roman"/>
          <w:sz w:val="24"/>
          <w:szCs w:val="24"/>
        </w:rPr>
        <w:t>r</w:t>
      </w:r>
      <w:r w:rsidR="000E6D51" w:rsidRPr="00E067A3">
        <w:rPr>
          <w:rFonts w:ascii="Times New Roman" w:hAnsi="Times New Roman" w:cs="Times New Roman"/>
          <w:sz w:val="24"/>
          <w:szCs w:val="24"/>
        </w:rPr>
        <w:t xml:space="preserve">formed </w:t>
      </w:r>
      <w:r w:rsidR="009E312B" w:rsidRPr="00E067A3">
        <w:rPr>
          <w:rFonts w:ascii="Times New Roman" w:hAnsi="Times New Roman" w:cs="Times New Roman"/>
          <w:sz w:val="24"/>
          <w:szCs w:val="24"/>
        </w:rPr>
        <w:t>suggest</w:t>
      </w:r>
      <w:r w:rsidR="000E6D51" w:rsidRPr="00E067A3">
        <w:rPr>
          <w:rFonts w:ascii="Times New Roman" w:hAnsi="Times New Roman" w:cs="Times New Roman"/>
          <w:sz w:val="24"/>
          <w:szCs w:val="24"/>
        </w:rPr>
        <w:t>s</w:t>
      </w:r>
      <w:r w:rsidR="009E312B" w:rsidRPr="00E067A3">
        <w:rPr>
          <w:rFonts w:ascii="Times New Roman" w:hAnsi="Times New Roman" w:cs="Times New Roman"/>
          <w:sz w:val="24"/>
          <w:szCs w:val="24"/>
        </w:rPr>
        <w:t xml:space="preserve"> </w:t>
      </w:r>
      <w:r w:rsidR="00382479" w:rsidRPr="00E067A3">
        <w:rPr>
          <w:rFonts w:ascii="Times New Roman" w:hAnsi="Times New Roman" w:cs="Times New Roman"/>
          <w:sz w:val="24"/>
          <w:szCs w:val="24"/>
        </w:rPr>
        <w:t>that</w:t>
      </w:r>
      <w:r w:rsidR="00A81E0E" w:rsidRPr="00E067A3">
        <w:rPr>
          <w:rFonts w:ascii="Times New Roman" w:hAnsi="Times New Roman" w:cs="Times New Roman"/>
          <w:sz w:val="24"/>
          <w:szCs w:val="24"/>
        </w:rPr>
        <w:t xml:space="preserve"> </w:t>
      </w:r>
      <w:r w:rsidR="00766254" w:rsidRPr="00E067A3">
        <w:rPr>
          <w:rFonts w:ascii="Times New Roman" w:hAnsi="Times New Roman" w:cs="Times New Roman"/>
          <w:sz w:val="24"/>
          <w:szCs w:val="24"/>
        </w:rPr>
        <w:t xml:space="preserve">higher returns </w:t>
      </w:r>
      <w:r w:rsidR="00382479" w:rsidRPr="00E067A3">
        <w:rPr>
          <w:rFonts w:ascii="Times New Roman" w:hAnsi="Times New Roman" w:cs="Times New Roman"/>
          <w:sz w:val="24"/>
          <w:szCs w:val="24"/>
        </w:rPr>
        <w:t xml:space="preserve">are </w:t>
      </w:r>
      <w:r w:rsidR="00766254" w:rsidRPr="00E067A3">
        <w:rPr>
          <w:rFonts w:ascii="Times New Roman" w:hAnsi="Times New Roman" w:cs="Times New Roman"/>
          <w:sz w:val="24"/>
          <w:szCs w:val="24"/>
        </w:rPr>
        <w:t>associated with more senior marks</w:t>
      </w:r>
      <w:r w:rsidR="00E067A3" w:rsidRPr="00E067A3">
        <w:rPr>
          <w:rFonts w:ascii="Times New Roman" w:hAnsi="Times New Roman" w:cs="Times New Roman"/>
          <w:sz w:val="24"/>
          <w:szCs w:val="24"/>
        </w:rPr>
        <w:t xml:space="preserve">, as well as </w:t>
      </w:r>
      <w:r w:rsidR="00172FAC" w:rsidRPr="00E067A3">
        <w:rPr>
          <w:rFonts w:ascii="Times New Roman" w:hAnsi="Times New Roman" w:cs="Times New Roman"/>
          <w:sz w:val="24"/>
          <w:szCs w:val="24"/>
        </w:rPr>
        <w:t xml:space="preserve">with </w:t>
      </w:r>
      <w:r w:rsidR="00766254" w:rsidRPr="00E067A3">
        <w:rPr>
          <w:rFonts w:ascii="Times New Roman" w:hAnsi="Times New Roman" w:cs="Times New Roman"/>
          <w:sz w:val="24"/>
          <w:szCs w:val="24"/>
        </w:rPr>
        <w:t>marks</w:t>
      </w:r>
      <w:r w:rsidR="000E6D51" w:rsidRPr="00E067A3">
        <w:rPr>
          <w:rFonts w:ascii="Times New Roman" w:hAnsi="Times New Roman" w:cs="Times New Roman"/>
          <w:sz w:val="16"/>
          <w:szCs w:val="24"/>
        </w:rPr>
        <w:t xml:space="preserve"> </w:t>
      </w:r>
      <w:r w:rsidR="000E6D51" w:rsidRPr="00E067A3">
        <w:rPr>
          <w:rFonts w:ascii="Times New Roman" w:hAnsi="Times New Roman" w:cs="Times New Roman"/>
          <w:sz w:val="24"/>
          <w:szCs w:val="24"/>
        </w:rPr>
        <w:t>fo</w:t>
      </w:r>
      <w:r w:rsidR="00766254" w:rsidRPr="00E067A3">
        <w:rPr>
          <w:rFonts w:ascii="Times New Roman" w:hAnsi="Times New Roman" w:cs="Times New Roman"/>
          <w:sz w:val="24"/>
          <w:szCs w:val="24"/>
        </w:rPr>
        <w:t>r</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which</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the</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owner</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filed</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an</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opposition</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against</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another</w:t>
      </w:r>
      <w:r w:rsidR="00E067A3" w:rsidRPr="00E067A3">
        <w:rPr>
          <w:rFonts w:ascii="Times New Roman" w:hAnsi="Times New Roman" w:cs="Times New Roman"/>
          <w:sz w:val="16"/>
          <w:szCs w:val="24"/>
        </w:rPr>
        <w:t xml:space="preserve"> </w:t>
      </w:r>
      <w:r w:rsidR="00E067A3">
        <w:rPr>
          <w:rFonts w:ascii="Times New Roman" w:hAnsi="Times New Roman" w:cs="Times New Roman"/>
          <w:sz w:val="24"/>
          <w:szCs w:val="24"/>
        </w:rPr>
        <w:t>party</w:t>
      </w:r>
      <w:r w:rsidR="00766254" w:rsidRPr="00E067A3">
        <w:rPr>
          <w:rFonts w:ascii="Times New Roman" w:hAnsi="Times New Roman" w:cs="Times New Roman"/>
          <w:sz w:val="24"/>
          <w:szCs w:val="24"/>
        </w:rPr>
        <w:t>.</w:t>
      </w:r>
      <w:r w:rsidR="00766254" w:rsidRPr="00E067A3">
        <w:rPr>
          <w:rFonts w:ascii="Times New Roman" w:hAnsi="Times New Roman" w:cs="Times New Roman"/>
          <w:sz w:val="16"/>
          <w:szCs w:val="24"/>
        </w:rPr>
        <w:t xml:space="preserve"> </w:t>
      </w:r>
      <w:r w:rsidR="00966E55" w:rsidRPr="00E067A3">
        <w:rPr>
          <w:rFonts w:ascii="Times New Roman" w:hAnsi="Times New Roman" w:cs="Times New Roman"/>
          <w:sz w:val="24"/>
          <w:szCs w:val="24"/>
        </w:rPr>
        <w:t>T</w:t>
      </w:r>
      <w:r w:rsidR="00766254" w:rsidRPr="00E067A3">
        <w:rPr>
          <w:rFonts w:ascii="Times New Roman" w:hAnsi="Times New Roman" w:cs="Times New Roman"/>
          <w:sz w:val="24"/>
          <w:szCs w:val="24"/>
        </w:rPr>
        <w:t>he</w:t>
      </w:r>
      <w:r w:rsidR="00766254" w:rsidRPr="00E067A3">
        <w:rPr>
          <w:rFonts w:ascii="Times New Roman" w:hAnsi="Times New Roman" w:cs="Times New Roman"/>
          <w:sz w:val="16"/>
          <w:szCs w:val="24"/>
        </w:rPr>
        <w:t xml:space="preserve"> </w:t>
      </w:r>
      <w:r w:rsidR="00766254" w:rsidRPr="00E067A3">
        <w:rPr>
          <w:rFonts w:ascii="Times New Roman" w:hAnsi="Times New Roman" w:cs="Times New Roman"/>
          <w:sz w:val="24"/>
          <w:szCs w:val="24"/>
        </w:rPr>
        <w:t>authors</w:t>
      </w:r>
      <w:r w:rsidR="00766254" w:rsidRPr="00E067A3">
        <w:rPr>
          <w:rFonts w:ascii="Times New Roman" w:hAnsi="Times New Roman" w:cs="Times New Roman"/>
          <w:sz w:val="16"/>
          <w:szCs w:val="24"/>
        </w:rPr>
        <w:t xml:space="preserve"> </w:t>
      </w:r>
      <w:r w:rsidR="00172FAC" w:rsidRPr="00E067A3">
        <w:rPr>
          <w:rFonts w:ascii="Times New Roman" w:hAnsi="Times New Roman" w:cs="Times New Roman"/>
          <w:sz w:val="24"/>
          <w:szCs w:val="24"/>
        </w:rPr>
        <w:t>thus</w:t>
      </w:r>
      <w:r w:rsidR="00966E55" w:rsidRPr="00E067A3">
        <w:rPr>
          <w:rFonts w:ascii="Times New Roman" w:hAnsi="Times New Roman" w:cs="Times New Roman"/>
          <w:sz w:val="16"/>
          <w:szCs w:val="24"/>
        </w:rPr>
        <w:t xml:space="preserve"> </w:t>
      </w:r>
      <w:r w:rsidR="00172FAC" w:rsidRPr="00E067A3">
        <w:rPr>
          <w:rFonts w:ascii="Times New Roman" w:hAnsi="Times New Roman" w:cs="Times New Roman"/>
          <w:sz w:val="24"/>
          <w:szCs w:val="24"/>
        </w:rPr>
        <w:t xml:space="preserve">concluded </w:t>
      </w:r>
      <w:r w:rsidR="00766254" w:rsidRPr="00E067A3">
        <w:rPr>
          <w:rFonts w:ascii="Times New Roman" w:hAnsi="Times New Roman" w:cs="Times New Roman"/>
          <w:sz w:val="24"/>
          <w:szCs w:val="24"/>
        </w:rPr>
        <w:t>t</w:t>
      </w:r>
      <w:r w:rsidR="00963B97" w:rsidRPr="00E067A3">
        <w:rPr>
          <w:rFonts w:ascii="Times New Roman" w:hAnsi="Times New Roman" w:cs="Times New Roman"/>
          <w:sz w:val="24"/>
          <w:szCs w:val="24"/>
        </w:rPr>
        <w:t>ha</w:t>
      </w:r>
      <w:r w:rsidR="00766254" w:rsidRPr="00E067A3">
        <w:rPr>
          <w:rFonts w:ascii="Times New Roman" w:hAnsi="Times New Roman" w:cs="Times New Roman"/>
          <w:sz w:val="24"/>
          <w:szCs w:val="24"/>
        </w:rPr>
        <w:t>t "[b]y filing an own trademark or an opposition against a rival</w:t>
      </w:r>
      <w:r w:rsidR="00963B97" w:rsidRPr="00E067A3">
        <w:rPr>
          <w:rFonts w:ascii="Times New Roman" w:hAnsi="Times New Roman" w:cs="Times New Roman"/>
          <w:sz w:val="24"/>
          <w:szCs w:val="24"/>
        </w:rPr>
        <w:t>'</w:t>
      </w:r>
      <w:r w:rsidR="00766254" w:rsidRPr="00E067A3">
        <w:rPr>
          <w:rFonts w:ascii="Times New Roman" w:hAnsi="Times New Roman" w:cs="Times New Roman"/>
          <w:sz w:val="24"/>
          <w:szCs w:val="24"/>
        </w:rPr>
        <w:t xml:space="preserve">s trademark, firms show to </w:t>
      </w:r>
      <w:r w:rsidR="00963B97" w:rsidRPr="00E067A3">
        <w:rPr>
          <w:rFonts w:ascii="Times New Roman" w:hAnsi="Times New Roman" w:cs="Times New Roman"/>
          <w:sz w:val="24"/>
          <w:szCs w:val="24"/>
        </w:rPr>
        <w:t xml:space="preserve">the financial markets that they </w:t>
      </w:r>
      <w:r w:rsidR="00766254" w:rsidRPr="00E067A3">
        <w:rPr>
          <w:rFonts w:ascii="Times New Roman" w:hAnsi="Times New Roman" w:cs="Times New Roman"/>
          <w:sz w:val="24"/>
          <w:szCs w:val="24"/>
        </w:rPr>
        <w:t>are eager to protect their marketing investments [..., and stock] markets seem to value such activity" (</w:t>
      </w:r>
      <w:r w:rsidR="00766254" w:rsidRPr="00E067A3">
        <w:rPr>
          <w:rFonts w:ascii="Times New Roman" w:eastAsia="Arial Unicode MS" w:hAnsi="Times New Roman" w:cs="Times New Roman"/>
          <w:color w:val="365F91" w:themeColor="accent1" w:themeShade="BF"/>
          <w:kern w:val="1"/>
          <w:sz w:val="24"/>
          <w:szCs w:val="24"/>
          <w:lang w:eastAsia="ar-SA"/>
        </w:rPr>
        <w:t>Sandner and Block, 2011:983</w:t>
      </w:r>
      <w:r w:rsidR="00766254" w:rsidRPr="00E067A3">
        <w:rPr>
          <w:rFonts w:ascii="Times New Roman" w:hAnsi="Times New Roman" w:cs="Times New Roman"/>
          <w:sz w:val="24"/>
          <w:szCs w:val="24"/>
        </w:rPr>
        <w:t>).</w:t>
      </w:r>
    </w:p>
    <w:p w:rsidR="001109FB" w:rsidRDefault="00EF7381" w:rsidP="00F60EE9">
      <w:pPr>
        <w:spacing w:after="120" w:line="480" w:lineRule="auto"/>
        <w:ind w:firstLine="720"/>
        <w:jc w:val="both"/>
        <w:rPr>
          <w:rFonts w:ascii="Times New Roman" w:hAnsi="Times New Roman" w:cs="Times New Roman"/>
          <w:sz w:val="24"/>
          <w:szCs w:val="24"/>
        </w:rPr>
        <w:sectPr w:rsidR="001109FB" w:rsidSect="005C0993">
          <w:footerReference w:type="default" r:id="rId9"/>
          <w:pgSz w:w="11906" w:h="16838"/>
          <w:pgMar w:top="1440" w:right="1440" w:bottom="1440" w:left="1440" w:header="708" w:footer="708" w:gutter="0"/>
          <w:cols w:space="708"/>
          <w:docGrid w:linePitch="360"/>
        </w:sectPr>
      </w:pPr>
      <w:r w:rsidRPr="00354E79">
        <w:rPr>
          <w:rFonts w:ascii="Times New Roman" w:hAnsi="Times New Roman" w:cs="Times New Roman"/>
          <w:sz w:val="24"/>
          <w:szCs w:val="24"/>
        </w:rPr>
        <w:t xml:space="preserve">In this </w:t>
      </w:r>
      <w:r w:rsidR="005A45B8" w:rsidRPr="00354E79">
        <w:rPr>
          <w:rFonts w:ascii="Times New Roman" w:hAnsi="Times New Roman" w:cs="Times New Roman"/>
          <w:sz w:val="24"/>
          <w:szCs w:val="24"/>
        </w:rPr>
        <w:t>study</w:t>
      </w:r>
      <w:r w:rsidRPr="00354E79">
        <w:rPr>
          <w:rFonts w:ascii="Times New Roman" w:hAnsi="Times New Roman" w:cs="Times New Roman"/>
          <w:sz w:val="24"/>
          <w:szCs w:val="24"/>
        </w:rPr>
        <w:t xml:space="preserve">, </w:t>
      </w:r>
      <w:r w:rsidR="00354E79" w:rsidRPr="00354E79">
        <w:rPr>
          <w:rFonts w:ascii="Times New Roman" w:hAnsi="Times New Roman" w:cs="Times New Roman"/>
          <w:sz w:val="24"/>
          <w:szCs w:val="24"/>
        </w:rPr>
        <w:t>I</w:t>
      </w:r>
      <w:r w:rsidRPr="00354E79">
        <w:rPr>
          <w:rFonts w:ascii="Times New Roman" w:hAnsi="Times New Roman" w:cs="Times New Roman"/>
          <w:sz w:val="24"/>
          <w:szCs w:val="24"/>
        </w:rPr>
        <w:t xml:space="preserve"> </w:t>
      </w:r>
      <w:r w:rsidR="00E02F5E" w:rsidRPr="00354E79">
        <w:rPr>
          <w:rFonts w:ascii="Times New Roman" w:hAnsi="Times New Roman" w:cs="Times New Roman"/>
          <w:sz w:val="24"/>
          <w:szCs w:val="24"/>
        </w:rPr>
        <w:t xml:space="preserve">somewhat extend </w:t>
      </w:r>
      <w:r w:rsidR="00E02F5E" w:rsidRPr="00354E79">
        <w:rPr>
          <w:rFonts w:ascii="Times New Roman" w:eastAsia="Arial Unicode MS" w:hAnsi="Times New Roman" w:cs="Times New Roman"/>
          <w:color w:val="365F91" w:themeColor="accent1" w:themeShade="BF"/>
          <w:kern w:val="1"/>
          <w:sz w:val="24"/>
          <w:szCs w:val="24"/>
          <w:lang w:eastAsia="ar-SA"/>
        </w:rPr>
        <w:t>Sandner and Block's (2011)</w:t>
      </w:r>
      <w:r w:rsidR="00E02F5E" w:rsidRPr="00354E79">
        <w:rPr>
          <w:rFonts w:ascii="Times New Roman" w:hAnsi="Times New Roman" w:cs="Times New Roman"/>
          <w:sz w:val="24"/>
          <w:szCs w:val="24"/>
        </w:rPr>
        <w:t xml:space="preserve"> </w:t>
      </w:r>
      <w:r w:rsidR="0027310F" w:rsidRPr="00354E79">
        <w:rPr>
          <w:rFonts w:ascii="Times New Roman" w:hAnsi="Times New Roman" w:cs="Times New Roman"/>
          <w:sz w:val="24"/>
          <w:szCs w:val="24"/>
        </w:rPr>
        <w:t>approach</w:t>
      </w:r>
      <w:r w:rsidR="00E02F5E" w:rsidRPr="00354E79">
        <w:rPr>
          <w:rFonts w:ascii="Times New Roman" w:hAnsi="Times New Roman" w:cs="Times New Roman"/>
          <w:sz w:val="24"/>
          <w:szCs w:val="24"/>
        </w:rPr>
        <w:t xml:space="preserve"> and </w:t>
      </w:r>
      <w:r w:rsidR="005A45B8" w:rsidRPr="00354E79">
        <w:rPr>
          <w:rFonts w:ascii="Times New Roman" w:hAnsi="Times New Roman" w:cs="Times New Roman"/>
          <w:sz w:val="24"/>
          <w:szCs w:val="24"/>
        </w:rPr>
        <w:t xml:space="preserve">propose to </w:t>
      </w:r>
      <w:r w:rsidR="00E02F5E" w:rsidRPr="00354E79">
        <w:rPr>
          <w:rFonts w:ascii="Times New Roman" w:hAnsi="Times New Roman" w:cs="Times New Roman"/>
          <w:sz w:val="24"/>
          <w:szCs w:val="24"/>
        </w:rPr>
        <w:t>view</w:t>
      </w:r>
      <w:r w:rsidR="00E02F5E" w:rsidRPr="00354E79">
        <w:rPr>
          <w:rFonts w:ascii="Times New Roman" w:hAnsi="Times New Roman" w:cs="Times New Roman"/>
          <w:szCs w:val="24"/>
        </w:rPr>
        <w:t xml:space="preserve"> </w:t>
      </w:r>
      <w:r w:rsidR="00354E79">
        <w:rPr>
          <w:rFonts w:ascii="Times New Roman" w:hAnsi="Times New Roman" w:cs="Times New Roman"/>
          <w:sz w:val="24"/>
          <w:szCs w:val="24"/>
        </w:rPr>
        <w:t>any</w:t>
      </w:r>
      <w:r w:rsidR="00354E79" w:rsidRPr="00354E79">
        <w:rPr>
          <w:rFonts w:ascii="Times New Roman" w:hAnsi="Times New Roman" w:cs="Times New Roman"/>
          <w:szCs w:val="24"/>
        </w:rPr>
        <w:t xml:space="preserve"> </w:t>
      </w:r>
      <w:r w:rsidR="00017E3B" w:rsidRPr="00354E79">
        <w:rPr>
          <w:rFonts w:ascii="Times New Roman" w:hAnsi="Times New Roman" w:cs="Times New Roman"/>
          <w:sz w:val="24"/>
          <w:szCs w:val="24"/>
        </w:rPr>
        <w:t>trade</w:t>
      </w:r>
      <w:r w:rsidR="00030F30" w:rsidRPr="00354E79">
        <w:rPr>
          <w:rFonts w:ascii="Times New Roman" w:hAnsi="Times New Roman" w:cs="Times New Roman"/>
          <w:sz w:val="24"/>
          <w:szCs w:val="24"/>
        </w:rPr>
        <w:t>mark</w:t>
      </w:r>
      <w:r w:rsidR="00030F30" w:rsidRPr="00354E79">
        <w:rPr>
          <w:rFonts w:ascii="Times New Roman" w:hAnsi="Times New Roman" w:cs="Times New Roman"/>
          <w:szCs w:val="24"/>
        </w:rPr>
        <w:t xml:space="preserve"> </w:t>
      </w:r>
      <w:r w:rsidR="00354E79" w:rsidRPr="00354E79">
        <w:rPr>
          <w:rFonts w:ascii="Times New Roman" w:hAnsi="Times New Roman" w:cs="Times New Roman"/>
          <w:sz w:val="24"/>
          <w:szCs w:val="24"/>
        </w:rPr>
        <w:t>as</w:t>
      </w:r>
      <w:r w:rsidR="00354E79" w:rsidRPr="00354E79">
        <w:rPr>
          <w:rFonts w:ascii="Times New Roman" w:hAnsi="Times New Roman" w:cs="Times New Roman"/>
          <w:szCs w:val="24"/>
        </w:rPr>
        <w:t xml:space="preserve"> </w:t>
      </w:r>
      <w:r w:rsidR="00354E79" w:rsidRPr="00354E79">
        <w:rPr>
          <w:rFonts w:ascii="Times New Roman" w:hAnsi="Times New Roman" w:cs="Times New Roman"/>
          <w:sz w:val="24"/>
          <w:szCs w:val="24"/>
        </w:rPr>
        <w:t>a</w:t>
      </w:r>
      <w:r w:rsidR="00354E79" w:rsidRPr="00354E79">
        <w:rPr>
          <w:rFonts w:ascii="Times New Roman" w:hAnsi="Times New Roman" w:cs="Times New Roman"/>
          <w:szCs w:val="24"/>
        </w:rPr>
        <w:t xml:space="preserve"> </w:t>
      </w:r>
      <w:r w:rsidR="00354E79">
        <w:rPr>
          <w:rFonts w:ascii="Times New Roman" w:hAnsi="Times New Roman" w:cs="Times New Roman"/>
          <w:sz w:val="24"/>
          <w:szCs w:val="24"/>
        </w:rPr>
        <w:t>range</w:t>
      </w:r>
      <w:r w:rsidR="00354E79" w:rsidRPr="00354E79">
        <w:rPr>
          <w:rFonts w:ascii="Times New Roman" w:hAnsi="Times New Roman" w:cs="Times New Roman"/>
          <w:szCs w:val="24"/>
        </w:rPr>
        <w:t xml:space="preserve"> </w:t>
      </w:r>
      <w:r w:rsidR="000B6ECB" w:rsidRPr="00354E79">
        <w:rPr>
          <w:rFonts w:ascii="Times New Roman" w:hAnsi="Times New Roman" w:cs="Times New Roman"/>
          <w:sz w:val="24"/>
          <w:szCs w:val="24"/>
        </w:rPr>
        <w:t>of</w:t>
      </w:r>
      <w:r w:rsidR="000B6ECB" w:rsidRPr="00354E79">
        <w:rPr>
          <w:rFonts w:ascii="Times New Roman" w:hAnsi="Times New Roman" w:cs="Times New Roman"/>
          <w:szCs w:val="24"/>
        </w:rPr>
        <w:t xml:space="preserve"> </w:t>
      </w:r>
      <w:r w:rsidR="00017E3B" w:rsidRPr="00354E79">
        <w:rPr>
          <w:rFonts w:ascii="Times New Roman" w:hAnsi="Times New Roman" w:cs="Times New Roman"/>
          <w:sz w:val="24"/>
          <w:szCs w:val="24"/>
        </w:rPr>
        <w:t>distinctive</w:t>
      </w:r>
      <w:r w:rsidR="00017E3B" w:rsidRPr="00354E79">
        <w:rPr>
          <w:rFonts w:ascii="Times New Roman" w:hAnsi="Times New Roman" w:cs="Times New Roman"/>
          <w:szCs w:val="24"/>
        </w:rPr>
        <w:t xml:space="preserve"> </w:t>
      </w:r>
      <w:r w:rsidRPr="00354E79">
        <w:rPr>
          <w:rFonts w:ascii="Times New Roman" w:hAnsi="Times New Roman" w:cs="Times New Roman"/>
          <w:sz w:val="24"/>
          <w:szCs w:val="24"/>
        </w:rPr>
        <w:t>characteristics</w:t>
      </w:r>
      <w:r w:rsidR="00E02F5E" w:rsidRPr="00354E79">
        <w:rPr>
          <w:rFonts w:ascii="Times New Roman" w:hAnsi="Times New Roman" w:cs="Times New Roman"/>
          <w:sz w:val="24"/>
          <w:szCs w:val="24"/>
        </w:rPr>
        <w:t>,</w:t>
      </w:r>
      <w:r w:rsidR="0089581A" w:rsidRPr="00354E79">
        <w:rPr>
          <w:rFonts w:ascii="Times New Roman" w:hAnsi="Times New Roman" w:cs="Times New Roman"/>
          <w:szCs w:val="24"/>
        </w:rPr>
        <w:t xml:space="preserve"> </w:t>
      </w:r>
      <w:r w:rsidR="00017E3B" w:rsidRPr="00354E79">
        <w:rPr>
          <w:rFonts w:ascii="Times New Roman" w:hAnsi="Times New Roman" w:cs="Times New Roman"/>
          <w:sz w:val="24"/>
          <w:szCs w:val="24"/>
        </w:rPr>
        <w:t>each</w:t>
      </w:r>
      <w:r w:rsidR="00017E3B" w:rsidRPr="00354E79">
        <w:rPr>
          <w:rFonts w:ascii="Times New Roman" w:hAnsi="Times New Roman" w:cs="Times New Roman"/>
          <w:szCs w:val="24"/>
        </w:rPr>
        <w:t xml:space="preserve"> </w:t>
      </w:r>
      <w:r w:rsidR="00017E3B" w:rsidRPr="00354E79">
        <w:rPr>
          <w:rFonts w:ascii="Times New Roman" w:hAnsi="Times New Roman" w:cs="Times New Roman"/>
          <w:sz w:val="24"/>
          <w:szCs w:val="24"/>
        </w:rPr>
        <w:t>of</w:t>
      </w:r>
      <w:r w:rsidR="00017E3B" w:rsidRPr="00354E79">
        <w:rPr>
          <w:rFonts w:ascii="Times New Roman" w:hAnsi="Times New Roman" w:cs="Times New Roman"/>
          <w:szCs w:val="24"/>
        </w:rPr>
        <w:t xml:space="preserve"> </w:t>
      </w:r>
      <w:r w:rsidR="00017E3B" w:rsidRPr="00354E79">
        <w:rPr>
          <w:rFonts w:ascii="Times New Roman" w:hAnsi="Times New Roman" w:cs="Times New Roman"/>
          <w:sz w:val="24"/>
          <w:szCs w:val="24"/>
        </w:rPr>
        <w:t>which</w:t>
      </w:r>
      <w:r w:rsidR="00017E3B" w:rsidRPr="00354E79">
        <w:rPr>
          <w:rFonts w:ascii="Times New Roman" w:hAnsi="Times New Roman" w:cs="Times New Roman"/>
          <w:szCs w:val="24"/>
        </w:rPr>
        <w:t xml:space="preserve"> </w:t>
      </w:r>
      <w:r w:rsidR="00017E3B" w:rsidRPr="00354E79">
        <w:rPr>
          <w:rFonts w:ascii="Times New Roman" w:hAnsi="Times New Roman" w:cs="Times New Roman"/>
          <w:sz w:val="24"/>
          <w:szCs w:val="24"/>
        </w:rPr>
        <w:t>contribute</w:t>
      </w:r>
      <w:r w:rsidR="00354E79" w:rsidRPr="00354E79">
        <w:rPr>
          <w:rFonts w:ascii="Times New Roman" w:hAnsi="Times New Roman" w:cs="Times New Roman"/>
          <w:sz w:val="24"/>
          <w:szCs w:val="24"/>
        </w:rPr>
        <w:t>s</w:t>
      </w:r>
      <w:r w:rsidR="00017E3B" w:rsidRPr="00354E79">
        <w:rPr>
          <w:rFonts w:ascii="Times New Roman" w:hAnsi="Times New Roman" w:cs="Times New Roman"/>
          <w:szCs w:val="24"/>
        </w:rPr>
        <w:t xml:space="preserve"> </w:t>
      </w:r>
      <w:r w:rsidR="00017E3B" w:rsidRPr="00354E79">
        <w:rPr>
          <w:rFonts w:ascii="Times New Roman" w:hAnsi="Times New Roman" w:cs="Times New Roman"/>
          <w:sz w:val="24"/>
          <w:szCs w:val="24"/>
        </w:rPr>
        <w:t xml:space="preserve">towards </w:t>
      </w:r>
      <w:r w:rsidR="00E02F5E" w:rsidRPr="00354E79">
        <w:rPr>
          <w:rFonts w:ascii="Times New Roman" w:hAnsi="Times New Roman" w:cs="Times New Roman"/>
          <w:sz w:val="24"/>
          <w:szCs w:val="24"/>
        </w:rPr>
        <w:t>the</w:t>
      </w:r>
      <w:r w:rsidR="00E02F5E" w:rsidRPr="007318CE">
        <w:rPr>
          <w:rFonts w:ascii="Times New Roman" w:hAnsi="Times New Roman" w:cs="Times New Roman"/>
          <w:sz w:val="18"/>
          <w:szCs w:val="24"/>
        </w:rPr>
        <w:t xml:space="preserve"> </w:t>
      </w:r>
      <w:r w:rsidR="00E02F5E" w:rsidRPr="00354E79">
        <w:rPr>
          <w:rFonts w:ascii="Times New Roman" w:hAnsi="Times New Roman" w:cs="Times New Roman"/>
          <w:sz w:val="24"/>
          <w:szCs w:val="24"/>
        </w:rPr>
        <w:t>owner's</w:t>
      </w:r>
      <w:r w:rsidR="00E02F5E" w:rsidRPr="007318CE">
        <w:rPr>
          <w:rFonts w:ascii="Times New Roman" w:hAnsi="Times New Roman" w:cs="Times New Roman"/>
          <w:sz w:val="18"/>
          <w:szCs w:val="24"/>
        </w:rPr>
        <w:t xml:space="preserve"> </w:t>
      </w:r>
      <w:r w:rsidR="00E02F5E" w:rsidRPr="00354E79">
        <w:rPr>
          <w:rFonts w:ascii="Times New Roman" w:hAnsi="Times New Roman" w:cs="Times New Roman"/>
          <w:sz w:val="24"/>
          <w:szCs w:val="24"/>
        </w:rPr>
        <w:t>perception</w:t>
      </w:r>
      <w:r w:rsidR="00E02F5E" w:rsidRPr="007318CE">
        <w:rPr>
          <w:rFonts w:ascii="Times New Roman" w:hAnsi="Times New Roman" w:cs="Times New Roman"/>
          <w:sz w:val="18"/>
          <w:szCs w:val="24"/>
        </w:rPr>
        <w:t xml:space="preserve"> </w:t>
      </w:r>
      <w:r w:rsidR="00E02F5E" w:rsidRPr="00354E79">
        <w:rPr>
          <w:rFonts w:ascii="Times New Roman" w:hAnsi="Times New Roman" w:cs="Times New Roman"/>
          <w:sz w:val="24"/>
          <w:szCs w:val="24"/>
        </w:rPr>
        <w:t>of</w:t>
      </w:r>
      <w:r w:rsidR="00E02F5E" w:rsidRPr="007318CE">
        <w:rPr>
          <w:rFonts w:ascii="Times New Roman" w:hAnsi="Times New Roman" w:cs="Times New Roman"/>
          <w:sz w:val="18"/>
          <w:szCs w:val="24"/>
        </w:rPr>
        <w:t xml:space="preserve"> </w:t>
      </w:r>
      <w:r w:rsidR="00047789" w:rsidRPr="00354E79">
        <w:rPr>
          <w:rFonts w:ascii="Times New Roman" w:hAnsi="Times New Roman" w:cs="Times New Roman"/>
          <w:sz w:val="24"/>
          <w:szCs w:val="24"/>
        </w:rPr>
        <w:t>its</w:t>
      </w:r>
      <w:r w:rsidR="00047789" w:rsidRPr="007318CE">
        <w:rPr>
          <w:rFonts w:ascii="Times New Roman" w:hAnsi="Times New Roman" w:cs="Times New Roman"/>
          <w:sz w:val="18"/>
          <w:szCs w:val="24"/>
        </w:rPr>
        <w:t xml:space="preserve"> </w:t>
      </w:r>
      <w:r w:rsidR="00017E3B" w:rsidRPr="00354E79">
        <w:rPr>
          <w:rFonts w:ascii="Times New Roman" w:hAnsi="Times New Roman" w:cs="Times New Roman"/>
          <w:sz w:val="24"/>
          <w:szCs w:val="24"/>
        </w:rPr>
        <w:t>value</w:t>
      </w:r>
      <w:r w:rsidR="00E02F5E" w:rsidRPr="00354E79">
        <w:rPr>
          <w:rFonts w:ascii="Times New Roman" w:hAnsi="Times New Roman" w:cs="Times New Roman"/>
          <w:sz w:val="24"/>
          <w:szCs w:val="24"/>
        </w:rPr>
        <w:t>.</w:t>
      </w:r>
      <w:r w:rsidR="00354E79" w:rsidRPr="007318CE">
        <w:rPr>
          <w:rFonts w:ascii="Times New Roman" w:hAnsi="Times New Roman" w:cs="Times New Roman"/>
          <w:sz w:val="18"/>
          <w:szCs w:val="24"/>
        </w:rPr>
        <w:t xml:space="preserve"> </w:t>
      </w:r>
      <w:r w:rsidR="00354E79">
        <w:rPr>
          <w:rFonts w:ascii="Times New Roman" w:hAnsi="Times New Roman" w:cs="Times New Roman"/>
          <w:sz w:val="24"/>
          <w:szCs w:val="24"/>
        </w:rPr>
        <w:t>However,</w:t>
      </w:r>
      <w:r w:rsidR="00354E79" w:rsidRPr="007318CE">
        <w:rPr>
          <w:rFonts w:ascii="Times New Roman" w:hAnsi="Times New Roman" w:cs="Times New Roman"/>
          <w:sz w:val="18"/>
          <w:szCs w:val="24"/>
        </w:rPr>
        <w:t xml:space="preserve"> </w:t>
      </w:r>
      <w:r w:rsidR="00354E79">
        <w:rPr>
          <w:rFonts w:ascii="Times New Roman" w:hAnsi="Times New Roman" w:cs="Times New Roman"/>
          <w:sz w:val="24"/>
          <w:szCs w:val="24"/>
        </w:rPr>
        <w:t>u</w:t>
      </w:r>
      <w:r w:rsidR="00E02F5E" w:rsidRPr="00354E79">
        <w:rPr>
          <w:rFonts w:ascii="Times New Roman" w:hAnsi="Times New Roman" w:cs="Times New Roman"/>
          <w:sz w:val="24"/>
          <w:szCs w:val="24"/>
        </w:rPr>
        <w:t>nlike</w:t>
      </w:r>
      <w:r w:rsidR="00E02F5E" w:rsidRPr="007318CE">
        <w:rPr>
          <w:rFonts w:ascii="Times New Roman" w:hAnsi="Times New Roman" w:cs="Times New Roman"/>
          <w:sz w:val="18"/>
          <w:szCs w:val="24"/>
        </w:rPr>
        <w:t xml:space="preserve"> </w:t>
      </w:r>
      <w:r w:rsidR="00E02F5E" w:rsidRPr="00354E79">
        <w:rPr>
          <w:rFonts w:ascii="Times New Roman" w:hAnsi="Times New Roman" w:cs="Times New Roman"/>
          <w:sz w:val="24"/>
          <w:szCs w:val="24"/>
        </w:rPr>
        <w:t>the</w:t>
      </w:r>
      <w:r w:rsidR="00E02F5E" w:rsidRPr="007318CE">
        <w:rPr>
          <w:rFonts w:ascii="Times New Roman" w:hAnsi="Times New Roman" w:cs="Times New Roman"/>
          <w:sz w:val="18"/>
          <w:szCs w:val="24"/>
        </w:rPr>
        <w:t xml:space="preserve"> </w:t>
      </w:r>
      <w:r w:rsidR="007F69D8" w:rsidRPr="00354E79">
        <w:rPr>
          <w:rFonts w:ascii="Times New Roman" w:hAnsi="Times New Roman" w:cs="Times New Roman"/>
          <w:sz w:val="24"/>
          <w:szCs w:val="24"/>
        </w:rPr>
        <w:t>above</w:t>
      </w:r>
      <w:r w:rsidR="00970ED4" w:rsidRPr="007318CE">
        <w:rPr>
          <w:rFonts w:ascii="Times New Roman" w:hAnsi="Times New Roman" w:cs="Times New Roman"/>
          <w:sz w:val="18"/>
          <w:szCs w:val="24"/>
        </w:rPr>
        <w:t xml:space="preserve"> </w:t>
      </w:r>
      <w:r w:rsidR="00354E79">
        <w:rPr>
          <w:rFonts w:ascii="Times New Roman" w:hAnsi="Times New Roman" w:cs="Times New Roman"/>
          <w:sz w:val="24"/>
          <w:szCs w:val="24"/>
        </w:rPr>
        <w:t>studies</w:t>
      </w:r>
      <w:r w:rsidR="007318CE">
        <w:rPr>
          <w:rFonts w:ascii="Times New Roman" w:hAnsi="Times New Roman" w:cs="Times New Roman"/>
          <w:sz w:val="24"/>
          <w:szCs w:val="24"/>
        </w:rPr>
        <w:t>,</w:t>
      </w:r>
      <w:r w:rsidR="00354E79" w:rsidRPr="007318CE">
        <w:rPr>
          <w:rFonts w:ascii="Times New Roman" w:hAnsi="Times New Roman" w:cs="Times New Roman"/>
          <w:sz w:val="18"/>
          <w:szCs w:val="24"/>
        </w:rPr>
        <w:t xml:space="preserve"> </w:t>
      </w:r>
      <w:r w:rsidR="007318CE">
        <w:rPr>
          <w:rFonts w:ascii="Times New Roman" w:hAnsi="Times New Roman" w:cs="Times New Roman"/>
          <w:sz w:val="24"/>
          <w:szCs w:val="24"/>
        </w:rPr>
        <w:t>which</w:t>
      </w:r>
      <w:r w:rsidR="00970ED4" w:rsidRPr="007318CE">
        <w:rPr>
          <w:rFonts w:ascii="Times New Roman" w:hAnsi="Times New Roman" w:cs="Times New Roman"/>
          <w:sz w:val="18"/>
          <w:szCs w:val="24"/>
        </w:rPr>
        <w:t xml:space="preserve"> </w:t>
      </w:r>
      <w:r w:rsidR="007F69D8" w:rsidRPr="00354E79">
        <w:rPr>
          <w:rFonts w:ascii="Times New Roman" w:hAnsi="Times New Roman" w:cs="Times New Roman"/>
          <w:sz w:val="24"/>
          <w:szCs w:val="24"/>
        </w:rPr>
        <w:t>deduce</w:t>
      </w:r>
      <w:r w:rsidR="00E02F5E" w:rsidRPr="007318CE">
        <w:rPr>
          <w:rFonts w:ascii="Times New Roman" w:hAnsi="Times New Roman" w:cs="Times New Roman"/>
          <w:sz w:val="18"/>
          <w:szCs w:val="24"/>
        </w:rPr>
        <w:t xml:space="preserve"> </w:t>
      </w:r>
      <w:r w:rsidR="005A45B8" w:rsidRPr="00354E79">
        <w:rPr>
          <w:rFonts w:ascii="Times New Roman" w:hAnsi="Times New Roman" w:cs="Times New Roman"/>
          <w:sz w:val="24"/>
          <w:szCs w:val="24"/>
        </w:rPr>
        <w:t>trademark</w:t>
      </w:r>
      <w:r w:rsidR="00600AE4" w:rsidRPr="00354E79">
        <w:rPr>
          <w:rFonts w:ascii="Times New Roman" w:hAnsi="Times New Roman" w:cs="Times New Roman"/>
          <w:sz w:val="24"/>
          <w:szCs w:val="24"/>
        </w:rPr>
        <w:t xml:space="preserve"> value</w:t>
      </w:r>
      <w:r w:rsidR="005A45B8"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from</w:t>
      </w:r>
      <w:r w:rsidR="00E02F5E"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the</w:t>
      </w:r>
      <w:r w:rsidR="00E02F5E"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reaction</w:t>
      </w:r>
      <w:r w:rsidR="00E02F5E"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of</w:t>
      </w:r>
      <w:r w:rsidR="00E02F5E"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financial</w:t>
      </w:r>
      <w:r w:rsidR="00E02F5E"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markets</w:t>
      </w:r>
      <w:r w:rsidR="00E02F5E"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on</w:t>
      </w:r>
      <w:r w:rsidR="00E02F5E" w:rsidRPr="008B464B">
        <w:rPr>
          <w:rFonts w:ascii="Times New Roman" w:hAnsi="Times New Roman" w:cs="Times New Roman"/>
          <w:sz w:val="10"/>
          <w:szCs w:val="16"/>
        </w:rPr>
        <w:t xml:space="preserve"> </w:t>
      </w:r>
      <w:r w:rsidR="00354E79">
        <w:rPr>
          <w:rFonts w:ascii="Times New Roman" w:hAnsi="Times New Roman" w:cs="Times New Roman"/>
          <w:sz w:val="24"/>
          <w:szCs w:val="24"/>
        </w:rPr>
        <w:t>the</w:t>
      </w:r>
      <w:r w:rsidR="00354E79" w:rsidRPr="008B464B">
        <w:rPr>
          <w:rFonts w:ascii="Times New Roman" w:hAnsi="Times New Roman" w:cs="Times New Roman"/>
          <w:sz w:val="10"/>
          <w:szCs w:val="16"/>
        </w:rPr>
        <w:t xml:space="preserve"> </w:t>
      </w:r>
      <w:r w:rsidR="00354E79">
        <w:rPr>
          <w:rFonts w:ascii="Times New Roman" w:hAnsi="Times New Roman" w:cs="Times New Roman"/>
          <w:sz w:val="24"/>
          <w:szCs w:val="24"/>
        </w:rPr>
        <w:t>owner's</w:t>
      </w:r>
      <w:r w:rsidR="0027310F" w:rsidRPr="008B464B">
        <w:rPr>
          <w:rFonts w:ascii="Times New Roman" w:hAnsi="Times New Roman" w:cs="Times New Roman"/>
          <w:sz w:val="10"/>
          <w:szCs w:val="16"/>
        </w:rPr>
        <w:t xml:space="preserve"> </w:t>
      </w:r>
      <w:r w:rsidR="005A45B8" w:rsidRPr="00354E79">
        <w:rPr>
          <w:rFonts w:ascii="Times New Roman" w:hAnsi="Times New Roman" w:cs="Times New Roman"/>
          <w:sz w:val="24"/>
          <w:szCs w:val="24"/>
        </w:rPr>
        <w:t>attempt</w:t>
      </w:r>
      <w:r w:rsidR="005A45B8" w:rsidRPr="008B464B">
        <w:rPr>
          <w:rFonts w:ascii="Times New Roman" w:hAnsi="Times New Roman" w:cs="Times New Roman"/>
          <w:sz w:val="10"/>
          <w:szCs w:val="16"/>
        </w:rPr>
        <w:t xml:space="preserve"> </w:t>
      </w:r>
      <w:r w:rsidR="005A45B8" w:rsidRPr="00354E79">
        <w:rPr>
          <w:rFonts w:ascii="Times New Roman" w:hAnsi="Times New Roman" w:cs="Times New Roman"/>
          <w:sz w:val="24"/>
          <w:szCs w:val="24"/>
        </w:rPr>
        <w:t>to</w:t>
      </w:r>
      <w:r w:rsidR="005A45B8" w:rsidRPr="008B464B">
        <w:rPr>
          <w:rFonts w:ascii="Times New Roman" w:hAnsi="Times New Roman" w:cs="Times New Roman"/>
          <w:sz w:val="10"/>
          <w:szCs w:val="16"/>
        </w:rPr>
        <w:t xml:space="preserve"> </w:t>
      </w:r>
      <w:r w:rsidR="005A45B8" w:rsidRPr="00354E79">
        <w:rPr>
          <w:rFonts w:ascii="Times New Roman" w:hAnsi="Times New Roman" w:cs="Times New Roman"/>
          <w:sz w:val="24"/>
          <w:szCs w:val="24"/>
        </w:rPr>
        <w:t>obtain</w:t>
      </w:r>
      <w:r w:rsidR="005A45B8" w:rsidRPr="008B464B">
        <w:rPr>
          <w:rFonts w:ascii="Times New Roman" w:hAnsi="Times New Roman" w:cs="Times New Roman"/>
          <w:sz w:val="10"/>
          <w:szCs w:val="16"/>
        </w:rPr>
        <w:t xml:space="preserve"> </w:t>
      </w:r>
      <w:r w:rsidR="008B464B">
        <w:rPr>
          <w:rFonts w:ascii="Times New Roman" w:hAnsi="Times New Roman" w:cs="Times New Roman"/>
          <w:sz w:val="24"/>
          <w:szCs w:val="24"/>
        </w:rPr>
        <w:t>trademark</w:t>
      </w:r>
      <w:r w:rsidR="00354E79" w:rsidRPr="008B464B">
        <w:rPr>
          <w:rFonts w:ascii="Times New Roman" w:hAnsi="Times New Roman" w:cs="Times New Roman"/>
          <w:sz w:val="10"/>
          <w:szCs w:val="16"/>
        </w:rPr>
        <w:t xml:space="preserve"> </w:t>
      </w:r>
      <w:r w:rsidR="00E02F5E" w:rsidRPr="00354E79">
        <w:rPr>
          <w:rFonts w:ascii="Times New Roman" w:hAnsi="Times New Roman" w:cs="Times New Roman"/>
          <w:sz w:val="24"/>
          <w:szCs w:val="24"/>
        </w:rPr>
        <w:t xml:space="preserve">protection, </w:t>
      </w:r>
      <w:r w:rsidR="00354E79" w:rsidRPr="00386BAA">
        <w:rPr>
          <w:rFonts w:ascii="Times New Roman" w:hAnsi="Times New Roman" w:cs="Times New Roman"/>
          <w:sz w:val="24"/>
          <w:szCs w:val="24"/>
        </w:rPr>
        <w:t>I propose to</w:t>
      </w:r>
      <w:r w:rsidR="005A45B8" w:rsidRPr="00386BAA">
        <w:rPr>
          <w:rFonts w:ascii="Times New Roman" w:hAnsi="Times New Roman" w:cs="Times New Roman"/>
          <w:sz w:val="24"/>
          <w:szCs w:val="24"/>
        </w:rPr>
        <w:t xml:space="preserve"> capture </w:t>
      </w:r>
      <w:r w:rsidR="0049514E" w:rsidRPr="00386BAA">
        <w:rPr>
          <w:rFonts w:ascii="Times New Roman" w:hAnsi="Times New Roman" w:cs="Times New Roman"/>
          <w:sz w:val="24"/>
          <w:szCs w:val="24"/>
        </w:rPr>
        <w:t xml:space="preserve">it </w:t>
      </w:r>
      <w:r w:rsidR="00D04F07" w:rsidRPr="00386BAA">
        <w:rPr>
          <w:rFonts w:ascii="Times New Roman" w:hAnsi="Times New Roman" w:cs="Times New Roman"/>
          <w:sz w:val="24"/>
          <w:szCs w:val="24"/>
        </w:rPr>
        <w:t xml:space="preserve">by </w:t>
      </w:r>
      <w:r w:rsidR="00386BAA">
        <w:rPr>
          <w:rFonts w:ascii="Times New Roman" w:hAnsi="Times New Roman" w:cs="Times New Roman"/>
          <w:sz w:val="24"/>
          <w:szCs w:val="24"/>
        </w:rPr>
        <w:t>focusing on</w:t>
      </w:r>
      <w:r w:rsidR="005A45B8" w:rsidRPr="00386BAA">
        <w:rPr>
          <w:rFonts w:ascii="Times New Roman" w:hAnsi="Times New Roman" w:cs="Times New Roman"/>
          <w:sz w:val="24"/>
          <w:szCs w:val="24"/>
        </w:rPr>
        <w:t xml:space="preserve"> </w:t>
      </w:r>
      <w:r w:rsidR="00B93EF9" w:rsidRPr="00386BAA">
        <w:rPr>
          <w:rFonts w:ascii="Times New Roman" w:hAnsi="Times New Roman" w:cs="Times New Roman"/>
          <w:sz w:val="24"/>
          <w:szCs w:val="24"/>
        </w:rPr>
        <w:t>the behavio</w:t>
      </w:r>
      <w:r w:rsidR="00600AE4" w:rsidRPr="00386BAA">
        <w:rPr>
          <w:rFonts w:ascii="Times New Roman" w:hAnsi="Times New Roman" w:cs="Times New Roman"/>
          <w:sz w:val="24"/>
          <w:szCs w:val="24"/>
        </w:rPr>
        <w:t>u</w:t>
      </w:r>
      <w:r w:rsidR="00D04F07" w:rsidRPr="00386BAA">
        <w:rPr>
          <w:rFonts w:ascii="Times New Roman" w:hAnsi="Times New Roman" w:cs="Times New Roman"/>
          <w:sz w:val="24"/>
          <w:szCs w:val="24"/>
        </w:rPr>
        <w:t xml:space="preserve">r of the </w:t>
      </w:r>
      <w:r w:rsidR="00386BAA">
        <w:rPr>
          <w:rFonts w:ascii="Times New Roman" w:hAnsi="Times New Roman" w:cs="Times New Roman"/>
          <w:sz w:val="24"/>
          <w:szCs w:val="24"/>
        </w:rPr>
        <w:t>owner of a trade</w:t>
      </w:r>
      <w:r w:rsidR="00D04F07" w:rsidRPr="00386BAA">
        <w:rPr>
          <w:rFonts w:ascii="Times New Roman" w:hAnsi="Times New Roman" w:cs="Times New Roman"/>
          <w:sz w:val="24"/>
          <w:szCs w:val="24"/>
        </w:rPr>
        <w:t>mark</w:t>
      </w:r>
      <w:r w:rsidR="00BB3AB8" w:rsidRPr="00386BAA">
        <w:rPr>
          <w:rFonts w:ascii="Times New Roman" w:hAnsi="Times New Roman" w:cs="Times New Roman"/>
          <w:sz w:val="24"/>
          <w:szCs w:val="24"/>
        </w:rPr>
        <w:t xml:space="preserve"> at </w:t>
      </w:r>
      <w:r w:rsidR="00970ED4" w:rsidRPr="00386BAA">
        <w:rPr>
          <w:rFonts w:ascii="Times New Roman" w:hAnsi="Times New Roman" w:cs="Times New Roman"/>
          <w:sz w:val="24"/>
          <w:szCs w:val="24"/>
        </w:rPr>
        <w:t xml:space="preserve">each </w:t>
      </w:r>
      <w:r w:rsidR="005A45B8" w:rsidRPr="00386BAA">
        <w:rPr>
          <w:rFonts w:ascii="Times New Roman" w:hAnsi="Times New Roman" w:cs="Times New Roman"/>
          <w:sz w:val="24"/>
          <w:szCs w:val="24"/>
        </w:rPr>
        <w:t>stage</w:t>
      </w:r>
      <w:r w:rsidR="0089581A" w:rsidRPr="00386BAA">
        <w:rPr>
          <w:rFonts w:ascii="Times New Roman" w:hAnsi="Times New Roman" w:cs="Times New Roman"/>
          <w:sz w:val="24"/>
          <w:szCs w:val="24"/>
        </w:rPr>
        <w:t xml:space="preserve"> </w:t>
      </w:r>
      <w:r w:rsidR="00BB3AB8" w:rsidRPr="00386BAA">
        <w:rPr>
          <w:rFonts w:ascii="Times New Roman" w:hAnsi="Times New Roman" w:cs="Times New Roman"/>
          <w:sz w:val="24"/>
          <w:szCs w:val="24"/>
        </w:rPr>
        <w:t>of</w:t>
      </w:r>
      <w:r w:rsidR="00BB3AB8" w:rsidRPr="008B464B">
        <w:rPr>
          <w:rFonts w:ascii="Times New Roman" w:hAnsi="Times New Roman" w:cs="Times New Roman"/>
          <w:sz w:val="18"/>
        </w:rPr>
        <w:t xml:space="preserve"> </w:t>
      </w:r>
      <w:r w:rsidR="00BB3AB8" w:rsidRPr="00386BAA">
        <w:rPr>
          <w:rFonts w:ascii="Times New Roman" w:hAnsi="Times New Roman" w:cs="Times New Roman"/>
          <w:sz w:val="24"/>
          <w:szCs w:val="24"/>
        </w:rPr>
        <w:t>the</w:t>
      </w:r>
      <w:r w:rsidR="00BB3AB8" w:rsidRPr="008B464B">
        <w:rPr>
          <w:rFonts w:ascii="Times New Roman" w:hAnsi="Times New Roman" w:cs="Times New Roman"/>
          <w:sz w:val="18"/>
        </w:rPr>
        <w:t xml:space="preserve"> </w:t>
      </w:r>
      <w:r w:rsidR="00BB3AB8" w:rsidRPr="00386BAA">
        <w:rPr>
          <w:rFonts w:ascii="Times New Roman" w:hAnsi="Times New Roman" w:cs="Times New Roman"/>
          <w:sz w:val="24"/>
          <w:szCs w:val="24"/>
        </w:rPr>
        <w:t>trademark</w:t>
      </w:r>
      <w:r w:rsidR="00354E79" w:rsidRPr="008B464B">
        <w:rPr>
          <w:rFonts w:ascii="Times New Roman" w:hAnsi="Times New Roman" w:cs="Times New Roman"/>
          <w:sz w:val="18"/>
        </w:rPr>
        <w:t xml:space="preserve"> </w:t>
      </w:r>
      <w:r w:rsidR="00BB3AB8" w:rsidRPr="00386BAA">
        <w:rPr>
          <w:rFonts w:ascii="Times New Roman" w:hAnsi="Times New Roman" w:cs="Times New Roman"/>
          <w:sz w:val="24"/>
          <w:szCs w:val="24"/>
        </w:rPr>
        <w:t>lifecycle</w:t>
      </w:r>
      <w:r w:rsidR="008B464B">
        <w:rPr>
          <w:rFonts w:ascii="Times New Roman" w:hAnsi="Times New Roman" w:cs="Times New Roman"/>
          <w:szCs w:val="24"/>
        </w:rPr>
        <w:t>,</w:t>
      </w:r>
      <w:r w:rsidR="008B464B" w:rsidRPr="008B464B">
        <w:rPr>
          <w:rFonts w:ascii="Times New Roman" w:hAnsi="Times New Roman" w:cs="Times New Roman"/>
          <w:sz w:val="18"/>
        </w:rPr>
        <w:t xml:space="preserve"> </w:t>
      </w:r>
      <w:r w:rsidR="008B464B" w:rsidRPr="008B464B">
        <w:rPr>
          <w:rFonts w:ascii="Times New Roman" w:hAnsi="Times New Roman" w:cs="Times New Roman"/>
          <w:sz w:val="24"/>
          <w:szCs w:val="24"/>
        </w:rPr>
        <w:t>consisting</w:t>
      </w:r>
      <w:r w:rsidR="008B464B" w:rsidRPr="008B464B">
        <w:rPr>
          <w:rFonts w:ascii="Times New Roman" w:hAnsi="Times New Roman" w:cs="Times New Roman"/>
          <w:sz w:val="18"/>
        </w:rPr>
        <w:t xml:space="preserve"> </w:t>
      </w:r>
      <w:r w:rsidR="008B464B" w:rsidRPr="008B464B">
        <w:rPr>
          <w:rFonts w:ascii="Times New Roman" w:hAnsi="Times New Roman" w:cs="Times New Roman"/>
          <w:sz w:val="24"/>
          <w:szCs w:val="24"/>
        </w:rPr>
        <w:t>of</w:t>
      </w:r>
      <w:r w:rsidR="008B464B" w:rsidRPr="008B464B">
        <w:rPr>
          <w:rFonts w:ascii="Times New Roman" w:hAnsi="Times New Roman" w:cs="Times New Roman"/>
          <w:sz w:val="18"/>
        </w:rPr>
        <w:t xml:space="preserve"> </w:t>
      </w:r>
      <w:r w:rsidR="00354E79" w:rsidRPr="00386BAA">
        <w:rPr>
          <w:rFonts w:ascii="Times New Roman" w:hAnsi="Times New Roman" w:cs="Times New Roman"/>
          <w:sz w:val="24"/>
          <w:szCs w:val="24"/>
        </w:rPr>
        <w:t>registration,</w:t>
      </w:r>
      <w:r w:rsidR="00354E79" w:rsidRPr="008B464B">
        <w:rPr>
          <w:rFonts w:ascii="Times New Roman" w:hAnsi="Times New Roman" w:cs="Times New Roman"/>
          <w:sz w:val="18"/>
        </w:rPr>
        <w:t xml:space="preserve"> </w:t>
      </w:r>
      <w:r w:rsidR="00BB3AB8" w:rsidRPr="00386BAA">
        <w:rPr>
          <w:rFonts w:ascii="Times New Roman" w:hAnsi="Times New Roman" w:cs="Times New Roman"/>
          <w:sz w:val="24"/>
          <w:szCs w:val="24"/>
        </w:rPr>
        <w:t>maintenance,</w:t>
      </w:r>
      <w:r w:rsidR="00BB3AB8" w:rsidRPr="008B464B">
        <w:rPr>
          <w:rFonts w:ascii="Times New Roman" w:hAnsi="Times New Roman" w:cs="Times New Roman"/>
          <w:sz w:val="18"/>
        </w:rPr>
        <w:t xml:space="preserve"> </w:t>
      </w:r>
      <w:r w:rsidR="00BB3AB8" w:rsidRPr="00386BAA">
        <w:rPr>
          <w:rFonts w:ascii="Times New Roman" w:hAnsi="Times New Roman" w:cs="Times New Roman"/>
          <w:sz w:val="24"/>
          <w:szCs w:val="24"/>
        </w:rPr>
        <w:t>and</w:t>
      </w:r>
      <w:r w:rsidR="00BB3AB8" w:rsidRPr="008B464B">
        <w:rPr>
          <w:rFonts w:ascii="Times New Roman" w:hAnsi="Times New Roman" w:cs="Times New Roman"/>
          <w:sz w:val="18"/>
        </w:rPr>
        <w:t xml:space="preserve"> </w:t>
      </w:r>
      <w:r w:rsidR="00BB3AB8" w:rsidRPr="00386BAA">
        <w:rPr>
          <w:rFonts w:ascii="Times New Roman" w:hAnsi="Times New Roman" w:cs="Times New Roman"/>
          <w:sz w:val="24"/>
          <w:szCs w:val="24"/>
        </w:rPr>
        <w:t>renewal</w:t>
      </w:r>
      <w:r w:rsidR="00386BAA" w:rsidRPr="008B464B">
        <w:rPr>
          <w:rFonts w:ascii="Times New Roman" w:hAnsi="Times New Roman" w:cs="Times New Roman"/>
          <w:sz w:val="18"/>
        </w:rPr>
        <w:t xml:space="preserve"> </w:t>
      </w:r>
      <w:r w:rsidR="00386BAA" w:rsidRPr="00386BAA">
        <w:rPr>
          <w:rFonts w:ascii="Times New Roman" w:hAnsi="Times New Roman" w:cs="Times New Roman"/>
          <w:sz w:val="24"/>
          <w:szCs w:val="24"/>
        </w:rPr>
        <w:t>(see</w:t>
      </w:r>
      <w:r w:rsidR="00386BAA" w:rsidRPr="008B464B">
        <w:rPr>
          <w:rFonts w:ascii="Times New Roman" w:hAnsi="Times New Roman" w:cs="Times New Roman"/>
          <w:sz w:val="18"/>
        </w:rPr>
        <w:t xml:space="preserve"> </w:t>
      </w:r>
      <w:r w:rsidR="00386BAA" w:rsidRPr="00386BAA">
        <w:rPr>
          <w:rFonts w:ascii="Times New Roman" w:hAnsi="Times New Roman" w:cs="Times New Roman"/>
          <w:color w:val="C00000"/>
          <w:sz w:val="24"/>
          <w:szCs w:val="24"/>
        </w:rPr>
        <w:t>Figure</w:t>
      </w:r>
      <w:r w:rsidR="00386BAA" w:rsidRPr="008B464B">
        <w:rPr>
          <w:rFonts w:ascii="Times New Roman" w:hAnsi="Times New Roman" w:cs="Times New Roman"/>
          <w:color w:val="C00000"/>
          <w:sz w:val="18"/>
        </w:rPr>
        <w:t xml:space="preserve"> </w:t>
      </w:r>
      <w:r w:rsidR="00386BAA" w:rsidRPr="00386BAA">
        <w:rPr>
          <w:rFonts w:ascii="Times New Roman" w:hAnsi="Times New Roman" w:cs="Times New Roman"/>
          <w:color w:val="C00000"/>
          <w:sz w:val="24"/>
          <w:szCs w:val="24"/>
        </w:rPr>
        <w:t>2</w:t>
      </w:r>
      <w:r w:rsidR="00386BAA" w:rsidRPr="00386BAA">
        <w:rPr>
          <w:rFonts w:ascii="Times New Roman" w:hAnsi="Times New Roman" w:cs="Times New Roman"/>
          <w:sz w:val="24"/>
          <w:szCs w:val="24"/>
        </w:rPr>
        <w:t>)</w:t>
      </w:r>
      <w:r w:rsidRPr="00386BAA">
        <w:rPr>
          <w:rFonts w:ascii="Times New Roman" w:hAnsi="Times New Roman" w:cs="Times New Roman"/>
          <w:sz w:val="24"/>
          <w:szCs w:val="24"/>
        </w:rPr>
        <w:t>.</w:t>
      </w:r>
      <w:r w:rsidR="0094542B" w:rsidRPr="00386BAA">
        <w:rPr>
          <w:rStyle w:val="a3"/>
          <w:rFonts w:ascii="Times New Roman" w:hAnsi="Times New Roman" w:cs="Times New Roman"/>
          <w:sz w:val="24"/>
          <w:szCs w:val="24"/>
        </w:rPr>
        <w:footnoteReference w:id="11"/>
      </w:r>
      <w:r w:rsidR="00354E79" w:rsidRPr="00386BAA">
        <w:rPr>
          <w:rFonts w:ascii="Times New Roman" w:hAnsi="Times New Roman" w:cs="Times New Roman"/>
          <w:sz w:val="24"/>
          <w:szCs w:val="24"/>
        </w:rPr>
        <w:t xml:space="preserve"> An</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important</w:t>
      </w:r>
      <w:r w:rsidR="00386BAA" w:rsidRPr="00386BAA">
        <w:rPr>
          <w:rFonts w:ascii="Times New Roman" w:hAnsi="Times New Roman" w:cs="Times New Roman"/>
          <w:sz w:val="18"/>
          <w:szCs w:val="24"/>
        </w:rPr>
        <w:t xml:space="preserve"> </w:t>
      </w:r>
      <w:r w:rsidR="00386BAA" w:rsidRPr="00386BAA">
        <w:rPr>
          <w:rFonts w:ascii="Times New Roman" w:hAnsi="Times New Roman" w:cs="Times New Roman"/>
          <w:sz w:val="24"/>
          <w:szCs w:val="24"/>
        </w:rPr>
        <w:t>as</w:t>
      </w:r>
      <w:r w:rsidR="00354E79" w:rsidRPr="00386BAA">
        <w:rPr>
          <w:rFonts w:ascii="Times New Roman" w:hAnsi="Times New Roman" w:cs="Times New Roman"/>
          <w:sz w:val="24"/>
          <w:szCs w:val="24"/>
        </w:rPr>
        <w:t>pect</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of</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engaging</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with</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trademark</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protection</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at</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the</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federal</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level</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is</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that</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it</w:t>
      </w:r>
      <w:r w:rsidR="00354E79" w:rsidRPr="00386BAA">
        <w:rPr>
          <w:rFonts w:ascii="Times New Roman" w:hAnsi="Times New Roman" w:cs="Times New Roman"/>
          <w:sz w:val="18"/>
          <w:szCs w:val="24"/>
        </w:rPr>
        <w:t xml:space="preserve"> </w:t>
      </w:r>
      <w:r w:rsidR="00354E79" w:rsidRPr="00386BAA">
        <w:rPr>
          <w:rFonts w:ascii="Times New Roman" w:hAnsi="Times New Roman" w:cs="Times New Roman"/>
          <w:sz w:val="24"/>
          <w:szCs w:val="24"/>
        </w:rPr>
        <w:t xml:space="preserve">imposes </w:t>
      </w:r>
      <w:r w:rsidR="00354E79" w:rsidRPr="008B464B">
        <w:rPr>
          <w:rFonts w:ascii="Times New Roman" w:hAnsi="Times New Roman" w:cs="Times New Roman"/>
          <w:sz w:val="24"/>
          <w:szCs w:val="24"/>
        </w:rPr>
        <w:t>costs</w:t>
      </w:r>
      <w:r w:rsidR="00354E79" w:rsidRPr="008B464B">
        <w:rPr>
          <w:rFonts w:ascii="Times New Roman" w:hAnsi="Times New Roman" w:cs="Times New Roman"/>
          <w:sz w:val="16"/>
          <w:szCs w:val="24"/>
        </w:rPr>
        <w:t xml:space="preserve"> </w:t>
      </w:r>
      <w:r w:rsidR="00354E79" w:rsidRPr="008B464B">
        <w:rPr>
          <w:rFonts w:ascii="Times New Roman" w:hAnsi="Times New Roman" w:cs="Times New Roman"/>
          <w:sz w:val="24"/>
          <w:szCs w:val="24"/>
        </w:rPr>
        <w:t>on</w:t>
      </w:r>
      <w:r w:rsidR="00354E79" w:rsidRPr="008B464B">
        <w:rPr>
          <w:rFonts w:ascii="Times New Roman" w:hAnsi="Times New Roman" w:cs="Times New Roman"/>
          <w:sz w:val="16"/>
          <w:szCs w:val="24"/>
        </w:rPr>
        <w:t xml:space="preserve"> </w:t>
      </w:r>
      <w:r w:rsidR="00354E79" w:rsidRPr="008B464B">
        <w:rPr>
          <w:rFonts w:ascii="Times New Roman" w:hAnsi="Times New Roman" w:cs="Times New Roman"/>
          <w:sz w:val="24"/>
          <w:szCs w:val="24"/>
        </w:rPr>
        <w:t>the</w:t>
      </w:r>
      <w:r w:rsidR="00354E79" w:rsidRPr="008B464B">
        <w:rPr>
          <w:rFonts w:ascii="Times New Roman" w:hAnsi="Times New Roman" w:cs="Times New Roman"/>
          <w:sz w:val="16"/>
          <w:szCs w:val="24"/>
        </w:rPr>
        <w:t xml:space="preserve"> </w:t>
      </w:r>
      <w:r w:rsidR="00386BAA" w:rsidRPr="008B464B">
        <w:rPr>
          <w:rFonts w:ascii="Times New Roman" w:hAnsi="Times New Roman" w:cs="Times New Roman"/>
          <w:sz w:val="24"/>
          <w:szCs w:val="24"/>
        </w:rPr>
        <w:t>trade</w:t>
      </w:r>
      <w:r w:rsidR="00354E79" w:rsidRPr="008B464B">
        <w:rPr>
          <w:rFonts w:ascii="Times New Roman" w:hAnsi="Times New Roman" w:cs="Times New Roman"/>
          <w:sz w:val="24"/>
          <w:szCs w:val="24"/>
        </w:rPr>
        <w:t>mark</w:t>
      </w:r>
      <w:r w:rsidR="00354E79" w:rsidRPr="008B464B">
        <w:rPr>
          <w:rFonts w:ascii="Times New Roman" w:hAnsi="Times New Roman" w:cs="Times New Roman"/>
          <w:sz w:val="16"/>
          <w:szCs w:val="24"/>
        </w:rPr>
        <w:t xml:space="preserve"> </w:t>
      </w:r>
      <w:r w:rsidR="00354E79" w:rsidRPr="008B464B">
        <w:rPr>
          <w:rFonts w:ascii="Times New Roman" w:hAnsi="Times New Roman" w:cs="Times New Roman"/>
          <w:sz w:val="24"/>
          <w:szCs w:val="24"/>
        </w:rPr>
        <w:t>owner.</w:t>
      </w:r>
      <w:r w:rsidR="00354E79" w:rsidRPr="008B464B">
        <w:rPr>
          <w:rFonts w:ascii="Times New Roman" w:hAnsi="Times New Roman" w:cs="Times New Roman"/>
          <w:sz w:val="16"/>
          <w:szCs w:val="24"/>
        </w:rPr>
        <w:t xml:space="preserve"> </w:t>
      </w:r>
      <w:r w:rsidR="008B464B" w:rsidRPr="008B464B">
        <w:rPr>
          <w:rFonts w:ascii="Times New Roman" w:hAnsi="Times New Roman" w:cs="Times New Roman"/>
          <w:sz w:val="24"/>
          <w:szCs w:val="24"/>
        </w:rPr>
        <w:t>Although</w:t>
      </w:r>
      <w:r w:rsidR="00386BAA" w:rsidRPr="008B464B">
        <w:rPr>
          <w:rFonts w:ascii="Times New Roman" w:hAnsi="Times New Roman" w:cs="Times New Roman"/>
          <w:sz w:val="16"/>
          <w:szCs w:val="24"/>
        </w:rPr>
        <w:t xml:space="preserve"> </w:t>
      </w:r>
      <w:r w:rsidR="00386BAA" w:rsidRPr="008B464B">
        <w:rPr>
          <w:rFonts w:ascii="Times New Roman" w:hAnsi="Times New Roman" w:cs="Times New Roman"/>
          <w:sz w:val="24"/>
          <w:szCs w:val="24"/>
        </w:rPr>
        <w:t>application</w:t>
      </w:r>
      <w:r w:rsidR="00386BAA" w:rsidRPr="008B464B">
        <w:rPr>
          <w:rFonts w:ascii="Times New Roman" w:hAnsi="Times New Roman" w:cs="Times New Roman"/>
          <w:sz w:val="16"/>
          <w:szCs w:val="24"/>
        </w:rPr>
        <w:t xml:space="preserve"> </w:t>
      </w:r>
      <w:r w:rsidR="00386BAA" w:rsidRPr="008B464B">
        <w:rPr>
          <w:rFonts w:ascii="Times New Roman" w:hAnsi="Times New Roman" w:cs="Times New Roman"/>
          <w:sz w:val="24"/>
          <w:szCs w:val="24"/>
        </w:rPr>
        <w:t>and</w:t>
      </w:r>
      <w:r w:rsidR="00386BAA" w:rsidRPr="008B464B">
        <w:rPr>
          <w:rFonts w:ascii="Times New Roman" w:hAnsi="Times New Roman" w:cs="Times New Roman"/>
          <w:sz w:val="16"/>
          <w:szCs w:val="24"/>
        </w:rPr>
        <w:t xml:space="preserve"> </w:t>
      </w:r>
      <w:r w:rsidR="00386BAA" w:rsidRPr="008B464B">
        <w:rPr>
          <w:rFonts w:ascii="Times New Roman" w:hAnsi="Times New Roman" w:cs="Times New Roman"/>
          <w:sz w:val="24"/>
          <w:szCs w:val="24"/>
        </w:rPr>
        <w:t>maintenance</w:t>
      </w:r>
      <w:r w:rsidR="00386BAA" w:rsidRPr="008B464B">
        <w:rPr>
          <w:rFonts w:ascii="Times New Roman" w:hAnsi="Times New Roman" w:cs="Times New Roman"/>
          <w:sz w:val="16"/>
          <w:szCs w:val="24"/>
        </w:rPr>
        <w:t xml:space="preserve"> </w:t>
      </w:r>
      <w:r w:rsidR="00386BAA" w:rsidRPr="008B464B">
        <w:rPr>
          <w:rFonts w:ascii="Times New Roman" w:hAnsi="Times New Roman" w:cs="Times New Roman"/>
          <w:sz w:val="24"/>
          <w:szCs w:val="24"/>
        </w:rPr>
        <w:t>fee</w:t>
      </w:r>
      <w:r w:rsidR="00354E79" w:rsidRPr="008B464B">
        <w:rPr>
          <w:rFonts w:ascii="Times New Roman" w:hAnsi="Times New Roman" w:cs="Times New Roman"/>
          <w:sz w:val="24"/>
          <w:szCs w:val="24"/>
        </w:rPr>
        <w:t>s</w:t>
      </w:r>
      <w:r w:rsidR="00354E79" w:rsidRPr="008B464B">
        <w:rPr>
          <w:rFonts w:ascii="Times New Roman" w:hAnsi="Times New Roman" w:cs="Times New Roman"/>
          <w:sz w:val="16"/>
          <w:szCs w:val="24"/>
        </w:rPr>
        <w:t xml:space="preserve"> </w:t>
      </w:r>
      <w:r w:rsidR="008B464B" w:rsidRPr="008B464B">
        <w:rPr>
          <w:rFonts w:ascii="Times New Roman" w:hAnsi="Times New Roman" w:cs="Times New Roman"/>
          <w:sz w:val="24"/>
          <w:szCs w:val="24"/>
        </w:rPr>
        <w:t>are</w:t>
      </w:r>
      <w:r w:rsidR="00354E79" w:rsidRPr="008B464B">
        <w:rPr>
          <w:rFonts w:ascii="Times New Roman" w:hAnsi="Times New Roman" w:cs="Times New Roman"/>
          <w:sz w:val="16"/>
          <w:szCs w:val="24"/>
        </w:rPr>
        <w:t xml:space="preserve"> </w:t>
      </w:r>
      <w:r w:rsidR="00354E79" w:rsidRPr="008B464B">
        <w:rPr>
          <w:rFonts w:ascii="Times New Roman" w:hAnsi="Times New Roman" w:cs="Times New Roman"/>
          <w:sz w:val="24"/>
          <w:szCs w:val="24"/>
        </w:rPr>
        <w:t>relatively</w:t>
      </w:r>
      <w:r w:rsidR="00354E79" w:rsidRPr="008B464B">
        <w:rPr>
          <w:rFonts w:ascii="Times New Roman" w:hAnsi="Times New Roman" w:cs="Times New Roman"/>
          <w:sz w:val="16"/>
          <w:szCs w:val="24"/>
        </w:rPr>
        <w:t xml:space="preserve"> </w:t>
      </w:r>
      <w:r w:rsidR="00354E79" w:rsidRPr="008B464B">
        <w:rPr>
          <w:rFonts w:ascii="Times New Roman" w:hAnsi="Times New Roman" w:cs="Times New Roman"/>
          <w:sz w:val="24"/>
          <w:szCs w:val="24"/>
        </w:rPr>
        <w:t>small,</w:t>
      </w:r>
      <w:r w:rsidR="00354E79" w:rsidRPr="008B464B">
        <w:rPr>
          <w:rStyle w:val="a3"/>
          <w:rFonts w:ascii="Times New Roman" w:hAnsi="Times New Roman" w:cs="Times New Roman"/>
          <w:sz w:val="24"/>
          <w:szCs w:val="24"/>
        </w:rPr>
        <w:footnoteReference w:id="12"/>
      </w:r>
      <w:r w:rsidR="00386BAA">
        <w:rPr>
          <w:rFonts w:ascii="Times New Roman" w:hAnsi="Times New Roman" w:cs="Times New Roman"/>
          <w:sz w:val="24"/>
          <w:szCs w:val="24"/>
        </w:rPr>
        <w:t xml:space="preserve"> the</w:t>
      </w:r>
      <w:r w:rsidR="00386BAA"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decision</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to</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use</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this</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protection</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is</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still</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sensitive</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to</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filing</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fees:</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for</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example,</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it</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has</w:t>
      </w:r>
      <w:r w:rsidR="00354E79" w:rsidRPr="00386BAA">
        <w:rPr>
          <w:rFonts w:ascii="Times New Roman" w:hAnsi="Times New Roman" w:cs="Times New Roman"/>
          <w:szCs w:val="24"/>
        </w:rPr>
        <w:t xml:space="preserve"> </w:t>
      </w:r>
      <w:r w:rsidR="00354E79" w:rsidRPr="00386BAA">
        <w:rPr>
          <w:rFonts w:ascii="Times New Roman" w:hAnsi="Times New Roman" w:cs="Times New Roman"/>
          <w:sz w:val="24"/>
          <w:szCs w:val="24"/>
        </w:rPr>
        <w:t>been</w:t>
      </w:r>
      <w:r w:rsidR="00354E79" w:rsidRPr="00386BAA">
        <w:rPr>
          <w:rFonts w:ascii="Times New Roman" w:hAnsi="Times New Roman" w:cs="Times New Roman"/>
          <w:szCs w:val="24"/>
        </w:rPr>
        <w:t xml:space="preserve"> </w:t>
      </w:r>
      <w:r w:rsidR="00386BAA">
        <w:rPr>
          <w:rFonts w:ascii="Times New Roman" w:hAnsi="Times New Roman" w:cs="Times New Roman"/>
          <w:sz w:val="24"/>
          <w:szCs w:val="24"/>
        </w:rPr>
        <w:t xml:space="preserve">noted </w:t>
      </w:r>
      <w:r w:rsidR="00354E79" w:rsidRPr="008B464B">
        <w:rPr>
          <w:rFonts w:ascii="Times New Roman" w:hAnsi="Times New Roman" w:cs="Times New Roman"/>
          <w:sz w:val="24"/>
          <w:szCs w:val="24"/>
        </w:rPr>
        <w:t>that</w:t>
      </w:r>
      <w:r w:rsidR="00354E79"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the</w:t>
      </w:r>
      <w:r w:rsidR="00354E79"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recent</w:t>
      </w:r>
      <w:r w:rsidR="00354E79" w:rsidRPr="008B464B">
        <w:rPr>
          <w:rFonts w:ascii="Times New Roman" w:hAnsi="Times New Roman" w:cs="Times New Roman"/>
          <w:sz w:val="18"/>
          <w:szCs w:val="24"/>
        </w:rPr>
        <w:t xml:space="preserve"> </w:t>
      </w:r>
      <w:r w:rsidR="00404506" w:rsidRPr="008B464B">
        <w:rPr>
          <w:rFonts w:ascii="Times New Roman" w:hAnsi="Times New Roman" w:cs="Times New Roman"/>
          <w:sz w:val="24"/>
          <w:szCs w:val="24"/>
        </w:rPr>
        <w:t>trend</w:t>
      </w:r>
      <w:r w:rsidR="00404506" w:rsidRPr="008B464B">
        <w:rPr>
          <w:rFonts w:ascii="Times New Roman" w:hAnsi="Times New Roman" w:cs="Times New Roman"/>
          <w:sz w:val="18"/>
          <w:szCs w:val="24"/>
        </w:rPr>
        <w:t xml:space="preserve"> </w:t>
      </w:r>
      <w:r w:rsidR="00404506" w:rsidRPr="008B464B">
        <w:rPr>
          <w:rFonts w:ascii="Times New Roman" w:hAnsi="Times New Roman" w:cs="Times New Roman"/>
          <w:sz w:val="24"/>
          <w:szCs w:val="24"/>
        </w:rPr>
        <w:t>to</w:t>
      </w:r>
      <w:r w:rsidR="00404506"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reduce</w:t>
      </w:r>
      <w:r w:rsidR="00354E79"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these</w:t>
      </w:r>
      <w:r w:rsidR="00354E79"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fees</w:t>
      </w:r>
      <w:r w:rsidR="00354E79" w:rsidRPr="008B464B">
        <w:rPr>
          <w:rFonts w:ascii="Times New Roman" w:hAnsi="Times New Roman" w:cs="Times New Roman"/>
          <w:sz w:val="18"/>
          <w:szCs w:val="24"/>
        </w:rPr>
        <w:t xml:space="preserve"> </w:t>
      </w:r>
      <w:r w:rsidR="008B464B" w:rsidRPr="008B464B">
        <w:rPr>
          <w:rFonts w:ascii="Times New Roman" w:hAnsi="Times New Roman" w:cs="Times New Roman"/>
          <w:sz w:val="24"/>
          <w:szCs w:val="24"/>
        </w:rPr>
        <w:t>has</w:t>
      </w:r>
      <w:r w:rsidR="008B464B"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contribute</w:t>
      </w:r>
      <w:r w:rsidR="008B464B" w:rsidRPr="008B464B">
        <w:rPr>
          <w:rFonts w:ascii="Times New Roman" w:hAnsi="Times New Roman" w:cs="Times New Roman"/>
          <w:sz w:val="24"/>
          <w:szCs w:val="24"/>
        </w:rPr>
        <w:t>d</w:t>
      </w:r>
      <w:r w:rsidR="00354E79" w:rsidRPr="008B464B">
        <w:rPr>
          <w:rFonts w:ascii="Times New Roman" w:hAnsi="Times New Roman" w:cs="Times New Roman"/>
          <w:sz w:val="18"/>
          <w:szCs w:val="24"/>
        </w:rPr>
        <w:t xml:space="preserve"> </w:t>
      </w:r>
      <w:r w:rsidR="00386BAA" w:rsidRPr="008B464B">
        <w:rPr>
          <w:rFonts w:ascii="Times New Roman" w:hAnsi="Times New Roman" w:cs="Times New Roman"/>
          <w:sz w:val="24"/>
          <w:szCs w:val="24"/>
        </w:rPr>
        <w:t>to</w:t>
      </w:r>
      <w:r w:rsidR="00386BAA" w:rsidRPr="008B464B">
        <w:rPr>
          <w:rFonts w:ascii="Times New Roman" w:hAnsi="Times New Roman" w:cs="Times New Roman"/>
          <w:sz w:val="18"/>
          <w:szCs w:val="24"/>
        </w:rPr>
        <w:t xml:space="preserve"> </w:t>
      </w:r>
      <w:r w:rsidR="00386BAA" w:rsidRPr="008B464B">
        <w:rPr>
          <w:rFonts w:ascii="Times New Roman" w:hAnsi="Times New Roman" w:cs="Times New Roman"/>
          <w:sz w:val="24"/>
          <w:szCs w:val="24"/>
        </w:rPr>
        <w:t>t</w:t>
      </w:r>
      <w:r w:rsidR="00354E79" w:rsidRPr="008B464B">
        <w:rPr>
          <w:rFonts w:ascii="Times New Roman" w:hAnsi="Times New Roman" w:cs="Times New Roman"/>
          <w:sz w:val="24"/>
          <w:szCs w:val="24"/>
        </w:rPr>
        <w:t>he</w:t>
      </w:r>
      <w:r w:rsidR="00354E79"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growing</w:t>
      </w:r>
      <w:r w:rsidR="00354E79"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popularity</w:t>
      </w:r>
      <w:r w:rsidR="00354E79" w:rsidRPr="008B464B">
        <w:rPr>
          <w:rFonts w:ascii="Times New Roman" w:hAnsi="Times New Roman" w:cs="Times New Roman"/>
          <w:sz w:val="18"/>
          <w:szCs w:val="24"/>
        </w:rPr>
        <w:t xml:space="preserve"> </w:t>
      </w:r>
      <w:r w:rsidR="00354E79" w:rsidRPr="008B464B">
        <w:rPr>
          <w:rFonts w:ascii="Times New Roman" w:hAnsi="Times New Roman" w:cs="Times New Roman"/>
          <w:sz w:val="24"/>
          <w:szCs w:val="24"/>
        </w:rPr>
        <w:t>of</w:t>
      </w:r>
      <w:r w:rsidR="00354E79" w:rsidRPr="008B464B">
        <w:rPr>
          <w:rFonts w:ascii="Times New Roman" w:hAnsi="Times New Roman" w:cs="Times New Roman"/>
          <w:sz w:val="18"/>
          <w:szCs w:val="24"/>
        </w:rPr>
        <w:t xml:space="preserve"> </w:t>
      </w:r>
      <w:r w:rsidR="008B464B" w:rsidRPr="008B464B">
        <w:rPr>
          <w:rFonts w:ascii="Times New Roman" w:hAnsi="Times New Roman" w:cs="Times New Roman"/>
          <w:sz w:val="24"/>
          <w:szCs w:val="24"/>
        </w:rPr>
        <w:t>trademark protection</w:t>
      </w:r>
      <w:r w:rsidR="00354E79" w:rsidRPr="008B464B">
        <w:rPr>
          <w:rFonts w:ascii="Times New Roman" w:hAnsi="Times New Roman" w:cs="Times New Roman"/>
          <w:sz w:val="20"/>
          <w:szCs w:val="20"/>
        </w:rPr>
        <w:t xml:space="preserve"> </w:t>
      </w:r>
      <w:r w:rsidR="00354E79" w:rsidRPr="008B464B">
        <w:rPr>
          <w:rFonts w:ascii="Times New Roman" w:hAnsi="Times New Roman" w:cs="Times New Roman"/>
          <w:sz w:val="24"/>
          <w:szCs w:val="24"/>
        </w:rPr>
        <w:t>in</w:t>
      </w:r>
      <w:r w:rsidR="00354E79" w:rsidRPr="008B464B">
        <w:rPr>
          <w:rFonts w:ascii="Times New Roman" w:hAnsi="Times New Roman" w:cs="Times New Roman"/>
          <w:sz w:val="20"/>
          <w:szCs w:val="20"/>
        </w:rPr>
        <w:t xml:space="preserve"> </w:t>
      </w:r>
      <w:r w:rsidR="008B464B">
        <w:rPr>
          <w:rFonts w:ascii="Times New Roman" w:hAnsi="Times New Roman" w:cs="Times New Roman"/>
          <w:sz w:val="24"/>
          <w:szCs w:val="24"/>
        </w:rPr>
        <w:t>various</w:t>
      </w:r>
      <w:r w:rsidR="008B464B" w:rsidRPr="008B464B">
        <w:rPr>
          <w:rFonts w:ascii="Times New Roman" w:hAnsi="Times New Roman" w:cs="Times New Roman"/>
          <w:sz w:val="20"/>
          <w:szCs w:val="20"/>
        </w:rPr>
        <w:t xml:space="preserve"> </w:t>
      </w:r>
      <w:r w:rsidR="00354E79" w:rsidRPr="008B464B">
        <w:rPr>
          <w:rFonts w:ascii="Times New Roman" w:hAnsi="Times New Roman" w:cs="Times New Roman"/>
          <w:sz w:val="24"/>
          <w:szCs w:val="24"/>
        </w:rPr>
        <w:t>countries</w:t>
      </w:r>
      <w:r w:rsidR="00354E79" w:rsidRPr="008B464B">
        <w:rPr>
          <w:rFonts w:ascii="Times New Roman" w:hAnsi="Times New Roman" w:cs="Times New Roman"/>
          <w:sz w:val="20"/>
          <w:szCs w:val="20"/>
        </w:rPr>
        <w:t xml:space="preserve"> </w:t>
      </w:r>
      <w:r w:rsidR="00354E79" w:rsidRPr="008B464B">
        <w:rPr>
          <w:rFonts w:ascii="Times New Roman" w:hAnsi="Times New Roman" w:cs="Times New Roman"/>
          <w:sz w:val="24"/>
          <w:szCs w:val="24"/>
        </w:rPr>
        <w:t>(</w:t>
      </w:r>
      <w:r w:rsidR="00386BAA" w:rsidRPr="008B464B">
        <w:rPr>
          <w:rFonts w:ascii="Times New Roman" w:hAnsi="Times New Roman" w:cs="Times New Roman"/>
          <w:sz w:val="24"/>
          <w:szCs w:val="24"/>
        </w:rPr>
        <w:t>see</w:t>
      </w:r>
      <w:r w:rsidR="00386BAA" w:rsidRPr="008B464B">
        <w:rPr>
          <w:rFonts w:ascii="Times New Roman" w:hAnsi="Times New Roman" w:cs="Times New Roman"/>
          <w:sz w:val="20"/>
          <w:szCs w:val="20"/>
        </w:rPr>
        <w:t xml:space="preserve"> </w:t>
      </w:r>
      <w:r w:rsidR="00354E79" w:rsidRPr="008B464B">
        <w:rPr>
          <w:rFonts w:ascii="Times New Roman" w:hAnsi="Times New Roman" w:cs="Times New Roman"/>
          <w:color w:val="365F91" w:themeColor="accent1" w:themeShade="BF"/>
          <w:sz w:val="24"/>
          <w:szCs w:val="24"/>
        </w:rPr>
        <w:t>Herz</w:t>
      </w:r>
      <w:r w:rsidR="00354E79" w:rsidRPr="008B464B">
        <w:rPr>
          <w:rFonts w:ascii="Times New Roman" w:hAnsi="Times New Roman" w:cs="Times New Roman"/>
          <w:color w:val="365F91" w:themeColor="accent1" w:themeShade="BF"/>
          <w:sz w:val="20"/>
          <w:szCs w:val="20"/>
        </w:rPr>
        <w:t xml:space="preserve"> </w:t>
      </w:r>
      <w:r w:rsidR="00354E79" w:rsidRPr="008B464B">
        <w:rPr>
          <w:rFonts w:ascii="Times New Roman" w:hAnsi="Times New Roman" w:cs="Times New Roman"/>
          <w:color w:val="365F91" w:themeColor="accent1" w:themeShade="BF"/>
          <w:sz w:val="24"/>
          <w:szCs w:val="24"/>
        </w:rPr>
        <w:t>and</w:t>
      </w:r>
      <w:r w:rsidR="00354E79" w:rsidRPr="008B464B">
        <w:rPr>
          <w:rFonts w:ascii="Times New Roman" w:hAnsi="Times New Roman" w:cs="Times New Roman"/>
          <w:color w:val="365F91" w:themeColor="accent1" w:themeShade="BF"/>
          <w:sz w:val="20"/>
          <w:szCs w:val="20"/>
        </w:rPr>
        <w:t xml:space="preserve"> </w:t>
      </w:r>
      <w:r w:rsidR="00354E79" w:rsidRPr="008B464B">
        <w:rPr>
          <w:rFonts w:ascii="Times New Roman" w:hAnsi="Times New Roman" w:cs="Times New Roman"/>
          <w:color w:val="365F91" w:themeColor="accent1" w:themeShade="BF"/>
          <w:sz w:val="24"/>
          <w:szCs w:val="24"/>
        </w:rPr>
        <w:t>Mejer,</w:t>
      </w:r>
      <w:r w:rsidR="00354E79" w:rsidRPr="008B464B">
        <w:rPr>
          <w:rFonts w:ascii="Times New Roman" w:hAnsi="Times New Roman" w:cs="Times New Roman"/>
          <w:color w:val="365F91" w:themeColor="accent1" w:themeShade="BF"/>
          <w:sz w:val="20"/>
          <w:szCs w:val="20"/>
        </w:rPr>
        <w:t xml:space="preserve"> </w:t>
      </w:r>
      <w:r w:rsidR="00354E79" w:rsidRPr="008B464B">
        <w:rPr>
          <w:rFonts w:ascii="Times New Roman" w:hAnsi="Times New Roman" w:cs="Times New Roman"/>
          <w:color w:val="365F91" w:themeColor="accent1" w:themeShade="BF"/>
          <w:sz w:val="24"/>
          <w:szCs w:val="24"/>
        </w:rPr>
        <w:t>2016</w:t>
      </w:r>
      <w:r w:rsidR="00354E79" w:rsidRPr="008B464B">
        <w:rPr>
          <w:rFonts w:ascii="Times New Roman" w:hAnsi="Times New Roman" w:cs="Times New Roman"/>
          <w:sz w:val="24"/>
          <w:szCs w:val="24"/>
        </w:rPr>
        <w:t>).</w:t>
      </w:r>
      <w:r w:rsidR="00354E79" w:rsidRPr="008B464B">
        <w:rPr>
          <w:rFonts w:ascii="Times New Roman" w:hAnsi="Times New Roman" w:cs="Times New Roman"/>
          <w:sz w:val="20"/>
          <w:szCs w:val="20"/>
        </w:rPr>
        <w:t xml:space="preserve"> </w:t>
      </w:r>
      <w:r w:rsidR="00354E79" w:rsidRPr="008B464B">
        <w:rPr>
          <w:rFonts w:ascii="Times New Roman" w:hAnsi="Times New Roman" w:cs="Times New Roman"/>
          <w:sz w:val="24"/>
          <w:szCs w:val="24"/>
        </w:rPr>
        <w:t>The</w:t>
      </w:r>
      <w:r w:rsidR="00354E79" w:rsidRPr="008B464B">
        <w:rPr>
          <w:rFonts w:ascii="Times New Roman" w:hAnsi="Times New Roman" w:cs="Times New Roman"/>
          <w:sz w:val="20"/>
          <w:szCs w:val="20"/>
        </w:rPr>
        <w:t xml:space="preserve"> </w:t>
      </w:r>
      <w:r w:rsidR="00354E79" w:rsidRPr="008B464B">
        <w:rPr>
          <w:rFonts w:ascii="Times New Roman" w:hAnsi="Times New Roman" w:cs="Times New Roman"/>
          <w:sz w:val="24"/>
          <w:szCs w:val="24"/>
        </w:rPr>
        <w:t>total</w:t>
      </w:r>
      <w:r w:rsidR="00354E79" w:rsidRPr="008B464B">
        <w:rPr>
          <w:rFonts w:ascii="Times New Roman" w:hAnsi="Times New Roman" w:cs="Times New Roman"/>
          <w:sz w:val="20"/>
          <w:szCs w:val="20"/>
        </w:rPr>
        <w:t xml:space="preserve"> </w:t>
      </w:r>
      <w:r w:rsidR="00354E79" w:rsidRPr="008B464B">
        <w:rPr>
          <w:rFonts w:ascii="Times New Roman" w:hAnsi="Times New Roman" w:cs="Times New Roman"/>
          <w:sz w:val="24"/>
          <w:szCs w:val="24"/>
        </w:rPr>
        <w:t>costs</w:t>
      </w:r>
      <w:r w:rsidR="00404506" w:rsidRPr="008B464B">
        <w:rPr>
          <w:rFonts w:ascii="Times New Roman" w:hAnsi="Times New Roman" w:cs="Times New Roman"/>
          <w:sz w:val="20"/>
          <w:szCs w:val="20"/>
        </w:rPr>
        <w:t xml:space="preserve"> </w:t>
      </w:r>
      <w:r w:rsidR="00404506" w:rsidRPr="008B464B">
        <w:rPr>
          <w:rFonts w:ascii="Times New Roman" w:hAnsi="Times New Roman" w:cs="Times New Roman"/>
          <w:sz w:val="24"/>
          <w:szCs w:val="24"/>
        </w:rPr>
        <w:t>o</w:t>
      </w:r>
      <w:r w:rsidR="00354E79" w:rsidRPr="008B464B">
        <w:rPr>
          <w:rFonts w:ascii="Times New Roman" w:hAnsi="Times New Roman" w:cs="Times New Roman"/>
          <w:sz w:val="24"/>
          <w:szCs w:val="24"/>
        </w:rPr>
        <w:t>f</w:t>
      </w:r>
      <w:r w:rsidR="00354E79" w:rsidRPr="008B464B">
        <w:rPr>
          <w:rFonts w:ascii="Times New Roman" w:hAnsi="Times New Roman" w:cs="Times New Roman"/>
          <w:sz w:val="20"/>
          <w:szCs w:val="20"/>
        </w:rPr>
        <w:t xml:space="preserve"> </w:t>
      </w:r>
      <w:r w:rsidR="00354E79" w:rsidRPr="008B464B">
        <w:rPr>
          <w:rFonts w:ascii="Times New Roman" w:hAnsi="Times New Roman" w:cs="Times New Roman"/>
          <w:sz w:val="24"/>
          <w:szCs w:val="24"/>
        </w:rPr>
        <w:t>federal</w:t>
      </w:r>
      <w:r w:rsidR="00354E79" w:rsidRPr="008B464B">
        <w:rPr>
          <w:rFonts w:ascii="Times New Roman" w:hAnsi="Times New Roman" w:cs="Times New Roman"/>
          <w:sz w:val="20"/>
          <w:szCs w:val="20"/>
        </w:rPr>
        <w:t xml:space="preserve"> </w:t>
      </w:r>
      <w:r w:rsidR="00354E79" w:rsidRPr="00386BAA">
        <w:rPr>
          <w:rFonts w:ascii="Times New Roman" w:hAnsi="Times New Roman" w:cs="Times New Roman"/>
          <w:sz w:val="24"/>
          <w:szCs w:val="24"/>
        </w:rPr>
        <w:t>trademark</w:t>
      </w:r>
      <w:r w:rsidR="00354E79" w:rsidRPr="00386BAA">
        <w:rPr>
          <w:rFonts w:ascii="Times New Roman" w:hAnsi="Times New Roman" w:cs="Times New Roman"/>
          <w:sz w:val="20"/>
          <w:szCs w:val="24"/>
        </w:rPr>
        <w:t xml:space="preserve"> </w:t>
      </w:r>
      <w:r w:rsidR="00354E79" w:rsidRPr="00386BAA">
        <w:rPr>
          <w:rFonts w:ascii="Times New Roman" w:hAnsi="Times New Roman" w:cs="Times New Roman"/>
          <w:sz w:val="24"/>
          <w:szCs w:val="24"/>
        </w:rPr>
        <w:t>protection</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are,</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of</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course,</w:t>
      </w:r>
      <w:r w:rsidR="00354E79" w:rsidRPr="008B464B">
        <w:rPr>
          <w:rFonts w:ascii="Times New Roman" w:hAnsi="Times New Roman" w:cs="Times New Roman"/>
          <w:szCs w:val="24"/>
        </w:rPr>
        <w:t xml:space="preserve"> </w:t>
      </w:r>
      <w:r w:rsidR="00404506" w:rsidRPr="00386BAA">
        <w:rPr>
          <w:rFonts w:ascii="Times New Roman" w:hAnsi="Times New Roman" w:cs="Times New Roman"/>
          <w:sz w:val="24"/>
          <w:szCs w:val="24"/>
        </w:rPr>
        <w:t>even</w:t>
      </w:r>
      <w:r w:rsidR="00404506" w:rsidRPr="008B464B">
        <w:rPr>
          <w:rFonts w:ascii="Times New Roman" w:hAnsi="Times New Roman" w:cs="Times New Roman"/>
          <w:szCs w:val="24"/>
        </w:rPr>
        <w:t xml:space="preserve"> </w:t>
      </w:r>
      <w:r w:rsidR="00404506" w:rsidRPr="00386BAA">
        <w:rPr>
          <w:rFonts w:ascii="Times New Roman" w:hAnsi="Times New Roman" w:cs="Times New Roman"/>
          <w:sz w:val="24"/>
          <w:szCs w:val="24"/>
        </w:rPr>
        <w:t>higher</w:t>
      </w:r>
      <w:r w:rsidR="00404506" w:rsidRPr="008B464B">
        <w:rPr>
          <w:rFonts w:ascii="Times New Roman" w:hAnsi="Times New Roman" w:cs="Times New Roman"/>
          <w:szCs w:val="24"/>
        </w:rPr>
        <w:t xml:space="preserve"> </w:t>
      </w:r>
      <w:r w:rsidR="00404506" w:rsidRPr="00386BAA">
        <w:rPr>
          <w:rFonts w:ascii="Times New Roman" w:hAnsi="Times New Roman" w:cs="Times New Roman"/>
          <w:sz w:val="24"/>
          <w:szCs w:val="24"/>
        </w:rPr>
        <w:t>because</w:t>
      </w:r>
      <w:r w:rsidR="00404506"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they</w:t>
      </w:r>
      <w:r w:rsidR="008B464B" w:rsidRPr="008B464B">
        <w:rPr>
          <w:rFonts w:ascii="Times New Roman" w:hAnsi="Times New Roman" w:cs="Times New Roman"/>
          <w:szCs w:val="24"/>
        </w:rPr>
        <w:t xml:space="preserve"> </w:t>
      </w:r>
      <w:r w:rsidR="008B464B">
        <w:rPr>
          <w:rFonts w:ascii="Times New Roman" w:hAnsi="Times New Roman" w:cs="Times New Roman"/>
          <w:sz w:val="24"/>
          <w:szCs w:val="24"/>
        </w:rPr>
        <w:t>also</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include</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the</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owner's</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attorney</w:t>
      </w:r>
      <w:r w:rsidR="00354E79" w:rsidRPr="008B464B">
        <w:rPr>
          <w:rFonts w:ascii="Times New Roman" w:hAnsi="Times New Roman" w:cs="Times New Roman"/>
          <w:szCs w:val="24"/>
        </w:rPr>
        <w:t xml:space="preserve"> </w:t>
      </w:r>
      <w:r w:rsidR="00354E79" w:rsidRPr="00386BAA">
        <w:rPr>
          <w:rFonts w:ascii="Times New Roman" w:hAnsi="Times New Roman" w:cs="Times New Roman"/>
          <w:sz w:val="24"/>
          <w:szCs w:val="24"/>
        </w:rPr>
        <w:t>expenses</w:t>
      </w:r>
      <w:r w:rsidR="008B464B">
        <w:rPr>
          <w:rFonts w:ascii="Times New Roman" w:hAnsi="Times New Roman" w:cs="Times New Roman"/>
          <w:sz w:val="24"/>
          <w:szCs w:val="24"/>
        </w:rPr>
        <w:t>,</w:t>
      </w:r>
      <w:r w:rsidR="00354E79" w:rsidRPr="00386BAA">
        <w:rPr>
          <w:rFonts w:ascii="Times New Roman" w:hAnsi="Times New Roman" w:cs="Times New Roman"/>
          <w:sz w:val="24"/>
          <w:szCs w:val="24"/>
        </w:rPr>
        <w:t xml:space="preserve"> as</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well</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as</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the</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costs</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stemming</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from</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its</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enforce</w:t>
      </w:r>
      <w:r w:rsidR="008B464B">
        <w:rPr>
          <w:rFonts w:ascii="Times New Roman" w:hAnsi="Times New Roman" w:cs="Times New Roman"/>
          <w:sz w:val="24"/>
          <w:szCs w:val="24"/>
        </w:rPr>
        <w:t>ment</w:t>
      </w:r>
      <w:r w:rsidR="00354E79" w:rsidRPr="00386BAA">
        <w:rPr>
          <w:rFonts w:ascii="Times New Roman" w:hAnsi="Times New Roman" w:cs="Times New Roman"/>
          <w:sz w:val="24"/>
          <w:szCs w:val="24"/>
        </w:rPr>
        <w:t>.</w:t>
      </w:r>
      <w:r w:rsidR="00386BAA" w:rsidRPr="008B464B">
        <w:rPr>
          <w:rFonts w:ascii="Times New Roman" w:hAnsi="Times New Roman" w:cs="Times New Roman"/>
          <w:sz w:val="16"/>
          <w:szCs w:val="20"/>
        </w:rPr>
        <w:t xml:space="preserve"> </w:t>
      </w:r>
      <w:r w:rsidR="00386BAA">
        <w:rPr>
          <w:rFonts w:ascii="Times New Roman" w:hAnsi="Times New Roman" w:cs="Times New Roman"/>
          <w:sz w:val="24"/>
          <w:szCs w:val="24"/>
        </w:rPr>
        <w:t>A</w:t>
      </w:r>
      <w:r w:rsidR="00354E79" w:rsidRPr="00386BAA">
        <w:rPr>
          <w:rFonts w:ascii="Times New Roman" w:hAnsi="Times New Roman" w:cs="Times New Roman"/>
          <w:sz w:val="24"/>
          <w:szCs w:val="24"/>
        </w:rPr>
        <w:t>t</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the</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same</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time,</w:t>
      </w:r>
      <w:r w:rsidR="008B464B"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potential</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benefits</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of</w:t>
      </w:r>
      <w:r w:rsidR="00354E79" w:rsidRPr="008B464B">
        <w:rPr>
          <w:rFonts w:ascii="Times New Roman" w:hAnsi="Times New Roman" w:cs="Times New Roman"/>
          <w:sz w:val="16"/>
          <w:szCs w:val="20"/>
        </w:rPr>
        <w:t xml:space="preserve"> </w:t>
      </w:r>
      <w:r w:rsidR="00354E79" w:rsidRPr="00386BAA">
        <w:rPr>
          <w:rFonts w:ascii="Times New Roman" w:hAnsi="Times New Roman" w:cs="Times New Roman"/>
          <w:sz w:val="24"/>
          <w:szCs w:val="24"/>
        </w:rPr>
        <w:t>using the f</w:t>
      </w:r>
      <w:r w:rsidR="00386BAA">
        <w:rPr>
          <w:rFonts w:ascii="Times New Roman" w:hAnsi="Times New Roman" w:cs="Times New Roman"/>
          <w:sz w:val="24"/>
          <w:szCs w:val="24"/>
        </w:rPr>
        <w:t xml:space="preserve">ederal system </w:t>
      </w:r>
      <w:r w:rsidR="00964C40">
        <w:rPr>
          <w:rFonts w:ascii="Times New Roman" w:hAnsi="Times New Roman" w:cs="Times New Roman"/>
          <w:sz w:val="24"/>
          <w:szCs w:val="24"/>
        </w:rPr>
        <w:t>can b</w:t>
      </w:r>
      <w:r w:rsidR="00386BAA">
        <w:rPr>
          <w:rFonts w:ascii="Times New Roman" w:hAnsi="Times New Roman" w:cs="Times New Roman"/>
          <w:sz w:val="24"/>
          <w:szCs w:val="24"/>
        </w:rPr>
        <w:t>e substantial, too</w:t>
      </w:r>
      <w:r w:rsidR="00354E79" w:rsidRPr="00386BAA">
        <w:rPr>
          <w:rFonts w:ascii="Times New Roman" w:hAnsi="Times New Roman" w:cs="Times New Roman"/>
          <w:sz w:val="24"/>
          <w:szCs w:val="24"/>
        </w:rPr>
        <w:t xml:space="preserve">, </w:t>
      </w:r>
      <w:r w:rsidR="00964C40">
        <w:rPr>
          <w:rFonts w:ascii="Times New Roman" w:hAnsi="Times New Roman" w:cs="Times New Roman"/>
          <w:sz w:val="24"/>
          <w:szCs w:val="24"/>
        </w:rPr>
        <w:t xml:space="preserve">largely owing to the fact that the </w:t>
      </w:r>
      <w:r w:rsidR="00386BAA">
        <w:rPr>
          <w:rFonts w:ascii="Times New Roman" w:hAnsi="Times New Roman" w:cs="Times New Roman"/>
          <w:sz w:val="24"/>
          <w:szCs w:val="24"/>
        </w:rPr>
        <w:t>ultimate</w:t>
      </w:r>
      <w:r w:rsidR="00354E79" w:rsidRPr="00386BAA">
        <w:rPr>
          <w:rFonts w:ascii="Times New Roman" w:hAnsi="Times New Roman" w:cs="Times New Roman"/>
          <w:sz w:val="24"/>
          <w:szCs w:val="24"/>
        </w:rPr>
        <w:t xml:space="preserve"> </w:t>
      </w:r>
      <w:r w:rsidR="00964C40">
        <w:rPr>
          <w:rFonts w:ascii="Times New Roman" w:hAnsi="Times New Roman" w:cs="Times New Roman"/>
          <w:sz w:val="24"/>
          <w:szCs w:val="24"/>
        </w:rPr>
        <w:t xml:space="preserve">object of </w:t>
      </w:r>
    </w:p>
    <w:p w:rsidR="001109FB" w:rsidRDefault="001109FB" w:rsidP="001109FB">
      <w:pPr>
        <w:spacing w:after="60" w:line="240" w:lineRule="auto"/>
        <w:jc w:val="center"/>
        <w:rPr>
          <w:rFonts w:ascii="Times New Roman" w:hAnsi="Times New Roman" w:cs="Times New Roman"/>
          <w:sz w:val="24"/>
        </w:rPr>
      </w:pPr>
      <w:r w:rsidRPr="00BC172B">
        <w:rPr>
          <w:rFonts w:ascii="Times New Roman" w:hAnsi="Times New Roman" w:cs="Times New Roman"/>
          <w:b/>
          <w:sz w:val="24"/>
        </w:rPr>
        <w:lastRenderedPageBreak/>
        <w:t>Figure 2. </w:t>
      </w:r>
      <w:r w:rsidRPr="00BC172B">
        <w:rPr>
          <w:rFonts w:ascii="Times New Roman" w:hAnsi="Times New Roman" w:cs="Times New Roman"/>
          <w:sz w:val="24"/>
        </w:rPr>
        <w:t>Trademark characteristics and the trademark protection lifecycle: A conceptual framework</w:t>
      </w:r>
    </w:p>
    <w:p w:rsidR="001109FB" w:rsidRDefault="001109FB" w:rsidP="001109FB">
      <w:pPr>
        <w:spacing w:after="60" w:line="240" w:lineRule="auto"/>
        <w:jc w:val="center"/>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extent cx="7200000" cy="5223142"/>
            <wp:effectExtent l="19050" t="0" r="90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200000" cy="5223142"/>
                    </a:xfrm>
                    <a:prstGeom prst="rect">
                      <a:avLst/>
                    </a:prstGeom>
                    <a:noFill/>
                    <a:ln w="9525">
                      <a:noFill/>
                      <a:miter lim="800000"/>
                      <a:headEnd/>
                      <a:tailEnd/>
                    </a:ln>
                  </pic:spPr>
                </pic:pic>
              </a:graphicData>
            </a:graphic>
          </wp:inline>
        </w:drawing>
      </w:r>
    </w:p>
    <w:p w:rsidR="001109FB" w:rsidRDefault="001109FB" w:rsidP="001109FB">
      <w:pPr>
        <w:spacing w:before="120" w:after="120" w:line="240" w:lineRule="auto"/>
        <w:ind w:left="284" w:hanging="284"/>
        <w:jc w:val="both"/>
        <w:rPr>
          <w:rFonts w:ascii="Times New Roman" w:hAnsi="Times New Roman" w:cs="Times New Roman"/>
          <w:sz w:val="24"/>
          <w:szCs w:val="24"/>
        </w:rPr>
      </w:pPr>
      <w:r w:rsidRPr="001032DB">
        <w:rPr>
          <w:rFonts w:ascii="Times New Roman" w:hAnsi="Times New Roman" w:cs="Times New Roman"/>
        </w:rPr>
        <w:t xml:space="preserve">* See </w:t>
      </w:r>
      <w:r w:rsidRPr="001032DB">
        <w:rPr>
          <w:rFonts w:ascii="Times New Roman" w:hAnsi="Times New Roman" w:cs="Times New Roman"/>
          <w:color w:val="C00000"/>
          <w:szCs w:val="24"/>
        </w:rPr>
        <w:t xml:space="preserve">Section </w:t>
      </w:r>
      <w:r>
        <w:rPr>
          <w:rFonts w:ascii="Times New Roman" w:hAnsi="Times New Roman" w:cs="Times New Roman"/>
          <w:color w:val="C00000"/>
          <w:szCs w:val="24"/>
        </w:rPr>
        <w:t>2</w:t>
      </w:r>
      <w:r w:rsidRPr="001032DB">
        <w:rPr>
          <w:rFonts w:ascii="Times New Roman" w:hAnsi="Times New Roman" w:cs="Times New Roman"/>
          <w:color w:val="C00000"/>
          <w:szCs w:val="24"/>
        </w:rPr>
        <w:t>.2</w:t>
      </w:r>
      <w:r w:rsidRPr="001032DB">
        <w:rPr>
          <w:rFonts w:ascii="Times New Roman" w:hAnsi="Times New Roman" w:cs="Times New Roman"/>
        </w:rPr>
        <w:t xml:space="preserve"> </w:t>
      </w:r>
      <w:r>
        <w:rPr>
          <w:rFonts w:ascii="Times New Roman" w:hAnsi="Times New Roman" w:cs="Times New Roman"/>
        </w:rPr>
        <w:t xml:space="preserve">and </w:t>
      </w:r>
      <w:r w:rsidRPr="008814C3">
        <w:rPr>
          <w:rFonts w:ascii="Times New Roman" w:hAnsi="Times New Roman" w:cs="Times New Roman"/>
          <w:color w:val="C00000"/>
          <w:szCs w:val="24"/>
        </w:rPr>
        <w:t>Figure 1</w:t>
      </w:r>
      <w:r>
        <w:rPr>
          <w:rFonts w:ascii="Times New Roman" w:hAnsi="Times New Roman" w:cs="Times New Roman"/>
        </w:rPr>
        <w:t xml:space="preserve"> </w:t>
      </w:r>
      <w:r w:rsidRPr="001032DB">
        <w:rPr>
          <w:rFonts w:ascii="Times New Roman" w:hAnsi="Times New Roman" w:cs="Times New Roman"/>
        </w:rPr>
        <w:t>for a</w:t>
      </w:r>
      <w:r>
        <w:rPr>
          <w:rFonts w:ascii="Times New Roman" w:hAnsi="Times New Roman" w:cs="Times New Roman"/>
        </w:rPr>
        <w:t xml:space="preserve"> more</w:t>
      </w:r>
      <w:r w:rsidRPr="001032DB">
        <w:rPr>
          <w:rFonts w:ascii="Times New Roman" w:hAnsi="Times New Roman" w:cs="Times New Roman"/>
        </w:rPr>
        <w:t xml:space="preserve"> detailed discussion of the trademark protection lifecycle.</w:t>
      </w:r>
    </w:p>
    <w:p w:rsidR="001109FB" w:rsidRDefault="001109FB" w:rsidP="001109FB">
      <w:pPr>
        <w:spacing w:after="120" w:line="480" w:lineRule="auto"/>
        <w:jc w:val="both"/>
        <w:rPr>
          <w:rFonts w:ascii="Times New Roman" w:hAnsi="Times New Roman" w:cs="Times New Roman"/>
          <w:sz w:val="24"/>
          <w:szCs w:val="24"/>
        </w:rPr>
        <w:sectPr w:rsidR="001109FB" w:rsidSect="001109FB">
          <w:pgSz w:w="16838" w:h="11906" w:orient="landscape"/>
          <w:pgMar w:top="1440" w:right="1440" w:bottom="1440" w:left="1440" w:header="708" w:footer="708" w:gutter="0"/>
          <w:cols w:space="708"/>
          <w:docGrid w:linePitch="360"/>
        </w:sectPr>
      </w:pPr>
    </w:p>
    <w:p w:rsidR="008D17EE" w:rsidRPr="00386BAA" w:rsidRDefault="00964C40" w:rsidP="001109F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this</w:t>
      </w:r>
      <w:r w:rsidRPr="00964C40">
        <w:rPr>
          <w:rFonts w:ascii="Times New Roman" w:hAnsi="Times New Roman" w:cs="Times New Roman"/>
          <w:sz w:val="18"/>
          <w:szCs w:val="24"/>
        </w:rPr>
        <w:t xml:space="preserve"> </w:t>
      </w:r>
      <w:r>
        <w:rPr>
          <w:rFonts w:ascii="Times New Roman" w:hAnsi="Times New Roman" w:cs="Times New Roman"/>
          <w:sz w:val="24"/>
          <w:szCs w:val="24"/>
        </w:rPr>
        <w:t>protection</w:t>
      </w:r>
      <w:r w:rsidRPr="00964C40">
        <w:rPr>
          <w:rFonts w:ascii="Times New Roman" w:hAnsi="Times New Roman" w:cs="Times New Roman"/>
          <w:sz w:val="18"/>
          <w:szCs w:val="24"/>
        </w:rPr>
        <w:t xml:space="preserve"> </w:t>
      </w:r>
      <w:r>
        <w:rPr>
          <w:rFonts w:ascii="Times New Roman" w:hAnsi="Times New Roman" w:cs="Times New Roman"/>
          <w:sz w:val="24"/>
          <w:szCs w:val="24"/>
        </w:rPr>
        <w:t>is</w:t>
      </w:r>
      <w:r w:rsidRPr="00964C40">
        <w:rPr>
          <w:rFonts w:ascii="Times New Roman" w:hAnsi="Times New Roman" w:cs="Times New Roman"/>
          <w:sz w:val="18"/>
          <w:szCs w:val="24"/>
        </w:rPr>
        <w:t xml:space="preserve"> </w:t>
      </w:r>
      <w:r>
        <w:rPr>
          <w:rFonts w:ascii="Times New Roman" w:hAnsi="Times New Roman" w:cs="Times New Roman"/>
          <w:sz w:val="24"/>
          <w:szCs w:val="24"/>
        </w:rPr>
        <w:t>brand</w:t>
      </w:r>
      <w:r w:rsidRPr="00964C40">
        <w:rPr>
          <w:rFonts w:ascii="Times New Roman" w:hAnsi="Times New Roman" w:cs="Times New Roman"/>
          <w:sz w:val="18"/>
          <w:szCs w:val="24"/>
        </w:rPr>
        <w:t xml:space="preserve"> </w:t>
      </w:r>
      <w:r>
        <w:rPr>
          <w:rFonts w:ascii="Times New Roman" w:hAnsi="Times New Roman" w:cs="Times New Roman"/>
          <w:sz w:val="24"/>
          <w:szCs w:val="24"/>
        </w:rPr>
        <w:t>equity</w:t>
      </w:r>
      <w:r w:rsidRPr="00964C40">
        <w:rPr>
          <w:rFonts w:ascii="Times New Roman" w:hAnsi="Times New Roman" w:cs="Times New Roman"/>
          <w:sz w:val="18"/>
          <w:szCs w:val="24"/>
        </w:rPr>
        <w:t xml:space="preserve"> </w:t>
      </w:r>
      <w:r w:rsidR="00354E79" w:rsidRPr="00386BAA">
        <w:rPr>
          <w:rFonts w:ascii="Times New Roman" w:hAnsi="Times New Roman" w:cs="Times New Roman"/>
          <w:sz w:val="24"/>
          <w:szCs w:val="24"/>
        </w:rPr>
        <w:t>(</w:t>
      </w:r>
      <w:r w:rsidR="00354E79" w:rsidRPr="00386BAA">
        <w:rPr>
          <w:rFonts w:ascii="Times New Roman" w:hAnsi="Times New Roman" w:cs="Times New Roman"/>
          <w:color w:val="365F91" w:themeColor="accent1" w:themeShade="BF"/>
          <w:sz w:val="24"/>
          <w:szCs w:val="24"/>
        </w:rPr>
        <w:t>de</w:t>
      </w:r>
      <w:r w:rsidR="00354E79" w:rsidRPr="00964C40">
        <w:rPr>
          <w:rFonts w:ascii="Times New Roman" w:hAnsi="Times New Roman" w:cs="Times New Roman"/>
          <w:color w:val="365F91" w:themeColor="accent1" w:themeShade="BF"/>
          <w:sz w:val="18"/>
          <w:szCs w:val="24"/>
        </w:rPr>
        <w:t xml:space="preserve"> </w:t>
      </w:r>
      <w:r w:rsidR="00354E79" w:rsidRPr="00386BAA">
        <w:rPr>
          <w:rFonts w:ascii="Times New Roman" w:hAnsi="Times New Roman" w:cs="Times New Roman"/>
          <w:color w:val="365F91" w:themeColor="accent1" w:themeShade="BF"/>
          <w:sz w:val="24"/>
          <w:szCs w:val="24"/>
        </w:rPr>
        <w:t>Rassenfosse,</w:t>
      </w:r>
      <w:r w:rsidR="00354E79" w:rsidRPr="00964C40">
        <w:rPr>
          <w:rFonts w:ascii="Times New Roman" w:hAnsi="Times New Roman" w:cs="Times New Roman"/>
          <w:color w:val="365F91" w:themeColor="accent1" w:themeShade="BF"/>
          <w:sz w:val="18"/>
          <w:szCs w:val="24"/>
        </w:rPr>
        <w:t xml:space="preserve"> </w:t>
      </w:r>
      <w:r w:rsidR="00354E79" w:rsidRPr="00386BAA">
        <w:rPr>
          <w:rFonts w:ascii="Times New Roman" w:hAnsi="Times New Roman" w:cs="Times New Roman"/>
          <w:color w:val="365F91" w:themeColor="accent1" w:themeShade="BF"/>
          <w:sz w:val="24"/>
          <w:szCs w:val="24"/>
        </w:rPr>
        <w:t>2017</w:t>
      </w:r>
      <w:r w:rsidR="00354E79" w:rsidRPr="00386BAA">
        <w:rPr>
          <w:rFonts w:ascii="Times New Roman" w:hAnsi="Times New Roman" w:cs="Times New Roman"/>
          <w:sz w:val="24"/>
          <w:szCs w:val="24"/>
        </w:rPr>
        <w:t>;</w:t>
      </w:r>
      <w:r w:rsidR="00354E79" w:rsidRPr="00964C40">
        <w:rPr>
          <w:rFonts w:ascii="Times New Roman" w:hAnsi="Times New Roman" w:cs="Times New Roman"/>
          <w:sz w:val="18"/>
          <w:szCs w:val="24"/>
        </w:rPr>
        <w:t xml:space="preserve"> </w:t>
      </w:r>
      <w:r w:rsidR="00354E79" w:rsidRPr="00386BAA">
        <w:rPr>
          <w:rFonts w:ascii="Times New Roman" w:hAnsi="Times New Roman" w:cs="Times New Roman"/>
          <w:color w:val="365F91" w:themeColor="accent1" w:themeShade="BF"/>
          <w:sz w:val="24"/>
          <w:szCs w:val="24"/>
        </w:rPr>
        <w:t>von</w:t>
      </w:r>
      <w:r w:rsidR="00354E79" w:rsidRPr="00964C40">
        <w:rPr>
          <w:rFonts w:ascii="Times New Roman" w:hAnsi="Times New Roman" w:cs="Times New Roman"/>
          <w:color w:val="365F91" w:themeColor="accent1" w:themeShade="BF"/>
          <w:sz w:val="18"/>
          <w:szCs w:val="24"/>
        </w:rPr>
        <w:t xml:space="preserve"> </w:t>
      </w:r>
      <w:r w:rsidR="00354E79" w:rsidRPr="00386BAA">
        <w:rPr>
          <w:rFonts w:ascii="Times New Roman" w:hAnsi="Times New Roman" w:cs="Times New Roman"/>
          <w:color w:val="365F91" w:themeColor="accent1" w:themeShade="BF"/>
          <w:sz w:val="24"/>
          <w:szCs w:val="24"/>
        </w:rPr>
        <w:t>Graevenitz,</w:t>
      </w:r>
      <w:r w:rsidR="00354E79" w:rsidRPr="00964C40">
        <w:rPr>
          <w:rFonts w:ascii="Times New Roman" w:hAnsi="Times New Roman" w:cs="Times New Roman"/>
          <w:color w:val="365F91" w:themeColor="accent1" w:themeShade="BF"/>
          <w:sz w:val="18"/>
          <w:szCs w:val="24"/>
        </w:rPr>
        <w:t xml:space="preserve"> </w:t>
      </w:r>
      <w:r w:rsidR="00354E79" w:rsidRPr="00386BAA">
        <w:rPr>
          <w:rFonts w:ascii="Times New Roman" w:hAnsi="Times New Roman" w:cs="Times New Roman"/>
          <w:color w:val="365F91" w:themeColor="accent1" w:themeShade="BF"/>
          <w:sz w:val="24"/>
          <w:szCs w:val="24"/>
        </w:rPr>
        <w:t>2013</w:t>
      </w:r>
      <w:r w:rsidR="00354E79" w:rsidRPr="00386BAA">
        <w:rPr>
          <w:rFonts w:ascii="Times New Roman" w:hAnsi="Times New Roman" w:cs="Times New Roman"/>
          <w:sz w:val="24"/>
          <w:szCs w:val="24"/>
        </w:rPr>
        <w:t>).</w:t>
      </w:r>
      <w:r w:rsidR="00354E79" w:rsidRPr="00964C40">
        <w:rPr>
          <w:rFonts w:ascii="Times New Roman" w:hAnsi="Times New Roman" w:cs="Times New Roman"/>
          <w:sz w:val="18"/>
          <w:szCs w:val="24"/>
        </w:rPr>
        <w:t xml:space="preserve"> </w:t>
      </w:r>
      <w:r w:rsidR="00354E79" w:rsidRPr="00386BAA">
        <w:rPr>
          <w:rFonts w:ascii="Times New Roman" w:hAnsi="Times New Roman" w:cs="Times New Roman"/>
          <w:sz w:val="24"/>
          <w:szCs w:val="24"/>
        </w:rPr>
        <w:t>With</w:t>
      </w:r>
      <w:r w:rsidR="00354E79" w:rsidRPr="00964C40">
        <w:rPr>
          <w:rFonts w:ascii="Times New Roman" w:hAnsi="Times New Roman" w:cs="Times New Roman"/>
          <w:sz w:val="18"/>
          <w:szCs w:val="24"/>
        </w:rPr>
        <w:t xml:space="preserve"> </w:t>
      </w:r>
      <w:r w:rsidR="00354E79" w:rsidRPr="00386BAA">
        <w:rPr>
          <w:rFonts w:ascii="Times New Roman" w:hAnsi="Times New Roman" w:cs="Times New Roman"/>
          <w:sz w:val="24"/>
          <w:szCs w:val="24"/>
        </w:rPr>
        <w:t>this</w:t>
      </w:r>
      <w:r w:rsidR="00354E79" w:rsidRPr="00964C40">
        <w:rPr>
          <w:rFonts w:ascii="Times New Roman" w:hAnsi="Times New Roman" w:cs="Times New Roman"/>
          <w:sz w:val="18"/>
          <w:szCs w:val="24"/>
        </w:rPr>
        <w:t xml:space="preserve"> </w:t>
      </w:r>
      <w:r w:rsidR="00354E79" w:rsidRPr="00386BAA">
        <w:rPr>
          <w:rFonts w:ascii="Times New Roman" w:hAnsi="Times New Roman" w:cs="Times New Roman"/>
          <w:sz w:val="24"/>
          <w:szCs w:val="24"/>
        </w:rPr>
        <w:t>in</w:t>
      </w:r>
      <w:r w:rsidR="00354E79" w:rsidRPr="00964C40">
        <w:rPr>
          <w:rFonts w:ascii="Times New Roman" w:hAnsi="Times New Roman" w:cs="Times New Roman"/>
          <w:sz w:val="18"/>
          <w:szCs w:val="24"/>
        </w:rPr>
        <w:t xml:space="preserve"> </w:t>
      </w:r>
      <w:r w:rsidR="00354E79" w:rsidRPr="00386BAA">
        <w:rPr>
          <w:rFonts w:ascii="Times New Roman" w:hAnsi="Times New Roman" w:cs="Times New Roman"/>
          <w:sz w:val="24"/>
          <w:szCs w:val="24"/>
        </w:rPr>
        <w:t xml:space="preserve">mind, </w:t>
      </w:r>
      <w:r w:rsidR="00354E79" w:rsidRPr="008B464B">
        <w:rPr>
          <w:rFonts w:ascii="Times New Roman" w:hAnsi="Times New Roman" w:cs="Times New Roman"/>
          <w:sz w:val="24"/>
          <w:szCs w:val="24"/>
        </w:rPr>
        <w:t xml:space="preserve">the owner's decision to turn </w:t>
      </w:r>
      <w:r w:rsidRPr="008B464B">
        <w:rPr>
          <w:rFonts w:ascii="Times New Roman" w:hAnsi="Times New Roman" w:cs="Times New Roman"/>
          <w:sz w:val="24"/>
          <w:szCs w:val="24"/>
        </w:rPr>
        <w:t xml:space="preserve">to and maintain federal </w:t>
      </w:r>
      <w:r w:rsidR="00354E79" w:rsidRPr="008B464B">
        <w:rPr>
          <w:rFonts w:ascii="Times New Roman" w:hAnsi="Times New Roman" w:cs="Times New Roman"/>
          <w:sz w:val="24"/>
          <w:szCs w:val="24"/>
        </w:rPr>
        <w:t xml:space="preserve">protection is thus likely to be guided </w:t>
      </w:r>
      <w:r w:rsidRPr="008B464B">
        <w:rPr>
          <w:rFonts w:ascii="Times New Roman" w:hAnsi="Times New Roman" w:cs="Times New Roman"/>
          <w:sz w:val="24"/>
          <w:szCs w:val="24"/>
        </w:rPr>
        <w:t>by</w:t>
      </w:r>
      <w:r>
        <w:rPr>
          <w:rFonts w:ascii="Times New Roman" w:hAnsi="Times New Roman" w:cs="Times New Roman"/>
          <w:sz w:val="24"/>
          <w:szCs w:val="24"/>
        </w:rPr>
        <w:t xml:space="preserve"> </w:t>
      </w:r>
      <w:r w:rsidR="00354E79" w:rsidRPr="00964C40">
        <w:rPr>
          <w:rFonts w:ascii="Times New Roman" w:hAnsi="Times New Roman" w:cs="Times New Roman"/>
          <w:sz w:val="24"/>
          <w:szCs w:val="24"/>
        </w:rPr>
        <w:t>whether perceived benefits exceed</w:t>
      </w:r>
      <w:r w:rsidR="008B464B">
        <w:rPr>
          <w:rFonts w:ascii="Times New Roman" w:hAnsi="Times New Roman" w:cs="Times New Roman"/>
          <w:sz w:val="24"/>
          <w:szCs w:val="24"/>
        </w:rPr>
        <w:t xml:space="preserve"> the</w:t>
      </w:r>
      <w:r w:rsidR="00354E79" w:rsidRPr="00964C40">
        <w:rPr>
          <w:rFonts w:ascii="Times New Roman" w:hAnsi="Times New Roman" w:cs="Times New Roman"/>
          <w:sz w:val="24"/>
          <w:szCs w:val="24"/>
        </w:rPr>
        <w:t xml:space="preserve"> actual costs of this </w:t>
      </w:r>
      <w:r w:rsidR="008B464B" w:rsidRPr="008B464B">
        <w:rPr>
          <w:rFonts w:ascii="Times New Roman" w:hAnsi="Times New Roman" w:cs="Times New Roman"/>
          <w:sz w:val="24"/>
          <w:szCs w:val="24"/>
        </w:rPr>
        <w:t xml:space="preserve">protection </w:t>
      </w:r>
      <w:r w:rsidR="00F60EE9">
        <w:rPr>
          <w:rFonts w:ascii="Times New Roman" w:hAnsi="Times New Roman" w:cs="Times New Roman"/>
          <w:sz w:val="24"/>
          <w:szCs w:val="24"/>
        </w:rPr>
        <w:t>(</w:t>
      </w:r>
      <w:r w:rsidR="00F60EE9" w:rsidRPr="00F60EE9">
        <w:rPr>
          <w:rFonts w:ascii="Times New Roman" w:hAnsi="Times New Roman" w:cs="Times New Roman"/>
          <w:color w:val="365F91" w:themeColor="accent1" w:themeShade="BF"/>
          <w:sz w:val="24"/>
          <w:szCs w:val="24"/>
        </w:rPr>
        <w:t xml:space="preserve">Mendonça </w:t>
      </w:r>
      <w:r w:rsidR="00F60EE9" w:rsidRPr="00F60EE9">
        <w:rPr>
          <w:rFonts w:ascii="Times New Roman" w:hAnsi="Times New Roman" w:cs="Times New Roman"/>
          <w:i/>
          <w:color w:val="365F91" w:themeColor="accent1" w:themeShade="BF"/>
          <w:sz w:val="24"/>
          <w:szCs w:val="24"/>
        </w:rPr>
        <w:t>et al.</w:t>
      </w:r>
      <w:r w:rsidR="00F60EE9" w:rsidRPr="00F60EE9">
        <w:rPr>
          <w:rFonts w:ascii="Times New Roman" w:hAnsi="Times New Roman" w:cs="Times New Roman"/>
          <w:color w:val="365F91" w:themeColor="accent1" w:themeShade="BF"/>
          <w:sz w:val="24"/>
          <w:szCs w:val="24"/>
        </w:rPr>
        <w:t>, 2004</w:t>
      </w:r>
      <w:r w:rsidR="00F60EE9">
        <w:rPr>
          <w:rFonts w:ascii="Times New Roman" w:hAnsi="Times New Roman" w:cs="Times New Roman"/>
          <w:sz w:val="24"/>
          <w:szCs w:val="24"/>
        </w:rPr>
        <w:t>)</w:t>
      </w:r>
      <w:r w:rsidRPr="00964C40">
        <w:rPr>
          <w:rFonts w:ascii="Times New Roman" w:hAnsi="Times New Roman" w:cs="Times New Roman"/>
          <w:sz w:val="24"/>
          <w:szCs w:val="24"/>
        </w:rPr>
        <w:t>.</w:t>
      </w:r>
      <w:r w:rsidR="00404506" w:rsidRPr="00964C40">
        <w:rPr>
          <w:rFonts w:ascii="Times New Roman" w:hAnsi="Times New Roman" w:cs="Times New Roman"/>
          <w:sz w:val="24"/>
          <w:szCs w:val="24"/>
        </w:rPr>
        <w:t xml:space="preserve"> </w:t>
      </w:r>
      <w:r w:rsidR="009805BB">
        <w:rPr>
          <w:rFonts w:ascii="Times New Roman" w:hAnsi="Times New Roman" w:cs="Times New Roman"/>
          <w:sz w:val="24"/>
          <w:szCs w:val="24"/>
        </w:rPr>
        <w:t xml:space="preserve">In line </w:t>
      </w:r>
      <w:r w:rsidR="00404506" w:rsidRPr="009805BB">
        <w:rPr>
          <w:rFonts w:ascii="Times New Roman" w:hAnsi="Times New Roman" w:cs="Times New Roman"/>
          <w:sz w:val="24"/>
          <w:szCs w:val="24"/>
        </w:rPr>
        <w:t>with</w:t>
      </w:r>
      <w:r w:rsidR="00BB3AB8" w:rsidRPr="009805BB">
        <w:rPr>
          <w:rFonts w:ascii="Times New Roman" w:hAnsi="Times New Roman" w:cs="Times New Roman"/>
          <w:sz w:val="24"/>
          <w:szCs w:val="24"/>
        </w:rPr>
        <w:t xml:space="preserve"> </w:t>
      </w:r>
      <w:r w:rsidR="00404506" w:rsidRPr="009805BB">
        <w:rPr>
          <w:rFonts w:ascii="Times New Roman" w:hAnsi="Times New Roman" w:cs="Times New Roman"/>
          <w:sz w:val="24"/>
          <w:szCs w:val="24"/>
        </w:rPr>
        <w:t>th</w:t>
      </w:r>
      <w:r w:rsidR="009805BB" w:rsidRPr="009805BB">
        <w:rPr>
          <w:rFonts w:ascii="Times New Roman" w:hAnsi="Times New Roman" w:cs="Times New Roman"/>
          <w:sz w:val="24"/>
          <w:szCs w:val="24"/>
        </w:rPr>
        <w:t>is</w:t>
      </w:r>
      <w:r w:rsidR="00BB3AB8" w:rsidRPr="009805BB">
        <w:rPr>
          <w:rFonts w:ascii="Times New Roman" w:hAnsi="Times New Roman" w:cs="Times New Roman"/>
          <w:sz w:val="24"/>
          <w:szCs w:val="24"/>
        </w:rPr>
        <w:t xml:space="preserve"> </w:t>
      </w:r>
      <w:r w:rsidR="00404506" w:rsidRPr="009805BB">
        <w:rPr>
          <w:rFonts w:ascii="Times New Roman" w:hAnsi="Times New Roman" w:cs="Times New Roman"/>
          <w:sz w:val="24"/>
          <w:szCs w:val="24"/>
        </w:rPr>
        <w:t>reasoning</w:t>
      </w:r>
      <w:r w:rsidR="0049514E" w:rsidRPr="009805BB">
        <w:rPr>
          <w:rFonts w:ascii="Times New Roman" w:hAnsi="Times New Roman" w:cs="Times New Roman"/>
          <w:sz w:val="24"/>
          <w:szCs w:val="24"/>
        </w:rPr>
        <w:t>,</w:t>
      </w:r>
      <w:r w:rsidRPr="009805BB">
        <w:rPr>
          <w:rFonts w:ascii="Times New Roman" w:hAnsi="Times New Roman" w:cs="Times New Roman"/>
          <w:sz w:val="24"/>
          <w:szCs w:val="24"/>
        </w:rPr>
        <w:t xml:space="preserve"> </w:t>
      </w:r>
      <w:r w:rsidR="00404506" w:rsidRPr="009805BB">
        <w:rPr>
          <w:rFonts w:ascii="Times New Roman" w:hAnsi="Times New Roman" w:cs="Times New Roman"/>
          <w:sz w:val="24"/>
          <w:szCs w:val="24"/>
        </w:rPr>
        <w:t xml:space="preserve">I </w:t>
      </w:r>
      <w:r w:rsidR="00D97A4A" w:rsidRPr="009805BB">
        <w:rPr>
          <w:rFonts w:ascii="Times New Roman" w:hAnsi="Times New Roman" w:cs="Times New Roman"/>
          <w:sz w:val="24"/>
          <w:szCs w:val="24"/>
        </w:rPr>
        <w:t xml:space="preserve">expect </w:t>
      </w:r>
      <w:r w:rsidR="00F60EE9" w:rsidRPr="009805BB">
        <w:rPr>
          <w:rFonts w:ascii="Times New Roman" w:hAnsi="Times New Roman" w:cs="Times New Roman"/>
          <w:sz w:val="24"/>
          <w:szCs w:val="24"/>
        </w:rPr>
        <w:t xml:space="preserve">that </w:t>
      </w:r>
      <w:r w:rsidR="00D97A4A" w:rsidRPr="009805BB">
        <w:rPr>
          <w:rFonts w:ascii="Times New Roman" w:hAnsi="Times New Roman" w:cs="Times New Roman"/>
          <w:sz w:val="24"/>
          <w:szCs w:val="24"/>
        </w:rPr>
        <w:t>more valuable marks</w:t>
      </w:r>
      <w:r w:rsidR="0049514E" w:rsidRPr="009805BB">
        <w:rPr>
          <w:rFonts w:ascii="Times New Roman" w:hAnsi="Times New Roman" w:cs="Times New Roman"/>
          <w:sz w:val="24"/>
          <w:szCs w:val="24"/>
        </w:rPr>
        <w:t xml:space="preserve"> </w:t>
      </w:r>
      <w:r w:rsidRPr="009805BB">
        <w:rPr>
          <w:rFonts w:ascii="Times New Roman" w:hAnsi="Times New Roman" w:cs="Times New Roman"/>
          <w:sz w:val="24"/>
          <w:szCs w:val="24"/>
        </w:rPr>
        <w:t xml:space="preserve">should </w:t>
      </w:r>
      <w:r w:rsidR="00BA3BC5" w:rsidRPr="009805BB">
        <w:rPr>
          <w:rFonts w:ascii="Times New Roman" w:hAnsi="Times New Roman" w:cs="Times New Roman"/>
          <w:sz w:val="24"/>
          <w:szCs w:val="24"/>
        </w:rPr>
        <w:t xml:space="preserve">be </w:t>
      </w:r>
      <w:r w:rsidR="00F60EE9" w:rsidRPr="009805BB">
        <w:rPr>
          <w:rFonts w:ascii="Times New Roman" w:hAnsi="Times New Roman" w:cs="Times New Roman"/>
          <w:sz w:val="24"/>
          <w:szCs w:val="24"/>
        </w:rPr>
        <w:t>protected</w:t>
      </w:r>
      <w:r w:rsidR="00BA3BC5" w:rsidRPr="009805BB">
        <w:rPr>
          <w:rFonts w:ascii="Times New Roman" w:hAnsi="Times New Roman" w:cs="Times New Roman"/>
          <w:sz w:val="24"/>
          <w:szCs w:val="24"/>
        </w:rPr>
        <w:t xml:space="preserve"> for </w:t>
      </w:r>
      <w:r w:rsidR="00970ED4" w:rsidRPr="009805BB">
        <w:rPr>
          <w:rFonts w:ascii="Times New Roman" w:hAnsi="Times New Roman" w:cs="Times New Roman"/>
          <w:sz w:val="24"/>
          <w:szCs w:val="24"/>
        </w:rPr>
        <w:t>a</w:t>
      </w:r>
      <w:r w:rsidR="00452079" w:rsidRPr="009805BB">
        <w:rPr>
          <w:rFonts w:ascii="Times New Roman" w:hAnsi="Times New Roman" w:cs="Times New Roman"/>
          <w:sz w:val="24"/>
          <w:szCs w:val="24"/>
        </w:rPr>
        <w:t xml:space="preserve"> </w:t>
      </w:r>
      <w:r w:rsidR="00D97A4A" w:rsidRPr="009805BB">
        <w:rPr>
          <w:rFonts w:ascii="Times New Roman" w:hAnsi="Times New Roman" w:cs="Times New Roman"/>
          <w:sz w:val="24"/>
          <w:szCs w:val="24"/>
        </w:rPr>
        <w:t xml:space="preserve">longer </w:t>
      </w:r>
      <w:r w:rsidR="00970ED4" w:rsidRPr="009805BB">
        <w:rPr>
          <w:rFonts w:ascii="Times New Roman" w:hAnsi="Times New Roman" w:cs="Times New Roman"/>
          <w:sz w:val="24"/>
          <w:szCs w:val="24"/>
        </w:rPr>
        <w:t>period of time</w:t>
      </w:r>
      <w:r w:rsidR="005C0993" w:rsidRPr="009805BB">
        <w:rPr>
          <w:rFonts w:ascii="Times New Roman" w:hAnsi="Times New Roman" w:cs="Times New Roman"/>
          <w:sz w:val="24"/>
          <w:szCs w:val="24"/>
        </w:rPr>
        <w:t xml:space="preserve"> </w:t>
      </w:r>
      <w:r w:rsidR="009805BB" w:rsidRPr="009805BB">
        <w:rPr>
          <w:rFonts w:ascii="Times New Roman" w:hAnsi="Times New Roman" w:cs="Times New Roman"/>
          <w:sz w:val="24"/>
          <w:szCs w:val="24"/>
        </w:rPr>
        <w:t>than</w:t>
      </w:r>
      <w:r w:rsidR="00404506" w:rsidRPr="009805BB">
        <w:rPr>
          <w:rFonts w:ascii="Times New Roman" w:hAnsi="Times New Roman" w:cs="Times New Roman"/>
          <w:sz w:val="24"/>
          <w:szCs w:val="24"/>
        </w:rPr>
        <w:t xml:space="preserve"> </w:t>
      </w:r>
      <w:r w:rsidR="00BA3BC5" w:rsidRPr="009805BB">
        <w:rPr>
          <w:rFonts w:ascii="Times New Roman" w:hAnsi="Times New Roman" w:cs="Times New Roman"/>
          <w:sz w:val="24"/>
          <w:szCs w:val="24"/>
        </w:rPr>
        <w:t xml:space="preserve">less </w:t>
      </w:r>
      <w:r w:rsidRPr="009805BB">
        <w:rPr>
          <w:rFonts w:ascii="Times New Roman" w:hAnsi="Times New Roman" w:cs="Times New Roman"/>
          <w:sz w:val="24"/>
          <w:szCs w:val="24"/>
        </w:rPr>
        <w:t>valuable marks</w:t>
      </w:r>
      <w:r w:rsidR="00386BAA" w:rsidRPr="009805BB">
        <w:rPr>
          <w:rFonts w:ascii="Times New Roman" w:hAnsi="Times New Roman" w:cs="Times New Roman"/>
          <w:sz w:val="24"/>
          <w:szCs w:val="24"/>
        </w:rPr>
        <w:t>.</w:t>
      </w:r>
      <w:r w:rsidR="005C0993" w:rsidRPr="009805BB">
        <w:rPr>
          <w:rFonts w:ascii="Times New Roman" w:hAnsi="Times New Roman" w:cs="Times New Roman"/>
          <w:sz w:val="24"/>
          <w:szCs w:val="24"/>
        </w:rPr>
        <w:t xml:space="preserve"> </w:t>
      </w:r>
      <w:r w:rsidR="00BA3BC5" w:rsidRPr="009805BB">
        <w:rPr>
          <w:rFonts w:ascii="Times New Roman" w:hAnsi="Times New Roman" w:cs="Times New Roman"/>
          <w:sz w:val="24"/>
          <w:szCs w:val="24"/>
        </w:rPr>
        <w:t>I</w:t>
      </w:r>
      <w:r w:rsidR="00BB3AB8" w:rsidRPr="009805BB">
        <w:rPr>
          <w:rFonts w:ascii="Times New Roman" w:hAnsi="Times New Roman" w:cs="Times New Roman"/>
          <w:sz w:val="24"/>
          <w:szCs w:val="24"/>
        </w:rPr>
        <w:t xml:space="preserve">n </w:t>
      </w:r>
      <w:r w:rsidR="00BA3BC5" w:rsidRPr="009805BB">
        <w:rPr>
          <w:rFonts w:ascii="Times New Roman" w:hAnsi="Times New Roman" w:cs="Times New Roman"/>
          <w:sz w:val="24"/>
          <w:szCs w:val="24"/>
        </w:rPr>
        <w:t>what follows</w:t>
      </w:r>
      <w:r w:rsidR="00BB3AB8" w:rsidRPr="009805BB">
        <w:rPr>
          <w:rFonts w:ascii="Times New Roman" w:hAnsi="Times New Roman" w:cs="Times New Roman"/>
          <w:sz w:val="24"/>
          <w:szCs w:val="24"/>
        </w:rPr>
        <w:t xml:space="preserve">, </w:t>
      </w:r>
      <w:r w:rsidR="00404506" w:rsidRPr="009805BB">
        <w:rPr>
          <w:rFonts w:ascii="Times New Roman" w:hAnsi="Times New Roman" w:cs="Times New Roman"/>
          <w:sz w:val="24"/>
          <w:szCs w:val="24"/>
        </w:rPr>
        <w:t>I</w:t>
      </w:r>
      <w:r w:rsidR="006F4E75" w:rsidRPr="009805BB">
        <w:rPr>
          <w:rFonts w:ascii="Times New Roman" w:hAnsi="Times New Roman" w:cs="Times New Roman"/>
          <w:sz w:val="24"/>
          <w:szCs w:val="24"/>
        </w:rPr>
        <w:t xml:space="preserve"> will </w:t>
      </w:r>
      <w:r w:rsidR="00BA3BC5" w:rsidRPr="009805BB">
        <w:rPr>
          <w:rFonts w:ascii="Times New Roman" w:hAnsi="Times New Roman" w:cs="Times New Roman"/>
          <w:sz w:val="24"/>
          <w:szCs w:val="24"/>
        </w:rPr>
        <w:t xml:space="preserve">identify and </w:t>
      </w:r>
      <w:r w:rsidR="00970ED4" w:rsidRPr="009805BB">
        <w:rPr>
          <w:rFonts w:ascii="Times New Roman" w:hAnsi="Times New Roman" w:cs="Times New Roman"/>
          <w:sz w:val="24"/>
          <w:szCs w:val="24"/>
        </w:rPr>
        <w:t>review</w:t>
      </w:r>
      <w:r w:rsidR="00BB3AB8" w:rsidRPr="009805BB">
        <w:rPr>
          <w:rFonts w:ascii="Times New Roman" w:hAnsi="Times New Roman" w:cs="Times New Roman"/>
          <w:sz w:val="24"/>
          <w:szCs w:val="24"/>
        </w:rPr>
        <w:t xml:space="preserve"> </w:t>
      </w:r>
      <w:r w:rsidR="00017E3B" w:rsidRPr="009805BB">
        <w:rPr>
          <w:rFonts w:ascii="Times New Roman" w:hAnsi="Times New Roman" w:cs="Times New Roman"/>
          <w:sz w:val="24"/>
          <w:szCs w:val="24"/>
        </w:rPr>
        <w:t xml:space="preserve">trademark </w:t>
      </w:r>
      <w:r w:rsidR="00BB3AB8" w:rsidRPr="009805BB">
        <w:rPr>
          <w:rFonts w:ascii="Times New Roman" w:hAnsi="Times New Roman" w:cs="Times New Roman"/>
          <w:sz w:val="24"/>
          <w:szCs w:val="24"/>
        </w:rPr>
        <w:t>characteristics</w:t>
      </w:r>
      <w:r w:rsidRPr="009805BB">
        <w:rPr>
          <w:rFonts w:ascii="Times New Roman" w:hAnsi="Times New Roman" w:cs="Times New Roman"/>
          <w:sz w:val="18"/>
          <w:szCs w:val="24"/>
        </w:rPr>
        <w:t xml:space="preserve"> </w:t>
      </w:r>
      <w:r w:rsidRPr="009805BB">
        <w:rPr>
          <w:rFonts w:ascii="Times New Roman" w:hAnsi="Times New Roman" w:cs="Times New Roman"/>
          <w:sz w:val="24"/>
          <w:szCs w:val="24"/>
        </w:rPr>
        <w:t>(</w:t>
      </w:r>
      <w:r w:rsidR="005A45B8" w:rsidRPr="009805BB">
        <w:rPr>
          <w:rFonts w:ascii="Times New Roman" w:hAnsi="Times New Roman" w:cs="Times New Roman"/>
          <w:sz w:val="24"/>
          <w:szCs w:val="24"/>
        </w:rPr>
        <w:t>related</w:t>
      </w:r>
      <w:r w:rsidR="005A45B8" w:rsidRPr="009805BB">
        <w:rPr>
          <w:rFonts w:ascii="Times New Roman" w:hAnsi="Times New Roman" w:cs="Times New Roman"/>
          <w:sz w:val="18"/>
          <w:szCs w:val="24"/>
        </w:rPr>
        <w:t xml:space="preserve"> </w:t>
      </w:r>
      <w:r w:rsidR="005A45B8" w:rsidRPr="009805BB">
        <w:rPr>
          <w:rFonts w:ascii="Times New Roman" w:hAnsi="Times New Roman" w:cs="Times New Roman"/>
          <w:sz w:val="24"/>
          <w:szCs w:val="24"/>
        </w:rPr>
        <w:t>to</w:t>
      </w:r>
      <w:r w:rsidR="005A45B8" w:rsidRPr="009805BB">
        <w:rPr>
          <w:rFonts w:ascii="Times New Roman" w:hAnsi="Times New Roman" w:cs="Times New Roman"/>
          <w:sz w:val="18"/>
          <w:szCs w:val="24"/>
        </w:rPr>
        <w:t xml:space="preserve"> </w:t>
      </w:r>
      <w:r w:rsidR="00404506" w:rsidRPr="009805BB">
        <w:rPr>
          <w:rFonts w:ascii="Times New Roman" w:hAnsi="Times New Roman" w:cs="Times New Roman"/>
          <w:sz w:val="24"/>
          <w:szCs w:val="24"/>
        </w:rPr>
        <w:t>both</w:t>
      </w:r>
      <w:r w:rsidR="00404506" w:rsidRPr="009805BB">
        <w:rPr>
          <w:rFonts w:ascii="Times New Roman" w:hAnsi="Times New Roman" w:cs="Times New Roman"/>
          <w:sz w:val="18"/>
          <w:szCs w:val="24"/>
        </w:rPr>
        <w:t xml:space="preserve"> </w:t>
      </w:r>
      <w:r w:rsidR="00404506" w:rsidRPr="009805BB">
        <w:rPr>
          <w:rFonts w:ascii="Times New Roman" w:hAnsi="Times New Roman" w:cs="Times New Roman"/>
          <w:sz w:val="24"/>
          <w:szCs w:val="24"/>
        </w:rPr>
        <w:t>trademark</w:t>
      </w:r>
      <w:r w:rsidR="00404506" w:rsidRPr="009805BB">
        <w:rPr>
          <w:rFonts w:ascii="Times New Roman" w:hAnsi="Times New Roman" w:cs="Times New Roman"/>
          <w:sz w:val="18"/>
          <w:szCs w:val="24"/>
        </w:rPr>
        <w:t xml:space="preserve"> </w:t>
      </w:r>
      <w:r w:rsidR="00404506" w:rsidRPr="009805BB">
        <w:rPr>
          <w:rFonts w:ascii="Times New Roman" w:hAnsi="Times New Roman" w:cs="Times New Roman"/>
          <w:sz w:val="24"/>
          <w:szCs w:val="24"/>
        </w:rPr>
        <w:t>law</w:t>
      </w:r>
      <w:r w:rsidR="00404506" w:rsidRPr="009805BB">
        <w:rPr>
          <w:rFonts w:ascii="Times New Roman" w:hAnsi="Times New Roman" w:cs="Times New Roman"/>
          <w:sz w:val="18"/>
          <w:szCs w:val="24"/>
        </w:rPr>
        <w:t xml:space="preserve"> </w:t>
      </w:r>
      <w:r w:rsidR="00404506" w:rsidRPr="009805BB">
        <w:rPr>
          <w:rFonts w:ascii="Times New Roman" w:hAnsi="Times New Roman" w:cs="Times New Roman"/>
          <w:sz w:val="24"/>
          <w:szCs w:val="24"/>
        </w:rPr>
        <w:t>and</w:t>
      </w:r>
      <w:r w:rsidR="00404506" w:rsidRPr="009805BB">
        <w:rPr>
          <w:rFonts w:ascii="Times New Roman" w:hAnsi="Times New Roman" w:cs="Times New Roman"/>
          <w:sz w:val="18"/>
          <w:szCs w:val="24"/>
        </w:rPr>
        <w:t xml:space="preserve"> </w:t>
      </w:r>
      <w:r w:rsidR="005A45B8" w:rsidRPr="009805BB">
        <w:rPr>
          <w:rFonts w:ascii="Times New Roman" w:hAnsi="Times New Roman" w:cs="Times New Roman"/>
          <w:sz w:val="24"/>
          <w:szCs w:val="24"/>
        </w:rPr>
        <w:t>brand</w:t>
      </w:r>
      <w:r w:rsidR="00634442" w:rsidRPr="009805BB">
        <w:rPr>
          <w:rFonts w:ascii="Times New Roman" w:hAnsi="Times New Roman" w:cs="Times New Roman"/>
          <w:sz w:val="24"/>
          <w:szCs w:val="24"/>
        </w:rPr>
        <w:t>ing</w:t>
      </w:r>
      <w:r w:rsidRPr="009805BB">
        <w:rPr>
          <w:rFonts w:ascii="Times New Roman" w:hAnsi="Times New Roman" w:cs="Times New Roman"/>
          <w:sz w:val="18"/>
          <w:szCs w:val="24"/>
        </w:rPr>
        <w:t xml:space="preserve"> </w:t>
      </w:r>
      <w:r w:rsidRPr="009805BB">
        <w:rPr>
          <w:rFonts w:ascii="Times New Roman" w:hAnsi="Times New Roman" w:cs="Times New Roman"/>
          <w:sz w:val="24"/>
          <w:szCs w:val="24"/>
        </w:rPr>
        <w:t>strategy)</w:t>
      </w:r>
      <w:r w:rsidR="00404506" w:rsidRPr="009805BB">
        <w:rPr>
          <w:rFonts w:ascii="Times New Roman" w:hAnsi="Times New Roman" w:cs="Times New Roman"/>
          <w:sz w:val="18"/>
          <w:szCs w:val="24"/>
        </w:rPr>
        <w:t xml:space="preserve"> </w:t>
      </w:r>
      <w:r w:rsidR="005A45B8" w:rsidRPr="009805BB">
        <w:rPr>
          <w:rFonts w:ascii="Times New Roman" w:hAnsi="Times New Roman" w:cs="Times New Roman"/>
          <w:sz w:val="24"/>
          <w:szCs w:val="24"/>
        </w:rPr>
        <w:t>t</w:t>
      </w:r>
      <w:r w:rsidR="00BB3AB8" w:rsidRPr="009805BB">
        <w:rPr>
          <w:rFonts w:ascii="Times New Roman" w:hAnsi="Times New Roman" w:cs="Times New Roman"/>
          <w:sz w:val="24"/>
          <w:szCs w:val="24"/>
        </w:rPr>
        <w:t>hat</w:t>
      </w:r>
      <w:r w:rsidR="009805BB" w:rsidRPr="009805BB">
        <w:rPr>
          <w:rFonts w:ascii="Times New Roman" w:hAnsi="Times New Roman" w:cs="Times New Roman"/>
          <w:sz w:val="18"/>
          <w:szCs w:val="24"/>
        </w:rPr>
        <w:t xml:space="preserve"> </w:t>
      </w:r>
      <w:r w:rsidR="009805BB">
        <w:rPr>
          <w:rFonts w:ascii="Times New Roman" w:hAnsi="Times New Roman" w:cs="Times New Roman"/>
          <w:sz w:val="24"/>
          <w:szCs w:val="24"/>
        </w:rPr>
        <w:t>may</w:t>
      </w:r>
      <w:r w:rsidR="009805BB" w:rsidRPr="009805BB">
        <w:rPr>
          <w:rFonts w:ascii="Times New Roman" w:hAnsi="Times New Roman" w:cs="Times New Roman"/>
          <w:sz w:val="18"/>
          <w:szCs w:val="24"/>
        </w:rPr>
        <w:t xml:space="preserve"> </w:t>
      </w:r>
      <w:r w:rsidR="009805BB">
        <w:rPr>
          <w:rFonts w:ascii="Times New Roman" w:hAnsi="Times New Roman" w:cs="Times New Roman"/>
          <w:sz w:val="24"/>
          <w:szCs w:val="24"/>
        </w:rPr>
        <w:t>affect</w:t>
      </w:r>
      <w:r w:rsidR="00600AE4" w:rsidRPr="009805BB">
        <w:rPr>
          <w:rFonts w:ascii="Times New Roman" w:hAnsi="Times New Roman" w:cs="Times New Roman"/>
          <w:sz w:val="18"/>
          <w:szCs w:val="24"/>
        </w:rPr>
        <w:t xml:space="preserve"> </w:t>
      </w:r>
      <w:r w:rsidR="00017E3B" w:rsidRPr="009805BB">
        <w:rPr>
          <w:rFonts w:ascii="Times New Roman" w:hAnsi="Times New Roman" w:cs="Times New Roman"/>
          <w:sz w:val="24"/>
          <w:szCs w:val="24"/>
        </w:rPr>
        <w:t>the</w:t>
      </w:r>
      <w:r w:rsidR="00BA3BC5" w:rsidRPr="009805BB">
        <w:rPr>
          <w:rFonts w:ascii="Times New Roman" w:hAnsi="Times New Roman" w:cs="Times New Roman"/>
          <w:sz w:val="18"/>
          <w:szCs w:val="24"/>
        </w:rPr>
        <w:t xml:space="preserve"> </w:t>
      </w:r>
      <w:r w:rsidR="00017E3B" w:rsidRPr="009805BB">
        <w:rPr>
          <w:rFonts w:ascii="Times New Roman" w:hAnsi="Times New Roman" w:cs="Times New Roman"/>
          <w:sz w:val="24"/>
          <w:szCs w:val="24"/>
        </w:rPr>
        <w:t>owner</w:t>
      </w:r>
      <w:r w:rsidR="00BB3AB8" w:rsidRPr="009805BB">
        <w:rPr>
          <w:rFonts w:ascii="Times New Roman" w:hAnsi="Times New Roman" w:cs="Times New Roman"/>
          <w:sz w:val="24"/>
          <w:szCs w:val="24"/>
        </w:rPr>
        <w:t xml:space="preserve">'s decision first </w:t>
      </w:r>
      <w:r w:rsidR="009805BB" w:rsidRPr="009805BB">
        <w:rPr>
          <w:rFonts w:ascii="Times New Roman" w:hAnsi="Times New Roman" w:cs="Times New Roman"/>
          <w:sz w:val="24"/>
          <w:szCs w:val="24"/>
        </w:rPr>
        <w:t xml:space="preserve">to </w:t>
      </w:r>
      <w:r w:rsidR="00BB3AB8" w:rsidRPr="009805BB">
        <w:rPr>
          <w:rFonts w:ascii="Times New Roman" w:hAnsi="Times New Roman" w:cs="Times New Roman"/>
          <w:sz w:val="24"/>
          <w:szCs w:val="24"/>
        </w:rPr>
        <w:t xml:space="preserve">register </w:t>
      </w:r>
      <w:r w:rsidR="00EF42AE" w:rsidRPr="009805BB">
        <w:rPr>
          <w:rFonts w:ascii="Times New Roman" w:hAnsi="Times New Roman" w:cs="Times New Roman"/>
          <w:sz w:val="24"/>
          <w:szCs w:val="24"/>
        </w:rPr>
        <w:t>the</w:t>
      </w:r>
      <w:r w:rsidR="00BB3AB8" w:rsidRPr="009805BB">
        <w:rPr>
          <w:rFonts w:ascii="Times New Roman" w:hAnsi="Times New Roman" w:cs="Times New Roman"/>
          <w:sz w:val="24"/>
          <w:szCs w:val="24"/>
        </w:rPr>
        <w:t xml:space="preserve"> mark and then</w:t>
      </w:r>
      <w:r w:rsidR="009805BB">
        <w:rPr>
          <w:rFonts w:ascii="Times New Roman" w:hAnsi="Times New Roman" w:cs="Times New Roman"/>
          <w:sz w:val="24"/>
          <w:szCs w:val="24"/>
        </w:rPr>
        <w:t xml:space="preserve"> to</w:t>
      </w:r>
      <w:r w:rsidR="00BB3AB8" w:rsidRPr="009805BB">
        <w:rPr>
          <w:rFonts w:ascii="Times New Roman" w:hAnsi="Times New Roman" w:cs="Times New Roman"/>
          <w:sz w:val="24"/>
          <w:szCs w:val="24"/>
        </w:rPr>
        <w:t xml:space="preserve"> maintain</w:t>
      </w:r>
      <w:r w:rsidR="00095C79" w:rsidRPr="009805BB">
        <w:rPr>
          <w:rFonts w:ascii="Times New Roman" w:hAnsi="Times New Roman" w:cs="Times New Roman"/>
          <w:sz w:val="24"/>
          <w:szCs w:val="24"/>
        </w:rPr>
        <w:t xml:space="preserve"> </w:t>
      </w:r>
      <w:r w:rsidR="00BA3BC5" w:rsidRPr="009805BB">
        <w:rPr>
          <w:rFonts w:ascii="Times New Roman" w:hAnsi="Times New Roman" w:cs="Times New Roman"/>
          <w:sz w:val="24"/>
          <w:szCs w:val="24"/>
        </w:rPr>
        <w:t xml:space="preserve">its </w:t>
      </w:r>
      <w:r w:rsidR="00BB3AB8" w:rsidRPr="009805BB">
        <w:rPr>
          <w:rFonts w:ascii="Times New Roman" w:hAnsi="Times New Roman" w:cs="Times New Roman"/>
          <w:sz w:val="24"/>
          <w:szCs w:val="24"/>
        </w:rPr>
        <w:t>registration.</w:t>
      </w:r>
    </w:p>
    <w:p w:rsidR="00EF7381" w:rsidRPr="001032DB" w:rsidRDefault="00EC6440" w:rsidP="00EF7381">
      <w:pPr>
        <w:spacing w:after="120" w:line="480" w:lineRule="auto"/>
        <w:jc w:val="both"/>
        <w:rPr>
          <w:rFonts w:ascii="Times New Roman" w:hAnsi="Times New Roman" w:cs="Times New Roman"/>
          <w:i/>
          <w:sz w:val="24"/>
        </w:rPr>
      </w:pPr>
      <w:r w:rsidRPr="001032DB">
        <w:rPr>
          <w:rFonts w:ascii="Times New Roman" w:hAnsi="Times New Roman" w:cs="Times New Roman"/>
          <w:i/>
          <w:sz w:val="24"/>
        </w:rPr>
        <w:t>3</w:t>
      </w:r>
      <w:r w:rsidR="00EF7381" w:rsidRPr="001032DB">
        <w:rPr>
          <w:rFonts w:ascii="Times New Roman" w:hAnsi="Times New Roman" w:cs="Times New Roman"/>
          <w:i/>
          <w:sz w:val="24"/>
        </w:rPr>
        <w:t>.</w:t>
      </w:r>
      <w:r w:rsidRPr="001032DB">
        <w:rPr>
          <w:rFonts w:ascii="Times New Roman" w:hAnsi="Times New Roman" w:cs="Times New Roman"/>
          <w:i/>
          <w:sz w:val="24"/>
        </w:rPr>
        <w:t>2</w:t>
      </w:r>
      <w:r w:rsidR="00EF7381" w:rsidRPr="001032DB">
        <w:rPr>
          <w:rFonts w:ascii="Times New Roman" w:hAnsi="Times New Roman" w:cs="Times New Roman"/>
          <w:i/>
          <w:sz w:val="24"/>
        </w:rPr>
        <w:t>.</w:t>
      </w:r>
      <w:r w:rsidR="00EF7381" w:rsidRPr="001032DB">
        <w:rPr>
          <w:rFonts w:ascii="Times New Roman" w:hAnsi="Times New Roman" w:cs="Times New Roman"/>
          <w:i/>
          <w:sz w:val="24"/>
        </w:rPr>
        <w:tab/>
        <w:t>Trademark characteristics</w:t>
      </w:r>
      <w:r w:rsidR="009006B4" w:rsidRPr="001032DB">
        <w:rPr>
          <w:rFonts w:ascii="Times New Roman" w:hAnsi="Times New Roman" w:cs="Times New Roman"/>
          <w:i/>
          <w:sz w:val="24"/>
        </w:rPr>
        <w:t xml:space="preserve"> and their </w:t>
      </w:r>
      <w:r w:rsidR="00527B6E" w:rsidRPr="001032DB">
        <w:rPr>
          <w:rFonts w:ascii="Times New Roman" w:hAnsi="Times New Roman" w:cs="Times New Roman"/>
          <w:i/>
          <w:sz w:val="24"/>
        </w:rPr>
        <w:t xml:space="preserve">relationship </w:t>
      </w:r>
      <w:r w:rsidR="00047789" w:rsidRPr="001032DB">
        <w:rPr>
          <w:rFonts w:ascii="Times New Roman" w:hAnsi="Times New Roman" w:cs="Times New Roman"/>
          <w:i/>
          <w:sz w:val="24"/>
        </w:rPr>
        <w:t>to</w:t>
      </w:r>
      <w:r w:rsidR="00527B6E" w:rsidRPr="001032DB">
        <w:rPr>
          <w:rFonts w:ascii="Times New Roman" w:hAnsi="Times New Roman" w:cs="Times New Roman"/>
          <w:i/>
          <w:sz w:val="24"/>
        </w:rPr>
        <w:t xml:space="preserve"> </w:t>
      </w:r>
      <w:r w:rsidR="009006B4" w:rsidRPr="001032DB">
        <w:rPr>
          <w:rFonts w:ascii="Times New Roman" w:hAnsi="Times New Roman" w:cs="Times New Roman"/>
          <w:i/>
          <w:sz w:val="24"/>
        </w:rPr>
        <w:t>trademark value</w:t>
      </w:r>
    </w:p>
    <w:p w:rsidR="00B74920" w:rsidRDefault="00EC6440" w:rsidP="00B74920">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i/>
          <w:sz w:val="24"/>
          <w:szCs w:val="24"/>
        </w:rPr>
        <w:t>3.2</w:t>
      </w:r>
      <w:r w:rsidR="009006B4" w:rsidRPr="001032DB">
        <w:rPr>
          <w:rFonts w:ascii="Times New Roman" w:hAnsi="Times New Roman" w:cs="Times New Roman"/>
          <w:i/>
          <w:sz w:val="24"/>
          <w:szCs w:val="24"/>
        </w:rPr>
        <w:t>.1.</w:t>
      </w:r>
      <w:r w:rsidR="009006B4" w:rsidRPr="001032DB">
        <w:rPr>
          <w:rFonts w:ascii="Times New Roman" w:hAnsi="Times New Roman" w:cs="Times New Roman"/>
          <w:i/>
          <w:sz w:val="14"/>
          <w:szCs w:val="24"/>
        </w:rPr>
        <w:t> </w:t>
      </w:r>
      <w:r w:rsidR="00BD2839" w:rsidRPr="001032DB">
        <w:rPr>
          <w:rFonts w:ascii="Times New Roman" w:hAnsi="Times New Roman" w:cs="Times New Roman"/>
          <w:i/>
          <w:sz w:val="24"/>
          <w:szCs w:val="24"/>
        </w:rPr>
        <w:t>Trademark</w:t>
      </w:r>
      <w:r w:rsidR="00BD2839" w:rsidRPr="001032DB">
        <w:rPr>
          <w:rFonts w:ascii="Times New Roman" w:hAnsi="Times New Roman" w:cs="Times New Roman"/>
          <w:i/>
          <w:sz w:val="14"/>
          <w:szCs w:val="24"/>
        </w:rPr>
        <w:t xml:space="preserve"> </w:t>
      </w:r>
      <w:r w:rsidR="00BD2839" w:rsidRPr="001032DB">
        <w:rPr>
          <w:rFonts w:ascii="Times New Roman" w:hAnsi="Times New Roman" w:cs="Times New Roman"/>
          <w:i/>
          <w:sz w:val="24"/>
          <w:szCs w:val="24"/>
        </w:rPr>
        <w:t>characteristics</w:t>
      </w:r>
      <w:r w:rsidR="00676969" w:rsidRPr="001032DB">
        <w:rPr>
          <w:rFonts w:ascii="Times New Roman" w:hAnsi="Times New Roman" w:cs="Times New Roman"/>
          <w:i/>
          <w:sz w:val="14"/>
          <w:szCs w:val="24"/>
        </w:rPr>
        <w:t xml:space="preserve"> </w:t>
      </w:r>
      <w:r w:rsidR="00676969" w:rsidRPr="001032DB">
        <w:rPr>
          <w:rFonts w:ascii="Times New Roman" w:hAnsi="Times New Roman" w:cs="Times New Roman"/>
          <w:i/>
          <w:sz w:val="24"/>
          <w:szCs w:val="24"/>
        </w:rPr>
        <w:t>associated</w:t>
      </w:r>
      <w:r w:rsidR="00676969" w:rsidRPr="001032DB">
        <w:rPr>
          <w:rFonts w:ascii="Times New Roman" w:hAnsi="Times New Roman" w:cs="Times New Roman"/>
          <w:i/>
          <w:sz w:val="14"/>
          <w:szCs w:val="24"/>
        </w:rPr>
        <w:t xml:space="preserve"> </w:t>
      </w:r>
      <w:r w:rsidR="00676969" w:rsidRPr="001032DB">
        <w:rPr>
          <w:rFonts w:ascii="Times New Roman" w:hAnsi="Times New Roman" w:cs="Times New Roman"/>
          <w:i/>
          <w:sz w:val="24"/>
          <w:szCs w:val="24"/>
        </w:rPr>
        <w:t>with</w:t>
      </w:r>
      <w:r w:rsidR="00676969" w:rsidRPr="001032DB">
        <w:rPr>
          <w:rFonts w:ascii="Times New Roman" w:hAnsi="Times New Roman" w:cs="Times New Roman"/>
          <w:i/>
          <w:sz w:val="14"/>
          <w:szCs w:val="24"/>
        </w:rPr>
        <w:t xml:space="preserve"> </w:t>
      </w:r>
      <w:r w:rsidR="00676969" w:rsidRPr="001032DB">
        <w:rPr>
          <w:rFonts w:ascii="Times New Roman" w:hAnsi="Times New Roman" w:cs="Times New Roman"/>
          <w:i/>
          <w:sz w:val="24"/>
          <w:szCs w:val="24"/>
        </w:rPr>
        <w:t>the</w:t>
      </w:r>
      <w:r w:rsidR="00676969" w:rsidRPr="001032DB">
        <w:rPr>
          <w:rFonts w:ascii="Times New Roman" w:hAnsi="Times New Roman" w:cs="Times New Roman"/>
          <w:i/>
          <w:sz w:val="14"/>
          <w:szCs w:val="24"/>
        </w:rPr>
        <w:t xml:space="preserve"> </w:t>
      </w:r>
      <w:r w:rsidR="00676969" w:rsidRPr="001032DB">
        <w:rPr>
          <w:rFonts w:ascii="Times New Roman" w:hAnsi="Times New Roman" w:cs="Times New Roman"/>
          <w:i/>
          <w:sz w:val="24"/>
          <w:szCs w:val="24"/>
        </w:rPr>
        <w:t>underlying</w:t>
      </w:r>
      <w:r w:rsidR="00676969" w:rsidRPr="001032DB">
        <w:rPr>
          <w:rFonts w:ascii="Times New Roman" w:hAnsi="Times New Roman" w:cs="Times New Roman"/>
          <w:i/>
          <w:sz w:val="14"/>
          <w:szCs w:val="24"/>
        </w:rPr>
        <w:t xml:space="preserve"> </w:t>
      </w:r>
      <w:r w:rsidR="00676969" w:rsidRPr="001032DB">
        <w:rPr>
          <w:rFonts w:ascii="Times New Roman" w:hAnsi="Times New Roman" w:cs="Times New Roman"/>
          <w:i/>
          <w:sz w:val="24"/>
          <w:szCs w:val="24"/>
        </w:rPr>
        <w:t>brand</w:t>
      </w:r>
      <w:r w:rsidR="00BD2839" w:rsidRPr="001032DB">
        <w:rPr>
          <w:rFonts w:ascii="Times New Roman" w:hAnsi="Times New Roman" w:cs="Times New Roman"/>
          <w:i/>
          <w:sz w:val="24"/>
          <w:szCs w:val="24"/>
        </w:rPr>
        <w:t>.</w:t>
      </w:r>
      <w:r w:rsidR="009006B4" w:rsidRPr="001032DB">
        <w:rPr>
          <w:rFonts w:ascii="Times New Roman" w:hAnsi="Times New Roman" w:cs="Times New Roman"/>
          <w:sz w:val="14"/>
          <w:szCs w:val="24"/>
        </w:rPr>
        <w:t xml:space="preserve"> </w:t>
      </w:r>
      <w:r w:rsidR="00634442" w:rsidRPr="001032DB">
        <w:rPr>
          <w:rFonts w:ascii="Times New Roman" w:hAnsi="Times New Roman" w:cs="Times New Roman"/>
          <w:sz w:val="24"/>
          <w:szCs w:val="24"/>
        </w:rPr>
        <w:t>I</w:t>
      </w:r>
      <w:r w:rsidR="00634442" w:rsidRPr="001032DB">
        <w:rPr>
          <w:rFonts w:ascii="Times New Roman" w:hAnsi="Times New Roman" w:cs="Times New Roman"/>
          <w:sz w:val="14"/>
          <w:szCs w:val="24"/>
        </w:rPr>
        <w:t xml:space="preserve"> </w:t>
      </w:r>
      <w:r w:rsidR="00634442" w:rsidRPr="001032DB">
        <w:rPr>
          <w:rFonts w:ascii="Times New Roman" w:hAnsi="Times New Roman" w:cs="Times New Roman"/>
          <w:sz w:val="24"/>
          <w:szCs w:val="24"/>
        </w:rPr>
        <w:t>start</w:t>
      </w:r>
      <w:r w:rsidR="009006B4" w:rsidRPr="001032DB">
        <w:rPr>
          <w:rFonts w:ascii="Times New Roman" w:hAnsi="Times New Roman" w:cs="Times New Roman"/>
          <w:sz w:val="14"/>
          <w:szCs w:val="24"/>
        </w:rPr>
        <w:t xml:space="preserve"> </w:t>
      </w:r>
      <w:r w:rsidR="008D4C41" w:rsidRPr="001032DB">
        <w:rPr>
          <w:rFonts w:ascii="Times New Roman" w:hAnsi="Times New Roman" w:cs="Times New Roman"/>
          <w:sz w:val="24"/>
          <w:szCs w:val="24"/>
        </w:rPr>
        <w:t>hypothesis</w:t>
      </w:r>
      <w:r w:rsidR="008D4C41" w:rsidRPr="001032DB">
        <w:rPr>
          <w:rFonts w:ascii="Times New Roman" w:hAnsi="Times New Roman" w:cs="Times New Roman"/>
          <w:sz w:val="20"/>
          <w:szCs w:val="24"/>
        </w:rPr>
        <w:t xml:space="preserve"> </w:t>
      </w:r>
      <w:r w:rsidR="008D4C41" w:rsidRPr="001032DB">
        <w:rPr>
          <w:rFonts w:ascii="Times New Roman" w:hAnsi="Times New Roman" w:cs="Times New Roman"/>
          <w:sz w:val="24"/>
          <w:szCs w:val="24"/>
        </w:rPr>
        <w:t>development</w:t>
      </w:r>
      <w:r w:rsidR="00EF42AE" w:rsidRPr="001032DB">
        <w:rPr>
          <w:rFonts w:ascii="Times New Roman" w:hAnsi="Times New Roman" w:cs="Times New Roman"/>
          <w:sz w:val="24"/>
          <w:szCs w:val="24"/>
        </w:rPr>
        <w:t xml:space="preserve"> by</w:t>
      </w:r>
      <w:r w:rsidR="00634442" w:rsidRPr="001032DB">
        <w:rPr>
          <w:rFonts w:ascii="Times New Roman" w:hAnsi="Times New Roman" w:cs="Times New Roman"/>
          <w:sz w:val="24"/>
          <w:szCs w:val="24"/>
        </w:rPr>
        <w:t xml:space="preserve"> </w:t>
      </w:r>
      <w:r w:rsidR="00452079">
        <w:rPr>
          <w:rFonts w:ascii="Times New Roman" w:hAnsi="Times New Roman" w:cs="Times New Roman"/>
          <w:sz w:val="24"/>
          <w:szCs w:val="24"/>
        </w:rPr>
        <w:t>looking at</w:t>
      </w:r>
      <w:r w:rsidR="009006B4" w:rsidRPr="001032DB">
        <w:rPr>
          <w:rFonts w:ascii="Times New Roman" w:hAnsi="Times New Roman" w:cs="Times New Roman"/>
          <w:sz w:val="20"/>
          <w:szCs w:val="24"/>
        </w:rPr>
        <w:t xml:space="preserve"> </w:t>
      </w:r>
      <w:r w:rsidR="009006B4" w:rsidRPr="001032DB">
        <w:rPr>
          <w:rFonts w:ascii="Times New Roman" w:hAnsi="Times New Roman" w:cs="Times New Roman"/>
          <w:sz w:val="24"/>
          <w:szCs w:val="24"/>
        </w:rPr>
        <w:t>a</w:t>
      </w:r>
      <w:r w:rsidR="009006B4" w:rsidRPr="001032DB">
        <w:rPr>
          <w:rFonts w:ascii="Times New Roman" w:hAnsi="Times New Roman" w:cs="Times New Roman"/>
          <w:sz w:val="20"/>
          <w:szCs w:val="24"/>
        </w:rPr>
        <w:t xml:space="preserve"> </w:t>
      </w:r>
      <w:r w:rsidR="00452079">
        <w:rPr>
          <w:rFonts w:ascii="Times New Roman" w:hAnsi="Times New Roman" w:cs="Times New Roman"/>
          <w:sz w:val="24"/>
          <w:szCs w:val="24"/>
        </w:rPr>
        <w:t xml:space="preserve">set </w:t>
      </w:r>
      <w:r w:rsidR="009006B4" w:rsidRPr="001032DB">
        <w:rPr>
          <w:rFonts w:ascii="Times New Roman" w:hAnsi="Times New Roman" w:cs="Times New Roman"/>
          <w:sz w:val="24"/>
          <w:szCs w:val="24"/>
        </w:rPr>
        <w:t>of</w:t>
      </w:r>
      <w:r w:rsidR="009006B4" w:rsidRPr="001032DB">
        <w:rPr>
          <w:rFonts w:ascii="Times New Roman" w:hAnsi="Times New Roman" w:cs="Times New Roman"/>
          <w:sz w:val="20"/>
          <w:szCs w:val="24"/>
        </w:rPr>
        <w:t xml:space="preserve"> </w:t>
      </w:r>
      <w:r w:rsidR="009006B4" w:rsidRPr="001032DB">
        <w:rPr>
          <w:rFonts w:ascii="Times New Roman" w:hAnsi="Times New Roman" w:cs="Times New Roman"/>
          <w:sz w:val="24"/>
          <w:szCs w:val="24"/>
        </w:rPr>
        <w:t>trademark</w:t>
      </w:r>
      <w:r w:rsidR="00435D2B" w:rsidRPr="001032DB">
        <w:rPr>
          <w:rFonts w:ascii="Times New Roman" w:hAnsi="Times New Roman" w:cs="Times New Roman"/>
          <w:sz w:val="20"/>
          <w:szCs w:val="24"/>
        </w:rPr>
        <w:t xml:space="preserve"> </w:t>
      </w:r>
      <w:r w:rsidR="00527B6E" w:rsidRPr="001032DB">
        <w:rPr>
          <w:rFonts w:ascii="Times New Roman" w:hAnsi="Times New Roman" w:cs="Times New Roman"/>
          <w:sz w:val="24"/>
          <w:szCs w:val="24"/>
        </w:rPr>
        <w:t>characteristics</w:t>
      </w:r>
      <w:r w:rsidR="00527B6E" w:rsidRPr="001032DB">
        <w:rPr>
          <w:rFonts w:ascii="Times New Roman" w:hAnsi="Times New Roman" w:cs="Times New Roman"/>
          <w:sz w:val="20"/>
          <w:szCs w:val="24"/>
        </w:rPr>
        <w:t xml:space="preserve"> </w:t>
      </w:r>
      <w:r w:rsidR="00676969" w:rsidRPr="001032DB">
        <w:rPr>
          <w:rFonts w:ascii="Times New Roman" w:hAnsi="Times New Roman" w:cs="Times New Roman"/>
          <w:sz w:val="24"/>
          <w:szCs w:val="24"/>
        </w:rPr>
        <w:t>relevant to brand</w:t>
      </w:r>
      <w:r w:rsidR="00634442" w:rsidRPr="001032DB">
        <w:rPr>
          <w:rFonts w:ascii="Times New Roman" w:hAnsi="Times New Roman" w:cs="Times New Roman"/>
          <w:sz w:val="24"/>
          <w:szCs w:val="24"/>
        </w:rPr>
        <w:t>ing</w:t>
      </w:r>
      <w:r w:rsidR="00676969" w:rsidRPr="001032DB">
        <w:rPr>
          <w:rFonts w:ascii="Times New Roman" w:hAnsi="Times New Roman" w:cs="Times New Roman"/>
          <w:sz w:val="24"/>
          <w:szCs w:val="24"/>
        </w:rPr>
        <w:t xml:space="preserve"> strategy</w:t>
      </w:r>
      <w:r w:rsidR="00435D2B" w:rsidRPr="001032DB">
        <w:rPr>
          <w:rFonts w:ascii="Times New Roman" w:hAnsi="Times New Roman" w:cs="Times New Roman"/>
          <w:sz w:val="24"/>
          <w:szCs w:val="24"/>
        </w:rPr>
        <w:t xml:space="preserve"> and</w:t>
      </w:r>
      <w:r w:rsidR="00527B6E" w:rsidRPr="001032DB">
        <w:rPr>
          <w:rFonts w:ascii="Times New Roman" w:hAnsi="Times New Roman" w:cs="Times New Roman"/>
          <w:sz w:val="24"/>
          <w:szCs w:val="24"/>
        </w:rPr>
        <w:t xml:space="preserve">, </w:t>
      </w:r>
      <w:r w:rsidR="00EF42AE" w:rsidRPr="001032DB">
        <w:rPr>
          <w:rFonts w:ascii="Times New Roman" w:hAnsi="Times New Roman" w:cs="Times New Roman"/>
          <w:sz w:val="24"/>
          <w:szCs w:val="24"/>
        </w:rPr>
        <w:t>as such</w:t>
      </w:r>
      <w:r w:rsidR="00527B6E" w:rsidRPr="001032DB">
        <w:rPr>
          <w:rFonts w:ascii="Times New Roman" w:hAnsi="Times New Roman" w:cs="Times New Roman"/>
          <w:sz w:val="24"/>
          <w:szCs w:val="24"/>
        </w:rPr>
        <w:t>,</w:t>
      </w:r>
      <w:r w:rsidR="00435D2B" w:rsidRPr="001032DB">
        <w:rPr>
          <w:rFonts w:ascii="Times New Roman" w:hAnsi="Times New Roman" w:cs="Times New Roman"/>
          <w:sz w:val="24"/>
          <w:szCs w:val="24"/>
        </w:rPr>
        <w:t xml:space="preserve"> less </w:t>
      </w:r>
      <w:r w:rsidR="008944DB" w:rsidRPr="001032DB">
        <w:rPr>
          <w:rFonts w:ascii="Times New Roman" w:hAnsi="Times New Roman" w:cs="Times New Roman"/>
          <w:sz w:val="24"/>
          <w:szCs w:val="24"/>
        </w:rPr>
        <w:t xml:space="preserve">dependent on </w:t>
      </w:r>
      <w:r w:rsidR="00527B6E" w:rsidRPr="001032DB">
        <w:rPr>
          <w:rFonts w:ascii="Times New Roman" w:hAnsi="Times New Roman" w:cs="Times New Roman"/>
          <w:sz w:val="24"/>
          <w:szCs w:val="24"/>
        </w:rPr>
        <w:t>a</w:t>
      </w:r>
      <w:r w:rsidR="008944DB" w:rsidRPr="001032DB">
        <w:rPr>
          <w:rFonts w:ascii="Times New Roman" w:hAnsi="Times New Roman" w:cs="Times New Roman"/>
          <w:sz w:val="24"/>
          <w:szCs w:val="24"/>
        </w:rPr>
        <w:t xml:space="preserve"> </w:t>
      </w:r>
      <w:r w:rsidR="00452079">
        <w:rPr>
          <w:rFonts w:ascii="Times New Roman" w:hAnsi="Times New Roman" w:cs="Times New Roman"/>
          <w:sz w:val="24"/>
          <w:szCs w:val="24"/>
        </w:rPr>
        <w:t xml:space="preserve">given </w:t>
      </w:r>
      <w:r w:rsidR="00435D2B" w:rsidRPr="001032DB">
        <w:rPr>
          <w:rFonts w:ascii="Times New Roman" w:hAnsi="Times New Roman" w:cs="Times New Roman"/>
          <w:sz w:val="24"/>
          <w:szCs w:val="24"/>
        </w:rPr>
        <w:t>protection</w:t>
      </w:r>
      <w:r w:rsidR="00527B6E" w:rsidRPr="001032DB">
        <w:rPr>
          <w:rFonts w:ascii="Times New Roman" w:hAnsi="Times New Roman" w:cs="Times New Roman"/>
          <w:sz w:val="24"/>
          <w:szCs w:val="24"/>
        </w:rPr>
        <w:t xml:space="preserve"> system</w:t>
      </w:r>
      <w:r w:rsidR="00435D2B" w:rsidRPr="001032DB">
        <w:rPr>
          <w:rFonts w:ascii="Times New Roman" w:hAnsi="Times New Roman" w:cs="Times New Roman"/>
          <w:sz w:val="24"/>
          <w:szCs w:val="24"/>
        </w:rPr>
        <w:t>.</w:t>
      </w:r>
    </w:p>
    <w:p w:rsidR="00A53FED" w:rsidRDefault="00404506" w:rsidP="00A53FED">
      <w:pPr>
        <w:spacing w:after="120" w:line="480" w:lineRule="auto"/>
        <w:ind w:firstLine="720"/>
        <w:jc w:val="both"/>
        <w:rPr>
          <w:rFonts w:ascii="Times New Roman" w:hAnsi="Times New Roman" w:cs="Times New Roman"/>
          <w:sz w:val="24"/>
          <w:szCs w:val="24"/>
        </w:rPr>
      </w:pPr>
      <w:r w:rsidRPr="00A53FED">
        <w:rPr>
          <w:rFonts w:ascii="Times New Roman" w:hAnsi="Times New Roman" w:cs="Times New Roman"/>
          <w:i/>
          <w:sz w:val="24"/>
          <w:szCs w:val="24"/>
        </w:rPr>
        <w:t>Trademark age</w:t>
      </w:r>
      <w:r w:rsidRPr="00A53FED">
        <w:rPr>
          <w:rFonts w:ascii="Times New Roman" w:hAnsi="Times New Roman" w:cs="Times New Roman"/>
          <w:sz w:val="24"/>
          <w:szCs w:val="24"/>
        </w:rPr>
        <w:t xml:space="preserve">. The value effect of trademark ageing can be explained by drawing on two interrelated theoretical </w:t>
      </w:r>
      <w:r w:rsidR="00A53FED" w:rsidRPr="00A53FED">
        <w:rPr>
          <w:rFonts w:ascii="Times New Roman" w:hAnsi="Times New Roman" w:cs="Times New Roman"/>
          <w:sz w:val="24"/>
          <w:szCs w:val="24"/>
        </w:rPr>
        <w:t>pers</w:t>
      </w:r>
      <w:r w:rsidRPr="00A53FED">
        <w:rPr>
          <w:rFonts w:ascii="Times New Roman" w:hAnsi="Times New Roman" w:cs="Times New Roman"/>
          <w:sz w:val="24"/>
          <w:szCs w:val="24"/>
        </w:rPr>
        <w:t xml:space="preserve">pectives. According to the sunk cost </w:t>
      </w:r>
      <w:r w:rsidR="00A53FED" w:rsidRPr="00A53FED">
        <w:rPr>
          <w:rFonts w:ascii="Times New Roman" w:hAnsi="Times New Roman" w:cs="Times New Roman"/>
          <w:sz w:val="24"/>
          <w:szCs w:val="24"/>
        </w:rPr>
        <w:t>perspective</w:t>
      </w:r>
      <w:r w:rsidRPr="00A53FED">
        <w:rPr>
          <w:rFonts w:ascii="Times New Roman" w:hAnsi="Times New Roman" w:cs="Times New Roman"/>
          <w:sz w:val="24"/>
          <w:szCs w:val="24"/>
        </w:rPr>
        <w:t xml:space="preserve">, advertising and other marketing investments aimed </w:t>
      </w:r>
      <w:r w:rsidR="00452079" w:rsidRPr="00A53FED">
        <w:rPr>
          <w:rFonts w:ascii="Times New Roman" w:hAnsi="Times New Roman" w:cs="Times New Roman"/>
          <w:sz w:val="24"/>
          <w:szCs w:val="24"/>
        </w:rPr>
        <w:t xml:space="preserve">at </w:t>
      </w:r>
      <w:r w:rsidRPr="00A53FED">
        <w:rPr>
          <w:rFonts w:ascii="Times New Roman" w:hAnsi="Times New Roman" w:cs="Times New Roman"/>
          <w:sz w:val="24"/>
          <w:szCs w:val="24"/>
        </w:rPr>
        <w:t>prom</w:t>
      </w:r>
      <w:r w:rsidR="00452079" w:rsidRPr="00A53FED">
        <w:rPr>
          <w:rFonts w:ascii="Times New Roman" w:hAnsi="Times New Roman" w:cs="Times New Roman"/>
          <w:sz w:val="24"/>
          <w:szCs w:val="24"/>
        </w:rPr>
        <w:t>oting</w:t>
      </w:r>
      <w:r w:rsidRPr="00A53FED">
        <w:rPr>
          <w:rFonts w:ascii="Times New Roman" w:hAnsi="Times New Roman" w:cs="Times New Roman"/>
          <w:sz w:val="24"/>
          <w:szCs w:val="24"/>
        </w:rPr>
        <w:t xml:space="preserve"> </w:t>
      </w:r>
      <w:r w:rsidR="00452079" w:rsidRPr="00A53FED">
        <w:rPr>
          <w:rFonts w:ascii="Times New Roman" w:hAnsi="Times New Roman" w:cs="Times New Roman"/>
          <w:sz w:val="24"/>
          <w:szCs w:val="24"/>
        </w:rPr>
        <w:t>the</w:t>
      </w:r>
      <w:r w:rsidRPr="00A53FED">
        <w:rPr>
          <w:rFonts w:ascii="Times New Roman" w:hAnsi="Times New Roman" w:cs="Times New Roman"/>
          <w:sz w:val="24"/>
          <w:szCs w:val="24"/>
        </w:rPr>
        <w:t xml:space="preserve"> brand cannot be fully recouped upon </w:t>
      </w:r>
      <w:r w:rsidR="00111FD6">
        <w:rPr>
          <w:rFonts w:ascii="Times New Roman" w:hAnsi="Times New Roman" w:cs="Times New Roman"/>
          <w:sz w:val="24"/>
          <w:szCs w:val="24"/>
        </w:rPr>
        <w:t>the</w:t>
      </w:r>
      <w:r w:rsidR="00111FD6" w:rsidRPr="00111FD6">
        <w:rPr>
          <w:rFonts w:ascii="Times New Roman" w:hAnsi="Times New Roman" w:cs="Times New Roman"/>
          <w:sz w:val="14"/>
          <w:szCs w:val="16"/>
        </w:rPr>
        <w:t xml:space="preserve"> </w:t>
      </w:r>
      <w:r w:rsidR="00111FD6">
        <w:rPr>
          <w:rFonts w:ascii="Times New Roman" w:hAnsi="Times New Roman" w:cs="Times New Roman"/>
          <w:sz w:val="24"/>
          <w:szCs w:val="24"/>
        </w:rPr>
        <w:t>brand's</w:t>
      </w:r>
      <w:r w:rsidR="00452079" w:rsidRPr="00111FD6">
        <w:rPr>
          <w:rFonts w:ascii="Times New Roman" w:hAnsi="Times New Roman" w:cs="Times New Roman"/>
          <w:sz w:val="14"/>
          <w:szCs w:val="16"/>
        </w:rPr>
        <w:t xml:space="preserve"> </w:t>
      </w:r>
      <w:r w:rsidRPr="00A53FED">
        <w:rPr>
          <w:rFonts w:ascii="Times New Roman" w:hAnsi="Times New Roman" w:cs="Times New Roman"/>
          <w:sz w:val="24"/>
          <w:szCs w:val="24"/>
        </w:rPr>
        <w:t>termination</w:t>
      </w:r>
      <w:r w:rsidRPr="00111FD6">
        <w:rPr>
          <w:rFonts w:ascii="Times New Roman" w:hAnsi="Times New Roman" w:cs="Times New Roman"/>
          <w:sz w:val="14"/>
          <w:szCs w:val="16"/>
        </w:rPr>
        <w:t xml:space="preserve"> </w:t>
      </w:r>
      <w:r w:rsidRPr="00A53FED">
        <w:rPr>
          <w:rFonts w:ascii="Times New Roman" w:hAnsi="Times New Roman" w:cs="Times New Roman"/>
          <w:sz w:val="24"/>
          <w:szCs w:val="24"/>
        </w:rPr>
        <w:t>(</w:t>
      </w:r>
      <w:r w:rsidRPr="00A53FED">
        <w:rPr>
          <w:rFonts w:ascii="Times New Roman" w:eastAsia="Arial Unicode MS" w:hAnsi="Times New Roman" w:cs="Times New Roman"/>
          <w:color w:val="365F91" w:themeColor="accent1" w:themeShade="BF"/>
          <w:kern w:val="1"/>
          <w:sz w:val="24"/>
          <w:szCs w:val="24"/>
          <w:lang w:eastAsia="ar-SA"/>
        </w:rPr>
        <w:t>Kessides,</w:t>
      </w:r>
      <w:r w:rsidRPr="00111FD6">
        <w:rPr>
          <w:rFonts w:ascii="Times New Roman" w:eastAsia="Arial Unicode MS" w:hAnsi="Times New Roman" w:cs="Times New Roman"/>
          <w:color w:val="365F91" w:themeColor="accent1" w:themeShade="BF"/>
          <w:kern w:val="1"/>
          <w:sz w:val="14"/>
          <w:szCs w:val="16"/>
          <w:lang w:eastAsia="ar-SA"/>
        </w:rPr>
        <w:t xml:space="preserve"> </w:t>
      </w:r>
      <w:r w:rsidRPr="00A53FED">
        <w:rPr>
          <w:rFonts w:ascii="Times New Roman" w:eastAsia="Arial Unicode MS" w:hAnsi="Times New Roman" w:cs="Times New Roman"/>
          <w:color w:val="365F91" w:themeColor="accent1" w:themeShade="BF"/>
          <w:kern w:val="1"/>
          <w:sz w:val="24"/>
          <w:szCs w:val="24"/>
          <w:lang w:eastAsia="ar-SA"/>
        </w:rPr>
        <w:t>1986</w:t>
      </w:r>
      <w:r w:rsidR="00A53FED">
        <w:rPr>
          <w:rFonts w:ascii="Times New Roman" w:hAnsi="Times New Roman" w:cs="Times New Roman"/>
          <w:sz w:val="24"/>
          <w:szCs w:val="24"/>
        </w:rPr>
        <w:t>;</w:t>
      </w:r>
      <w:r w:rsidR="00A53FED" w:rsidRPr="00111FD6">
        <w:rPr>
          <w:rFonts w:ascii="Times New Roman" w:hAnsi="Times New Roman" w:cs="Times New Roman"/>
          <w:sz w:val="14"/>
          <w:szCs w:val="16"/>
        </w:rPr>
        <w:t xml:space="preserve"> </w:t>
      </w:r>
      <w:r w:rsidR="00A53FED" w:rsidRPr="00A53FED">
        <w:rPr>
          <w:rFonts w:ascii="Times New Roman" w:eastAsia="Arial Unicode MS" w:hAnsi="Times New Roman" w:cs="Times New Roman"/>
          <w:color w:val="365F91" w:themeColor="accent1" w:themeShade="BF"/>
          <w:kern w:val="1"/>
          <w:sz w:val="24"/>
          <w:szCs w:val="24"/>
          <w:lang w:eastAsia="ar-SA"/>
        </w:rPr>
        <w:t>Sutton,</w:t>
      </w:r>
      <w:r w:rsidR="00A53FED" w:rsidRPr="00111FD6">
        <w:rPr>
          <w:rFonts w:ascii="Times New Roman" w:eastAsia="Arial Unicode MS" w:hAnsi="Times New Roman" w:cs="Times New Roman"/>
          <w:color w:val="365F91" w:themeColor="accent1" w:themeShade="BF"/>
          <w:kern w:val="1"/>
          <w:sz w:val="14"/>
          <w:szCs w:val="16"/>
          <w:lang w:eastAsia="ar-SA"/>
        </w:rPr>
        <w:t xml:space="preserve"> </w:t>
      </w:r>
      <w:r w:rsidR="00A53FED" w:rsidRPr="00A53FED">
        <w:rPr>
          <w:rFonts w:ascii="Times New Roman" w:eastAsia="Arial Unicode MS" w:hAnsi="Times New Roman" w:cs="Times New Roman"/>
          <w:color w:val="365F91" w:themeColor="accent1" w:themeShade="BF"/>
          <w:kern w:val="1"/>
          <w:sz w:val="24"/>
          <w:szCs w:val="24"/>
          <w:lang w:eastAsia="ar-SA"/>
        </w:rPr>
        <w:t>1991</w:t>
      </w:r>
      <w:r w:rsidR="00A53FED">
        <w:rPr>
          <w:rFonts w:ascii="Times New Roman" w:hAnsi="Times New Roman" w:cs="Times New Roman"/>
          <w:sz w:val="24"/>
          <w:szCs w:val="24"/>
        </w:rPr>
        <w:t>)</w:t>
      </w:r>
      <w:r w:rsidRPr="00A53FED">
        <w:rPr>
          <w:rFonts w:ascii="Times New Roman" w:hAnsi="Times New Roman" w:cs="Times New Roman"/>
          <w:sz w:val="24"/>
          <w:szCs w:val="24"/>
        </w:rPr>
        <w:t>.</w:t>
      </w:r>
      <w:r w:rsidRPr="00111FD6">
        <w:rPr>
          <w:rFonts w:ascii="Times New Roman" w:hAnsi="Times New Roman" w:cs="Times New Roman"/>
          <w:sz w:val="14"/>
          <w:szCs w:val="16"/>
        </w:rPr>
        <w:t xml:space="preserve"> </w:t>
      </w:r>
      <w:r w:rsidRPr="00A53FED">
        <w:rPr>
          <w:rFonts w:ascii="Times New Roman" w:hAnsi="Times New Roman" w:cs="Times New Roman"/>
          <w:sz w:val="24"/>
          <w:szCs w:val="24"/>
        </w:rPr>
        <w:t>They</w:t>
      </w:r>
      <w:r w:rsidRPr="00111FD6">
        <w:rPr>
          <w:rFonts w:ascii="Times New Roman" w:hAnsi="Times New Roman" w:cs="Times New Roman"/>
          <w:sz w:val="14"/>
          <w:szCs w:val="16"/>
        </w:rPr>
        <w:t xml:space="preserve"> </w:t>
      </w:r>
      <w:r w:rsidR="00111FD6" w:rsidRPr="00111FD6">
        <w:rPr>
          <w:rFonts w:ascii="Times New Roman" w:hAnsi="Times New Roman" w:cs="Times New Roman"/>
          <w:sz w:val="24"/>
          <w:szCs w:val="24"/>
        </w:rPr>
        <w:t>are</w:t>
      </w:r>
      <w:r w:rsidR="00111FD6" w:rsidRPr="00111FD6">
        <w:rPr>
          <w:rFonts w:ascii="Times New Roman" w:hAnsi="Times New Roman" w:cs="Times New Roman"/>
          <w:sz w:val="14"/>
          <w:szCs w:val="16"/>
        </w:rPr>
        <w:t xml:space="preserve"> </w:t>
      </w:r>
      <w:r w:rsidR="00111FD6">
        <w:rPr>
          <w:rFonts w:ascii="Times New Roman" w:hAnsi="Times New Roman" w:cs="Times New Roman"/>
          <w:sz w:val="24"/>
          <w:szCs w:val="24"/>
        </w:rPr>
        <w:t>none</w:t>
      </w:r>
      <w:r w:rsidRPr="00A53FED">
        <w:rPr>
          <w:rFonts w:ascii="Times New Roman" w:hAnsi="Times New Roman" w:cs="Times New Roman"/>
          <w:sz w:val="24"/>
          <w:szCs w:val="24"/>
        </w:rPr>
        <w:t>theless</w:t>
      </w:r>
      <w:r w:rsidRPr="00111FD6">
        <w:rPr>
          <w:rFonts w:ascii="Times New Roman" w:hAnsi="Times New Roman" w:cs="Times New Roman"/>
          <w:sz w:val="14"/>
          <w:szCs w:val="16"/>
        </w:rPr>
        <w:t xml:space="preserve"> </w:t>
      </w:r>
      <w:r w:rsidRPr="00A53FED">
        <w:rPr>
          <w:rFonts w:ascii="Times New Roman" w:hAnsi="Times New Roman" w:cs="Times New Roman"/>
          <w:sz w:val="24"/>
          <w:szCs w:val="24"/>
        </w:rPr>
        <w:t>of</w:t>
      </w:r>
      <w:r w:rsidRPr="00111FD6">
        <w:rPr>
          <w:rFonts w:ascii="Times New Roman" w:hAnsi="Times New Roman" w:cs="Times New Roman"/>
          <w:sz w:val="14"/>
          <w:szCs w:val="16"/>
        </w:rPr>
        <w:t xml:space="preserve"> </w:t>
      </w:r>
      <w:r w:rsidR="00111FD6">
        <w:rPr>
          <w:rFonts w:ascii="Times New Roman" w:hAnsi="Times New Roman" w:cs="Times New Roman"/>
          <w:sz w:val="24"/>
          <w:szCs w:val="24"/>
        </w:rPr>
        <w:t>great</w:t>
      </w:r>
      <w:r w:rsidR="00452079" w:rsidRPr="00111FD6">
        <w:rPr>
          <w:rFonts w:ascii="Times New Roman" w:hAnsi="Times New Roman" w:cs="Times New Roman"/>
          <w:sz w:val="14"/>
          <w:szCs w:val="16"/>
        </w:rPr>
        <w:t xml:space="preserve"> </w:t>
      </w:r>
      <w:r w:rsidRPr="00A53FED">
        <w:rPr>
          <w:rFonts w:ascii="Times New Roman" w:hAnsi="Times New Roman" w:cs="Times New Roman"/>
          <w:sz w:val="24"/>
          <w:szCs w:val="24"/>
        </w:rPr>
        <w:t>importance not</w:t>
      </w:r>
      <w:r w:rsidRPr="00111FD6">
        <w:rPr>
          <w:rFonts w:ascii="Times New Roman" w:hAnsi="Times New Roman" w:cs="Times New Roman"/>
          <w:szCs w:val="24"/>
        </w:rPr>
        <w:t xml:space="preserve"> </w:t>
      </w:r>
      <w:r w:rsidRPr="00A53FED">
        <w:rPr>
          <w:rFonts w:ascii="Times New Roman" w:hAnsi="Times New Roman" w:cs="Times New Roman"/>
          <w:sz w:val="24"/>
          <w:szCs w:val="24"/>
        </w:rPr>
        <w:t>only</w:t>
      </w:r>
      <w:r w:rsidRPr="00111FD6">
        <w:rPr>
          <w:rFonts w:ascii="Times New Roman" w:hAnsi="Times New Roman" w:cs="Times New Roman"/>
          <w:szCs w:val="24"/>
        </w:rPr>
        <w:t xml:space="preserve"> </w:t>
      </w:r>
      <w:r w:rsidRPr="00A53FED">
        <w:rPr>
          <w:rFonts w:ascii="Times New Roman" w:hAnsi="Times New Roman" w:cs="Times New Roman"/>
          <w:sz w:val="24"/>
          <w:szCs w:val="24"/>
        </w:rPr>
        <w:t>for</w:t>
      </w:r>
      <w:r w:rsidRPr="00111FD6">
        <w:rPr>
          <w:rFonts w:ascii="Times New Roman" w:hAnsi="Times New Roman" w:cs="Times New Roman"/>
          <w:szCs w:val="24"/>
        </w:rPr>
        <w:t xml:space="preserve"> </w:t>
      </w:r>
      <w:r w:rsidRPr="00A53FED">
        <w:rPr>
          <w:rFonts w:ascii="Times New Roman" w:hAnsi="Times New Roman" w:cs="Times New Roman"/>
          <w:sz w:val="24"/>
          <w:szCs w:val="24"/>
        </w:rPr>
        <w:t>developing</w:t>
      </w:r>
      <w:r w:rsidRPr="00111FD6">
        <w:rPr>
          <w:rFonts w:ascii="Times New Roman" w:hAnsi="Times New Roman" w:cs="Times New Roman"/>
          <w:szCs w:val="24"/>
        </w:rPr>
        <w:t xml:space="preserve"> </w:t>
      </w:r>
      <w:r w:rsidR="00A53FED">
        <w:rPr>
          <w:rFonts w:ascii="Times New Roman" w:hAnsi="Times New Roman" w:cs="Times New Roman"/>
          <w:sz w:val="24"/>
          <w:szCs w:val="24"/>
        </w:rPr>
        <w:t>the</w:t>
      </w:r>
      <w:r w:rsidR="00111FD6" w:rsidRPr="00111FD6">
        <w:rPr>
          <w:rFonts w:ascii="Times New Roman" w:hAnsi="Times New Roman" w:cs="Times New Roman"/>
          <w:szCs w:val="24"/>
        </w:rPr>
        <w:t xml:space="preserve"> </w:t>
      </w:r>
      <w:r w:rsidR="00111FD6">
        <w:rPr>
          <w:rFonts w:ascii="Times New Roman" w:hAnsi="Times New Roman" w:cs="Times New Roman"/>
          <w:sz w:val="24"/>
          <w:szCs w:val="24"/>
        </w:rPr>
        <w:t>firm's</w:t>
      </w:r>
      <w:r w:rsidR="00A53FED" w:rsidRPr="00111FD6">
        <w:rPr>
          <w:rFonts w:ascii="Times New Roman" w:hAnsi="Times New Roman" w:cs="Times New Roman"/>
          <w:szCs w:val="24"/>
        </w:rPr>
        <w:t xml:space="preserve"> </w:t>
      </w:r>
      <w:r w:rsidRPr="00A53FED">
        <w:rPr>
          <w:rFonts w:ascii="Times New Roman" w:hAnsi="Times New Roman" w:cs="Times New Roman"/>
          <w:sz w:val="24"/>
          <w:szCs w:val="24"/>
        </w:rPr>
        <w:t>competitive</w:t>
      </w:r>
      <w:r w:rsidRPr="00111FD6">
        <w:rPr>
          <w:rFonts w:ascii="Times New Roman" w:hAnsi="Times New Roman" w:cs="Times New Roman"/>
          <w:szCs w:val="24"/>
        </w:rPr>
        <w:t xml:space="preserve"> </w:t>
      </w:r>
      <w:r w:rsidRPr="00A53FED">
        <w:rPr>
          <w:rFonts w:ascii="Times New Roman" w:hAnsi="Times New Roman" w:cs="Times New Roman"/>
          <w:sz w:val="24"/>
          <w:szCs w:val="24"/>
        </w:rPr>
        <w:t>advantage</w:t>
      </w:r>
      <w:r w:rsidR="00452079" w:rsidRPr="00A53FED">
        <w:rPr>
          <w:rFonts w:ascii="Times New Roman" w:hAnsi="Times New Roman" w:cs="Times New Roman"/>
          <w:sz w:val="24"/>
          <w:szCs w:val="24"/>
        </w:rPr>
        <w:t>,</w:t>
      </w:r>
      <w:r w:rsidR="00111FD6" w:rsidRPr="00111FD6">
        <w:rPr>
          <w:rFonts w:ascii="Times New Roman" w:hAnsi="Times New Roman" w:cs="Times New Roman"/>
          <w:szCs w:val="24"/>
        </w:rPr>
        <w:t xml:space="preserve"> </w:t>
      </w:r>
      <w:r w:rsidR="00111FD6">
        <w:rPr>
          <w:rFonts w:ascii="Times New Roman" w:hAnsi="Times New Roman" w:cs="Times New Roman"/>
          <w:sz w:val="24"/>
          <w:szCs w:val="24"/>
        </w:rPr>
        <w:t>but</w:t>
      </w:r>
      <w:r w:rsidR="00111FD6" w:rsidRPr="00111FD6">
        <w:rPr>
          <w:rFonts w:ascii="Times New Roman" w:hAnsi="Times New Roman" w:cs="Times New Roman"/>
          <w:szCs w:val="24"/>
        </w:rPr>
        <w:t xml:space="preserve"> </w:t>
      </w:r>
      <w:r w:rsidR="00111FD6">
        <w:rPr>
          <w:rFonts w:ascii="Times New Roman" w:hAnsi="Times New Roman" w:cs="Times New Roman"/>
          <w:sz w:val="24"/>
          <w:szCs w:val="24"/>
        </w:rPr>
        <w:t>also</w:t>
      </w:r>
      <w:r w:rsidR="00111FD6" w:rsidRPr="00111FD6">
        <w:rPr>
          <w:rFonts w:ascii="Times New Roman" w:hAnsi="Times New Roman" w:cs="Times New Roman"/>
          <w:szCs w:val="24"/>
        </w:rPr>
        <w:t xml:space="preserve"> </w:t>
      </w:r>
      <w:r w:rsidRPr="00A53FED">
        <w:rPr>
          <w:rFonts w:ascii="Times New Roman" w:hAnsi="Times New Roman" w:cs="Times New Roman"/>
          <w:sz w:val="24"/>
          <w:szCs w:val="24"/>
        </w:rPr>
        <w:t>for</w:t>
      </w:r>
      <w:r w:rsidRPr="00111FD6">
        <w:rPr>
          <w:rFonts w:ascii="Times New Roman" w:hAnsi="Times New Roman" w:cs="Times New Roman"/>
          <w:szCs w:val="24"/>
        </w:rPr>
        <w:t xml:space="preserve"> </w:t>
      </w:r>
      <w:r w:rsidRPr="00661673">
        <w:rPr>
          <w:rFonts w:ascii="Times New Roman" w:hAnsi="Times New Roman" w:cs="Times New Roman"/>
          <w:sz w:val="24"/>
          <w:szCs w:val="24"/>
        </w:rPr>
        <w:t>the</w:t>
      </w:r>
      <w:r w:rsidR="00A53FED" w:rsidRPr="00111FD6">
        <w:rPr>
          <w:rFonts w:ascii="Times New Roman" w:hAnsi="Times New Roman" w:cs="Times New Roman"/>
          <w:szCs w:val="24"/>
        </w:rPr>
        <w:t xml:space="preserve"> </w:t>
      </w:r>
      <w:r w:rsidRPr="00661673">
        <w:rPr>
          <w:rFonts w:ascii="Times New Roman" w:hAnsi="Times New Roman" w:cs="Times New Roman"/>
          <w:sz w:val="24"/>
          <w:szCs w:val="24"/>
        </w:rPr>
        <w:t>brand</w:t>
      </w:r>
      <w:r w:rsidRPr="00111FD6">
        <w:rPr>
          <w:rFonts w:ascii="Times New Roman" w:hAnsi="Times New Roman" w:cs="Times New Roman"/>
          <w:szCs w:val="24"/>
        </w:rPr>
        <w:t xml:space="preserve"> </w:t>
      </w:r>
      <w:r w:rsidRPr="00661673">
        <w:rPr>
          <w:rFonts w:ascii="Times New Roman" w:hAnsi="Times New Roman" w:cs="Times New Roman"/>
          <w:sz w:val="24"/>
          <w:szCs w:val="24"/>
        </w:rPr>
        <w:t>owner's</w:t>
      </w:r>
      <w:r w:rsidRPr="00111FD6">
        <w:rPr>
          <w:rFonts w:ascii="Times New Roman" w:hAnsi="Times New Roman" w:cs="Times New Roman"/>
          <w:szCs w:val="24"/>
        </w:rPr>
        <w:t xml:space="preserve"> </w:t>
      </w:r>
      <w:r w:rsidRPr="00661673">
        <w:rPr>
          <w:rFonts w:ascii="Times New Roman" w:hAnsi="Times New Roman" w:cs="Times New Roman"/>
          <w:sz w:val="24"/>
          <w:szCs w:val="24"/>
        </w:rPr>
        <w:t>ability</w:t>
      </w:r>
      <w:r w:rsidR="00A53FED" w:rsidRPr="00661673">
        <w:rPr>
          <w:rFonts w:ascii="Times New Roman" w:hAnsi="Times New Roman" w:cs="Times New Roman"/>
          <w:sz w:val="24"/>
          <w:szCs w:val="24"/>
        </w:rPr>
        <w:t xml:space="preserve"> to</w:t>
      </w:r>
      <w:r w:rsidR="00A53FED" w:rsidRPr="00111FD6">
        <w:rPr>
          <w:rFonts w:ascii="Times New Roman" w:hAnsi="Times New Roman" w:cs="Times New Roman"/>
          <w:sz w:val="16"/>
          <w:szCs w:val="24"/>
        </w:rPr>
        <w:t xml:space="preserve"> </w:t>
      </w:r>
      <w:r w:rsidR="00111FD6">
        <w:rPr>
          <w:rFonts w:ascii="Times New Roman" w:hAnsi="Times New Roman" w:cs="Times New Roman"/>
          <w:sz w:val="24"/>
          <w:szCs w:val="24"/>
        </w:rPr>
        <w:t>efficiently</w:t>
      </w:r>
      <w:r w:rsidR="00A53FED" w:rsidRPr="00111FD6">
        <w:rPr>
          <w:rFonts w:ascii="Times New Roman" w:hAnsi="Times New Roman" w:cs="Times New Roman"/>
          <w:sz w:val="16"/>
          <w:szCs w:val="24"/>
        </w:rPr>
        <w:t xml:space="preserve"> </w:t>
      </w:r>
      <w:r w:rsidRPr="00661673">
        <w:rPr>
          <w:rFonts w:ascii="Times New Roman" w:hAnsi="Times New Roman" w:cs="Times New Roman"/>
          <w:sz w:val="24"/>
          <w:szCs w:val="24"/>
        </w:rPr>
        <w:t>communicate</w:t>
      </w:r>
      <w:r w:rsidRPr="00111FD6">
        <w:rPr>
          <w:rFonts w:ascii="Times New Roman" w:hAnsi="Times New Roman" w:cs="Times New Roman"/>
          <w:sz w:val="16"/>
          <w:szCs w:val="24"/>
        </w:rPr>
        <w:t xml:space="preserve"> </w:t>
      </w:r>
      <w:r w:rsidRPr="00661673">
        <w:rPr>
          <w:rFonts w:ascii="Times New Roman" w:hAnsi="Times New Roman" w:cs="Times New Roman"/>
          <w:sz w:val="24"/>
          <w:szCs w:val="24"/>
        </w:rPr>
        <w:t>with</w:t>
      </w:r>
      <w:r w:rsidRPr="00111FD6">
        <w:rPr>
          <w:rFonts w:ascii="Times New Roman" w:hAnsi="Times New Roman" w:cs="Times New Roman"/>
          <w:sz w:val="16"/>
          <w:szCs w:val="24"/>
        </w:rPr>
        <w:t xml:space="preserve"> </w:t>
      </w:r>
      <w:r w:rsidR="00111FD6">
        <w:rPr>
          <w:rFonts w:ascii="Times New Roman" w:hAnsi="Times New Roman" w:cs="Times New Roman"/>
          <w:sz w:val="24"/>
          <w:szCs w:val="24"/>
        </w:rPr>
        <w:t>customers</w:t>
      </w:r>
      <w:r w:rsidR="00111FD6" w:rsidRPr="00111FD6">
        <w:rPr>
          <w:rFonts w:ascii="Times New Roman" w:hAnsi="Times New Roman" w:cs="Times New Roman"/>
          <w:sz w:val="16"/>
          <w:szCs w:val="24"/>
        </w:rPr>
        <w:t xml:space="preserve"> </w:t>
      </w:r>
      <w:r w:rsidRPr="00661673">
        <w:rPr>
          <w:rFonts w:ascii="Times New Roman" w:hAnsi="Times New Roman" w:cs="Times New Roman"/>
          <w:sz w:val="24"/>
          <w:szCs w:val="24"/>
        </w:rPr>
        <w:t>(</w:t>
      </w:r>
      <w:r w:rsidR="00A53FED" w:rsidRPr="00661673">
        <w:rPr>
          <w:rFonts w:ascii="Times New Roman" w:eastAsia="Arial Unicode MS" w:hAnsi="Times New Roman" w:cs="Times New Roman"/>
          <w:color w:val="365F91" w:themeColor="accent1" w:themeShade="BF"/>
          <w:kern w:val="1"/>
          <w:sz w:val="24"/>
          <w:szCs w:val="24"/>
          <w:lang w:eastAsia="ar-SA"/>
        </w:rPr>
        <w:t>Keller</w:t>
      </w:r>
      <w:r w:rsidR="00A53FED" w:rsidRPr="00111FD6">
        <w:rPr>
          <w:rFonts w:ascii="Times New Roman" w:eastAsia="Arial Unicode MS" w:hAnsi="Times New Roman" w:cs="Times New Roman"/>
          <w:color w:val="365F91" w:themeColor="accent1" w:themeShade="BF"/>
          <w:kern w:val="1"/>
          <w:sz w:val="16"/>
          <w:szCs w:val="24"/>
          <w:lang w:eastAsia="ar-SA"/>
        </w:rPr>
        <w:t xml:space="preserve"> </w:t>
      </w:r>
      <w:r w:rsidR="00A53FED" w:rsidRPr="00661673">
        <w:rPr>
          <w:rFonts w:ascii="Times New Roman" w:eastAsia="Arial Unicode MS" w:hAnsi="Times New Roman" w:cs="Times New Roman"/>
          <w:color w:val="365F91" w:themeColor="accent1" w:themeShade="BF"/>
          <w:kern w:val="1"/>
          <w:sz w:val="24"/>
          <w:szCs w:val="24"/>
          <w:lang w:eastAsia="ar-SA"/>
        </w:rPr>
        <w:t>and</w:t>
      </w:r>
      <w:r w:rsidR="00A53FED" w:rsidRPr="00111FD6">
        <w:rPr>
          <w:rFonts w:ascii="Times New Roman" w:eastAsia="Arial Unicode MS" w:hAnsi="Times New Roman" w:cs="Times New Roman"/>
          <w:color w:val="365F91" w:themeColor="accent1" w:themeShade="BF"/>
          <w:kern w:val="1"/>
          <w:sz w:val="16"/>
          <w:szCs w:val="24"/>
          <w:lang w:eastAsia="ar-SA"/>
        </w:rPr>
        <w:t xml:space="preserve"> </w:t>
      </w:r>
      <w:r w:rsidR="00A53FED" w:rsidRPr="00661673">
        <w:rPr>
          <w:rFonts w:ascii="Times New Roman" w:eastAsia="Arial Unicode MS" w:hAnsi="Times New Roman" w:cs="Times New Roman"/>
          <w:color w:val="365F91" w:themeColor="accent1" w:themeShade="BF"/>
          <w:kern w:val="1"/>
          <w:sz w:val="24"/>
          <w:szCs w:val="24"/>
          <w:lang w:eastAsia="ar-SA"/>
        </w:rPr>
        <w:t>Lehmann,</w:t>
      </w:r>
      <w:r w:rsidR="00A53FED" w:rsidRPr="00111FD6">
        <w:rPr>
          <w:rFonts w:ascii="Times New Roman" w:eastAsia="Arial Unicode MS" w:hAnsi="Times New Roman" w:cs="Times New Roman"/>
          <w:color w:val="365F91" w:themeColor="accent1" w:themeShade="BF"/>
          <w:kern w:val="1"/>
          <w:sz w:val="16"/>
          <w:szCs w:val="24"/>
          <w:lang w:eastAsia="ar-SA"/>
        </w:rPr>
        <w:t xml:space="preserve"> </w:t>
      </w:r>
      <w:r w:rsidR="00A53FED" w:rsidRPr="00661673">
        <w:rPr>
          <w:rFonts w:ascii="Times New Roman" w:eastAsia="Arial Unicode MS" w:hAnsi="Times New Roman" w:cs="Times New Roman"/>
          <w:color w:val="365F91" w:themeColor="accent1" w:themeShade="BF"/>
          <w:kern w:val="1"/>
          <w:sz w:val="24"/>
          <w:szCs w:val="24"/>
          <w:lang w:eastAsia="ar-SA"/>
        </w:rPr>
        <w:t>2006</w:t>
      </w:r>
      <w:r w:rsidR="00A53FED" w:rsidRPr="00661673">
        <w:rPr>
          <w:rFonts w:ascii="Times New Roman" w:hAnsi="Times New Roman" w:cs="Times New Roman"/>
          <w:sz w:val="24"/>
          <w:szCs w:val="24"/>
        </w:rPr>
        <w:t>;</w:t>
      </w:r>
      <w:r w:rsidR="00A53FED" w:rsidRPr="00111FD6">
        <w:rPr>
          <w:rFonts w:ascii="Times New Roman" w:hAnsi="Times New Roman" w:cs="Times New Roman"/>
          <w:sz w:val="16"/>
          <w:szCs w:val="24"/>
        </w:rPr>
        <w:t xml:space="preserve"> </w:t>
      </w:r>
      <w:r w:rsidR="00A53FED" w:rsidRPr="00A53FED">
        <w:rPr>
          <w:rFonts w:ascii="Times New Roman" w:eastAsia="Arial Unicode MS" w:hAnsi="Times New Roman" w:cs="Times New Roman"/>
          <w:color w:val="365F91" w:themeColor="accent1" w:themeShade="BF"/>
          <w:kern w:val="1"/>
          <w:sz w:val="24"/>
          <w:szCs w:val="24"/>
          <w:lang w:eastAsia="ar-SA"/>
        </w:rPr>
        <w:t>Krasnikov</w:t>
      </w:r>
      <w:r w:rsidR="00A53FED" w:rsidRPr="00111FD6">
        <w:rPr>
          <w:rFonts w:ascii="Times New Roman" w:eastAsia="Arial Unicode MS" w:hAnsi="Times New Roman" w:cs="Times New Roman"/>
          <w:color w:val="365F91" w:themeColor="accent1" w:themeShade="BF"/>
          <w:kern w:val="1"/>
          <w:sz w:val="16"/>
          <w:szCs w:val="24"/>
          <w:lang w:eastAsia="ar-SA"/>
        </w:rPr>
        <w:t xml:space="preserve"> </w:t>
      </w:r>
      <w:r w:rsidR="00A53FED" w:rsidRPr="00A53FED">
        <w:rPr>
          <w:rFonts w:ascii="Times New Roman" w:eastAsia="Arial Unicode MS" w:hAnsi="Times New Roman" w:cs="Times New Roman"/>
          <w:i/>
          <w:color w:val="365F91" w:themeColor="accent1" w:themeShade="BF"/>
          <w:kern w:val="1"/>
          <w:sz w:val="24"/>
          <w:szCs w:val="24"/>
          <w:lang w:eastAsia="ar-SA"/>
        </w:rPr>
        <w:t>et</w:t>
      </w:r>
      <w:r w:rsidR="00A53FED" w:rsidRPr="00111FD6">
        <w:rPr>
          <w:rFonts w:ascii="Times New Roman" w:eastAsia="Arial Unicode MS" w:hAnsi="Times New Roman" w:cs="Times New Roman"/>
          <w:i/>
          <w:color w:val="365F91" w:themeColor="accent1" w:themeShade="BF"/>
          <w:kern w:val="1"/>
          <w:sz w:val="16"/>
          <w:szCs w:val="24"/>
          <w:lang w:eastAsia="ar-SA"/>
        </w:rPr>
        <w:t xml:space="preserve"> </w:t>
      </w:r>
      <w:r w:rsidR="00A53FED" w:rsidRPr="00A53FED">
        <w:rPr>
          <w:rFonts w:ascii="Times New Roman" w:eastAsia="Arial Unicode MS" w:hAnsi="Times New Roman" w:cs="Times New Roman"/>
          <w:i/>
          <w:color w:val="365F91" w:themeColor="accent1" w:themeShade="BF"/>
          <w:kern w:val="1"/>
          <w:sz w:val="24"/>
          <w:szCs w:val="24"/>
          <w:lang w:eastAsia="ar-SA"/>
        </w:rPr>
        <w:t>al.</w:t>
      </w:r>
      <w:r w:rsidR="00A53FED" w:rsidRPr="00A53FED">
        <w:rPr>
          <w:rFonts w:ascii="Times New Roman" w:eastAsia="Arial Unicode MS" w:hAnsi="Times New Roman" w:cs="Times New Roman"/>
          <w:color w:val="365F91" w:themeColor="accent1" w:themeShade="BF"/>
          <w:kern w:val="1"/>
          <w:sz w:val="24"/>
          <w:szCs w:val="24"/>
          <w:lang w:eastAsia="ar-SA"/>
        </w:rPr>
        <w:t>,</w:t>
      </w:r>
      <w:r w:rsidR="00A53FED" w:rsidRPr="00111FD6">
        <w:rPr>
          <w:rFonts w:ascii="Times New Roman" w:eastAsia="Arial Unicode MS" w:hAnsi="Times New Roman" w:cs="Times New Roman"/>
          <w:color w:val="365F91" w:themeColor="accent1" w:themeShade="BF"/>
          <w:kern w:val="1"/>
          <w:sz w:val="16"/>
          <w:szCs w:val="24"/>
          <w:lang w:eastAsia="ar-SA"/>
        </w:rPr>
        <w:t xml:space="preserve"> </w:t>
      </w:r>
      <w:r w:rsidR="00A53FED" w:rsidRPr="00A53FED">
        <w:rPr>
          <w:rFonts w:ascii="Times New Roman" w:eastAsia="Arial Unicode MS" w:hAnsi="Times New Roman" w:cs="Times New Roman"/>
          <w:color w:val="365F91" w:themeColor="accent1" w:themeShade="BF"/>
          <w:kern w:val="1"/>
          <w:sz w:val="24"/>
          <w:szCs w:val="24"/>
          <w:lang w:eastAsia="ar-SA"/>
        </w:rPr>
        <w:t>2009</w:t>
      </w:r>
      <w:r w:rsidR="00A53FED" w:rsidRPr="00A53FED">
        <w:rPr>
          <w:rFonts w:ascii="Times New Roman" w:hAnsi="Times New Roman" w:cs="Times New Roman"/>
          <w:sz w:val="24"/>
          <w:szCs w:val="24"/>
        </w:rPr>
        <w:t>)</w:t>
      </w:r>
      <w:r w:rsidRPr="00B026A3">
        <w:rPr>
          <w:rFonts w:ascii="Times New Roman" w:hAnsi="Times New Roman" w:cs="Times New Roman"/>
          <w:sz w:val="24"/>
          <w:szCs w:val="24"/>
        </w:rPr>
        <w:t xml:space="preserve">. </w:t>
      </w:r>
      <w:r w:rsidR="00B026A3">
        <w:rPr>
          <w:rFonts w:ascii="Times New Roman" w:hAnsi="Times New Roman" w:cs="Times New Roman"/>
          <w:sz w:val="24"/>
          <w:szCs w:val="24"/>
        </w:rPr>
        <w:t>Thus,</w:t>
      </w:r>
      <w:r w:rsidR="00B026A3" w:rsidRPr="00B026A3">
        <w:rPr>
          <w:rFonts w:ascii="Times New Roman" w:hAnsi="Times New Roman" w:cs="Times New Roman"/>
          <w:sz w:val="16"/>
          <w:szCs w:val="24"/>
        </w:rPr>
        <w:t xml:space="preserve"> </w:t>
      </w:r>
      <w:r w:rsidR="00B026A3">
        <w:rPr>
          <w:rFonts w:ascii="Times New Roman" w:hAnsi="Times New Roman" w:cs="Times New Roman"/>
          <w:sz w:val="24"/>
          <w:szCs w:val="24"/>
        </w:rPr>
        <w:t>one</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can</w:t>
      </w:r>
      <w:r w:rsidR="00B026A3" w:rsidRPr="00B026A3">
        <w:rPr>
          <w:rFonts w:ascii="Times New Roman" w:hAnsi="Times New Roman" w:cs="Times New Roman"/>
          <w:sz w:val="16"/>
          <w:szCs w:val="24"/>
        </w:rPr>
        <w:t xml:space="preserve"> </w:t>
      </w:r>
      <w:r w:rsidRPr="00B026A3">
        <w:rPr>
          <w:rFonts w:ascii="Times New Roman" w:hAnsi="Times New Roman" w:cs="Times New Roman"/>
          <w:sz w:val="24"/>
          <w:szCs w:val="24"/>
        </w:rPr>
        <w:t>expect</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that</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the</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greater</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the</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financial</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resources</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invested</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in</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the</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brand</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are,</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the</w:t>
      </w:r>
      <w:r w:rsidRPr="00B026A3">
        <w:rPr>
          <w:rFonts w:ascii="Times New Roman" w:hAnsi="Times New Roman" w:cs="Times New Roman"/>
          <w:sz w:val="16"/>
          <w:szCs w:val="24"/>
        </w:rPr>
        <w:t xml:space="preserve"> </w:t>
      </w:r>
      <w:r w:rsidRPr="00B026A3">
        <w:rPr>
          <w:rFonts w:ascii="Times New Roman" w:hAnsi="Times New Roman" w:cs="Times New Roman"/>
          <w:sz w:val="24"/>
          <w:szCs w:val="24"/>
        </w:rPr>
        <w:t xml:space="preserve">greater </w:t>
      </w:r>
      <w:r w:rsidR="00A53FED" w:rsidRPr="00B026A3">
        <w:rPr>
          <w:rFonts w:ascii="Times New Roman" w:hAnsi="Times New Roman" w:cs="Times New Roman"/>
          <w:sz w:val="24"/>
          <w:szCs w:val="24"/>
        </w:rPr>
        <w:t xml:space="preserve">will be </w:t>
      </w:r>
      <w:r w:rsidR="00B026A3">
        <w:rPr>
          <w:rFonts w:ascii="Times New Roman" w:hAnsi="Times New Roman" w:cs="Times New Roman"/>
          <w:sz w:val="24"/>
          <w:szCs w:val="24"/>
        </w:rPr>
        <w:t xml:space="preserve">the incentive for its owner </w:t>
      </w:r>
      <w:r w:rsidRPr="00B026A3">
        <w:rPr>
          <w:rFonts w:ascii="Times New Roman" w:hAnsi="Times New Roman" w:cs="Times New Roman"/>
          <w:sz w:val="24"/>
          <w:szCs w:val="24"/>
        </w:rPr>
        <w:t xml:space="preserve">to keep </w:t>
      </w:r>
      <w:r w:rsidR="00A53FED" w:rsidRPr="00B026A3">
        <w:rPr>
          <w:rFonts w:ascii="Times New Roman" w:hAnsi="Times New Roman" w:cs="Times New Roman"/>
          <w:sz w:val="24"/>
          <w:szCs w:val="24"/>
        </w:rPr>
        <w:t xml:space="preserve">the </w:t>
      </w:r>
      <w:r w:rsidRPr="00B026A3">
        <w:rPr>
          <w:rFonts w:ascii="Times New Roman" w:hAnsi="Times New Roman" w:cs="Times New Roman"/>
          <w:sz w:val="24"/>
          <w:szCs w:val="24"/>
        </w:rPr>
        <w:t>brand alive, including its protection in</w:t>
      </w:r>
      <w:r w:rsidR="00A53FED" w:rsidRPr="00B026A3">
        <w:rPr>
          <w:rFonts w:ascii="Times New Roman" w:hAnsi="Times New Roman" w:cs="Times New Roman"/>
          <w:sz w:val="24"/>
          <w:szCs w:val="24"/>
        </w:rPr>
        <w:t xml:space="preserve"> </w:t>
      </w:r>
      <w:r w:rsidRPr="00B026A3">
        <w:rPr>
          <w:rFonts w:ascii="Times New Roman" w:hAnsi="Times New Roman" w:cs="Times New Roman"/>
          <w:sz w:val="24"/>
          <w:szCs w:val="24"/>
        </w:rPr>
        <w:t>the form of</w:t>
      </w:r>
      <w:r w:rsidR="00A53FED" w:rsidRPr="00B026A3">
        <w:rPr>
          <w:rFonts w:ascii="Times New Roman" w:hAnsi="Times New Roman" w:cs="Times New Roman"/>
          <w:szCs w:val="24"/>
        </w:rPr>
        <w:t xml:space="preserve"> </w:t>
      </w:r>
      <w:r w:rsidR="00A53FED" w:rsidRPr="00B026A3">
        <w:rPr>
          <w:rFonts w:ascii="Times New Roman" w:hAnsi="Times New Roman" w:cs="Times New Roman"/>
          <w:sz w:val="24"/>
          <w:szCs w:val="24"/>
        </w:rPr>
        <w:t>a</w:t>
      </w:r>
      <w:r w:rsidRPr="00B026A3">
        <w:rPr>
          <w:rFonts w:ascii="Times New Roman" w:hAnsi="Times New Roman" w:cs="Times New Roman"/>
          <w:szCs w:val="24"/>
        </w:rPr>
        <w:t xml:space="preserve"> </w:t>
      </w:r>
      <w:r w:rsidRPr="00B026A3">
        <w:rPr>
          <w:rFonts w:ascii="Times New Roman" w:hAnsi="Times New Roman" w:cs="Times New Roman"/>
          <w:sz w:val="24"/>
          <w:szCs w:val="24"/>
        </w:rPr>
        <w:t>registered</w:t>
      </w:r>
      <w:r w:rsidRPr="00B026A3">
        <w:rPr>
          <w:rFonts w:ascii="Times New Roman" w:hAnsi="Times New Roman" w:cs="Times New Roman"/>
          <w:szCs w:val="24"/>
        </w:rPr>
        <w:t xml:space="preserve"> </w:t>
      </w:r>
      <w:r w:rsidRPr="00B026A3">
        <w:rPr>
          <w:rFonts w:ascii="Times New Roman" w:hAnsi="Times New Roman" w:cs="Times New Roman"/>
          <w:sz w:val="24"/>
          <w:szCs w:val="24"/>
        </w:rPr>
        <w:t>trademark.</w:t>
      </w:r>
      <w:r w:rsidR="00B026A3" w:rsidRPr="00B026A3">
        <w:rPr>
          <w:rFonts w:ascii="Times New Roman" w:hAnsi="Times New Roman" w:cs="Times New Roman"/>
          <w:szCs w:val="24"/>
        </w:rPr>
        <w:t xml:space="preserve"> </w:t>
      </w:r>
      <w:r w:rsidR="00A53FED" w:rsidRPr="00B026A3">
        <w:rPr>
          <w:rFonts w:ascii="Times New Roman" w:hAnsi="Times New Roman" w:cs="Times New Roman"/>
          <w:sz w:val="24"/>
          <w:szCs w:val="24"/>
        </w:rPr>
        <w:t>As</w:t>
      </w:r>
      <w:r w:rsidR="00A53FED" w:rsidRPr="00B026A3">
        <w:rPr>
          <w:rFonts w:ascii="Times New Roman" w:hAnsi="Times New Roman" w:cs="Times New Roman"/>
          <w:szCs w:val="24"/>
        </w:rPr>
        <w:t xml:space="preserve"> </w:t>
      </w:r>
      <w:r w:rsidR="00452079" w:rsidRPr="00B026A3">
        <w:rPr>
          <w:rFonts w:ascii="Times New Roman" w:hAnsi="Times New Roman" w:cs="Times New Roman"/>
          <w:sz w:val="24"/>
          <w:szCs w:val="24"/>
        </w:rPr>
        <w:t>long</w:t>
      </w:r>
      <w:r w:rsidR="00452079" w:rsidRPr="00B026A3">
        <w:rPr>
          <w:rFonts w:ascii="Times New Roman" w:hAnsi="Times New Roman" w:cs="Times New Roman"/>
          <w:szCs w:val="24"/>
        </w:rPr>
        <w:t xml:space="preserve"> </w:t>
      </w:r>
      <w:r w:rsidR="00452079" w:rsidRPr="00B026A3">
        <w:rPr>
          <w:rFonts w:ascii="Times New Roman" w:hAnsi="Times New Roman" w:cs="Times New Roman"/>
          <w:sz w:val="24"/>
          <w:szCs w:val="24"/>
        </w:rPr>
        <w:t>as</w:t>
      </w:r>
      <w:r w:rsidR="00452079" w:rsidRPr="00B026A3">
        <w:rPr>
          <w:rFonts w:ascii="Times New Roman" w:hAnsi="Times New Roman" w:cs="Times New Roman"/>
          <w:szCs w:val="24"/>
        </w:rPr>
        <w:t xml:space="preserve"> </w:t>
      </w:r>
      <w:r w:rsidRPr="00B026A3">
        <w:rPr>
          <w:rFonts w:ascii="Times New Roman" w:hAnsi="Times New Roman" w:cs="Times New Roman"/>
          <w:sz w:val="24"/>
          <w:szCs w:val="24"/>
        </w:rPr>
        <w:t>the</w:t>
      </w:r>
      <w:r w:rsidRPr="00B026A3">
        <w:rPr>
          <w:rFonts w:ascii="Times New Roman" w:hAnsi="Times New Roman" w:cs="Times New Roman"/>
          <w:szCs w:val="24"/>
        </w:rPr>
        <w:t xml:space="preserve"> </w:t>
      </w:r>
      <w:r w:rsidRPr="00B026A3">
        <w:rPr>
          <w:rFonts w:ascii="Times New Roman" w:hAnsi="Times New Roman" w:cs="Times New Roman"/>
          <w:sz w:val="24"/>
          <w:szCs w:val="24"/>
        </w:rPr>
        <w:t>cumulative</w:t>
      </w:r>
      <w:r w:rsidRPr="00B026A3">
        <w:rPr>
          <w:rFonts w:ascii="Times New Roman" w:hAnsi="Times New Roman" w:cs="Times New Roman"/>
          <w:szCs w:val="24"/>
        </w:rPr>
        <w:t xml:space="preserve"> </w:t>
      </w:r>
      <w:r w:rsidRPr="00B026A3">
        <w:rPr>
          <w:rFonts w:ascii="Times New Roman" w:hAnsi="Times New Roman" w:cs="Times New Roman"/>
          <w:sz w:val="24"/>
          <w:szCs w:val="24"/>
        </w:rPr>
        <w:t>amount</w:t>
      </w:r>
      <w:r w:rsidRPr="00B026A3">
        <w:rPr>
          <w:rFonts w:ascii="Times New Roman" w:hAnsi="Times New Roman" w:cs="Times New Roman"/>
          <w:szCs w:val="24"/>
        </w:rPr>
        <w:t xml:space="preserve"> </w:t>
      </w:r>
      <w:r w:rsidRPr="00B026A3">
        <w:rPr>
          <w:rFonts w:ascii="Times New Roman" w:hAnsi="Times New Roman" w:cs="Times New Roman"/>
          <w:sz w:val="24"/>
          <w:szCs w:val="24"/>
        </w:rPr>
        <w:t>of</w:t>
      </w:r>
      <w:r w:rsidRPr="00B026A3">
        <w:rPr>
          <w:rFonts w:ascii="Times New Roman" w:hAnsi="Times New Roman" w:cs="Times New Roman"/>
          <w:szCs w:val="24"/>
        </w:rPr>
        <w:t xml:space="preserve"> </w:t>
      </w:r>
      <w:r w:rsidR="00A53FED" w:rsidRPr="00B026A3">
        <w:rPr>
          <w:rFonts w:ascii="Times New Roman" w:hAnsi="Times New Roman" w:cs="Times New Roman"/>
          <w:sz w:val="24"/>
          <w:szCs w:val="24"/>
        </w:rPr>
        <w:t>these</w:t>
      </w:r>
      <w:r w:rsidR="00A53FED" w:rsidRPr="00B026A3">
        <w:rPr>
          <w:rFonts w:ascii="Times New Roman" w:hAnsi="Times New Roman" w:cs="Times New Roman"/>
          <w:szCs w:val="24"/>
        </w:rPr>
        <w:t xml:space="preserve"> </w:t>
      </w:r>
      <w:r w:rsidRPr="00111FD6">
        <w:rPr>
          <w:rFonts w:ascii="Times New Roman" w:hAnsi="Times New Roman" w:cs="Times New Roman"/>
          <w:sz w:val="24"/>
          <w:szCs w:val="24"/>
        </w:rPr>
        <w:t>investments</w:t>
      </w:r>
      <w:r w:rsidRPr="00B026A3">
        <w:rPr>
          <w:rFonts w:ascii="Times New Roman" w:hAnsi="Times New Roman" w:cs="Times New Roman"/>
          <w:szCs w:val="24"/>
        </w:rPr>
        <w:t xml:space="preserve"> </w:t>
      </w:r>
      <w:r w:rsidRPr="00111FD6">
        <w:rPr>
          <w:rFonts w:ascii="Times New Roman" w:hAnsi="Times New Roman" w:cs="Times New Roman"/>
          <w:sz w:val="24"/>
          <w:szCs w:val="24"/>
        </w:rPr>
        <w:t>increases,</w:t>
      </w:r>
      <w:r w:rsidRPr="00B026A3">
        <w:rPr>
          <w:rFonts w:ascii="Times New Roman" w:hAnsi="Times New Roman" w:cs="Times New Roman"/>
          <w:szCs w:val="24"/>
        </w:rPr>
        <w:t xml:space="preserve"> </w:t>
      </w:r>
      <w:r w:rsidRPr="00111FD6">
        <w:rPr>
          <w:rFonts w:ascii="Times New Roman" w:hAnsi="Times New Roman" w:cs="Times New Roman"/>
          <w:sz w:val="24"/>
          <w:szCs w:val="24"/>
        </w:rPr>
        <w:t xml:space="preserve">so should the </w:t>
      </w:r>
      <w:r w:rsidR="00A53FED" w:rsidRPr="00111FD6">
        <w:rPr>
          <w:rFonts w:ascii="Times New Roman" w:hAnsi="Times New Roman" w:cs="Times New Roman"/>
          <w:sz w:val="24"/>
          <w:szCs w:val="24"/>
        </w:rPr>
        <w:t xml:space="preserve">value </w:t>
      </w:r>
      <w:r w:rsidRPr="00111FD6">
        <w:rPr>
          <w:rFonts w:ascii="Times New Roman" w:hAnsi="Times New Roman" w:cs="Times New Roman"/>
          <w:sz w:val="24"/>
          <w:szCs w:val="24"/>
        </w:rPr>
        <w:t xml:space="preserve">of the associated trademark, at least </w:t>
      </w:r>
      <w:r w:rsidR="00A53FED" w:rsidRPr="00111FD6">
        <w:rPr>
          <w:rFonts w:ascii="Times New Roman" w:hAnsi="Times New Roman" w:cs="Times New Roman"/>
          <w:sz w:val="24"/>
          <w:szCs w:val="24"/>
        </w:rPr>
        <w:t xml:space="preserve">for </w:t>
      </w:r>
      <w:r w:rsidRPr="00111FD6">
        <w:rPr>
          <w:rFonts w:ascii="Times New Roman" w:hAnsi="Times New Roman" w:cs="Times New Roman"/>
          <w:sz w:val="24"/>
          <w:szCs w:val="24"/>
        </w:rPr>
        <w:t>its owner.</w:t>
      </w:r>
    </w:p>
    <w:p w:rsidR="00E03C4C" w:rsidRDefault="00404506" w:rsidP="00E03C4C">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 xml:space="preserve">In turn, the brand loyalty perspective </w:t>
      </w:r>
      <w:r w:rsidR="00452079">
        <w:rPr>
          <w:rFonts w:ascii="Times New Roman" w:hAnsi="Times New Roman" w:cs="Times New Roman"/>
          <w:sz w:val="24"/>
          <w:szCs w:val="24"/>
        </w:rPr>
        <w:t>holds</w:t>
      </w:r>
      <w:r w:rsidRPr="001032DB">
        <w:rPr>
          <w:rFonts w:ascii="Times New Roman" w:hAnsi="Times New Roman" w:cs="Times New Roman"/>
          <w:sz w:val="24"/>
          <w:szCs w:val="24"/>
        </w:rPr>
        <w:t xml:space="preserve"> that individual preferences </w:t>
      </w:r>
      <w:r w:rsidR="00452079">
        <w:rPr>
          <w:rFonts w:ascii="Times New Roman" w:hAnsi="Times New Roman" w:cs="Times New Roman"/>
          <w:sz w:val="24"/>
          <w:szCs w:val="24"/>
        </w:rPr>
        <w:t xml:space="preserve">with respect to </w:t>
      </w:r>
      <w:r w:rsidR="00452079" w:rsidRPr="00B026A3">
        <w:rPr>
          <w:rFonts w:ascii="Times New Roman" w:hAnsi="Times New Roman" w:cs="Times New Roman"/>
          <w:sz w:val="24"/>
          <w:szCs w:val="24"/>
        </w:rPr>
        <w:t>the</w:t>
      </w:r>
      <w:r w:rsidRPr="00B026A3">
        <w:rPr>
          <w:rFonts w:ascii="Times New Roman" w:hAnsi="Times New Roman" w:cs="Times New Roman"/>
          <w:sz w:val="20"/>
          <w:szCs w:val="24"/>
        </w:rPr>
        <w:t> </w:t>
      </w:r>
      <w:r w:rsidRPr="00B026A3">
        <w:rPr>
          <w:rFonts w:ascii="Times New Roman" w:hAnsi="Times New Roman" w:cs="Times New Roman"/>
          <w:sz w:val="24"/>
          <w:szCs w:val="24"/>
        </w:rPr>
        <w:t>brand</w:t>
      </w:r>
      <w:r w:rsidR="00452079" w:rsidRPr="00B026A3">
        <w:rPr>
          <w:rFonts w:ascii="Times New Roman" w:hAnsi="Times New Roman" w:cs="Times New Roman"/>
          <w:sz w:val="20"/>
          <w:szCs w:val="24"/>
        </w:rPr>
        <w:t xml:space="preserve"> </w:t>
      </w:r>
      <w:r w:rsidRPr="00B026A3">
        <w:rPr>
          <w:rFonts w:ascii="Times New Roman" w:hAnsi="Times New Roman" w:cs="Times New Roman"/>
          <w:sz w:val="24"/>
          <w:szCs w:val="24"/>
        </w:rPr>
        <w:t>develop</w:t>
      </w:r>
      <w:r w:rsidRPr="00B026A3">
        <w:rPr>
          <w:rFonts w:ascii="Times New Roman" w:hAnsi="Times New Roman" w:cs="Times New Roman"/>
          <w:sz w:val="20"/>
          <w:szCs w:val="24"/>
        </w:rPr>
        <w:t xml:space="preserve"> </w:t>
      </w:r>
      <w:r w:rsidRPr="00B026A3">
        <w:rPr>
          <w:rFonts w:ascii="Times New Roman" w:hAnsi="Times New Roman" w:cs="Times New Roman"/>
          <w:sz w:val="24"/>
          <w:szCs w:val="24"/>
        </w:rPr>
        <w:t>as</w:t>
      </w:r>
      <w:r w:rsidRPr="00B026A3">
        <w:rPr>
          <w:rFonts w:ascii="Times New Roman" w:hAnsi="Times New Roman" w:cs="Times New Roman"/>
          <w:sz w:val="20"/>
          <w:szCs w:val="24"/>
        </w:rPr>
        <w:t xml:space="preserve"> </w:t>
      </w:r>
      <w:r w:rsidRPr="00B026A3">
        <w:rPr>
          <w:rFonts w:ascii="Times New Roman" w:hAnsi="Times New Roman" w:cs="Times New Roman"/>
          <w:sz w:val="24"/>
          <w:szCs w:val="24"/>
        </w:rPr>
        <w:t>the</w:t>
      </w:r>
      <w:r w:rsidRPr="00B026A3">
        <w:rPr>
          <w:rFonts w:ascii="Times New Roman" w:hAnsi="Times New Roman" w:cs="Times New Roman"/>
          <w:sz w:val="20"/>
          <w:szCs w:val="24"/>
        </w:rPr>
        <w:t xml:space="preserve"> </w:t>
      </w:r>
      <w:r w:rsidRPr="00B026A3">
        <w:rPr>
          <w:rFonts w:ascii="Times New Roman" w:hAnsi="Times New Roman" w:cs="Times New Roman"/>
          <w:sz w:val="24"/>
          <w:szCs w:val="24"/>
        </w:rPr>
        <w:t>brand</w:t>
      </w:r>
      <w:r w:rsidRPr="00B026A3">
        <w:rPr>
          <w:rFonts w:ascii="Times New Roman" w:hAnsi="Times New Roman" w:cs="Times New Roman"/>
          <w:sz w:val="20"/>
          <w:szCs w:val="24"/>
        </w:rPr>
        <w:t xml:space="preserve"> </w:t>
      </w:r>
      <w:r w:rsidRPr="00B026A3">
        <w:rPr>
          <w:rFonts w:ascii="Times New Roman" w:hAnsi="Times New Roman" w:cs="Times New Roman"/>
          <w:sz w:val="24"/>
          <w:szCs w:val="24"/>
        </w:rPr>
        <w:t>ages,</w:t>
      </w:r>
      <w:r w:rsidRPr="00B026A3">
        <w:rPr>
          <w:rFonts w:ascii="Times New Roman" w:hAnsi="Times New Roman" w:cs="Times New Roman"/>
          <w:sz w:val="20"/>
          <w:szCs w:val="24"/>
        </w:rPr>
        <w:t xml:space="preserve"> </w:t>
      </w:r>
      <w:r w:rsidR="00B026A3" w:rsidRPr="00B026A3">
        <w:rPr>
          <w:rFonts w:ascii="Times New Roman" w:hAnsi="Times New Roman" w:cs="Times New Roman"/>
          <w:sz w:val="24"/>
          <w:szCs w:val="24"/>
        </w:rPr>
        <w:t>whether</w:t>
      </w:r>
      <w:r w:rsidR="00B026A3" w:rsidRPr="00B026A3">
        <w:rPr>
          <w:rFonts w:ascii="Times New Roman" w:hAnsi="Times New Roman" w:cs="Times New Roman"/>
          <w:sz w:val="20"/>
          <w:szCs w:val="24"/>
        </w:rPr>
        <w:t xml:space="preserve"> </w:t>
      </w:r>
      <w:r w:rsidR="00B026A3">
        <w:rPr>
          <w:rFonts w:ascii="Times New Roman" w:hAnsi="Times New Roman" w:cs="Times New Roman"/>
          <w:sz w:val="24"/>
          <w:szCs w:val="24"/>
        </w:rPr>
        <w:t>because</w:t>
      </w:r>
      <w:r w:rsidR="00B026A3" w:rsidRPr="00B026A3">
        <w:rPr>
          <w:rFonts w:ascii="Times New Roman" w:hAnsi="Times New Roman" w:cs="Times New Roman"/>
          <w:sz w:val="20"/>
          <w:szCs w:val="24"/>
        </w:rPr>
        <w:t xml:space="preserve"> </w:t>
      </w:r>
      <w:r w:rsidR="00B026A3">
        <w:rPr>
          <w:rFonts w:ascii="Times New Roman" w:hAnsi="Times New Roman" w:cs="Times New Roman"/>
          <w:sz w:val="24"/>
          <w:szCs w:val="24"/>
        </w:rPr>
        <w:t>of</w:t>
      </w:r>
      <w:r w:rsidR="00B026A3" w:rsidRPr="00B026A3">
        <w:rPr>
          <w:rFonts w:ascii="Times New Roman" w:hAnsi="Times New Roman" w:cs="Times New Roman"/>
          <w:sz w:val="20"/>
          <w:szCs w:val="24"/>
        </w:rPr>
        <w:t xml:space="preserve"> </w:t>
      </w:r>
      <w:r w:rsidRPr="00B026A3">
        <w:rPr>
          <w:rFonts w:ascii="Times New Roman" w:hAnsi="Times New Roman" w:cs="Times New Roman"/>
          <w:sz w:val="24"/>
          <w:szCs w:val="24"/>
        </w:rPr>
        <w:t>marketing</w:t>
      </w:r>
      <w:r w:rsidRPr="00B026A3">
        <w:rPr>
          <w:rFonts w:ascii="Times New Roman" w:hAnsi="Times New Roman" w:cs="Times New Roman"/>
          <w:sz w:val="20"/>
          <w:szCs w:val="24"/>
        </w:rPr>
        <w:t xml:space="preserve"> </w:t>
      </w:r>
      <w:r w:rsidRPr="00B026A3">
        <w:rPr>
          <w:rFonts w:ascii="Times New Roman" w:hAnsi="Times New Roman" w:cs="Times New Roman"/>
          <w:sz w:val="24"/>
          <w:szCs w:val="24"/>
        </w:rPr>
        <w:t>activities,</w:t>
      </w:r>
      <w:r w:rsidR="003723FB" w:rsidRPr="00B026A3">
        <w:rPr>
          <w:rFonts w:ascii="Times New Roman" w:hAnsi="Times New Roman" w:cs="Times New Roman"/>
          <w:sz w:val="20"/>
          <w:szCs w:val="24"/>
        </w:rPr>
        <w:t xml:space="preserve"> </w:t>
      </w:r>
      <w:r w:rsidR="003723FB" w:rsidRPr="00B026A3">
        <w:rPr>
          <w:rFonts w:ascii="Times New Roman" w:hAnsi="Times New Roman" w:cs="Times New Roman"/>
          <w:sz w:val="24"/>
          <w:szCs w:val="24"/>
        </w:rPr>
        <w:t>positive</w:t>
      </w:r>
      <w:r w:rsidR="003723FB" w:rsidRPr="00B026A3">
        <w:rPr>
          <w:rFonts w:ascii="Times New Roman" w:hAnsi="Times New Roman" w:cs="Times New Roman"/>
          <w:sz w:val="20"/>
          <w:szCs w:val="24"/>
        </w:rPr>
        <w:t xml:space="preserve"> </w:t>
      </w:r>
      <w:r w:rsidR="003723FB" w:rsidRPr="00B026A3">
        <w:rPr>
          <w:rFonts w:ascii="Times New Roman" w:hAnsi="Times New Roman" w:cs="Times New Roman"/>
          <w:sz w:val="24"/>
          <w:szCs w:val="24"/>
        </w:rPr>
        <w:t>personal experience,</w:t>
      </w:r>
      <w:r w:rsidR="003723FB"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or</w:t>
      </w:r>
      <w:r w:rsidR="003723FB"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other</w:t>
      </w:r>
      <w:r w:rsidR="003723FB"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similar</w:t>
      </w:r>
      <w:r w:rsidR="003723FB"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factors</w:t>
      </w:r>
      <w:r w:rsidR="003723FB"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w:t>
      </w:r>
      <w:r w:rsidR="00A53FED" w:rsidRPr="00B026A3">
        <w:rPr>
          <w:rFonts w:ascii="Times New Roman" w:hAnsi="Times New Roman" w:cs="Times New Roman"/>
          <w:color w:val="365F91" w:themeColor="accent1" w:themeShade="BF"/>
          <w:sz w:val="24"/>
          <w:szCs w:val="24"/>
        </w:rPr>
        <w:t>Aaker,</w:t>
      </w:r>
      <w:r w:rsidR="00A53FED" w:rsidRPr="00B026A3">
        <w:rPr>
          <w:rFonts w:ascii="Times New Roman" w:hAnsi="Times New Roman" w:cs="Times New Roman"/>
          <w:color w:val="365F91" w:themeColor="accent1" w:themeShade="BF"/>
          <w:sz w:val="16"/>
          <w:szCs w:val="24"/>
        </w:rPr>
        <w:t xml:space="preserve"> </w:t>
      </w:r>
      <w:r w:rsidR="00A53FED" w:rsidRPr="00B026A3">
        <w:rPr>
          <w:rFonts w:ascii="Times New Roman" w:hAnsi="Times New Roman" w:cs="Times New Roman"/>
          <w:color w:val="365F91" w:themeColor="accent1" w:themeShade="BF"/>
          <w:sz w:val="24"/>
          <w:szCs w:val="24"/>
        </w:rPr>
        <w:t>1991</w:t>
      </w:r>
      <w:r w:rsidR="003723FB" w:rsidRPr="00B026A3">
        <w:rPr>
          <w:rFonts w:ascii="Times New Roman" w:hAnsi="Times New Roman" w:cs="Times New Roman"/>
          <w:sz w:val="24"/>
          <w:szCs w:val="24"/>
        </w:rPr>
        <w:t>).</w:t>
      </w:r>
      <w:r w:rsidR="00A53FED"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As</w:t>
      </w:r>
      <w:r w:rsidR="003723FB"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a</w:t>
      </w:r>
      <w:r w:rsidR="003723FB" w:rsidRPr="00B026A3">
        <w:rPr>
          <w:rFonts w:ascii="Times New Roman" w:hAnsi="Times New Roman" w:cs="Times New Roman"/>
          <w:sz w:val="16"/>
          <w:szCs w:val="24"/>
        </w:rPr>
        <w:t xml:space="preserve"> </w:t>
      </w:r>
      <w:r w:rsidR="003723FB" w:rsidRPr="00B026A3">
        <w:rPr>
          <w:rFonts w:ascii="Times New Roman" w:hAnsi="Times New Roman" w:cs="Times New Roman"/>
          <w:sz w:val="24"/>
          <w:szCs w:val="24"/>
        </w:rPr>
        <w:t>result,</w:t>
      </w:r>
      <w:r w:rsidR="009A0530" w:rsidRPr="00B026A3">
        <w:rPr>
          <w:rFonts w:ascii="Times New Roman" w:hAnsi="Times New Roman" w:cs="Times New Roman"/>
          <w:sz w:val="16"/>
          <w:szCs w:val="24"/>
        </w:rPr>
        <w:t xml:space="preserve"> </w:t>
      </w:r>
      <w:r w:rsidR="00B026A3">
        <w:rPr>
          <w:rFonts w:ascii="Times New Roman" w:hAnsi="Times New Roman" w:cs="Times New Roman"/>
          <w:sz w:val="24"/>
          <w:szCs w:val="24"/>
        </w:rPr>
        <w:t>older</w:t>
      </w:r>
      <w:r w:rsidR="00B026A3" w:rsidRPr="00B026A3">
        <w:rPr>
          <w:rFonts w:ascii="Times New Roman" w:hAnsi="Times New Roman" w:cs="Times New Roman"/>
          <w:sz w:val="16"/>
          <w:szCs w:val="24"/>
        </w:rPr>
        <w:t xml:space="preserve"> </w:t>
      </w:r>
      <w:r w:rsidR="009A0530" w:rsidRPr="00B026A3">
        <w:rPr>
          <w:rFonts w:ascii="Times New Roman" w:hAnsi="Times New Roman" w:cs="Times New Roman"/>
          <w:sz w:val="24"/>
          <w:szCs w:val="24"/>
        </w:rPr>
        <w:t>brands</w:t>
      </w:r>
      <w:r w:rsidR="00661673" w:rsidRPr="00B026A3">
        <w:rPr>
          <w:rFonts w:ascii="Times New Roman" w:hAnsi="Times New Roman" w:cs="Times New Roman"/>
          <w:sz w:val="16"/>
          <w:szCs w:val="24"/>
        </w:rPr>
        <w:t xml:space="preserve"> </w:t>
      </w:r>
      <w:r w:rsidR="00247525">
        <w:rPr>
          <w:rFonts w:ascii="Times New Roman" w:hAnsi="Times New Roman" w:cs="Times New Roman"/>
          <w:sz w:val="24"/>
          <w:szCs w:val="24"/>
        </w:rPr>
        <w:t>tend to</w:t>
      </w:r>
      <w:r w:rsidR="00661673" w:rsidRPr="00B026A3">
        <w:rPr>
          <w:rFonts w:ascii="Times New Roman" w:hAnsi="Times New Roman" w:cs="Times New Roman"/>
          <w:sz w:val="16"/>
          <w:szCs w:val="24"/>
        </w:rPr>
        <w:t xml:space="preserve"> </w:t>
      </w:r>
      <w:r w:rsidR="00661673" w:rsidRPr="00B026A3">
        <w:rPr>
          <w:rFonts w:ascii="Times New Roman" w:hAnsi="Times New Roman" w:cs="Times New Roman"/>
          <w:sz w:val="24"/>
          <w:szCs w:val="24"/>
        </w:rPr>
        <w:t>enjoy</w:t>
      </w:r>
      <w:r w:rsidR="00661673" w:rsidRPr="00B026A3">
        <w:rPr>
          <w:rFonts w:ascii="Times New Roman" w:hAnsi="Times New Roman" w:cs="Times New Roman"/>
          <w:sz w:val="16"/>
          <w:szCs w:val="24"/>
        </w:rPr>
        <w:t xml:space="preserve"> </w:t>
      </w:r>
      <w:r w:rsidR="00661673" w:rsidRPr="00B026A3">
        <w:rPr>
          <w:rFonts w:ascii="Times New Roman" w:hAnsi="Times New Roman" w:cs="Times New Roman"/>
          <w:sz w:val="24"/>
          <w:szCs w:val="24"/>
        </w:rPr>
        <w:t xml:space="preserve">greater </w:t>
      </w:r>
      <w:r w:rsidR="00661673" w:rsidRPr="00B026A3">
        <w:rPr>
          <w:rFonts w:ascii="Times New Roman" w:hAnsi="Times New Roman" w:cs="Times New Roman"/>
          <w:sz w:val="24"/>
          <w:szCs w:val="24"/>
        </w:rPr>
        <w:lastRenderedPageBreak/>
        <w:t xml:space="preserve">customer loyalty </w:t>
      </w:r>
      <w:r w:rsidR="00B026A3" w:rsidRPr="00B026A3">
        <w:rPr>
          <w:rFonts w:ascii="Times New Roman" w:hAnsi="Times New Roman" w:cs="Times New Roman"/>
          <w:sz w:val="24"/>
          <w:szCs w:val="24"/>
        </w:rPr>
        <w:t xml:space="preserve">than </w:t>
      </w:r>
      <w:r w:rsidR="00661673" w:rsidRPr="00B026A3">
        <w:rPr>
          <w:rFonts w:ascii="Times New Roman" w:hAnsi="Times New Roman" w:cs="Times New Roman"/>
          <w:sz w:val="24"/>
          <w:szCs w:val="24"/>
        </w:rPr>
        <w:t>younger brands (</w:t>
      </w:r>
      <w:r w:rsidR="00661673" w:rsidRPr="00B026A3">
        <w:rPr>
          <w:rFonts w:ascii="Times New Roman" w:hAnsi="Times New Roman" w:cs="Times New Roman"/>
          <w:color w:val="365F91" w:themeColor="accent1" w:themeShade="BF"/>
          <w:sz w:val="24"/>
          <w:szCs w:val="24"/>
        </w:rPr>
        <w:t>Keller, 1999</w:t>
      </w:r>
      <w:r w:rsidR="00661673" w:rsidRPr="00B026A3">
        <w:rPr>
          <w:rFonts w:ascii="Times New Roman" w:hAnsi="Times New Roman" w:cs="Times New Roman"/>
          <w:sz w:val="24"/>
          <w:szCs w:val="24"/>
        </w:rPr>
        <w:t>). Since brand</w:t>
      </w:r>
      <w:r w:rsidR="00B026A3" w:rsidRPr="00B026A3">
        <w:rPr>
          <w:rFonts w:ascii="Times New Roman" w:hAnsi="Times New Roman" w:cs="Times New Roman"/>
          <w:sz w:val="24"/>
          <w:szCs w:val="24"/>
        </w:rPr>
        <w:t xml:space="preserve"> loyalty is among the major</w:t>
      </w:r>
      <w:r w:rsidR="00E03C4C">
        <w:rPr>
          <w:rFonts w:ascii="Times New Roman" w:hAnsi="Times New Roman" w:cs="Times New Roman"/>
          <w:sz w:val="24"/>
          <w:szCs w:val="24"/>
        </w:rPr>
        <w:t xml:space="preserve"> </w:t>
      </w:r>
      <w:r w:rsidR="00A53FED" w:rsidRPr="00B026A3">
        <w:rPr>
          <w:rFonts w:ascii="Times New Roman" w:hAnsi="Times New Roman" w:cs="Times New Roman"/>
          <w:sz w:val="24"/>
          <w:szCs w:val="24"/>
        </w:rPr>
        <w:t xml:space="preserve">determinants of </w:t>
      </w:r>
      <w:r w:rsidR="00B026A3">
        <w:rPr>
          <w:rFonts w:ascii="Times New Roman" w:hAnsi="Times New Roman" w:cs="Times New Roman"/>
          <w:sz w:val="24"/>
          <w:szCs w:val="24"/>
        </w:rPr>
        <w:t>firm</w:t>
      </w:r>
      <w:r w:rsidR="00A53FED" w:rsidRPr="00B026A3">
        <w:rPr>
          <w:rFonts w:ascii="Times New Roman" w:hAnsi="Times New Roman" w:cs="Times New Roman"/>
          <w:sz w:val="24"/>
          <w:szCs w:val="24"/>
        </w:rPr>
        <w:t>s</w:t>
      </w:r>
      <w:r w:rsidR="00247525">
        <w:rPr>
          <w:rFonts w:ascii="Times New Roman" w:hAnsi="Times New Roman" w:cs="Times New Roman"/>
          <w:sz w:val="24"/>
          <w:szCs w:val="24"/>
        </w:rPr>
        <w:t>'</w:t>
      </w:r>
      <w:r w:rsidR="00A53FED" w:rsidRPr="00B026A3">
        <w:rPr>
          <w:rFonts w:ascii="Times New Roman" w:hAnsi="Times New Roman" w:cs="Times New Roman"/>
          <w:sz w:val="24"/>
          <w:szCs w:val="24"/>
        </w:rPr>
        <w:t xml:space="preserve"> market share, the prices </w:t>
      </w:r>
      <w:r w:rsidR="00247525">
        <w:rPr>
          <w:rFonts w:ascii="Times New Roman" w:hAnsi="Times New Roman" w:cs="Times New Roman"/>
          <w:sz w:val="24"/>
          <w:szCs w:val="24"/>
        </w:rPr>
        <w:t>they</w:t>
      </w:r>
      <w:r w:rsidR="00A53FED" w:rsidRPr="00B026A3">
        <w:rPr>
          <w:rFonts w:ascii="Times New Roman" w:hAnsi="Times New Roman" w:cs="Times New Roman"/>
          <w:sz w:val="24"/>
          <w:szCs w:val="24"/>
        </w:rPr>
        <w:t xml:space="preserve"> can charge, and </w:t>
      </w:r>
      <w:r w:rsidR="00247525">
        <w:rPr>
          <w:rFonts w:ascii="Times New Roman" w:hAnsi="Times New Roman" w:cs="Times New Roman"/>
          <w:sz w:val="24"/>
          <w:szCs w:val="24"/>
        </w:rPr>
        <w:t>their</w:t>
      </w:r>
      <w:r w:rsidR="00A53FED" w:rsidRPr="00B026A3">
        <w:rPr>
          <w:rFonts w:ascii="Times New Roman" w:hAnsi="Times New Roman" w:cs="Times New Roman"/>
          <w:sz w:val="24"/>
          <w:szCs w:val="24"/>
        </w:rPr>
        <w:t xml:space="preserve"> profitability (</w:t>
      </w:r>
      <w:r w:rsidR="00A53FED" w:rsidRPr="00B026A3">
        <w:rPr>
          <w:rFonts w:ascii="Times New Roman" w:hAnsi="Times New Roman" w:cs="Times New Roman"/>
          <w:color w:val="365F91" w:themeColor="accent1" w:themeShade="BF"/>
          <w:sz w:val="24"/>
          <w:szCs w:val="24"/>
        </w:rPr>
        <w:t>Aaker, 1992</w:t>
      </w:r>
      <w:r w:rsidR="00A53FED" w:rsidRPr="00B026A3">
        <w:rPr>
          <w:rFonts w:ascii="Times New Roman" w:hAnsi="Times New Roman" w:cs="Times New Roman"/>
          <w:sz w:val="24"/>
          <w:szCs w:val="24"/>
        </w:rPr>
        <w:t>;</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color w:val="365F91" w:themeColor="accent1" w:themeShade="BF"/>
          <w:sz w:val="24"/>
          <w:szCs w:val="24"/>
        </w:rPr>
        <w:t>Chaudhuri</w:t>
      </w:r>
      <w:r w:rsidR="00A53FED" w:rsidRPr="00247525">
        <w:rPr>
          <w:rFonts w:ascii="Times New Roman" w:hAnsi="Times New Roman" w:cs="Times New Roman"/>
          <w:color w:val="365F91" w:themeColor="accent1" w:themeShade="BF"/>
          <w:sz w:val="14"/>
          <w:szCs w:val="24"/>
        </w:rPr>
        <w:t xml:space="preserve"> </w:t>
      </w:r>
      <w:r w:rsidR="00A53FED" w:rsidRPr="00B026A3">
        <w:rPr>
          <w:rFonts w:ascii="Times New Roman" w:hAnsi="Times New Roman" w:cs="Times New Roman"/>
          <w:color w:val="365F91" w:themeColor="accent1" w:themeShade="BF"/>
          <w:sz w:val="24"/>
          <w:szCs w:val="24"/>
        </w:rPr>
        <w:t>and</w:t>
      </w:r>
      <w:r w:rsidR="00A53FED" w:rsidRPr="00247525">
        <w:rPr>
          <w:rFonts w:ascii="Times New Roman" w:hAnsi="Times New Roman" w:cs="Times New Roman"/>
          <w:color w:val="365F91" w:themeColor="accent1" w:themeShade="BF"/>
          <w:sz w:val="14"/>
          <w:szCs w:val="24"/>
        </w:rPr>
        <w:t xml:space="preserve"> </w:t>
      </w:r>
      <w:r w:rsidR="00A53FED" w:rsidRPr="00B026A3">
        <w:rPr>
          <w:rFonts w:ascii="Times New Roman" w:hAnsi="Times New Roman" w:cs="Times New Roman"/>
          <w:color w:val="365F91" w:themeColor="accent1" w:themeShade="BF"/>
          <w:sz w:val="24"/>
          <w:szCs w:val="24"/>
        </w:rPr>
        <w:t>Holbrook,</w:t>
      </w:r>
      <w:r w:rsidR="00A53FED" w:rsidRPr="00247525">
        <w:rPr>
          <w:rFonts w:ascii="Times New Roman" w:hAnsi="Times New Roman" w:cs="Times New Roman"/>
          <w:color w:val="365F91" w:themeColor="accent1" w:themeShade="BF"/>
          <w:sz w:val="14"/>
          <w:szCs w:val="24"/>
        </w:rPr>
        <w:t xml:space="preserve"> </w:t>
      </w:r>
      <w:r w:rsidR="00A53FED" w:rsidRPr="00B026A3">
        <w:rPr>
          <w:rFonts w:ascii="Times New Roman" w:hAnsi="Times New Roman" w:cs="Times New Roman"/>
          <w:color w:val="365F91" w:themeColor="accent1" w:themeShade="BF"/>
          <w:sz w:val="24"/>
          <w:szCs w:val="24"/>
        </w:rPr>
        <w:t>2001</w:t>
      </w:r>
      <w:r w:rsidR="00A53FED" w:rsidRPr="00B026A3">
        <w:rPr>
          <w:rFonts w:ascii="Times New Roman" w:hAnsi="Times New Roman" w:cs="Times New Roman"/>
          <w:sz w:val="24"/>
          <w:szCs w:val="24"/>
        </w:rPr>
        <w:t>),</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brand</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owners</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are</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likely</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to</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value</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older</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and,</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hence,</w:t>
      </w:r>
      <w:r w:rsidR="00A53FED" w:rsidRPr="00247525">
        <w:rPr>
          <w:rFonts w:ascii="Times New Roman" w:hAnsi="Times New Roman" w:cs="Times New Roman"/>
          <w:sz w:val="14"/>
          <w:szCs w:val="24"/>
        </w:rPr>
        <w:t xml:space="preserve"> </w:t>
      </w:r>
      <w:r w:rsidR="00A53FED" w:rsidRPr="00B026A3">
        <w:rPr>
          <w:rFonts w:ascii="Times New Roman" w:hAnsi="Times New Roman" w:cs="Times New Roman"/>
          <w:sz w:val="24"/>
          <w:szCs w:val="24"/>
        </w:rPr>
        <w:t xml:space="preserve">better recognised – brands more, which may result, </w:t>
      </w:r>
      <w:r w:rsidR="00A53FED" w:rsidRPr="00B026A3">
        <w:rPr>
          <w:rFonts w:ascii="Times New Roman" w:hAnsi="Times New Roman" w:cs="Times New Roman"/>
          <w:i/>
          <w:sz w:val="24"/>
          <w:szCs w:val="24"/>
        </w:rPr>
        <w:t>inter alia</w:t>
      </w:r>
      <w:r w:rsidR="00A53FED" w:rsidRPr="00B026A3">
        <w:rPr>
          <w:rFonts w:ascii="Times New Roman" w:hAnsi="Times New Roman" w:cs="Times New Roman"/>
          <w:sz w:val="24"/>
          <w:szCs w:val="24"/>
        </w:rPr>
        <w:t>, in ensuring their continu</w:t>
      </w:r>
      <w:r w:rsidR="00B026A3" w:rsidRPr="00B026A3">
        <w:rPr>
          <w:rFonts w:ascii="Times New Roman" w:hAnsi="Times New Roman" w:cs="Times New Roman"/>
          <w:sz w:val="24"/>
          <w:szCs w:val="24"/>
        </w:rPr>
        <w:t>ed</w:t>
      </w:r>
      <w:r w:rsidR="00A53FED" w:rsidRPr="00B026A3">
        <w:rPr>
          <w:rFonts w:ascii="Times New Roman" w:hAnsi="Times New Roman" w:cs="Times New Roman"/>
          <w:sz w:val="24"/>
          <w:szCs w:val="24"/>
        </w:rPr>
        <w:t xml:space="preserve"> protection by maintaining active trademark registrations.</w:t>
      </w:r>
    </w:p>
    <w:p w:rsidR="00A53FED" w:rsidRPr="001032DB" w:rsidRDefault="006A58F5" w:rsidP="00A53FE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A53FED">
        <w:rPr>
          <w:rFonts w:ascii="Times New Roman" w:hAnsi="Times New Roman" w:cs="Times New Roman"/>
          <w:sz w:val="24"/>
          <w:szCs w:val="24"/>
        </w:rPr>
        <w:t>e</w:t>
      </w:r>
      <w:r>
        <w:rPr>
          <w:rFonts w:ascii="Times New Roman" w:hAnsi="Times New Roman" w:cs="Times New Roman"/>
          <w:sz w:val="24"/>
          <w:szCs w:val="24"/>
        </w:rPr>
        <w:t>w</w:t>
      </w:r>
      <w:r w:rsidRPr="006A58F5">
        <w:rPr>
          <w:rFonts w:ascii="Times New Roman" w:hAnsi="Times New Roman" w:cs="Times New Roman"/>
          <w:sz w:val="16"/>
          <w:szCs w:val="24"/>
        </w:rPr>
        <w:t xml:space="preserve"> </w:t>
      </w:r>
      <w:r w:rsidR="00A53FED" w:rsidRPr="00A53FED">
        <w:rPr>
          <w:rFonts w:ascii="Times New Roman" w:hAnsi="Times New Roman" w:cs="Times New Roman"/>
          <w:sz w:val="24"/>
          <w:szCs w:val="24"/>
        </w:rPr>
        <w:t>empirical</w:t>
      </w:r>
      <w:r w:rsidR="00A53FED" w:rsidRPr="006A58F5">
        <w:rPr>
          <w:rFonts w:ascii="Times New Roman" w:hAnsi="Times New Roman" w:cs="Times New Roman"/>
          <w:sz w:val="12"/>
          <w:szCs w:val="24"/>
        </w:rPr>
        <w:t xml:space="preserve"> </w:t>
      </w:r>
      <w:r w:rsidR="00A53FED" w:rsidRPr="00A53FED">
        <w:rPr>
          <w:rFonts w:ascii="Times New Roman" w:hAnsi="Times New Roman" w:cs="Times New Roman"/>
          <w:sz w:val="24"/>
          <w:szCs w:val="24"/>
        </w:rPr>
        <w:t>studies</w:t>
      </w:r>
      <w:r w:rsidR="00A53FED" w:rsidRPr="006A58F5">
        <w:rPr>
          <w:rFonts w:ascii="Times New Roman" w:hAnsi="Times New Roman" w:cs="Times New Roman"/>
          <w:sz w:val="12"/>
          <w:szCs w:val="24"/>
        </w:rPr>
        <w:t xml:space="preserve"> </w:t>
      </w:r>
      <w:r>
        <w:rPr>
          <w:rFonts w:ascii="Times New Roman" w:hAnsi="Times New Roman" w:cs="Times New Roman"/>
          <w:sz w:val="24"/>
          <w:szCs w:val="24"/>
        </w:rPr>
        <w:t>have</w:t>
      </w:r>
      <w:r w:rsidRPr="006A58F5">
        <w:rPr>
          <w:rFonts w:ascii="Times New Roman" w:hAnsi="Times New Roman" w:cs="Times New Roman"/>
          <w:sz w:val="16"/>
          <w:szCs w:val="24"/>
        </w:rPr>
        <w:t xml:space="preserve"> </w:t>
      </w:r>
      <w:r w:rsidR="00A53FED">
        <w:rPr>
          <w:rFonts w:ascii="Times New Roman" w:hAnsi="Times New Roman" w:cs="Times New Roman"/>
          <w:sz w:val="24"/>
          <w:szCs w:val="24"/>
        </w:rPr>
        <w:t>directly</w:t>
      </w:r>
      <w:r w:rsidR="00A53FED" w:rsidRPr="006A58F5">
        <w:rPr>
          <w:rFonts w:ascii="Times New Roman" w:hAnsi="Times New Roman" w:cs="Times New Roman"/>
          <w:sz w:val="12"/>
          <w:szCs w:val="24"/>
        </w:rPr>
        <w:t xml:space="preserve"> </w:t>
      </w:r>
      <w:r w:rsidR="00A53FED">
        <w:rPr>
          <w:rFonts w:ascii="Times New Roman" w:hAnsi="Times New Roman" w:cs="Times New Roman"/>
          <w:sz w:val="24"/>
          <w:szCs w:val="24"/>
        </w:rPr>
        <w:t>examine</w:t>
      </w:r>
      <w:r>
        <w:rPr>
          <w:rFonts w:ascii="Times New Roman" w:hAnsi="Times New Roman" w:cs="Times New Roman"/>
          <w:sz w:val="24"/>
          <w:szCs w:val="24"/>
        </w:rPr>
        <w:t>d</w:t>
      </w:r>
      <w:r w:rsidR="00A53FED" w:rsidRPr="006A58F5">
        <w:rPr>
          <w:rFonts w:ascii="Times New Roman" w:hAnsi="Times New Roman" w:cs="Times New Roman"/>
          <w:sz w:val="12"/>
          <w:szCs w:val="24"/>
        </w:rPr>
        <w:t xml:space="preserve"> </w:t>
      </w:r>
      <w:r w:rsidR="00A53FED" w:rsidRPr="00A53FED">
        <w:rPr>
          <w:rFonts w:ascii="Times New Roman" w:hAnsi="Times New Roman" w:cs="Times New Roman"/>
          <w:sz w:val="24"/>
          <w:szCs w:val="24"/>
        </w:rPr>
        <w:t>trademark</w:t>
      </w:r>
      <w:r w:rsidR="00A53FED" w:rsidRPr="006A58F5">
        <w:rPr>
          <w:rFonts w:ascii="Times New Roman" w:hAnsi="Times New Roman" w:cs="Times New Roman"/>
          <w:sz w:val="12"/>
          <w:szCs w:val="24"/>
        </w:rPr>
        <w:t xml:space="preserve"> </w:t>
      </w:r>
      <w:r w:rsidR="00A53FED" w:rsidRPr="00A53FED">
        <w:rPr>
          <w:rFonts w:ascii="Times New Roman" w:hAnsi="Times New Roman" w:cs="Times New Roman"/>
          <w:sz w:val="24"/>
          <w:szCs w:val="24"/>
        </w:rPr>
        <w:t>age.</w:t>
      </w:r>
      <w:r w:rsidR="00A53FED" w:rsidRPr="006A58F5">
        <w:rPr>
          <w:rFonts w:ascii="Times New Roman" w:hAnsi="Times New Roman" w:cs="Times New Roman"/>
          <w:sz w:val="16"/>
          <w:szCs w:val="24"/>
        </w:rPr>
        <w:t xml:space="preserve"> </w:t>
      </w:r>
      <w:r w:rsidR="00A53FED" w:rsidRPr="00A53FED">
        <w:rPr>
          <w:rFonts w:ascii="Times New Roman" w:hAnsi="Times New Roman" w:cs="Times New Roman"/>
          <w:color w:val="365F91" w:themeColor="accent1" w:themeShade="BF"/>
          <w:sz w:val="24"/>
          <w:szCs w:val="24"/>
        </w:rPr>
        <w:t>Jensen</w:t>
      </w:r>
      <w:r w:rsidR="00A53FED" w:rsidRPr="006A58F5">
        <w:rPr>
          <w:rFonts w:ascii="Times New Roman" w:hAnsi="Times New Roman" w:cs="Times New Roman"/>
          <w:color w:val="365F91" w:themeColor="accent1" w:themeShade="BF"/>
          <w:sz w:val="16"/>
          <w:szCs w:val="24"/>
        </w:rPr>
        <w:t xml:space="preserve"> </w:t>
      </w:r>
      <w:r w:rsidR="00A53FED" w:rsidRPr="00A53FED">
        <w:rPr>
          <w:rFonts w:ascii="Times New Roman" w:hAnsi="Times New Roman" w:cs="Times New Roman"/>
          <w:color w:val="365F91" w:themeColor="accent1" w:themeShade="BF"/>
          <w:sz w:val="24"/>
          <w:szCs w:val="24"/>
        </w:rPr>
        <w:t>and</w:t>
      </w:r>
      <w:r w:rsidR="00A53FED" w:rsidRPr="006A58F5">
        <w:rPr>
          <w:rFonts w:ascii="Times New Roman" w:hAnsi="Times New Roman" w:cs="Times New Roman"/>
          <w:color w:val="365F91" w:themeColor="accent1" w:themeShade="BF"/>
          <w:sz w:val="16"/>
          <w:szCs w:val="24"/>
        </w:rPr>
        <w:t xml:space="preserve"> </w:t>
      </w:r>
      <w:r w:rsidR="00A53FED" w:rsidRPr="00A53FED">
        <w:rPr>
          <w:rFonts w:ascii="Times New Roman" w:hAnsi="Times New Roman" w:cs="Times New Roman"/>
          <w:color w:val="365F91" w:themeColor="accent1" w:themeShade="BF"/>
          <w:sz w:val="24"/>
          <w:szCs w:val="24"/>
        </w:rPr>
        <w:t>Webster</w:t>
      </w:r>
      <w:r w:rsidR="00A53FED" w:rsidRPr="006A58F5">
        <w:rPr>
          <w:rFonts w:ascii="Times New Roman" w:hAnsi="Times New Roman" w:cs="Times New Roman"/>
          <w:color w:val="365F91" w:themeColor="accent1" w:themeShade="BF"/>
          <w:sz w:val="16"/>
          <w:szCs w:val="24"/>
        </w:rPr>
        <w:t xml:space="preserve"> </w:t>
      </w:r>
      <w:r w:rsidR="00A53FED" w:rsidRPr="00A53FED">
        <w:rPr>
          <w:rFonts w:ascii="Times New Roman" w:hAnsi="Times New Roman" w:cs="Times New Roman"/>
          <w:color w:val="365F91" w:themeColor="accent1" w:themeShade="BF"/>
          <w:sz w:val="24"/>
          <w:szCs w:val="24"/>
        </w:rPr>
        <w:t>(2008:</w:t>
      </w:r>
      <w:r>
        <w:rPr>
          <w:rFonts w:ascii="Times New Roman" w:hAnsi="Times New Roman" w:cs="Times New Roman"/>
          <w:color w:val="365F91" w:themeColor="accent1" w:themeShade="BF"/>
          <w:sz w:val="24"/>
          <w:szCs w:val="24"/>
        </w:rPr>
        <w:t xml:space="preserve"> </w:t>
      </w:r>
      <w:r w:rsidR="00A53FED" w:rsidRPr="006A58F5">
        <w:rPr>
          <w:rFonts w:ascii="Times New Roman" w:hAnsi="Times New Roman" w:cs="Times New Roman"/>
          <w:color w:val="365F91" w:themeColor="accent1" w:themeShade="BF"/>
          <w:sz w:val="24"/>
          <w:szCs w:val="24"/>
        </w:rPr>
        <w:t>138)</w:t>
      </w:r>
      <w:r w:rsidRPr="006A58F5">
        <w:rPr>
          <w:rFonts w:ascii="Times New Roman" w:hAnsi="Times New Roman" w:cs="Times New Roman"/>
          <w:sz w:val="14"/>
          <w:szCs w:val="24"/>
        </w:rPr>
        <w:t xml:space="preserve"> </w:t>
      </w:r>
      <w:r w:rsidRPr="006A58F5">
        <w:rPr>
          <w:rFonts w:ascii="Times New Roman" w:hAnsi="Times New Roman" w:cs="Times New Roman"/>
          <w:sz w:val="24"/>
          <w:szCs w:val="24"/>
        </w:rPr>
        <w:t>adopt</w:t>
      </w:r>
      <w:r w:rsidRPr="006A58F5">
        <w:rPr>
          <w:rFonts w:ascii="Times New Roman" w:hAnsi="Times New Roman" w:cs="Times New Roman"/>
          <w:sz w:val="14"/>
          <w:szCs w:val="24"/>
        </w:rPr>
        <w:t xml:space="preserve"> </w:t>
      </w:r>
      <w:r w:rsidRPr="006A58F5">
        <w:rPr>
          <w:rFonts w:ascii="Times New Roman" w:hAnsi="Times New Roman" w:cs="Times New Roman"/>
          <w:sz w:val="24"/>
          <w:szCs w:val="24"/>
        </w:rPr>
        <w:t>the</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brand</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loyalty</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perspective</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to</w:t>
      </w:r>
      <w:r w:rsidR="00A53FED" w:rsidRPr="006A58F5">
        <w:rPr>
          <w:rFonts w:ascii="Times New Roman" w:hAnsi="Times New Roman" w:cs="Times New Roman"/>
          <w:sz w:val="14"/>
          <w:szCs w:val="24"/>
        </w:rPr>
        <w:t xml:space="preserve"> </w:t>
      </w:r>
      <w:r w:rsidRPr="006A58F5">
        <w:rPr>
          <w:rFonts w:ascii="Times New Roman" w:hAnsi="Times New Roman" w:cs="Times New Roman"/>
          <w:sz w:val="24"/>
          <w:szCs w:val="24"/>
        </w:rPr>
        <w:t>show</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that</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"each</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additional</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year</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of</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existence</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of</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a</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trade mark</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enhances</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consumer</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demand";</w:t>
      </w:r>
      <w:r w:rsidR="00A53FED" w:rsidRPr="006A58F5">
        <w:rPr>
          <w:rFonts w:ascii="Times New Roman" w:hAnsi="Times New Roman" w:cs="Times New Roman"/>
          <w:sz w:val="14"/>
          <w:szCs w:val="24"/>
        </w:rPr>
        <w:t xml:space="preserve"> </w:t>
      </w:r>
      <w:r>
        <w:rPr>
          <w:rFonts w:ascii="Times New Roman" w:hAnsi="Times New Roman" w:cs="Times New Roman"/>
          <w:sz w:val="24"/>
          <w:szCs w:val="24"/>
        </w:rPr>
        <w:t>yet</w:t>
      </w:r>
      <w:r w:rsidR="00A53FED" w:rsidRPr="006A58F5">
        <w:rPr>
          <w:rFonts w:ascii="Times New Roman" w:hAnsi="Times New Roman" w:cs="Times New Roman"/>
          <w:sz w:val="24"/>
          <w:szCs w:val="24"/>
        </w:rPr>
        <w:t>,</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they</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also</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find</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diminishing</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returns</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to</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consumer</w:t>
      </w:r>
      <w:r w:rsidR="00A53FED" w:rsidRPr="006A58F5">
        <w:rPr>
          <w:rFonts w:ascii="Times New Roman" w:hAnsi="Times New Roman" w:cs="Times New Roman"/>
          <w:sz w:val="14"/>
          <w:szCs w:val="24"/>
        </w:rPr>
        <w:t xml:space="preserve"> </w:t>
      </w:r>
      <w:r w:rsidR="00A53FED" w:rsidRPr="006A58F5">
        <w:rPr>
          <w:rFonts w:ascii="Times New Roman" w:hAnsi="Times New Roman" w:cs="Times New Roman"/>
          <w:sz w:val="24"/>
          <w:szCs w:val="24"/>
        </w:rPr>
        <w:t>loyalty – these returns require firms to continuously invest in updating their brands in order to compete with</w:t>
      </w:r>
      <w:r w:rsidR="00A53FED" w:rsidRPr="006A58F5">
        <w:rPr>
          <w:rFonts w:ascii="Times New Roman" w:hAnsi="Times New Roman" w:cs="Times New Roman"/>
          <w:sz w:val="18"/>
          <w:szCs w:val="24"/>
        </w:rPr>
        <w:t xml:space="preserve"> </w:t>
      </w:r>
      <w:r w:rsidR="00661673" w:rsidRPr="006A58F5">
        <w:rPr>
          <w:rFonts w:ascii="Times New Roman" w:hAnsi="Times New Roman" w:cs="Times New Roman"/>
          <w:sz w:val="24"/>
          <w:szCs w:val="24"/>
        </w:rPr>
        <w:t>new</w:t>
      </w:r>
      <w:r w:rsidR="00661673"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brands</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entering</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the</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market.</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In</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turn,</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following</w:t>
      </w:r>
      <w:r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the</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sunk</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cost</w:t>
      </w:r>
      <w:r w:rsidR="00A53FED" w:rsidRPr="006A58F5">
        <w:rPr>
          <w:rFonts w:ascii="Times New Roman" w:hAnsi="Times New Roman" w:cs="Times New Roman"/>
          <w:sz w:val="18"/>
          <w:szCs w:val="24"/>
        </w:rPr>
        <w:t xml:space="preserve"> </w:t>
      </w:r>
      <w:r w:rsidR="00A53FED" w:rsidRPr="006A58F5">
        <w:rPr>
          <w:rFonts w:ascii="Times New Roman" w:hAnsi="Times New Roman" w:cs="Times New Roman"/>
          <w:sz w:val="24"/>
          <w:szCs w:val="24"/>
        </w:rPr>
        <w:t>perspective,</w:t>
      </w:r>
      <w:r w:rsidR="00A53FED" w:rsidRPr="006A58F5">
        <w:rPr>
          <w:rFonts w:ascii="Times New Roman" w:hAnsi="Times New Roman" w:cs="Times New Roman"/>
          <w:sz w:val="18"/>
          <w:szCs w:val="24"/>
        </w:rPr>
        <w:t xml:space="preserve"> </w:t>
      </w:r>
      <w:r w:rsidR="00A53FED" w:rsidRPr="006A58F5">
        <w:rPr>
          <w:rFonts w:ascii="Times New Roman" w:eastAsia="Arial Unicode MS" w:hAnsi="Times New Roman" w:cs="Times New Roman"/>
          <w:color w:val="365F91" w:themeColor="accent1" w:themeShade="BF"/>
          <w:kern w:val="1"/>
          <w:sz w:val="24"/>
          <w:szCs w:val="24"/>
          <w:lang w:eastAsia="ar-SA"/>
        </w:rPr>
        <w:t xml:space="preserve">Melnyk </w:t>
      </w:r>
      <w:r w:rsidR="00A53FED" w:rsidRPr="006A58F5">
        <w:rPr>
          <w:rFonts w:ascii="Times New Roman" w:eastAsia="Arial Unicode MS" w:hAnsi="Times New Roman" w:cs="Times New Roman"/>
          <w:i/>
          <w:color w:val="365F91" w:themeColor="accent1" w:themeShade="BF"/>
          <w:kern w:val="1"/>
          <w:sz w:val="24"/>
          <w:szCs w:val="24"/>
          <w:lang w:eastAsia="ar-SA"/>
        </w:rPr>
        <w:t>et al.</w:t>
      </w:r>
      <w:r w:rsidR="00A53FED" w:rsidRPr="006A58F5">
        <w:rPr>
          <w:rFonts w:ascii="Times New Roman" w:eastAsia="Arial Unicode MS" w:hAnsi="Times New Roman" w:cs="Times New Roman"/>
          <w:color w:val="365F91" w:themeColor="accent1" w:themeShade="BF"/>
          <w:kern w:val="1"/>
          <w:sz w:val="24"/>
          <w:szCs w:val="24"/>
          <w:lang w:eastAsia="ar-SA"/>
        </w:rPr>
        <w:t xml:space="preserve"> (2014)</w:t>
      </w:r>
      <w:r w:rsidR="00A53FED" w:rsidRPr="006A58F5">
        <w:rPr>
          <w:rFonts w:ascii="Times New Roman" w:hAnsi="Times New Roman" w:cs="Times New Roman"/>
          <w:sz w:val="24"/>
          <w:szCs w:val="24"/>
        </w:rPr>
        <w:t xml:space="preserve"> reveal that</w:t>
      </w:r>
      <w:r w:rsidRPr="006A58F5">
        <w:rPr>
          <w:rFonts w:ascii="Times New Roman" w:hAnsi="Times New Roman" w:cs="Times New Roman"/>
          <w:sz w:val="24"/>
          <w:szCs w:val="24"/>
        </w:rPr>
        <w:t>,</w:t>
      </w:r>
      <w:r w:rsidR="00A53FED" w:rsidRPr="006A58F5">
        <w:rPr>
          <w:rFonts w:ascii="Times New Roman" w:hAnsi="Times New Roman" w:cs="Times New Roman"/>
          <w:sz w:val="24"/>
          <w:szCs w:val="24"/>
        </w:rPr>
        <w:t xml:space="preserve"> with age, the probability</w:t>
      </w:r>
      <w:r>
        <w:rPr>
          <w:rFonts w:ascii="Times New Roman" w:hAnsi="Times New Roman" w:cs="Times New Roman"/>
          <w:sz w:val="24"/>
          <w:szCs w:val="24"/>
        </w:rPr>
        <w:t xml:space="preserve"> </w:t>
      </w:r>
      <w:r w:rsidR="00A53FED" w:rsidRPr="006A58F5">
        <w:rPr>
          <w:rFonts w:ascii="Times New Roman" w:hAnsi="Times New Roman" w:cs="Times New Roman"/>
          <w:sz w:val="24"/>
          <w:szCs w:val="24"/>
        </w:rPr>
        <w:t xml:space="preserve">of trademark prolongation </w:t>
      </w:r>
      <w:r>
        <w:rPr>
          <w:rFonts w:ascii="Times New Roman" w:hAnsi="Times New Roman" w:cs="Times New Roman"/>
          <w:sz w:val="24"/>
          <w:szCs w:val="24"/>
        </w:rPr>
        <w:t>increases. Conversely</w:t>
      </w:r>
      <w:r w:rsidR="00A53FED" w:rsidRPr="006A58F5">
        <w:rPr>
          <w:rFonts w:ascii="Times New Roman" w:hAnsi="Times New Roman" w:cs="Times New Roman"/>
          <w:sz w:val="24"/>
          <w:szCs w:val="24"/>
        </w:rPr>
        <w:t>, the</w:t>
      </w:r>
      <w:r w:rsidR="00A53FED" w:rsidRPr="00A9706B">
        <w:rPr>
          <w:rFonts w:ascii="Times New Roman" w:hAnsi="Times New Roman" w:cs="Times New Roman"/>
          <w:sz w:val="20"/>
          <w:szCs w:val="24"/>
        </w:rPr>
        <w:t xml:space="preserve"> </w:t>
      </w:r>
      <w:r w:rsidR="00A53FED" w:rsidRPr="006A58F5">
        <w:rPr>
          <w:rFonts w:ascii="Times New Roman" w:hAnsi="Times New Roman" w:cs="Times New Roman"/>
          <w:sz w:val="24"/>
          <w:szCs w:val="24"/>
        </w:rPr>
        <w:t>study</w:t>
      </w:r>
      <w:r w:rsidR="00A53FED" w:rsidRPr="00A9706B">
        <w:rPr>
          <w:rFonts w:ascii="Times New Roman" w:hAnsi="Times New Roman" w:cs="Times New Roman"/>
          <w:sz w:val="20"/>
          <w:szCs w:val="24"/>
        </w:rPr>
        <w:t xml:space="preserve"> </w:t>
      </w:r>
      <w:r w:rsidR="00A53FED" w:rsidRPr="006A58F5">
        <w:rPr>
          <w:rFonts w:ascii="Times New Roman" w:hAnsi="Times New Roman" w:cs="Times New Roman"/>
          <w:sz w:val="24"/>
          <w:szCs w:val="24"/>
        </w:rPr>
        <w:t>of</w:t>
      </w:r>
      <w:r w:rsidR="00A53FED" w:rsidRPr="00A9706B">
        <w:rPr>
          <w:rFonts w:ascii="Times New Roman" w:hAnsi="Times New Roman" w:cs="Times New Roman"/>
          <w:sz w:val="20"/>
          <w:szCs w:val="24"/>
        </w:rPr>
        <w:t xml:space="preserve"> </w:t>
      </w:r>
      <w:r w:rsidR="00A53FED" w:rsidRPr="006A58F5">
        <w:rPr>
          <w:rFonts w:ascii="Times New Roman" w:hAnsi="Times New Roman" w:cs="Times New Roman"/>
          <w:sz w:val="24"/>
          <w:szCs w:val="24"/>
        </w:rPr>
        <w:t>U.S.</w:t>
      </w:r>
      <w:r w:rsidR="00A53FED" w:rsidRPr="00A9706B">
        <w:rPr>
          <w:rFonts w:ascii="Times New Roman" w:hAnsi="Times New Roman" w:cs="Times New Roman"/>
          <w:sz w:val="20"/>
          <w:szCs w:val="24"/>
        </w:rPr>
        <w:t xml:space="preserve"> </w:t>
      </w:r>
      <w:r w:rsidR="00A53FED" w:rsidRPr="006A58F5">
        <w:rPr>
          <w:rFonts w:ascii="Times New Roman" w:hAnsi="Times New Roman" w:cs="Times New Roman"/>
          <w:sz w:val="24"/>
          <w:szCs w:val="24"/>
        </w:rPr>
        <w:t>commercial</w:t>
      </w:r>
      <w:r w:rsidR="00A53FED" w:rsidRPr="00A9706B">
        <w:rPr>
          <w:rFonts w:ascii="Times New Roman" w:hAnsi="Times New Roman" w:cs="Times New Roman"/>
          <w:sz w:val="20"/>
          <w:szCs w:val="24"/>
        </w:rPr>
        <w:t xml:space="preserve"> </w:t>
      </w:r>
      <w:r w:rsidR="00A53FED" w:rsidRPr="006A58F5">
        <w:rPr>
          <w:rFonts w:ascii="Times New Roman" w:hAnsi="Times New Roman" w:cs="Times New Roman"/>
          <w:sz w:val="24"/>
          <w:szCs w:val="24"/>
        </w:rPr>
        <w:t>banks</w:t>
      </w:r>
      <w:r w:rsidR="00A53FED" w:rsidRPr="00A9706B">
        <w:rPr>
          <w:rFonts w:ascii="Times New Roman" w:hAnsi="Times New Roman" w:cs="Times New Roman"/>
          <w:sz w:val="20"/>
          <w:szCs w:val="24"/>
        </w:rPr>
        <w:t xml:space="preserve"> </w:t>
      </w:r>
      <w:r w:rsidR="00A53FED" w:rsidRPr="006A58F5">
        <w:rPr>
          <w:rFonts w:ascii="Times New Roman" w:hAnsi="Times New Roman" w:cs="Times New Roman"/>
          <w:sz w:val="24"/>
          <w:szCs w:val="24"/>
        </w:rPr>
        <w:t>by</w:t>
      </w:r>
      <w:r w:rsidR="00A53FED" w:rsidRPr="00A9706B">
        <w:rPr>
          <w:rFonts w:ascii="Times New Roman" w:hAnsi="Times New Roman" w:cs="Times New Roman"/>
          <w:sz w:val="20"/>
          <w:szCs w:val="24"/>
        </w:rPr>
        <w:t xml:space="preserve"> </w:t>
      </w:r>
      <w:r w:rsidR="00A53FED" w:rsidRPr="006A58F5">
        <w:rPr>
          <w:rFonts w:ascii="Times New Roman" w:hAnsi="Times New Roman" w:cs="Times New Roman"/>
          <w:color w:val="365F91" w:themeColor="accent1" w:themeShade="BF"/>
          <w:sz w:val="24"/>
          <w:szCs w:val="24"/>
        </w:rPr>
        <w:t>González-Pedraz</w:t>
      </w:r>
      <w:r w:rsidR="00A53FED" w:rsidRPr="00A9706B">
        <w:rPr>
          <w:rFonts w:ascii="Times New Roman" w:hAnsi="Times New Roman" w:cs="Times New Roman"/>
          <w:color w:val="365F91" w:themeColor="accent1" w:themeShade="BF"/>
          <w:sz w:val="20"/>
          <w:szCs w:val="24"/>
        </w:rPr>
        <w:t xml:space="preserve"> </w:t>
      </w:r>
      <w:r w:rsidR="00A53FED" w:rsidRPr="006A58F5">
        <w:rPr>
          <w:rFonts w:ascii="Times New Roman" w:hAnsi="Times New Roman" w:cs="Times New Roman"/>
          <w:color w:val="365F91" w:themeColor="accent1" w:themeShade="BF"/>
          <w:sz w:val="24"/>
          <w:szCs w:val="24"/>
        </w:rPr>
        <w:t>and</w:t>
      </w:r>
      <w:r w:rsidR="00A53FED" w:rsidRPr="00A9706B">
        <w:rPr>
          <w:rFonts w:ascii="Times New Roman" w:hAnsi="Times New Roman" w:cs="Times New Roman"/>
          <w:color w:val="365F91" w:themeColor="accent1" w:themeShade="BF"/>
          <w:sz w:val="20"/>
          <w:szCs w:val="24"/>
        </w:rPr>
        <w:t xml:space="preserve"> </w:t>
      </w:r>
      <w:r w:rsidR="00A53FED" w:rsidRPr="006A58F5">
        <w:rPr>
          <w:rFonts w:ascii="Times New Roman" w:hAnsi="Times New Roman" w:cs="Times New Roman"/>
          <w:color w:val="365F91" w:themeColor="accent1" w:themeShade="BF"/>
          <w:sz w:val="24"/>
          <w:szCs w:val="24"/>
        </w:rPr>
        <w:t>Mayordomo</w:t>
      </w:r>
      <w:r w:rsidR="00A53FED" w:rsidRPr="00A9706B">
        <w:rPr>
          <w:rFonts w:ascii="Times New Roman" w:hAnsi="Times New Roman" w:cs="Times New Roman"/>
          <w:color w:val="365F91" w:themeColor="accent1" w:themeShade="BF"/>
          <w:sz w:val="20"/>
          <w:szCs w:val="24"/>
        </w:rPr>
        <w:t xml:space="preserve"> </w:t>
      </w:r>
      <w:r w:rsidR="00A53FED" w:rsidRPr="006A58F5">
        <w:rPr>
          <w:rFonts w:ascii="Times New Roman" w:hAnsi="Times New Roman" w:cs="Times New Roman"/>
          <w:color w:val="365F91" w:themeColor="accent1" w:themeShade="BF"/>
          <w:sz w:val="24"/>
          <w:szCs w:val="24"/>
        </w:rPr>
        <w:t>(2012)</w:t>
      </w:r>
      <w:r w:rsidR="00A53FED" w:rsidRPr="00A9706B">
        <w:rPr>
          <w:rFonts w:ascii="Times New Roman" w:hAnsi="Times New Roman" w:cs="Times New Roman"/>
          <w:sz w:val="20"/>
          <w:szCs w:val="24"/>
        </w:rPr>
        <w:t xml:space="preserve"> </w:t>
      </w:r>
      <w:r w:rsidR="00A9706B">
        <w:rPr>
          <w:rFonts w:ascii="Times New Roman" w:hAnsi="Times New Roman" w:cs="Times New Roman"/>
          <w:sz w:val="24"/>
          <w:szCs w:val="24"/>
        </w:rPr>
        <w:t>demonstrates</w:t>
      </w:r>
      <w:r w:rsidR="00A53FED" w:rsidRPr="006A58F5">
        <w:rPr>
          <w:rFonts w:ascii="Times New Roman" w:hAnsi="Times New Roman" w:cs="Times New Roman"/>
          <w:sz w:val="24"/>
          <w:szCs w:val="24"/>
        </w:rPr>
        <w:t xml:space="preserve"> tha</w:t>
      </w:r>
      <w:r w:rsidR="00661673" w:rsidRPr="006A58F5">
        <w:rPr>
          <w:rFonts w:ascii="Times New Roman" w:hAnsi="Times New Roman" w:cs="Times New Roman"/>
          <w:sz w:val="24"/>
          <w:szCs w:val="24"/>
        </w:rPr>
        <w:t xml:space="preserve">t </w:t>
      </w:r>
      <w:r w:rsidR="00A53FED" w:rsidRPr="006A58F5">
        <w:rPr>
          <w:rFonts w:ascii="Times New Roman" w:hAnsi="Times New Roman" w:cs="Times New Roman"/>
          <w:sz w:val="24"/>
          <w:szCs w:val="24"/>
        </w:rPr>
        <w:t xml:space="preserve">to increase market value, </w:t>
      </w:r>
      <w:r w:rsidR="00661673" w:rsidRPr="006A58F5">
        <w:rPr>
          <w:rFonts w:ascii="Times New Roman" w:hAnsi="Times New Roman" w:cs="Times New Roman"/>
          <w:sz w:val="24"/>
          <w:szCs w:val="24"/>
        </w:rPr>
        <w:t xml:space="preserve">companies </w:t>
      </w:r>
      <w:r w:rsidR="00A53FED" w:rsidRPr="006A58F5">
        <w:rPr>
          <w:rFonts w:ascii="Times New Roman" w:hAnsi="Times New Roman" w:cs="Times New Roman"/>
          <w:sz w:val="24"/>
          <w:szCs w:val="24"/>
        </w:rPr>
        <w:t xml:space="preserve">should maintain a relatively younger stock of living </w:t>
      </w:r>
      <w:r w:rsidR="00A9706B">
        <w:rPr>
          <w:rFonts w:ascii="Times New Roman" w:hAnsi="Times New Roman" w:cs="Times New Roman"/>
          <w:sz w:val="24"/>
          <w:szCs w:val="24"/>
        </w:rPr>
        <w:t>trade</w:t>
      </w:r>
      <w:r w:rsidR="00A53FED" w:rsidRPr="006A58F5">
        <w:rPr>
          <w:rFonts w:ascii="Times New Roman" w:hAnsi="Times New Roman" w:cs="Times New Roman"/>
          <w:sz w:val="24"/>
          <w:szCs w:val="24"/>
        </w:rPr>
        <w:t>marks,</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while</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eliminating</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older</w:t>
      </w:r>
      <w:r w:rsidR="00A53FED" w:rsidRPr="00A9706B">
        <w:rPr>
          <w:rFonts w:ascii="Times New Roman" w:hAnsi="Times New Roman" w:cs="Times New Roman"/>
          <w:sz w:val="18"/>
          <w:szCs w:val="24"/>
        </w:rPr>
        <w:t xml:space="preserve"> </w:t>
      </w:r>
      <w:r w:rsidR="00A9706B">
        <w:rPr>
          <w:rFonts w:ascii="Times New Roman" w:hAnsi="Times New Roman" w:cs="Times New Roman"/>
          <w:sz w:val="24"/>
          <w:szCs w:val="24"/>
        </w:rPr>
        <w:t>trade</w:t>
      </w:r>
      <w:r w:rsidR="00A53FED" w:rsidRPr="006A58F5">
        <w:rPr>
          <w:rFonts w:ascii="Times New Roman" w:hAnsi="Times New Roman" w:cs="Times New Roman"/>
          <w:sz w:val="24"/>
          <w:szCs w:val="24"/>
        </w:rPr>
        <w:t>marks.</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This</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finding</w:t>
      </w:r>
      <w:r w:rsidR="00A53FED" w:rsidRPr="00A9706B">
        <w:rPr>
          <w:rFonts w:ascii="Times New Roman" w:hAnsi="Times New Roman" w:cs="Times New Roman"/>
          <w:sz w:val="18"/>
          <w:szCs w:val="24"/>
        </w:rPr>
        <w:t xml:space="preserve"> </w:t>
      </w:r>
      <w:r w:rsidR="00A9706B">
        <w:rPr>
          <w:rFonts w:ascii="Times New Roman" w:hAnsi="Times New Roman" w:cs="Times New Roman"/>
          <w:sz w:val="24"/>
          <w:szCs w:val="24"/>
        </w:rPr>
        <w:t>seems</w:t>
      </w:r>
      <w:r w:rsidR="00661673"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to</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be</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at</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odds</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with</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the</w:t>
      </w:r>
      <w:r w:rsidR="00A53FED" w:rsidRPr="00A9706B">
        <w:rPr>
          <w:rFonts w:ascii="Times New Roman" w:hAnsi="Times New Roman" w:cs="Times New Roman"/>
          <w:sz w:val="18"/>
          <w:szCs w:val="24"/>
        </w:rPr>
        <w:t xml:space="preserve"> </w:t>
      </w:r>
      <w:r w:rsidR="00A53FED" w:rsidRPr="006A58F5">
        <w:rPr>
          <w:rFonts w:ascii="Times New Roman" w:hAnsi="Times New Roman" w:cs="Times New Roman"/>
          <w:sz w:val="24"/>
          <w:szCs w:val="24"/>
        </w:rPr>
        <w:t>other two studies</w:t>
      </w:r>
      <w:r w:rsidR="00A9706B">
        <w:rPr>
          <w:rFonts w:ascii="Times New Roman" w:hAnsi="Times New Roman" w:cs="Times New Roman"/>
          <w:sz w:val="24"/>
          <w:szCs w:val="24"/>
        </w:rPr>
        <w:t>,</w:t>
      </w:r>
      <w:r w:rsidR="00A9706B" w:rsidRPr="00A9706B">
        <w:rPr>
          <w:rFonts w:ascii="Times New Roman" w:hAnsi="Times New Roman" w:cs="Times New Roman"/>
          <w:szCs w:val="24"/>
        </w:rPr>
        <w:t xml:space="preserve"> </w:t>
      </w:r>
      <w:r w:rsidR="00A9706B">
        <w:rPr>
          <w:rFonts w:ascii="Times New Roman" w:hAnsi="Times New Roman" w:cs="Times New Roman"/>
          <w:sz w:val="24"/>
          <w:szCs w:val="24"/>
        </w:rPr>
        <w:t>with</w:t>
      </w:r>
      <w:r w:rsidR="00A53FED"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a</w:t>
      </w:r>
      <w:r w:rsidR="00A53FED"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possible</w:t>
      </w:r>
      <w:r w:rsidR="00A53FED"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explanation</w:t>
      </w:r>
      <w:r w:rsidR="00A53FED" w:rsidRPr="00A9706B">
        <w:rPr>
          <w:rFonts w:ascii="Times New Roman" w:hAnsi="Times New Roman" w:cs="Times New Roman"/>
          <w:szCs w:val="24"/>
        </w:rPr>
        <w:t xml:space="preserve"> </w:t>
      </w:r>
      <w:r w:rsidR="00A9706B">
        <w:rPr>
          <w:rFonts w:ascii="Times New Roman" w:hAnsi="Times New Roman" w:cs="Times New Roman"/>
          <w:sz w:val="24"/>
          <w:szCs w:val="24"/>
        </w:rPr>
        <w:t>relating</w:t>
      </w:r>
      <w:r w:rsidR="00661673"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to</w:t>
      </w:r>
      <w:r w:rsidR="00A9706B" w:rsidRPr="00A9706B">
        <w:rPr>
          <w:rFonts w:ascii="Times New Roman" w:hAnsi="Times New Roman" w:cs="Times New Roman"/>
          <w:szCs w:val="24"/>
        </w:rPr>
        <w:t xml:space="preserve"> </w:t>
      </w:r>
      <w:r w:rsidR="00A9706B">
        <w:rPr>
          <w:rFonts w:ascii="Times New Roman" w:hAnsi="Times New Roman" w:cs="Times New Roman"/>
          <w:sz w:val="24"/>
          <w:szCs w:val="24"/>
        </w:rPr>
        <w:t>the</w:t>
      </w:r>
      <w:r w:rsidR="00A53FED"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peculiarities</w:t>
      </w:r>
      <w:r w:rsidR="00A53FED" w:rsidRPr="00A9706B">
        <w:rPr>
          <w:rFonts w:ascii="Times New Roman" w:hAnsi="Times New Roman" w:cs="Times New Roman"/>
          <w:szCs w:val="24"/>
        </w:rPr>
        <w:t xml:space="preserve"> </w:t>
      </w:r>
      <w:r w:rsidR="00A9706B">
        <w:rPr>
          <w:rFonts w:ascii="Times New Roman" w:hAnsi="Times New Roman" w:cs="Times New Roman"/>
          <w:sz w:val="24"/>
          <w:szCs w:val="24"/>
        </w:rPr>
        <w:t>of</w:t>
      </w:r>
      <w:r w:rsidR="00A9706B"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the</w:t>
      </w:r>
      <w:r w:rsidR="00A53FED"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competition</w:t>
      </w:r>
      <w:r w:rsidR="00A53FED" w:rsidRPr="00A9706B">
        <w:rPr>
          <w:rFonts w:ascii="Times New Roman" w:hAnsi="Times New Roman" w:cs="Times New Roman"/>
          <w:szCs w:val="24"/>
        </w:rPr>
        <w:t xml:space="preserve"> </w:t>
      </w:r>
      <w:r w:rsidR="00A53FED" w:rsidRPr="006A58F5">
        <w:rPr>
          <w:rFonts w:ascii="Times New Roman" w:hAnsi="Times New Roman" w:cs="Times New Roman"/>
          <w:sz w:val="24"/>
          <w:szCs w:val="24"/>
        </w:rPr>
        <w:t>through product innovation</w:t>
      </w:r>
      <w:r w:rsidR="00661673" w:rsidRPr="006A58F5">
        <w:rPr>
          <w:rFonts w:ascii="Times New Roman" w:hAnsi="Times New Roman" w:cs="Times New Roman"/>
          <w:sz w:val="24"/>
          <w:szCs w:val="24"/>
        </w:rPr>
        <w:t xml:space="preserve"> </w:t>
      </w:r>
      <w:r w:rsidR="00A9706B">
        <w:rPr>
          <w:rFonts w:ascii="Times New Roman" w:hAnsi="Times New Roman" w:cs="Times New Roman"/>
          <w:sz w:val="24"/>
          <w:szCs w:val="24"/>
        </w:rPr>
        <w:t>with</w:t>
      </w:r>
      <w:r w:rsidR="00A53FED" w:rsidRPr="006A58F5">
        <w:rPr>
          <w:rFonts w:ascii="Times New Roman" w:hAnsi="Times New Roman" w:cs="Times New Roman"/>
          <w:sz w:val="24"/>
          <w:szCs w:val="24"/>
        </w:rPr>
        <w:t xml:space="preserve">in the banking sector (see </w:t>
      </w:r>
      <w:r w:rsidR="00A53FED" w:rsidRPr="006A58F5">
        <w:rPr>
          <w:rFonts w:ascii="Times New Roman" w:hAnsi="Times New Roman" w:cs="Times New Roman"/>
          <w:color w:val="365F91" w:themeColor="accent1" w:themeShade="BF"/>
          <w:sz w:val="24"/>
          <w:szCs w:val="24"/>
        </w:rPr>
        <w:t xml:space="preserve">Duygun </w:t>
      </w:r>
      <w:r w:rsidR="00A53FED" w:rsidRPr="006A58F5">
        <w:rPr>
          <w:rFonts w:ascii="Times New Roman" w:hAnsi="Times New Roman" w:cs="Times New Roman"/>
          <w:i/>
          <w:color w:val="365F91" w:themeColor="accent1" w:themeShade="BF"/>
          <w:sz w:val="24"/>
          <w:szCs w:val="24"/>
        </w:rPr>
        <w:t>et al.</w:t>
      </w:r>
      <w:r w:rsidR="00A53FED" w:rsidRPr="006A58F5">
        <w:rPr>
          <w:rFonts w:ascii="Times New Roman" w:hAnsi="Times New Roman" w:cs="Times New Roman"/>
          <w:color w:val="365F91" w:themeColor="accent1" w:themeShade="BF"/>
          <w:sz w:val="24"/>
          <w:szCs w:val="24"/>
        </w:rPr>
        <w:t>, 2013</w:t>
      </w:r>
      <w:r w:rsidR="00A53FED" w:rsidRPr="006A58F5">
        <w:rPr>
          <w:rFonts w:ascii="Times New Roman" w:hAnsi="Times New Roman" w:cs="Times New Roman"/>
          <w:sz w:val="24"/>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9"/>
        <w:gridCol w:w="7593"/>
      </w:tblGrid>
      <w:tr w:rsidR="00404506" w:rsidRPr="001032DB" w:rsidTr="003D02BD">
        <w:trPr>
          <w:trHeight w:val="1134"/>
        </w:trPr>
        <w:tc>
          <w:tcPr>
            <w:tcW w:w="892" w:type="pct"/>
          </w:tcPr>
          <w:p w:rsidR="00404506" w:rsidRPr="001032DB" w:rsidRDefault="00404506" w:rsidP="00B0629D">
            <w:pPr>
              <w:spacing w:line="480" w:lineRule="auto"/>
              <w:jc w:val="center"/>
              <w:rPr>
                <w:rFonts w:ascii="Times New Roman" w:hAnsi="Times New Roman" w:cs="Times New Roman"/>
                <w:sz w:val="24"/>
                <w:szCs w:val="24"/>
              </w:rPr>
            </w:pPr>
            <w:r w:rsidRPr="001032DB">
              <w:rPr>
                <w:rFonts w:ascii="Times New Roman" w:hAnsi="Times New Roman" w:cs="Times New Roman"/>
                <w:b/>
                <w:sz w:val="24"/>
                <w:szCs w:val="24"/>
              </w:rPr>
              <w:t>Hypothesis 1</w:t>
            </w:r>
            <w:r w:rsidRPr="001032DB">
              <w:rPr>
                <w:rFonts w:ascii="Times New Roman" w:hAnsi="Times New Roman" w:cs="Times New Roman"/>
                <w:sz w:val="24"/>
                <w:szCs w:val="24"/>
              </w:rPr>
              <w:t>:</w:t>
            </w:r>
          </w:p>
        </w:tc>
        <w:tc>
          <w:tcPr>
            <w:tcW w:w="4108" w:type="pct"/>
          </w:tcPr>
          <w:p w:rsidR="00404506" w:rsidRPr="00A9706B" w:rsidRDefault="00404506" w:rsidP="00DA2E01">
            <w:pPr>
              <w:spacing w:line="480" w:lineRule="auto"/>
              <w:jc w:val="both"/>
              <w:rPr>
                <w:rFonts w:ascii="Times New Roman" w:hAnsi="Times New Roman" w:cs="Times New Roman"/>
                <w:sz w:val="24"/>
                <w:szCs w:val="24"/>
              </w:rPr>
            </w:pPr>
            <w:r w:rsidRPr="00A9706B">
              <w:rPr>
                <w:rFonts w:ascii="Times New Roman" w:hAnsi="Times New Roman" w:cs="Times New Roman"/>
                <w:sz w:val="24"/>
                <w:szCs w:val="24"/>
              </w:rPr>
              <w:t>Older</w:t>
            </w:r>
            <w:r w:rsidRPr="00DA2E01">
              <w:rPr>
                <w:rFonts w:ascii="Times New Roman" w:hAnsi="Times New Roman" w:cs="Times New Roman"/>
                <w:sz w:val="14"/>
                <w:szCs w:val="24"/>
              </w:rPr>
              <w:t xml:space="preserve"> </w:t>
            </w:r>
            <w:r w:rsidRPr="00A9706B">
              <w:rPr>
                <w:rFonts w:ascii="Times New Roman" w:hAnsi="Times New Roman" w:cs="Times New Roman"/>
                <w:sz w:val="24"/>
                <w:szCs w:val="24"/>
              </w:rPr>
              <w:t>t</w:t>
            </w:r>
            <w:r w:rsidR="009C0CBF" w:rsidRPr="00A9706B">
              <w:rPr>
                <w:rFonts w:ascii="Times New Roman" w:hAnsi="Times New Roman" w:cs="Times New Roman"/>
                <w:sz w:val="24"/>
                <w:szCs w:val="24"/>
              </w:rPr>
              <w:t>radem</w:t>
            </w:r>
            <w:r w:rsidRPr="00A9706B">
              <w:rPr>
                <w:rFonts w:ascii="Times New Roman" w:hAnsi="Times New Roman" w:cs="Times New Roman"/>
                <w:sz w:val="24"/>
                <w:szCs w:val="24"/>
              </w:rPr>
              <w:t>arks</w:t>
            </w:r>
            <w:r w:rsidRPr="00DA2E01">
              <w:rPr>
                <w:rFonts w:ascii="Times New Roman" w:hAnsi="Times New Roman" w:cs="Times New Roman"/>
                <w:sz w:val="14"/>
                <w:szCs w:val="24"/>
              </w:rPr>
              <w:t xml:space="preserve"> </w:t>
            </w:r>
            <w:r w:rsidR="009C0CBF" w:rsidRPr="00A9706B">
              <w:rPr>
                <w:rFonts w:ascii="Times New Roman" w:hAnsi="Times New Roman" w:cs="Times New Roman"/>
                <w:sz w:val="24"/>
                <w:szCs w:val="24"/>
              </w:rPr>
              <w:t>hav</w:t>
            </w:r>
            <w:r w:rsidR="00DA2E01">
              <w:rPr>
                <w:rFonts w:ascii="Times New Roman" w:hAnsi="Times New Roman" w:cs="Times New Roman"/>
                <w:sz w:val="24"/>
                <w:szCs w:val="24"/>
              </w:rPr>
              <w:t>e</w:t>
            </w:r>
            <w:r w:rsidR="00DA2E01" w:rsidRPr="00DA2E01">
              <w:rPr>
                <w:rFonts w:ascii="Times New Roman" w:hAnsi="Times New Roman" w:cs="Times New Roman"/>
                <w:sz w:val="20"/>
                <w:szCs w:val="24"/>
              </w:rPr>
              <w:t xml:space="preserve"> </w:t>
            </w:r>
            <w:r w:rsidR="009C0CBF" w:rsidRPr="00A9706B">
              <w:rPr>
                <w:rFonts w:ascii="Times New Roman" w:hAnsi="Times New Roman" w:cs="Times New Roman"/>
                <w:sz w:val="24"/>
                <w:szCs w:val="24"/>
              </w:rPr>
              <w:t>greater</w:t>
            </w:r>
            <w:r w:rsidR="009C0CBF" w:rsidRPr="00DA2E01">
              <w:rPr>
                <w:rFonts w:ascii="Times New Roman" w:hAnsi="Times New Roman" w:cs="Times New Roman"/>
                <w:sz w:val="14"/>
                <w:szCs w:val="24"/>
              </w:rPr>
              <w:t xml:space="preserve"> </w:t>
            </w:r>
            <w:r w:rsidR="009C0CBF" w:rsidRPr="00A9706B">
              <w:rPr>
                <w:rFonts w:ascii="Times New Roman" w:hAnsi="Times New Roman" w:cs="Times New Roman"/>
                <w:sz w:val="24"/>
                <w:szCs w:val="24"/>
              </w:rPr>
              <w:t>value,</w:t>
            </w:r>
            <w:r w:rsidR="009C0CBF" w:rsidRPr="00DA2E01">
              <w:rPr>
                <w:rFonts w:ascii="Times New Roman" w:hAnsi="Times New Roman" w:cs="Times New Roman"/>
                <w:sz w:val="14"/>
                <w:szCs w:val="24"/>
              </w:rPr>
              <w:t xml:space="preserve"> </w:t>
            </w:r>
            <w:r w:rsidR="00F60FD3">
              <w:rPr>
                <w:rFonts w:ascii="Times New Roman" w:hAnsi="Times New Roman" w:cs="Times New Roman"/>
                <w:sz w:val="24"/>
                <w:szCs w:val="24"/>
              </w:rPr>
              <w:t>which</w:t>
            </w:r>
            <w:r w:rsidR="009C0CBF" w:rsidRPr="00DA2E01">
              <w:rPr>
                <w:rFonts w:ascii="Times New Roman" w:hAnsi="Times New Roman" w:cs="Times New Roman"/>
                <w:sz w:val="14"/>
                <w:szCs w:val="24"/>
              </w:rPr>
              <w:t xml:space="preserve"> </w:t>
            </w:r>
            <w:r w:rsidR="009C0CBF" w:rsidRPr="00A9706B">
              <w:rPr>
                <w:rFonts w:ascii="Times New Roman" w:hAnsi="Times New Roman" w:cs="Times New Roman"/>
                <w:sz w:val="24"/>
                <w:szCs w:val="24"/>
              </w:rPr>
              <w:t>should</w:t>
            </w:r>
            <w:r w:rsidR="009C0CBF" w:rsidRPr="00DA2E01">
              <w:rPr>
                <w:rFonts w:ascii="Times New Roman" w:hAnsi="Times New Roman" w:cs="Times New Roman"/>
                <w:sz w:val="20"/>
                <w:szCs w:val="24"/>
              </w:rPr>
              <w:t xml:space="preserve"> </w:t>
            </w:r>
            <w:r w:rsidRPr="00A9706B">
              <w:rPr>
                <w:rFonts w:ascii="Times New Roman" w:hAnsi="Times New Roman" w:cs="Times New Roman"/>
                <w:sz w:val="24"/>
                <w:szCs w:val="24"/>
              </w:rPr>
              <w:t>be</w:t>
            </w:r>
            <w:r w:rsidRPr="00DA2E01">
              <w:rPr>
                <w:rFonts w:ascii="Times New Roman" w:hAnsi="Times New Roman" w:cs="Times New Roman"/>
                <w:sz w:val="20"/>
                <w:szCs w:val="24"/>
              </w:rPr>
              <w:t xml:space="preserve"> </w:t>
            </w:r>
            <w:r w:rsidRPr="00A9706B">
              <w:rPr>
                <w:rFonts w:ascii="Times New Roman" w:hAnsi="Times New Roman" w:cs="Times New Roman"/>
                <w:sz w:val="24"/>
                <w:szCs w:val="24"/>
              </w:rPr>
              <w:t>reflected</w:t>
            </w:r>
            <w:r w:rsidRPr="00DA2E01">
              <w:rPr>
                <w:rFonts w:ascii="Times New Roman" w:hAnsi="Times New Roman" w:cs="Times New Roman"/>
                <w:sz w:val="20"/>
                <w:szCs w:val="24"/>
              </w:rPr>
              <w:t xml:space="preserve"> </w:t>
            </w:r>
            <w:r w:rsidRPr="00A9706B">
              <w:rPr>
                <w:rFonts w:ascii="Times New Roman" w:hAnsi="Times New Roman" w:cs="Times New Roman"/>
                <w:sz w:val="24"/>
                <w:szCs w:val="24"/>
              </w:rPr>
              <w:t>in</w:t>
            </w:r>
            <w:r w:rsidRPr="00DA2E01">
              <w:rPr>
                <w:rFonts w:ascii="Times New Roman" w:hAnsi="Times New Roman" w:cs="Times New Roman"/>
                <w:sz w:val="20"/>
                <w:szCs w:val="24"/>
              </w:rPr>
              <w:t xml:space="preserve"> </w:t>
            </w:r>
            <w:r w:rsidR="00DA2E01" w:rsidRPr="00676111">
              <w:rPr>
                <w:rFonts w:ascii="Times New Roman" w:hAnsi="Times New Roman" w:cs="Times New Roman"/>
                <w:sz w:val="24"/>
                <w:szCs w:val="24"/>
              </w:rPr>
              <w:t>the</w:t>
            </w:r>
            <w:r w:rsidR="00DA2E01" w:rsidRPr="00DA2E01">
              <w:rPr>
                <w:rFonts w:ascii="Times New Roman" w:hAnsi="Times New Roman" w:cs="Times New Roman"/>
                <w:sz w:val="20"/>
                <w:szCs w:val="24"/>
              </w:rPr>
              <w:t xml:space="preserve"> </w:t>
            </w:r>
            <w:r w:rsidR="00DA2E01" w:rsidRPr="00676111">
              <w:rPr>
                <w:rFonts w:ascii="Times New Roman" w:hAnsi="Times New Roman" w:cs="Times New Roman"/>
                <w:sz w:val="24"/>
                <w:szCs w:val="24"/>
              </w:rPr>
              <w:t xml:space="preserve">duration of </w:t>
            </w:r>
            <w:r w:rsidR="00DA2E01">
              <w:rPr>
                <w:rFonts w:ascii="Times New Roman" w:hAnsi="Times New Roman" w:cs="Times New Roman"/>
                <w:sz w:val="24"/>
                <w:szCs w:val="24"/>
              </w:rPr>
              <w:t>their</w:t>
            </w:r>
            <w:r w:rsidR="00DA2E01" w:rsidRPr="00676111">
              <w:rPr>
                <w:rFonts w:ascii="Times New Roman" w:hAnsi="Times New Roman" w:cs="Times New Roman"/>
                <w:sz w:val="24"/>
                <w:szCs w:val="24"/>
              </w:rPr>
              <w:t xml:space="preserve"> protection</w:t>
            </w:r>
            <w:r w:rsidRPr="00A9706B">
              <w:rPr>
                <w:rFonts w:ascii="Times New Roman" w:hAnsi="Times New Roman" w:cs="Times New Roman"/>
                <w:sz w:val="24"/>
                <w:szCs w:val="24"/>
              </w:rPr>
              <w:t>.</w:t>
            </w:r>
          </w:p>
        </w:tc>
      </w:tr>
    </w:tbl>
    <w:p w:rsidR="00DA3C7C" w:rsidRPr="001032DB" w:rsidRDefault="009006B4" w:rsidP="008338FD">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i/>
          <w:sz w:val="24"/>
          <w:szCs w:val="24"/>
        </w:rPr>
        <w:t>Trademark family</w:t>
      </w:r>
      <w:r w:rsidR="00435D2B" w:rsidRPr="001032DB">
        <w:rPr>
          <w:rFonts w:ascii="Times New Roman" w:hAnsi="Times New Roman" w:cs="Times New Roman"/>
          <w:sz w:val="24"/>
          <w:szCs w:val="24"/>
        </w:rPr>
        <w:t>.</w:t>
      </w:r>
      <w:r w:rsidR="00F322D6" w:rsidRPr="001032DB">
        <w:rPr>
          <w:rFonts w:ascii="Times New Roman" w:hAnsi="Times New Roman" w:cs="Times New Roman"/>
          <w:sz w:val="24"/>
          <w:szCs w:val="24"/>
        </w:rPr>
        <w:t xml:space="preserve"> </w:t>
      </w:r>
      <w:r w:rsidR="0057009F" w:rsidRPr="001032DB">
        <w:rPr>
          <w:rFonts w:ascii="Times New Roman" w:hAnsi="Times New Roman" w:cs="Times New Roman"/>
          <w:color w:val="365F91" w:themeColor="accent1" w:themeShade="BF"/>
          <w:sz w:val="24"/>
          <w:szCs w:val="24"/>
        </w:rPr>
        <w:t>Sandner (2009</w:t>
      </w:r>
      <w:r w:rsidR="001A7920" w:rsidRPr="001032DB">
        <w:rPr>
          <w:rFonts w:ascii="Times New Roman" w:hAnsi="Times New Roman" w:cs="Times New Roman"/>
          <w:color w:val="365F91" w:themeColor="accent1" w:themeShade="BF"/>
          <w:sz w:val="24"/>
          <w:szCs w:val="24"/>
        </w:rPr>
        <w:t>)</w:t>
      </w:r>
      <w:r w:rsidR="00225F6F" w:rsidRPr="001032DB">
        <w:rPr>
          <w:rFonts w:ascii="Times New Roman" w:hAnsi="Times New Roman" w:cs="Times New Roman"/>
          <w:sz w:val="24"/>
          <w:szCs w:val="24"/>
        </w:rPr>
        <w:t xml:space="preserve"> </w:t>
      </w:r>
      <w:r w:rsidR="00EB2053" w:rsidRPr="001032DB">
        <w:rPr>
          <w:rFonts w:ascii="Times New Roman" w:hAnsi="Times New Roman" w:cs="Times New Roman"/>
          <w:sz w:val="24"/>
          <w:szCs w:val="24"/>
        </w:rPr>
        <w:t>defines</w:t>
      </w:r>
      <w:r w:rsidR="00C7263A" w:rsidRPr="001032DB">
        <w:rPr>
          <w:rFonts w:ascii="Times New Roman" w:hAnsi="Times New Roman" w:cs="Times New Roman"/>
          <w:sz w:val="24"/>
          <w:szCs w:val="24"/>
        </w:rPr>
        <w:t xml:space="preserve"> a</w:t>
      </w:r>
      <w:r w:rsidR="00EB2053" w:rsidRPr="001032DB">
        <w:rPr>
          <w:rFonts w:ascii="Times New Roman" w:hAnsi="Times New Roman" w:cs="Times New Roman"/>
          <w:sz w:val="24"/>
          <w:szCs w:val="24"/>
        </w:rPr>
        <w:t xml:space="preserve"> </w:t>
      </w:r>
      <w:r w:rsidR="0057009F" w:rsidRPr="001032DB">
        <w:rPr>
          <w:rFonts w:ascii="Times New Roman" w:hAnsi="Times New Roman" w:cs="Times New Roman"/>
          <w:sz w:val="24"/>
          <w:szCs w:val="24"/>
        </w:rPr>
        <w:t>tradema</w:t>
      </w:r>
      <w:r w:rsidR="00225F6F" w:rsidRPr="001032DB">
        <w:rPr>
          <w:rFonts w:ascii="Times New Roman" w:hAnsi="Times New Roman" w:cs="Times New Roman"/>
          <w:sz w:val="24"/>
          <w:szCs w:val="24"/>
        </w:rPr>
        <w:t xml:space="preserve">rk family </w:t>
      </w:r>
      <w:r w:rsidR="0057009F" w:rsidRPr="001032DB">
        <w:rPr>
          <w:rFonts w:ascii="Times New Roman" w:hAnsi="Times New Roman" w:cs="Times New Roman"/>
          <w:sz w:val="24"/>
          <w:szCs w:val="24"/>
        </w:rPr>
        <w:t>as a separate, internally coherent</w:t>
      </w:r>
      <w:r w:rsidR="0057009F" w:rsidRPr="00F60FD3">
        <w:rPr>
          <w:rFonts w:ascii="Times New Roman" w:hAnsi="Times New Roman" w:cs="Times New Roman"/>
          <w:sz w:val="20"/>
          <w:szCs w:val="24"/>
        </w:rPr>
        <w:t xml:space="preserve"> </w:t>
      </w:r>
      <w:r w:rsidR="0057009F" w:rsidRPr="001032DB">
        <w:rPr>
          <w:rFonts w:ascii="Times New Roman" w:hAnsi="Times New Roman" w:cs="Times New Roman"/>
          <w:sz w:val="24"/>
          <w:szCs w:val="24"/>
        </w:rPr>
        <w:t>group</w:t>
      </w:r>
      <w:r w:rsidR="0057009F" w:rsidRPr="00F60FD3">
        <w:rPr>
          <w:rFonts w:ascii="Times New Roman" w:hAnsi="Times New Roman" w:cs="Times New Roman"/>
          <w:sz w:val="20"/>
          <w:szCs w:val="24"/>
        </w:rPr>
        <w:t xml:space="preserve"> </w:t>
      </w:r>
      <w:r w:rsidR="0057009F" w:rsidRPr="001032DB">
        <w:rPr>
          <w:rFonts w:ascii="Times New Roman" w:hAnsi="Times New Roman" w:cs="Times New Roman"/>
          <w:sz w:val="24"/>
          <w:szCs w:val="24"/>
        </w:rPr>
        <w:t>of</w:t>
      </w:r>
      <w:r w:rsidR="0057009F" w:rsidRPr="00F60FD3">
        <w:rPr>
          <w:rFonts w:ascii="Times New Roman" w:hAnsi="Times New Roman" w:cs="Times New Roman"/>
          <w:sz w:val="20"/>
          <w:szCs w:val="24"/>
        </w:rPr>
        <w:t xml:space="preserve"> </w:t>
      </w:r>
      <w:r w:rsidR="0057009F" w:rsidRPr="001032DB">
        <w:rPr>
          <w:rFonts w:ascii="Times New Roman" w:hAnsi="Times New Roman" w:cs="Times New Roman"/>
          <w:sz w:val="24"/>
          <w:szCs w:val="24"/>
        </w:rPr>
        <w:t>mark</w:t>
      </w:r>
      <w:r w:rsidR="008D3604" w:rsidRPr="001032DB">
        <w:rPr>
          <w:rFonts w:ascii="Times New Roman" w:hAnsi="Times New Roman" w:cs="Times New Roman"/>
          <w:sz w:val="24"/>
          <w:szCs w:val="24"/>
        </w:rPr>
        <w:t>s</w:t>
      </w:r>
      <w:r w:rsidR="0027310F" w:rsidRPr="00F60FD3">
        <w:rPr>
          <w:rFonts w:ascii="Times New Roman" w:hAnsi="Times New Roman" w:cs="Times New Roman"/>
          <w:sz w:val="20"/>
          <w:szCs w:val="24"/>
        </w:rPr>
        <w:t xml:space="preserve"> </w:t>
      </w:r>
      <w:r w:rsidR="0057009F" w:rsidRPr="001032DB">
        <w:rPr>
          <w:rFonts w:ascii="Times New Roman" w:hAnsi="Times New Roman" w:cs="Times New Roman"/>
          <w:sz w:val="24"/>
          <w:szCs w:val="24"/>
        </w:rPr>
        <w:t>whose</w:t>
      </w:r>
      <w:r w:rsidR="00A56AF1" w:rsidRPr="00F60FD3">
        <w:rPr>
          <w:rFonts w:ascii="Times New Roman" w:hAnsi="Times New Roman" w:cs="Times New Roman"/>
          <w:sz w:val="20"/>
          <w:szCs w:val="24"/>
        </w:rPr>
        <w:t xml:space="preserve"> </w:t>
      </w:r>
      <w:r w:rsidR="00A56AF1" w:rsidRPr="001032DB">
        <w:rPr>
          <w:rFonts w:ascii="Times New Roman" w:hAnsi="Times New Roman" w:cs="Times New Roman"/>
          <w:sz w:val="24"/>
          <w:szCs w:val="24"/>
        </w:rPr>
        <w:t>function</w:t>
      </w:r>
      <w:r w:rsidR="0057009F" w:rsidRPr="00F60FD3">
        <w:rPr>
          <w:rFonts w:ascii="Times New Roman" w:hAnsi="Times New Roman" w:cs="Times New Roman"/>
          <w:sz w:val="20"/>
          <w:szCs w:val="24"/>
        </w:rPr>
        <w:t xml:space="preserve"> </w:t>
      </w:r>
      <w:r w:rsidR="0057009F" w:rsidRPr="001032DB">
        <w:rPr>
          <w:rFonts w:ascii="Times New Roman" w:hAnsi="Times New Roman" w:cs="Times New Roman"/>
          <w:sz w:val="24"/>
          <w:szCs w:val="24"/>
        </w:rPr>
        <w:t>is</w:t>
      </w:r>
      <w:r w:rsidR="0057009F" w:rsidRPr="00F60FD3">
        <w:rPr>
          <w:rFonts w:ascii="Times New Roman" w:hAnsi="Times New Roman" w:cs="Times New Roman"/>
          <w:sz w:val="20"/>
          <w:szCs w:val="24"/>
        </w:rPr>
        <w:t xml:space="preserve"> </w:t>
      </w:r>
      <w:r w:rsidR="0057009F" w:rsidRPr="001032DB">
        <w:rPr>
          <w:rFonts w:ascii="Times New Roman" w:hAnsi="Times New Roman" w:cs="Times New Roman"/>
          <w:sz w:val="24"/>
          <w:szCs w:val="24"/>
        </w:rPr>
        <w:t>to</w:t>
      </w:r>
      <w:r w:rsidR="0057009F" w:rsidRPr="00F60FD3">
        <w:rPr>
          <w:rFonts w:ascii="Times New Roman" w:hAnsi="Times New Roman" w:cs="Times New Roman"/>
          <w:sz w:val="20"/>
          <w:szCs w:val="24"/>
        </w:rPr>
        <w:t xml:space="preserve"> </w:t>
      </w:r>
      <w:r w:rsidR="00A56AF1" w:rsidRPr="001032DB">
        <w:rPr>
          <w:rFonts w:ascii="Times New Roman" w:hAnsi="Times New Roman" w:cs="Times New Roman"/>
          <w:sz w:val="24"/>
          <w:szCs w:val="24"/>
        </w:rPr>
        <w:t>jointly</w:t>
      </w:r>
      <w:r w:rsidR="00A56AF1" w:rsidRPr="00F60FD3">
        <w:rPr>
          <w:rFonts w:ascii="Times New Roman" w:hAnsi="Times New Roman" w:cs="Times New Roman"/>
          <w:sz w:val="20"/>
          <w:szCs w:val="24"/>
        </w:rPr>
        <w:t xml:space="preserve"> </w:t>
      </w:r>
      <w:r w:rsidR="00EB2053" w:rsidRPr="001032DB">
        <w:rPr>
          <w:rFonts w:ascii="Times New Roman" w:hAnsi="Times New Roman" w:cs="Times New Roman"/>
          <w:sz w:val="24"/>
          <w:szCs w:val="24"/>
        </w:rPr>
        <w:t>protect</w:t>
      </w:r>
      <w:r w:rsidR="00EB2053" w:rsidRPr="00F60FD3">
        <w:rPr>
          <w:rFonts w:ascii="Times New Roman" w:hAnsi="Times New Roman" w:cs="Times New Roman"/>
          <w:sz w:val="20"/>
          <w:szCs w:val="24"/>
        </w:rPr>
        <w:t xml:space="preserve"> </w:t>
      </w:r>
      <w:r w:rsidR="00C7263A" w:rsidRPr="001032DB">
        <w:rPr>
          <w:rFonts w:ascii="Times New Roman" w:hAnsi="Times New Roman" w:cs="Times New Roman"/>
          <w:sz w:val="24"/>
          <w:szCs w:val="24"/>
        </w:rPr>
        <w:t>the</w:t>
      </w:r>
      <w:r w:rsidR="00C7263A" w:rsidRPr="00F60FD3">
        <w:rPr>
          <w:rFonts w:ascii="Times New Roman" w:hAnsi="Times New Roman" w:cs="Times New Roman"/>
          <w:sz w:val="20"/>
          <w:szCs w:val="24"/>
        </w:rPr>
        <w:t xml:space="preserve"> </w:t>
      </w:r>
      <w:r w:rsidR="00C7263A" w:rsidRPr="001032DB">
        <w:rPr>
          <w:rFonts w:ascii="Times New Roman" w:hAnsi="Times New Roman" w:cs="Times New Roman"/>
          <w:sz w:val="24"/>
          <w:szCs w:val="24"/>
        </w:rPr>
        <w:t>underlying</w:t>
      </w:r>
      <w:r w:rsidR="00EB2053" w:rsidRPr="00F60FD3">
        <w:rPr>
          <w:rFonts w:ascii="Times New Roman" w:hAnsi="Times New Roman" w:cs="Times New Roman"/>
          <w:sz w:val="20"/>
          <w:szCs w:val="24"/>
        </w:rPr>
        <w:t xml:space="preserve"> </w:t>
      </w:r>
      <w:r w:rsidR="00EB2053" w:rsidRPr="001032DB">
        <w:rPr>
          <w:rFonts w:ascii="Times New Roman" w:hAnsi="Times New Roman" w:cs="Times New Roman"/>
          <w:sz w:val="24"/>
          <w:szCs w:val="24"/>
        </w:rPr>
        <w:t>brand</w:t>
      </w:r>
      <w:r w:rsidR="00C7263A" w:rsidRPr="00F60FD3">
        <w:rPr>
          <w:rFonts w:ascii="Times New Roman" w:hAnsi="Times New Roman" w:cs="Times New Roman"/>
          <w:sz w:val="20"/>
          <w:szCs w:val="24"/>
        </w:rPr>
        <w:t xml:space="preserve"> </w:t>
      </w:r>
      <w:r w:rsidR="00F60FD3">
        <w:rPr>
          <w:rFonts w:ascii="Times New Roman" w:hAnsi="Times New Roman" w:cs="Times New Roman"/>
          <w:sz w:val="24"/>
          <w:szCs w:val="24"/>
        </w:rPr>
        <w:t>and</w:t>
      </w:r>
      <w:r w:rsidR="0057009F" w:rsidRPr="00F60FD3">
        <w:rPr>
          <w:rFonts w:ascii="Times New Roman" w:hAnsi="Times New Roman" w:cs="Times New Roman"/>
          <w:sz w:val="20"/>
          <w:szCs w:val="24"/>
        </w:rPr>
        <w:t xml:space="preserve"> </w:t>
      </w:r>
      <w:r w:rsidR="0057009F" w:rsidRPr="001032DB">
        <w:rPr>
          <w:rFonts w:ascii="Times New Roman" w:hAnsi="Times New Roman" w:cs="Times New Roman"/>
          <w:sz w:val="24"/>
          <w:szCs w:val="24"/>
        </w:rPr>
        <w:t xml:space="preserve">preserve </w:t>
      </w:r>
      <w:r w:rsidR="0057009F" w:rsidRPr="00C35DDC">
        <w:rPr>
          <w:rFonts w:ascii="Times New Roman" w:hAnsi="Times New Roman" w:cs="Times New Roman"/>
          <w:sz w:val="24"/>
          <w:szCs w:val="24"/>
        </w:rPr>
        <w:t>its</w:t>
      </w:r>
      <w:r w:rsidR="0057009F" w:rsidRPr="00F60FD3">
        <w:rPr>
          <w:rFonts w:ascii="Times New Roman" w:hAnsi="Times New Roman" w:cs="Times New Roman"/>
          <w:sz w:val="18"/>
          <w:szCs w:val="24"/>
        </w:rPr>
        <w:t xml:space="preserve"> </w:t>
      </w:r>
      <w:r w:rsidR="0057009F" w:rsidRPr="00C35DDC">
        <w:rPr>
          <w:rFonts w:ascii="Times New Roman" w:hAnsi="Times New Roman" w:cs="Times New Roman"/>
          <w:sz w:val="24"/>
          <w:szCs w:val="24"/>
        </w:rPr>
        <w:t>distinctiveness.</w:t>
      </w:r>
      <w:r w:rsidR="00EB2053" w:rsidRPr="00F60FD3">
        <w:rPr>
          <w:rFonts w:ascii="Times New Roman" w:hAnsi="Times New Roman" w:cs="Times New Roman"/>
          <w:sz w:val="18"/>
          <w:szCs w:val="24"/>
        </w:rPr>
        <w:t xml:space="preserve"> </w:t>
      </w:r>
      <w:r w:rsidR="00EB2053" w:rsidRPr="00C35DDC">
        <w:rPr>
          <w:rFonts w:ascii="Times New Roman" w:hAnsi="Times New Roman" w:cs="Times New Roman"/>
          <w:sz w:val="24"/>
          <w:szCs w:val="24"/>
        </w:rPr>
        <w:t>His</w:t>
      </w:r>
      <w:r w:rsidR="00C7263A" w:rsidRPr="00F60FD3">
        <w:rPr>
          <w:rFonts w:ascii="Times New Roman" w:hAnsi="Times New Roman" w:cs="Times New Roman"/>
          <w:sz w:val="18"/>
          <w:szCs w:val="24"/>
        </w:rPr>
        <w:t xml:space="preserve"> </w:t>
      </w:r>
      <w:r w:rsidR="00EB2053" w:rsidRPr="00C35DDC">
        <w:rPr>
          <w:rFonts w:ascii="Times New Roman" w:hAnsi="Times New Roman" w:cs="Times New Roman"/>
          <w:sz w:val="24"/>
          <w:szCs w:val="24"/>
        </w:rPr>
        <w:t>analysis</w:t>
      </w:r>
      <w:r w:rsidR="00EB2053" w:rsidRPr="00F60FD3">
        <w:rPr>
          <w:rFonts w:ascii="Times New Roman" w:hAnsi="Times New Roman" w:cs="Times New Roman"/>
          <w:sz w:val="18"/>
          <w:szCs w:val="24"/>
        </w:rPr>
        <w:t xml:space="preserve"> </w:t>
      </w:r>
      <w:r w:rsidR="00EB2053" w:rsidRPr="00C35DDC">
        <w:rPr>
          <w:rFonts w:ascii="Times New Roman" w:hAnsi="Times New Roman" w:cs="Times New Roman"/>
          <w:sz w:val="24"/>
          <w:szCs w:val="24"/>
        </w:rPr>
        <w:t>of</w:t>
      </w:r>
      <w:r w:rsidR="00F60FD3" w:rsidRPr="00F60FD3">
        <w:rPr>
          <w:rFonts w:ascii="Times New Roman" w:hAnsi="Times New Roman" w:cs="Times New Roman"/>
          <w:sz w:val="18"/>
          <w:szCs w:val="24"/>
        </w:rPr>
        <w:t xml:space="preserve"> </w:t>
      </w:r>
      <w:r w:rsidR="00F60FD3">
        <w:rPr>
          <w:rFonts w:ascii="Times New Roman" w:hAnsi="Times New Roman" w:cs="Times New Roman"/>
          <w:sz w:val="24"/>
          <w:szCs w:val="24"/>
        </w:rPr>
        <w:t>the</w:t>
      </w:r>
      <w:r w:rsidR="00EB2053" w:rsidRPr="00F60FD3">
        <w:rPr>
          <w:rFonts w:ascii="Times New Roman" w:hAnsi="Times New Roman" w:cs="Times New Roman"/>
          <w:sz w:val="18"/>
          <w:szCs w:val="24"/>
        </w:rPr>
        <w:t xml:space="preserve"> </w:t>
      </w:r>
      <w:r w:rsidR="00EB2053" w:rsidRPr="00C35DDC">
        <w:rPr>
          <w:rFonts w:ascii="Times New Roman" w:hAnsi="Times New Roman" w:cs="Times New Roman"/>
          <w:sz w:val="24"/>
          <w:szCs w:val="24"/>
        </w:rPr>
        <w:t>trademark</w:t>
      </w:r>
      <w:r w:rsidR="00EB2053" w:rsidRPr="00F60FD3">
        <w:rPr>
          <w:rFonts w:ascii="Times New Roman" w:hAnsi="Times New Roman" w:cs="Times New Roman"/>
          <w:sz w:val="18"/>
          <w:szCs w:val="24"/>
        </w:rPr>
        <w:t xml:space="preserve"> </w:t>
      </w:r>
      <w:r w:rsidR="00EB2053" w:rsidRPr="00C35DDC">
        <w:rPr>
          <w:rFonts w:ascii="Times New Roman" w:hAnsi="Times New Roman" w:cs="Times New Roman"/>
          <w:sz w:val="24"/>
          <w:szCs w:val="24"/>
        </w:rPr>
        <w:t>activities</w:t>
      </w:r>
      <w:r w:rsidR="00EB2053" w:rsidRPr="00F60FD3">
        <w:rPr>
          <w:rFonts w:ascii="Times New Roman" w:hAnsi="Times New Roman" w:cs="Times New Roman"/>
          <w:sz w:val="18"/>
          <w:szCs w:val="24"/>
        </w:rPr>
        <w:t xml:space="preserve"> </w:t>
      </w:r>
      <w:r w:rsidR="00EB2053" w:rsidRPr="00C35DDC">
        <w:rPr>
          <w:rFonts w:ascii="Times New Roman" w:hAnsi="Times New Roman" w:cs="Times New Roman"/>
          <w:sz w:val="24"/>
          <w:szCs w:val="24"/>
        </w:rPr>
        <w:t>in</w:t>
      </w:r>
      <w:r w:rsidR="00EB2053" w:rsidRPr="00F60FD3">
        <w:rPr>
          <w:rFonts w:ascii="Times New Roman" w:hAnsi="Times New Roman" w:cs="Times New Roman"/>
          <w:sz w:val="18"/>
          <w:szCs w:val="24"/>
        </w:rPr>
        <w:t xml:space="preserve"> </w:t>
      </w:r>
      <w:r w:rsidR="00F06DBB" w:rsidRPr="00C35DDC">
        <w:rPr>
          <w:rFonts w:ascii="Times New Roman" w:hAnsi="Times New Roman" w:cs="Times New Roman"/>
          <w:sz w:val="24"/>
          <w:szCs w:val="24"/>
        </w:rPr>
        <w:t>4,085</w:t>
      </w:r>
      <w:r w:rsidR="00F06DBB" w:rsidRPr="00F60FD3">
        <w:rPr>
          <w:rFonts w:ascii="Times New Roman" w:hAnsi="Times New Roman" w:cs="Times New Roman"/>
          <w:sz w:val="18"/>
          <w:szCs w:val="24"/>
        </w:rPr>
        <w:t xml:space="preserve"> </w:t>
      </w:r>
      <w:r w:rsidR="00F06DBB" w:rsidRPr="00C35DDC">
        <w:rPr>
          <w:rFonts w:ascii="Times New Roman" w:hAnsi="Times New Roman" w:cs="Times New Roman"/>
          <w:sz w:val="24"/>
          <w:szCs w:val="24"/>
        </w:rPr>
        <w:t>publicly</w:t>
      </w:r>
      <w:r w:rsidR="00F06DBB" w:rsidRPr="00F60FD3">
        <w:rPr>
          <w:rFonts w:ascii="Times New Roman" w:hAnsi="Times New Roman" w:cs="Times New Roman"/>
          <w:sz w:val="18"/>
          <w:szCs w:val="24"/>
        </w:rPr>
        <w:t xml:space="preserve"> </w:t>
      </w:r>
      <w:r w:rsidR="00F06DBB" w:rsidRPr="00C35DDC">
        <w:rPr>
          <w:rFonts w:ascii="Times New Roman" w:hAnsi="Times New Roman" w:cs="Times New Roman"/>
          <w:sz w:val="24"/>
          <w:szCs w:val="24"/>
        </w:rPr>
        <w:t>traded</w:t>
      </w:r>
      <w:r w:rsidR="00F06DBB" w:rsidRPr="00F60FD3">
        <w:rPr>
          <w:rFonts w:ascii="Times New Roman" w:hAnsi="Times New Roman" w:cs="Times New Roman"/>
          <w:sz w:val="18"/>
          <w:szCs w:val="24"/>
        </w:rPr>
        <w:t xml:space="preserve"> </w:t>
      </w:r>
      <w:r w:rsidR="00C35DDC" w:rsidRPr="00C35DDC">
        <w:rPr>
          <w:rFonts w:ascii="Times New Roman" w:hAnsi="Times New Roman" w:cs="Times New Roman"/>
          <w:sz w:val="24"/>
          <w:szCs w:val="24"/>
        </w:rPr>
        <w:t>corporations</w:t>
      </w:r>
      <w:r w:rsidR="004129D7" w:rsidRPr="001032DB">
        <w:rPr>
          <w:rFonts w:ascii="Times New Roman" w:hAnsi="Times New Roman" w:cs="Times New Roman"/>
          <w:sz w:val="24"/>
          <w:szCs w:val="24"/>
        </w:rPr>
        <w:t xml:space="preserve"> </w:t>
      </w:r>
      <w:r w:rsidR="00141602">
        <w:rPr>
          <w:rFonts w:ascii="Times New Roman" w:hAnsi="Times New Roman" w:cs="Times New Roman"/>
          <w:sz w:val="24"/>
          <w:szCs w:val="24"/>
        </w:rPr>
        <w:t>shows</w:t>
      </w:r>
      <w:r w:rsidR="00EB2053" w:rsidRPr="001032DB">
        <w:rPr>
          <w:rFonts w:ascii="Times New Roman" w:hAnsi="Times New Roman" w:cs="Times New Roman"/>
          <w:sz w:val="18"/>
          <w:szCs w:val="24"/>
        </w:rPr>
        <w:t xml:space="preserve"> </w:t>
      </w:r>
      <w:r w:rsidR="00EB2053" w:rsidRPr="001032DB">
        <w:rPr>
          <w:rFonts w:ascii="Times New Roman" w:hAnsi="Times New Roman" w:cs="Times New Roman"/>
          <w:sz w:val="24"/>
          <w:szCs w:val="24"/>
        </w:rPr>
        <w:t>that</w:t>
      </w:r>
      <w:r w:rsidR="00EB2053" w:rsidRPr="001032DB">
        <w:rPr>
          <w:rFonts w:ascii="Times New Roman" w:hAnsi="Times New Roman" w:cs="Times New Roman"/>
          <w:sz w:val="18"/>
          <w:szCs w:val="24"/>
        </w:rPr>
        <w:t xml:space="preserve"> </w:t>
      </w:r>
      <w:r w:rsidR="0075144B" w:rsidRPr="001032DB">
        <w:rPr>
          <w:rFonts w:ascii="Times New Roman" w:hAnsi="Times New Roman" w:cs="Times New Roman"/>
          <w:sz w:val="24"/>
          <w:szCs w:val="24"/>
        </w:rPr>
        <w:t>trademark</w:t>
      </w:r>
      <w:r w:rsidR="00160071" w:rsidRPr="001032DB">
        <w:rPr>
          <w:rFonts w:ascii="Times New Roman" w:hAnsi="Times New Roman" w:cs="Times New Roman"/>
          <w:sz w:val="18"/>
          <w:szCs w:val="24"/>
        </w:rPr>
        <w:t xml:space="preserve"> </w:t>
      </w:r>
      <w:r w:rsidR="00C2255C" w:rsidRPr="001032DB">
        <w:rPr>
          <w:rFonts w:ascii="Times New Roman" w:hAnsi="Times New Roman" w:cs="Times New Roman"/>
          <w:sz w:val="24"/>
          <w:szCs w:val="24"/>
        </w:rPr>
        <w:t>families</w:t>
      </w:r>
      <w:r w:rsidR="00C2255C" w:rsidRPr="001032DB">
        <w:rPr>
          <w:rFonts w:ascii="Times New Roman" w:hAnsi="Times New Roman" w:cs="Times New Roman"/>
          <w:sz w:val="18"/>
          <w:szCs w:val="24"/>
        </w:rPr>
        <w:t xml:space="preserve"> </w:t>
      </w:r>
      <w:r w:rsidR="00C7263A" w:rsidRPr="001032DB">
        <w:rPr>
          <w:rFonts w:ascii="Times New Roman" w:hAnsi="Times New Roman" w:cs="Times New Roman"/>
          <w:sz w:val="24"/>
          <w:szCs w:val="24"/>
        </w:rPr>
        <w:t>follo</w:t>
      </w:r>
      <w:r w:rsidR="004129D7" w:rsidRPr="001032DB">
        <w:rPr>
          <w:rFonts w:ascii="Times New Roman" w:hAnsi="Times New Roman" w:cs="Times New Roman"/>
          <w:sz w:val="24"/>
          <w:szCs w:val="24"/>
        </w:rPr>
        <w:t>w</w:t>
      </w:r>
      <w:r w:rsidR="004129D7" w:rsidRPr="001032DB">
        <w:rPr>
          <w:rFonts w:ascii="Times New Roman" w:hAnsi="Times New Roman" w:cs="Times New Roman"/>
          <w:sz w:val="18"/>
          <w:szCs w:val="24"/>
        </w:rPr>
        <w:t xml:space="preserve"> </w:t>
      </w:r>
      <w:r w:rsidR="0027310F" w:rsidRPr="001032DB">
        <w:rPr>
          <w:rFonts w:ascii="Times New Roman" w:hAnsi="Times New Roman" w:cs="Times New Roman"/>
          <w:sz w:val="24"/>
          <w:szCs w:val="24"/>
        </w:rPr>
        <w:t>one</w:t>
      </w:r>
      <w:r w:rsidR="0027310F" w:rsidRPr="001032DB">
        <w:rPr>
          <w:rFonts w:ascii="Times New Roman" w:hAnsi="Times New Roman" w:cs="Times New Roman"/>
          <w:sz w:val="18"/>
          <w:szCs w:val="24"/>
        </w:rPr>
        <w:t xml:space="preserve"> </w:t>
      </w:r>
      <w:r w:rsidR="0027310F" w:rsidRPr="001032DB">
        <w:rPr>
          <w:rFonts w:ascii="Times New Roman" w:hAnsi="Times New Roman" w:cs="Times New Roman"/>
          <w:sz w:val="24"/>
          <w:szCs w:val="24"/>
        </w:rPr>
        <w:t>of</w:t>
      </w:r>
      <w:r w:rsidR="0027310F" w:rsidRPr="001032DB">
        <w:rPr>
          <w:rFonts w:ascii="Times New Roman" w:hAnsi="Times New Roman" w:cs="Times New Roman"/>
          <w:sz w:val="18"/>
          <w:szCs w:val="24"/>
        </w:rPr>
        <w:t xml:space="preserve"> </w:t>
      </w:r>
      <w:r w:rsidR="001A7920" w:rsidRPr="001032DB">
        <w:rPr>
          <w:rFonts w:ascii="Times New Roman" w:hAnsi="Times New Roman" w:cs="Times New Roman"/>
          <w:sz w:val="24"/>
          <w:szCs w:val="24"/>
        </w:rPr>
        <w:t>four</w:t>
      </w:r>
      <w:r w:rsidR="001A7920" w:rsidRPr="001032DB">
        <w:rPr>
          <w:rFonts w:ascii="Times New Roman" w:hAnsi="Times New Roman" w:cs="Times New Roman"/>
          <w:sz w:val="18"/>
          <w:szCs w:val="24"/>
        </w:rPr>
        <w:t xml:space="preserve"> </w:t>
      </w:r>
      <w:r w:rsidR="00F06DBB" w:rsidRPr="001032DB">
        <w:rPr>
          <w:rFonts w:ascii="Times New Roman" w:hAnsi="Times New Roman" w:cs="Times New Roman"/>
          <w:sz w:val="24"/>
          <w:szCs w:val="24"/>
        </w:rPr>
        <w:t>filing</w:t>
      </w:r>
      <w:r w:rsidR="00F06DBB" w:rsidRPr="001032DB">
        <w:rPr>
          <w:rFonts w:ascii="Times New Roman" w:hAnsi="Times New Roman" w:cs="Times New Roman"/>
          <w:sz w:val="18"/>
          <w:szCs w:val="24"/>
        </w:rPr>
        <w:t xml:space="preserve"> </w:t>
      </w:r>
      <w:r w:rsidR="00F06DBB" w:rsidRPr="001032DB">
        <w:rPr>
          <w:rFonts w:ascii="Times New Roman" w:hAnsi="Times New Roman" w:cs="Times New Roman"/>
          <w:sz w:val="24"/>
          <w:szCs w:val="24"/>
        </w:rPr>
        <w:t>strategies</w:t>
      </w:r>
      <w:r w:rsidR="00F60FD3">
        <w:rPr>
          <w:rFonts w:ascii="Times New Roman" w:hAnsi="Times New Roman" w:cs="Times New Roman"/>
          <w:sz w:val="24"/>
          <w:szCs w:val="24"/>
        </w:rPr>
        <w:t>:</w:t>
      </w:r>
      <w:r w:rsidR="00C7263A" w:rsidRPr="001032DB">
        <w:rPr>
          <w:rFonts w:ascii="Times New Roman" w:hAnsi="Times New Roman" w:cs="Times New Roman"/>
          <w:sz w:val="18"/>
          <w:szCs w:val="24"/>
        </w:rPr>
        <w:t xml:space="preserve"> </w:t>
      </w:r>
      <w:r w:rsidR="005463D5" w:rsidRPr="001032DB">
        <w:rPr>
          <w:rFonts w:ascii="Times New Roman" w:hAnsi="Times New Roman" w:cs="Times New Roman"/>
          <w:sz w:val="24"/>
          <w:szCs w:val="24"/>
        </w:rPr>
        <w:t>creating</w:t>
      </w:r>
      <w:r w:rsidR="005463D5" w:rsidRPr="001032DB">
        <w:rPr>
          <w:rFonts w:ascii="Times New Roman" w:hAnsi="Times New Roman" w:cs="Times New Roman"/>
          <w:sz w:val="18"/>
          <w:szCs w:val="24"/>
        </w:rPr>
        <w:t xml:space="preserve"> </w:t>
      </w:r>
      <w:r w:rsidR="005463D5" w:rsidRPr="001032DB">
        <w:rPr>
          <w:rFonts w:ascii="Times New Roman" w:hAnsi="Times New Roman" w:cs="Times New Roman"/>
          <w:sz w:val="24"/>
          <w:szCs w:val="24"/>
        </w:rPr>
        <w:t>a</w:t>
      </w:r>
      <w:r w:rsidR="005463D5" w:rsidRPr="001032DB">
        <w:rPr>
          <w:rFonts w:ascii="Times New Roman" w:hAnsi="Times New Roman" w:cs="Times New Roman"/>
          <w:sz w:val="18"/>
          <w:szCs w:val="24"/>
        </w:rPr>
        <w:t xml:space="preserve"> </w:t>
      </w:r>
      <w:r w:rsidR="005463D5" w:rsidRPr="001032DB">
        <w:rPr>
          <w:rFonts w:ascii="Times New Roman" w:hAnsi="Times New Roman" w:cs="Times New Roman"/>
          <w:sz w:val="24"/>
          <w:szCs w:val="24"/>
        </w:rPr>
        <w:t>new</w:t>
      </w:r>
      <w:r w:rsidR="005463D5" w:rsidRPr="001032DB">
        <w:rPr>
          <w:rFonts w:ascii="Times New Roman" w:hAnsi="Times New Roman" w:cs="Times New Roman"/>
          <w:sz w:val="18"/>
          <w:szCs w:val="24"/>
        </w:rPr>
        <w:t xml:space="preserve"> </w:t>
      </w:r>
      <w:r w:rsidR="005463D5" w:rsidRPr="001032DB">
        <w:rPr>
          <w:rFonts w:ascii="Times New Roman" w:hAnsi="Times New Roman" w:cs="Times New Roman"/>
          <w:sz w:val="24"/>
          <w:szCs w:val="24"/>
        </w:rPr>
        <w:t>brand</w:t>
      </w:r>
      <w:r w:rsidR="00EB2053" w:rsidRPr="001032DB">
        <w:rPr>
          <w:rFonts w:ascii="Times New Roman" w:hAnsi="Times New Roman" w:cs="Times New Roman"/>
          <w:sz w:val="24"/>
          <w:szCs w:val="24"/>
        </w:rPr>
        <w:t>,</w:t>
      </w:r>
      <w:r w:rsidR="005463D5" w:rsidRPr="001032DB">
        <w:rPr>
          <w:rFonts w:ascii="Times New Roman" w:hAnsi="Times New Roman" w:cs="Times New Roman"/>
          <w:sz w:val="24"/>
          <w:szCs w:val="24"/>
        </w:rPr>
        <w:t xml:space="preserve"> </w:t>
      </w:r>
      <w:r w:rsidR="0027310F" w:rsidRPr="001032DB">
        <w:rPr>
          <w:rFonts w:ascii="Times New Roman" w:hAnsi="Times New Roman" w:cs="Times New Roman"/>
          <w:sz w:val="24"/>
          <w:szCs w:val="24"/>
        </w:rPr>
        <w:t>as</w:t>
      </w:r>
      <w:r w:rsidR="0027310F" w:rsidRPr="00661673">
        <w:rPr>
          <w:rFonts w:ascii="Times New Roman" w:hAnsi="Times New Roman" w:cs="Times New Roman"/>
          <w:szCs w:val="24"/>
        </w:rPr>
        <w:t xml:space="preserve"> </w:t>
      </w:r>
      <w:r w:rsidR="0027310F" w:rsidRPr="001032DB">
        <w:rPr>
          <w:rFonts w:ascii="Times New Roman" w:hAnsi="Times New Roman" w:cs="Times New Roman"/>
          <w:sz w:val="24"/>
          <w:szCs w:val="24"/>
        </w:rPr>
        <w:t>well</w:t>
      </w:r>
      <w:r w:rsidR="0027310F" w:rsidRPr="00661673">
        <w:rPr>
          <w:rFonts w:ascii="Times New Roman" w:hAnsi="Times New Roman" w:cs="Times New Roman"/>
          <w:szCs w:val="24"/>
        </w:rPr>
        <w:t xml:space="preserve"> </w:t>
      </w:r>
      <w:r w:rsidR="0027310F" w:rsidRPr="001032DB">
        <w:rPr>
          <w:rFonts w:ascii="Times New Roman" w:hAnsi="Times New Roman" w:cs="Times New Roman"/>
          <w:sz w:val="24"/>
          <w:szCs w:val="24"/>
        </w:rPr>
        <w:t>as</w:t>
      </w:r>
      <w:r w:rsidR="00BB44AA" w:rsidRPr="00F60FD3">
        <w:rPr>
          <w:rFonts w:ascii="Times New Roman" w:hAnsi="Times New Roman" w:cs="Times New Roman"/>
          <w:sz w:val="18"/>
          <w:szCs w:val="24"/>
        </w:rPr>
        <w:t xml:space="preserve"> </w:t>
      </w:r>
      <w:r w:rsidR="00EA131E" w:rsidRPr="001032DB">
        <w:rPr>
          <w:rFonts w:ascii="Times New Roman" w:hAnsi="Times New Roman" w:cs="Times New Roman"/>
          <w:sz w:val="24"/>
          <w:szCs w:val="24"/>
        </w:rPr>
        <w:t>hedging</w:t>
      </w:r>
      <w:r w:rsidR="00F60FD3">
        <w:rPr>
          <w:rFonts w:ascii="Times New Roman" w:hAnsi="Times New Roman" w:cs="Times New Roman"/>
          <w:sz w:val="24"/>
          <w:szCs w:val="24"/>
        </w:rPr>
        <w:t>,</w:t>
      </w:r>
      <w:r w:rsidR="00F60FD3" w:rsidRPr="00F60FD3">
        <w:rPr>
          <w:rFonts w:ascii="Times New Roman" w:hAnsi="Times New Roman" w:cs="Times New Roman"/>
          <w:sz w:val="20"/>
          <w:szCs w:val="24"/>
        </w:rPr>
        <w:t xml:space="preserve"> </w:t>
      </w:r>
      <w:r w:rsidR="00EA131E" w:rsidRPr="001032DB">
        <w:rPr>
          <w:rFonts w:ascii="Times New Roman" w:hAnsi="Times New Roman" w:cs="Times New Roman"/>
          <w:sz w:val="24"/>
          <w:szCs w:val="24"/>
        </w:rPr>
        <w:t>moderni</w:t>
      </w:r>
      <w:r w:rsidR="00C44730">
        <w:rPr>
          <w:rFonts w:ascii="Times New Roman" w:hAnsi="Times New Roman" w:cs="Times New Roman"/>
          <w:sz w:val="24"/>
          <w:szCs w:val="24"/>
        </w:rPr>
        <w:t>s</w:t>
      </w:r>
      <w:r w:rsidR="00EA131E" w:rsidRPr="001032DB">
        <w:rPr>
          <w:rFonts w:ascii="Times New Roman" w:hAnsi="Times New Roman" w:cs="Times New Roman"/>
          <w:sz w:val="24"/>
          <w:szCs w:val="24"/>
        </w:rPr>
        <w:t>ing,</w:t>
      </w:r>
      <w:r w:rsidR="00EA131E" w:rsidRPr="00F60FD3">
        <w:rPr>
          <w:rFonts w:ascii="Times New Roman" w:hAnsi="Times New Roman" w:cs="Times New Roman"/>
          <w:sz w:val="18"/>
          <w:szCs w:val="24"/>
        </w:rPr>
        <w:t xml:space="preserve"> </w:t>
      </w:r>
      <w:r w:rsidR="00CB64A8" w:rsidRPr="001032DB">
        <w:rPr>
          <w:rFonts w:ascii="Times New Roman" w:hAnsi="Times New Roman" w:cs="Times New Roman"/>
          <w:sz w:val="24"/>
          <w:szCs w:val="24"/>
        </w:rPr>
        <w:t>or</w:t>
      </w:r>
      <w:r w:rsidR="00BB44AA" w:rsidRPr="00F60FD3">
        <w:rPr>
          <w:rFonts w:ascii="Times New Roman" w:hAnsi="Times New Roman" w:cs="Times New Roman"/>
          <w:sz w:val="18"/>
          <w:szCs w:val="24"/>
        </w:rPr>
        <w:t xml:space="preserve"> </w:t>
      </w:r>
      <w:r w:rsidR="00EA131E" w:rsidRPr="001032DB">
        <w:rPr>
          <w:rFonts w:ascii="Times New Roman" w:hAnsi="Times New Roman" w:cs="Times New Roman"/>
          <w:sz w:val="24"/>
          <w:szCs w:val="24"/>
        </w:rPr>
        <w:t>extending</w:t>
      </w:r>
      <w:r w:rsidR="00EA131E" w:rsidRPr="00F60FD3">
        <w:rPr>
          <w:rFonts w:ascii="Times New Roman" w:hAnsi="Times New Roman" w:cs="Times New Roman"/>
          <w:sz w:val="18"/>
          <w:szCs w:val="24"/>
        </w:rPr>
        <w:t xml:space="preserve"> </w:t>
      </w:r>
      <w:r w:rsidR="004129D7" w:rsidRPr="001032DB">
        <w:rPr>
          <w:rFonts w:ascii="Times New Roman" w:hAnsi="Times New Roman" w:cs="Times New Roman"/>
          <w:sz w:val="24"/>
          <w:szCs w:val="24"/>
        </w:rPr>
        <w:t>the</w:t>
      </w:r>
      <w:r w:rsidR="00661673" w:rsidRPr="00F60FD3">
        <w:rPr>
          <w:rFonts w:ascii="Times New Roman" w:hAnsi="Times New Roman" w:cs="Times New Roman"/>
          <w:sz w:val="18"/>
          <w:szCs w:val="24"/>
        </w:rPr>
        <w:t xml:space="preserve"> </w:t>
      </w:r>
      <w:r w:rsidR="00EA131E" w:rsidRPr="001032DB">
        <w:rPr>
          <w:rFonts w:ascii="Times New Roman" w:hAnsi="Times New Roman" w:cs="Times New Roman"/>
          <w:sz w:val="24"/>
          <w:szCs w:val="24"/>
        </w:rPr>
        <w:t>existing</w:t>
      </w:r>
      <w:r w:rsidR="00EA131E" w:rsidRPr="00F60FD3">
        <w:rPr>
          <w:rFonts w:ascii="Times New Roman" w:hAnsi="Times New Roman" w:cs="Times New Roman"/>
          <w:sz w:val="18"/>
          <w:szCs w:val="24"/>
        </w:rPr>
        <w:t xml:space="preserve"> </w:t>
      </w:r>
      <w:r w:rsidR="00EA131E" w:rsidRPr="001032DB">
        <w:rPr>
          <w:rFonts w:ascii="Times New Roman" w:hAnsi="Times New Roman" w:cs="Times New Roman"/>
          <w:sz w:val="24"/>
          <w:szCs w:val="24"/>
        </w:rPr>
        <w:t>brand.</w:t>
      </w:r>
      <w:r w:rsidR="00F60FD3">
        <w:rPr>
          <w:rFonts w:ascii="Times New Roman" w:hAnsi="Times New Roman" w:cs="Times New Roman"/>
          <w:sz w:val="24"/>
          <w:szCs w:val="24"/>
        </w:rPr>
        <w:t xml:space="preserve"> In turn,</w:t>
      </w:r>
      <w:r w:rsidR="003723FB" w:rsidRPr="00F60FD3">
        <w:rPr>
          <w:rFonts w:ascii="Times New Roman" w:hAnsi="Times New Roman" w:cs="Times New Roman"/>
          <w:sz w:val="18"/>
          <w:szCs w:val="24"/>
        </w:rPr>
        <w:t xml:space="preserve"> </w:t>
      </w:r>
      <w:r w:rsidR="00AA6966" w:rsidRPr="001032DB">
        <w:rPr>
          <w:rFonts w:ascii="Times New Roman" w:hAnsi="Times New Roman" w:cs="Times New Roman"/>
          <w:color w:val="365F91" w:themeColor="accent1" w:themeShade="BF"/>
          <w:sz w:val="24"/>
          <w:szCs w:val="24"/>
        </w:rPr>
        <w:t>Block</w:t>
      </w:r>
      <w:r w:rsidR="00AA6966" w:rsidRPr="00F60FD3">
        <w:rPr>
          <w:rFonts w:ascii="Times New Roman" w:hAnsi="Times New Roman" w:cs="Times New Roman"/>
          <w:color w:val="365F91" w:themeColor="accent1" w:themeShade="BF"/>
          <w:sz w:val="18"/>
          <w:szCs w:val="24"/>
        </w:rPr>
        <w:t xml:space="preserve"> </w:t>
      </w:r>
      <w:r w:rsidR="00AA6966" w:rsidRPr="001032DB">
        <w:rPr>
          <w:rFonts w:ascii="Times New Roman" w:hAnsi="Times New Roman" w:cs="Times New Roman"/>
          <w:i/>
          <w:color w:val="365F91" w:themeColor="accent1" w:themeShade="BF"/>
          <w:sz w:val="24"/>
          <w:szCs w:val="24"/>
        </w:rPr>
        <w:t>et</w:t>
      </w:r>
      <w:r w:rsidR="00AA6966" w:rsidRPr="00F60FD3">
        <w:rPr>
          <w:rFonts w:ascii="Times New Roman" w:hAnsi="Times New Roman" w:cs="Times New Roman"/>
          <w:i/>
          <w:color w:val="365F91" w:themeColor="accent1" w:themeShade="BF"/>
          <w:sz w:val="18"/>
          <w:szCs w:val="24"/>
        </w:rPr>
        <w:t xml:space="preserve"> </w:t>
      </w:r>
      <w:r w:rsidR="00AA6966" w:rsidRPr="001032DB">
        <w:rPr>
          <w:rFonts w:ascii="Times New Roman" w:hAnsi="Times New Roman" w:cs="Times New Roman"/>
          <w:i/>
          <w:color w:val="365F91" w:themeColor="accent1" w:themeShade="BF"/>
          <w:sz w:val="24"/>
          <w:szCs w:val="24"/>
        </w:rPr>
        <w:t>al.</w:t>
      </w:r>
      <w:r w:rsidR="00AA6966" w:rsidRPr="00F60FD3">
        <w:rPr>
          <w:rFonts w:ascii="Times New Roman" w:hAnsi="Times New Roman" w:cs="Times New Roman"/>
          <w:color w:val="365F91" w:themeColor="accent1" w:themeShade="BF"/>
          <w:sz w:val="20"/>
          <w:szCs w:val="24"/>
        </w:rPr>
        <w:t xml:space="preserve"> </w:t>
      </w:r>
      <w:r w:rsidR="00AA6966" w:rsidRPr="001032DB">
        <w:rPr>
          <w:rFonts w:ascii="Times New Roman" w:hAnsi="Times New Roman" w:cs="Times New Roman"/>
          <w:color w:val="365F91" w:themeColor="accent1" w:themeShade="BF"/>
          <w:sz w:val="24"/>
          <w:szCs w:val="24"/>
        </w:rPr>
        <w:t>(2014b)</w:t>
      </w:r>
      <w:r w:rsidR="00CB64A8" w:rsidRPr="001032DB">
        <w:rPr>
          <w:rFonts w:ascii="Times New Roman" w:hAnsi="Times New Roman" w:cs="Times New Roman"/>
          <w:sz w:val="24"/>
          <w:szCs w:val="24"/>
        </w:rPr>
        <w:t xml:space="preserve"> </w:t>
      </w:r>
      <w:r w:rsidR="00661673">
        <w:rPr>
          <w:rFonts w:ascii="Times New Roman" w:hAnsi="Times New Roman" w:cs="Times New Roman"/>
          <w:sz w:val="24"/>
          <w:szCs w:val="24"/>
        </w:rPr>
        <w:t>evaluate</w:t>
      </w:r>
      <w:r w:rsidR="00BB44AA" w:rsidRPr="001032DB">
        <w:rPr>
          <w:rFonts w:ascii="Times New Roman" w:hAnsi="Times New Roman" w:cs="Times New Roman"/>
          <w:sz w:val="24"/>
          <w:szCs w:val="24"/>
        </w:rPr>
        <w:t xml:space="preserve"> </w:t>
      </w:r>
      <w:r w:rsidR="0085207F" w:rsidRPr="001032DB">
        <w:rPr>
          <w:rFonts w:ascii="Times New Roman" w:hAnsi="Times New Roman" w:cs="Times New Roman"/>
          <w:sz w:val="24"/>
          <w:szCs w:val="24"/>
        </w:rPr>
        <w:t>the</w:t>
      </w:r>
      <w:r w:rsidR="0085207F" w:rsidRPr="00F60FD3">
        <w:rPr>
          <w:rFonts w:ascii="Times New Roman" w:hAnsi="Times New Roman" w:cs="Times New Roman"/>
          <w:sz w:val="18"/>
          <w:szCs w:val="20"/>
        </w:rPr>
        <w:t xml:space="preserve"> </w:t>
      </w:r>
      <w:r w:rsidR="0085207F" w:rsidRPr="001032DB">
        <w:rPr>
          <w:rFonts w:ascii="Times New Roman" w:hAnsi="Times New Roman" w:cs="Times New Roman"/>
          <w:sz w:val="24"/>
          <w:szCs w:val="24"/>
        </w:rPr>
        <w:t>effect</w:t>
      </w:r>
      <w:r w:rsidR="00D412FA" w:rsidRPr="001032DB">
        <w:rPr>
          <w:rFonts w:ascii="Times New Roman" w:hAnsi="Times New Roman" w:cs="Times New Roman"/>
          <w:sz w:val="24"/>
          <w:szCs w:val="24"/>
        </w:rPr>
        <w:t>s</w:t>
      </w:r>
      <w:r w:rsidR="0085207F" w:rsidRPr="00F60FD3">
        <w:rPr>
          <w:rFonts w:ascii="Times New Roman" w:hAnsi="Times New Roman" w:cs="Times New Roman"/>
          <w:sz w:val="18"/>
          <w:szCs w:val="20"/>
        </w:rPr>
        <w:t xml:space="preserve"> </w:t>
      </w:r>
      <w:r w:rsidR="004129D7" w:rsidRPr="001032DB">
        <w:rPr>
          <w:rFonts w:ascii="Times New Roman" w:hAnsi="Times New Roman" w:cs="Times New Roman"/>
          <w:sz w:val="24"/>
          <w:szCs w:val="24"/>
        </w:rPr>
        <w:t>of</w:t>
      </w:r>
      <w:r w:rsidR="004129D7" w:rsidRPr="00F60FD3">
        <w:rPr>
          <w:rFonts w:ascii="Times New Roman" w:hAnsi="Times New Roman" w:cs="Times New Roman"/>
          <w:sz w:val="18"/>
          <w:szCs w:val="20"/>
        </w:rPr>
        <w:t xml:space="preserve"> </w:t>
      </w:r>
      <w:r w:rsidR="00160071" w:rsidRPr="001032DB">
        <w:rPr>
          <w:rFonts w:ascii="Times New Roman" w:hAnsi="Times New Roman" w:cs="Times New Roman"/>
          <w:sz w:val="24"/>
          <w:szCs w:val="24"/>
        </w:rPr>
        <w:t>the</w:t>
      </w:r>
      <w:r w:rsidR="00F60FD3">
        <w:rPr>
          <w:rFonts w:ascii="Times New Roman" w:hAnsi="Times New Roman" w:cs="Times New Roman"/>
          <w:sz w:val="24"/>
          <w:szCs w:val="24"/>
        </w:rPr>
        <w:t>se</w:t>
      </w:r>
      <w:r w:rsidR="00F60FD3" w:rsidRPr="00F60FD3">
        <w:rPr>
          <w:rFonts w:ascii="Times New Roman" w:hAnsi="Times New Roman" w:cs="Times New Roman"/>
          <w:sz w:val="18"/>
          <w:szCs w:val="20"/>
        </w:rPr>
        <w:t xml:space="preserve"> </w:t>
      </w:r>
      <w:r w:rsidR="00F60FD3">
        <w:rPr>
          <w:rFonts w:ascii="Times New Roman" w:hAnsi="Times New Roman" w:cs="Times New Roman"/>
          <w:sz w:val="24"/>
          <w:szCs w:val="24"/>
        </w:rPr>
        <w:t>four</w:t>
      </w:r>
      <w:r w:rsidR="00F60FD3" w:rsidRPr="00F60FD3">
        <w:rPr>
          <w:rFonts w:ascii="Times New Roman" w:hAnsi="Times New Roman" w:cs="Times New Roman"/>
          <w:sz w:val="18"/>
          <w:szCs w:val="20"/>
        </w:rPr>
        <w:t xml:space="preserve"> </w:t>
      </w:r>
      <w:r w:rsidR="0085207F" w:rsidRPr="001032DB">
        <w:rPr>
          <w:rFonts w:ascii="Times New Roman" w:hAnsi="Times New Roman" w:cs="Times New Roman"/>
          <w:sz w:val="24"/>
          <w:szCs w:val="24"/>
        </w:rPr>
        <w:t>strategies</w:t>
      </w:r>
      <w:r w:rsidR="0085207F" w:rsidRPr="00F60FD3">
        <w:rPr>
          <w:rFonts w:ascii="Times New Roman" w:hAnsi="Times New Roman" w:cs="Times New Roman"/>
          <w:sz w:val="18"/>
          <w:szCs w:val="20"/>
        </w:rPr>
        <w:t xml:space="preserve"> </w:t>
      </w:r>
      <w:r w:rsidR="0085207F" w:rsidRPr="001032DB">
        <w:rPr>
          <w:rFonts w:ascii="Times New Roman" w:hAnsi="Times New Roman" w:cs="Times New Roman"/>
          <w:sz w:val="24"/>
          <w:szCs w:val="24"/>
        </w:rPr>
        <w:t>on</w:t>
      </w:r>
      <w:r w:rsidR="0085207F" w:rsidRPr="00F60FD3">
        <w:rPr>
          <w:rFonts w:ascii="Times New Roman" w:hAnsi="Times New Roman" w:cs="Times New Roman"/>
          <w:sz w:val="18"/>
          <w:szCs w:val="20"/>
        </w:rPr>
        <w:t xml:space="preserve"> </w:t>
      </w:r>
      <w:r w:rsidR="00661673">
        <w:rPr>
          <w:rFonts w:ascii="Times New Roman" w:hAnsi="Times New Roman" w:cs="Times New Roman"/>
          <w:sz w:val="24"/>
          <w:szCs w:val="24"/>
        </w:rPr>
        <w:t>a</w:t>
      </w:r>
      <w:r w:rsidR="003252FD" w:rsidRPr="00F60FD3">
        <w:rPr>
          <w:rFonts w:ascii="Times New Roman" w:hAnsi="Times New Roman" w:cs="Times New Roman"/>
          <w:sz w:val="18"/>
          <w:szCs w:val="20"/>
        </w:rPr>
        <w:t xml:space="preserve"> </w:t>
      </w:r>
      <w:r w:rsidR="00712F9F" w:rsidRPr="001032DB">
        <w:rPr>
          <w:rFonts w:ascii="Times New Roman" w:hAnsi="Times New Roman" w:cs="Times New Roman"/>
          <w:sz w:val="24"/>
          <w:szCs w:val="24"/>
        </w:rPr>
        <w:t>firm</w:t>
      </w:r>
      <w:r w:rsidR="008D3604" w:rsidRPr="001032DB">
        <w:rPr>
          <w:rFonts w:ascii="Times New Roman" w:hAnsi="Times New Roman" w:cs="Times New Roman"/>
          <w:sz w:val="24"/>
          <w:szCs w:val="24"/>
        </w:rPr>
        <w:t>'s</w:t>
      </w:r>
      <w:r w:rsidR="008D3604" w:rsidRPr="00F60FD3">
        <w:rPr>
          <w:rFonts w:ascii="Times New Roman" w:hAnsi="Times New Roman" w:cs="Times New Roman"/>
          <w:sz w:val="18"/>
          <w:szCs w:val="20"/>
        </w:rPr>
        <w:t xml:space="preserve"> </w:t>
      </w:r>
      <w:r w:rsidR="008D3604" w:rsidRPr="001032DB">
        <w:rPr>
          <w:rFonts w:ascii="Times New Roman" w:hAnsi="Times New Roman" w:cs="Times New Roman"/>
          <w:sz w:val="24"/>
          <w:szCs w:val="24"/>
        </w:rPr>
        <w:t>market</w:t>
      </w:r>
      <w:r w:rsidR="008D3604" w:rsidRPr="00F60FD3">
        <w:rPr>
          <w:rFonts w:ascii="Times New Roman" w:hAnsi="Times New Roman" w:cs="Times New Roman"/>
          <w:sz w:val="18"/>
          <w:szCs w:val="20"/>
        </w:rPr>
        <w:t xml:space="preserve"> </w:t>
      </w:r>
      <w:r w:rsidR="008D3604" w:rsidRPr="001032DB">
        <w:rPr>
          <w:rFonts w:ascii="Times New Roman" w:hAnsi="Times New Roman" w:cs="Times New Roman"/>
          <w:sz w:val="24"/>
          <w:szCs w:val="24"/>
        </w:rPr>
        <w:t>value.</w:t>
      </w:r>
      <w:r w:rsidR="004129D7" w:rsidRPr="00F60FD3">
        <w:rPr>
          <w:rFonts w:ascii="Times New Roman" w:hAnsi="Times New Roman" w:cs="Times New Roman"/>
          <w:sz w:val="18"/>
          <w:szCs w:val="20"/>
        </w:rPr>
        <w:t xml:space="preserve"> </w:t>
      </w:r>
      <w:r w:rsidR="008D3604" w:rsidRPr="001032DB">
        <w:rPr>
          <w:rFonts w:ascii="Times New Roman" w:hAnsi="Times New Roman" w:cs="Times New Roman"/>
          <w:sz w:val="24"/>
          <w:szCs w:val="24"/>
        </w:rPr>
        <w:t>T</w:t>
      </w:r>
      <w:r w:rsidR="00C378A9" w:rsidRPr="001032DB">
        <w:rPr>
          <w:rFonts w:ascii="Times New Roman" w:hAnsi="Times New Roman" w:cs="Times New Roman"/>
          <w:sz w:val="24"/>
          <w:szCs w:val="24"/>
        </w:rPr>
        <w:t>heir</w:t>
      </w:r>
      <w:r w:rsidR="00C378A9" w:rsidRPr="00F60FD3">
        <w:rPr>
          <w:rFonts w:ascii="Times New Roman" w:hAnsi="Times New Roman" w:cs="Times New Roman"/>
          <w:sz w:val="18"/>
          <w:szCs w:val="20"/>
        </w:rPr>
        <w:t xml:space="preserve"> </w:t>
      </w:r>
      <w:r w:rsidR="008D3604" w:rsidRPr="001032DB">
        <w:rPr>
          <w:rFonts w:ascii="Times New Roman" w:hAnsi="Times New Roman" w:cs="Times New Roman"/>
          <w:sz w:val="24"/>
          <w:szCs w:val="24"/>
        </w:rPr>
        <w:t>findings</w:t>
      </w:r>
      <w:r w:rsidR="008D3604" w:rsidRPr="00F60FD3">
        <w:rPr>
          <w:rFonts w:ascii="Times New Roman" w:hAnsi="Times New Roman" w:cs="Times New Roman"/>
          <w:sz w:val="18"/>
          <w:szCs w:val="20"/>
        </w:rPr>
        <w:t xml:space="preserve"> </w:t>
      </w:r>
      <w:r w:rsidR="004129D7" w:rsidRPr="001032DB">
        <w:rPr>
          <w:rFonts w:ascii="Times New Roman" w:hAnsi="Times New Roman" w:cs="Times New Roman"/>
          <w:sz w:val="24"/>
          <w:szCs w:val="24"/>
        </w:rPr>
        <w:t>suggest</w:t>
      </w:r>
      <w:r w:rsidR="004129D7" w:rsidRPr="00F60FD3">
        <w:rPr>
          <w:rFonts w:ascii="Times New Roman" w:hAnsi="Times New Roman" w:cs="Times New Roman"/>
          <w:sz w:val="18"/>
          <w:szCs w:val="20"/>
        </w:rPr>
        <w:t xml:space="preserve"> </w:t>
      </w:r>
      <w:r w:rsidR="008D3604" w:rsidRPr="001032DB">
        <w:rPr>
          <w:rFonts w:ascii="Times New Roman" w:hAnsi="Times New Roman" w:cs="Times New Roman"/>
          <w:sz w:val="24"/>
          <w:szCs w:val="24"/>
        </w:rPr>
        <w:t>that</w:t>
      </w:r>
      <w:r w:rsidR="008D3604" w:rsidRPr="00F60FD3">
        <w:rPr>
          <w:rFonts w:ascii="Times New Roman" w:hAnsi="Times New Roman" w:cs="Times New Roman"/>
          <w:sz w:val="18"/>
          <w:szCs w:val="20"/>
        </w:rPr>
        <w:t xml:space="preserve"> </w:t>
      </w:r>
      <w:r w:rsidR="0085207F" w:rsidRPr="001032DB">
        <w:rPr>
          <w:rFonts w:ascii="Times New Roman" w:hAnsi="Times New Roman" w:cs="Times New Roman"/>
          <w:sz w:val="24"/>
          <w:szCs w:val="24"/>
        </w:rPr>
        <w:t>financial</w:t>
      </w:r>
      <w:r w:rsidR="0085207F" w:rsidRPr="001032DB">
        <w:rPr>
          <w:rFonts w:ascii="Times New Roman" w:hAnsi="Times New Roman" w:cs="Times New Roman"/>
          <w:sz w:val="20"/>
          <w:szCs w:val="24"/>
        </w:rPr>
        <w:t xml:space="preserve"> </w:t>
      </w:r>
      <w:r w:rsidR="0085207F" w:rsidRPr="001032DB">
        <w:rPr>
          <w:rFonts w:ascii="Times New Roman" w:hAnsi="Times New Roman" w:cs="Times New Roman"/>
          <w:sz w:val="24"/>
          <w:szCs w:val="24"/>
        </w:rPr>
        <w:t>markets</w:t>
      </w:r>
      <w:r w:rsidR="0085207F" w:rsidRPr="00F60FD3">
        <w:rPr>
          <w:rFonts w:ascii="Times New Roman" w:hAnsi="Times New Roman" w:cs="Times New Roman"/>
          <w:sz w:val="16"/>
          <w:szCs w:val="20"/>
        </w:rPr>
        <w:t xml:space="preserve"> </w:t>
      </w:r>
      <w:r w:rsidR="00E76D66" w:rsidRPr="001032DB">
        <w:rPr>
          <w:rFonts w:ascii="Times New Roman" w:hAnsi="Times New Roman" w:cs="Times New Roman"/>
          <w:sz w:val="24"/>
          <w:szCs w:val="24"/>
        </w:rPr>
        <w:t>do</w:t>
      </w:r>
      <w:r w:rsidR="0085207F" w:rsidRPr="00F60FD3">
        <w:rPr>
          <w:rFonts w:ascii="Times New Roman" w:hAnsi="Times New Roman" w:cs="Times New Roman"/>
          <w:sz w:val="16"/>
          <w:szCs w:val="20"/>
        </w:rPr>
        <w:t xml:space="preserve"> </w:t>
      </w:r>
      <w:r w:rsidR="0085207F" w:rsidRPr="001032DB">
        <w:rPr>
          <w:rFonts w:ascii="Times New Roman" w:hAnsi="Times New Roman" w:cs="Times New Roman"/>
          <w:sz w:val="24"/>
          <w:szCs w:val="24"/>
        </w:rPr>
        <w:t>place</w:t>
      </w:r>
      <w:r w:rsidR="0085207F" w:rsidRPr="00F60FD3">
        <w:rPr>
          <w:rFonts w:ascii="Times New Roman" w:hAnsi="Times New Roman" w:cs="Times New Roman"/>
          <w:sz w:val="16"/>
          <w:szCs w:val="20"/>
        </w:rPr>
        <w:t xml:space="preserve"> </w:t>
      </w:r>
      <w:r w:rsidR="00B132A6" w:rsidRPr="001032DB">
        <w:rPr>
          <w:rFonts w:ascii="Times New Roman" w:hAnsi="Times New Roman" w:cs="Times New Roman"/>
          <w:sz w:val="24"/>
          <w:szCs w:val="24"/>
        </w:rPr>
        <w:t>a</w:t>
      </w:r>
      <w:r w:rsidR="00B132A6" w:rsidRPr="00F60FD3">
        <w:rPr>
          <w:rFonts w:ascii="Times New Roman" w:hAnsi="Times New Roman" w:cs="Times New Roman"/>
          <w:sz w:val="16"/>
          <w:szCs w:val="20"/>
        </w:rPr>
        <w:t xml:space="preserve"> </w:t>
      </w:r>
      <w:r w:rsidR="0085207F" w:rsidRPr="001032DB">
        <w:rPr>
          <w:rFonts w:ascii="Times New Roman" w:hAnsi="Times New Roman" w:cs="Times New Roman"/>
          <w:sz w:val="24"/>
          <w:szCs w:val="24"/>
        </w:rPr>
        <w:t>premium</w:t>
      </w:r>
      <w:r w:rsidR="0085207F" w:rsidRPr="00F60FD3">
        <w:rPr>
          <w:rFonts w:ascii="Times New Roman" w:hAnsi="Times New Roman" w:cs="Times New Roman"/>
          <w:sz w:val="16"/>
          <w:szCs w:val="20"/>
        </w:rPr>
        <w:t xml:space="preserve"> </w:t>
      </w:r>
      <w:r w:rsidR="0085207F" w:rsidRPr="001032DB">
        <w:rPr>
          <w:rFonts w:ascii="Times New Roman" w:hAnsi="Times New Roman" w:cs="Times New Roman"/>
          <w:sz w:val="24"/>
          <w:szCs w:val="24"/>
        </w:rPr>
        <w:t>on</w:t>
      </w:r>
      <w:r w:rsidR="0085207F" w:rsidRPr="00F60FD3">
        <w:rPr>
          <w:rFonts w:ascii="Times New Roman" w:hAnsi="Times New Roman" w:cs="Times New Roman"/>
          <w:sz w:val="16"/>
          <w:szCs w:val="20"/>
        </w:rPr>
        <w:t xml:space="preserve"> </w:t>
      </w:r>
      <w:r w:rsidR="0085207F" w:rsidRPr="001032DB">
        <w:rPr>
          <w:rFonts w:ascii="Times New Roman" w:hAnsi="Times New Roman" w:cs="Times New Roman"/>
          <w:sz w:val="24"/>
          <w:szCs w:val="24"/>
        </w:rPr>
        <w:t>trademark</w:t>
      </w:r>
      <w:r w:rsidR="00F80E52" w:rsidRPr="001032DB">
        <w:rPr>
          <w:rFonts w:ascii="Times New Roman" w:hAnsi="Times New Roman" w:cs="Times New Roman"/>
          <w:sz w:val="24"/>
          <w:szCs w:val="24"/>
        </w:rPr>
        <w:t>s</w:t>
      </w:r>
      <w:r w:rsidR="00661673">
        <w:rPr>
          <w:rFonts w:ascii="Times New Roman" w:hAnsi="Times New Roman" w:cs="Times New Roman"/>
          <w:sz w:val="24"/>
          <w:szCs w:val="24"/>
        </w:rPr>
        <w:t>,</w:t>
      </w:r>
      <w:r w:rsidR="00BC41C8" w:rsidRPr="00F60FD3">
        <w:rPr>
          <w:rFonts w:ascii="Times New Roman" w:hAnsi="Times New Roman" w:cs="Times New Roman"/>
          <w:sz w:val="16"/>
          <w:szCs w:val="20"/>
        </w:rPr>
        <w:t xml:space="preserve"> </w:t>
      </w:r>
      <w:r w:rsidR="00BC41C8" w:rsidRPr="001032DB">
        <w:rPr>
          <w:rFonts w:ascii="Times New Roman" w:hAnsi="Times New Roman" w:cs="Times New Roman"/>
          <w:sz w:val="24"/>
          <w:szCs w:val="24"/>
        </w:rPr>
        <w:t>but</w:t>
      </w:r>
      <w:r w:rsidR="00BC41C8" w:rsidRPr="00F60FD3">
        <w:rPr>
          <w:rFonts w:ascii="Times New Roman" w:hAnsi="Times New Roman" w:cs="Times New Roman"/>
          <w:sz w:val="16"/>
          <w:szCs w:val="20"/>
        </w:rPr>
        <w:t xml:space="preserve"> </w:t>
      </w:r>
      <w:r w:rsidR="00B132A6" w:rsidRPr="001032DB">
        <w:rPr>
          <w:rFonts w:ascii="Times New Roman" w:hAnsi="Times New Roman" w:cs="Times New Roman"/>
          <w:sz w:val="24"/>
          <w:szCs w:val="24"/>
        </w:rPr>
        <w:t>only</w:t>
      </w:r>
      <w:r w:rsidR="00B132A6" w:rsidRPr="00F60FD3">
        <w:rPr>
          <w:rFonts w:ascii="Times New Roman" w:hAnsi="Times New Roman" w:cs="Times New Roman"/>
          <w:sz w:val="16"/>
          <w:szCs w:val="20"/>
        </w:rPr>
        <w:t xml:space="preserve"> </w:t>
      </w:r>
      <w:r w:rsidR="004129D7" w:rsidRPr="001032DB">
        <w:rPr>
          <w:rFonts w:ascii="Times New Roman" w:hAnsi="Times New Roman" w:cs="Times New Roman"/>
          <w:sz w:val="24"/>
          <w:szCs w:val="24"/>
        </w:rPr>
        <w:t>when</w:t>
      </w:r>
      <w:r w:rsidR="00160071" w:rsidRPr="00F60FD3">
        <w:rPr>
          <w:rFonts w:ascii="Times New Roman" w:hAnsi="Times New Roman" w:cs="Times New Roman"/>
          <w:sz w:val="16"/>
          <w:szCs w:val="20"/>
        </w:rPr>
        <w:t xml:space="preserve"> </w:t>
      </w:r>
      <w:r w:rsidR="00463757" w:rsidRPr="001032DB">
        <w:rPr>
          <w:rFonts w:ascii="Times New Roman" w:hAnsi="Times New Roman" w:cs="Times New Roman"/>
          <w:sz w:val="24"/>
          <w:szCs w:val="24"/>
        </w:rPr>
        <w:t>trade</w:t>
      </w:r>
      <w:r w:rsidR="00C04D69" w:rsidRPr="001032DB">
        <w:rPr>
          <w:rFonts w:ascii="Times New Roman" w:hAnsi="Times New Roman" w:cs="Times New Roman"/>
          <w:sz w:val="24"/>
          <w:szCs w:val="24"/>
        </w:rPr>
        <w:t>marks</w:t>
      </w:r>
      <w:r w:rsidR="00160071" w:rsidRPr="00F60FD3">
        <w:rPr>
          <w:rFonts w:ascii="Times New Roman" w:hAnsi="Times New Roman" w:cs="Times New Roman"/>
          <w:sz w:val="16"/>
          <w:szCs w:val="20"/>
        </w:rPr>
        <w:t xml:space="preserve"> </w:t>
      </w:r>
      <w:r w:rsidR="00F60FD3">
        <w:rPr>
          <w:rFonts w:ascii="Times New Roman" w:hAnsi="Times New Roman" w:cs="Times New Roman"/>
          <w:sz w:val="24"/>
          <w:szCs w:val="24"/>
        </w:rPr>
        <w:t>concern</w:t>
      </w:r>
      <w:r w:rsidR="00F60FD3" w:rsidRPr="00F60FD3">
        <w:rPr>
          <w:rFonts w:ascii="Times New Roman" w:hAnsi="Times New Roman" w:cs="Times New Roman"/>
          <w:sz w:val="16"/>
          <w:szCs w:val="20"/>
        </w:rPr>
        <w:t xml:space="preserve"> </w:t>
      </w:r>
      <w:r w:rsidR="0085207F" w:rsidRPr="001032DB">
        <w:rPr>
          <w:rFonts w:ascii="Times New Roman" w:hAnsi="Times New Roman" w:cs="Times New Roman"/>
          <w:sz w:val="24"/>
          <w:szCs w:val="24"/>
        </w:rPr>
        <w:t>the</w:t>
      </w:r>
      <w:r w:rsidR="00E628E1" w:rsidRPr="00F60FD3">
        <w:rPr>
          <w:rFonts w:ascii="Times New Roman" w:hAnsi="Times New Roman" w:cs="Times New Roman"/>
          <w:sz w:val="16"/>
          <w:szCs w:val="20"/>
        </w:rPr>
        <w:t xml:space="preserve"> </w:t>
      </w:r>
      <w:r w:rsidR="0085207F" w:rsidRPr="001032DB">
        <w:rPr>
          <w:rFonts w:ascii="Times New Roman" w:hAnsi="Times New Roman" w:cs="Times New Roman"/>
          <w:sz w:val="24"/>
          <w:szCs w:val="24"/>
        </w:rPr>
        <w:t>development</w:t>
      </w:r>
      <w:r w:rsidR="0085207F" w:rsidRPr="001032DB">
        <w:rPr>
          <w:rFonts w:ascii="Times New Roman" w:hAnsi="Times New Roman" w:cs="Times New Roman"/>
          <w:sz w:val="20"/>
          <w:szCs w:val="24"/>
        </w:rPr>
        <w:t xml:space="preserve"> </w:t>
      </w:r>
      <w:r w:rsidR="0085207F" w:rsidRPr="001032DB">
        <w:rPr>
          <w:rFonts w:ascii="Times New Roman" w:hAnsi="Times New Roman" w:cs="Times New Roman"/>
          <w:sz w:val="24"/>
          <w:szCs w:val="24"/>
        </w:rPr>
        <w:lastRenderedPageBreak/>
        <w:t>of</w:t>
      </w:r>
      <w:r w:rsidR="0085207F" w:rsidRPr="00F60FD3">
        <w:rPr>
          <w:rFonts w:ascii="Times New Roman" w:hAnsi="Times New Roman" w:cs="Times New Roman"/>
          <w:sz w:val="16"/>
          <w:szCs w:val="24"/>
        </w:rPr>
        <w:t xml:space="preserve"> </w:t>
      </w:r>
      <w:r w:rsidR="003926A0" w:rsidRPr="001032DB">
        <w:rPr>
          <w:rFonts w:ascii="Times New Roman" w:hAnsi="Times New Roman" w:cs="Times New Roman"/>
          <w:sz w:val="24"/>
          <w:szCs w:val="24"/>
        </w:rPr>
        <w:t>e</w:t>
      </w:r>
      <w:r w:rsidR="0085207F" w:rsidRPr="001032DB">
        <w:rPr>
          <w:rFonts w:ascii="Times New Roman" w:hAnsi="Times New Roman" w:cs="Times New Roman"/>
          <w:sz w:val="24"/>
          <w:szCs w:val="24"/>
        </w:rPr>
        <w:t>xisting</w:t>
      </w:r>
      <w:r w:rsidR="0085207F" w:rsidRPr="00F60FD3">
        <w:rPr>
          <w:rFonts w:ascii="Times New Roman" w:hAnsi="Times New Roman" w:cs="Times New Roman"/>
          <w:sz w:val="16"/>
          <w:szCs w:val="24"/>
        </w:rPr>
        <w:t xml:space="preserve"> </w:t>
      </w:r>
      <w:r w:rsidR="0085207F" w:rsidRPr="001032DB">
        <w:rPr>
          <w:rFonts w:ascii="Times New Roman" w:hAnsi="Times New Roman" w:cs="Times New Roman"/>
          <w:sz w:val="24"/>
          <w:szCs w:val="24"/>
        </w:rPr>
        <w:t>brands</w:t>
      </w:r>
      <w:r w:rsidR="00B132A6" w:rsidRPr="001032DB">
        <w:rPr>
          <w:rFonts w:ascii="Times New Roman" w:hAnsi="Times New Roman" w:cs="Times New Roman"/>
          <w:sz w:val="24"/>
          <w:szCs w:val="24"/>
        </w:rPr>
        <w:t>,</w:t>
      </w:r>
      <w:r w:rsidR="00B132A6" w:rsidRPr="00F60FD3">
        <w:rPr>
          <w:rFonts w:ascii="Times New Roman" w:hAnsi="Times New Roman" w:cs="Times New Roman"/>
          <w:sz w:val="16"/>
          <w:szCs w:val="24"/>
        </w:rPr>
        <w:t xml:space="preserve"> </w:t>
      </w:r>
      <w:r w:rsidR="0067618F" w:rsidRPr="001032DB">
        <w:rPr>
          <w:rFonts w:ascii="Times New Roman" w:hAnsi="Times New Roman" w:cs="Times New Roman"/>
          <w:sz w:val="24"/>
          <w:szCs w:val="24"/>
        </w:rPr>
        <w:t>whereas</w:t>
      </w:r>
      <w:r w:rsidR="0067618F" w:rsidRPr="00F60FD3">
        <w:rPr>
          <w:rFonts w:ascii="Times New Roman" w:hAnsi="Times New Roman" w:cs="Times New Roman"/>
          <w:sz w:val="16"/>
          <w:szCs w:val="24"/>
        </w:rPr>
        <w:t xml:space="preserve"> </w:t>
      </w:r>
      <w:r w:rsidR="003E4836" w:rsidRPr="001032DB">
        <w:rPr>
          <w:rFonts w:ascii="Times New Roman" w:hAnsi="Times New Roman" w:cs="Times New Roman"/>
          <w:sz w:val="24"/>
          <w:szCs w:val="24"/>
        </w:rPr>
        <w:t>there</w:t>
      </w:r>
      <w:r w:rsidR="003E4836" w:rsidRPr="00F60FD3">
        <w:rPr>
          <w:rFonts w:ascii="Times New Roman" w:hAnsi="Times New Roman" w:cs="Times New Roman"/>
          <w:sz w:val="16"/>
          <w:szCs w:val="24"/>
        </w:rPr>
        <w:t xml:space="preserve"> </w:t>
      </w:r>
      <w:r w:rsidR="003E4836" w:rsidRPr="001032DB">
        <w:rPr>
          <w:rFonts w:ascii="Times New Roman" w:hAnsi="Times New Roman" w:cs="Times New Roman"/>
          <w:sz w:val="24"/>
          <w:szCs w:val="24"/>
        </w:rPr>
        <w:t>is</w:t>
      </w:r>
      <w:r w:rsidR="003E4836" w:rsidRPr="00F60FD3">
        <w:rPr>
          <w:rFonts w:ascii="Times New Roman" w:hAnsi="Times New Roman" w:cs="Times New Roman"/>
          <w:sz w:val="20"/>
          <w:szCs w:val="24"/>
        </w:rPr>
        <w:t xml:space="preserve"> </w:t>
      </w:r>
      <w:r w:rsidR="003E4836" w:rsidRPr="001032DB">
        <w:rPr>
          <w:rFonts w:ascii="Times New Roman" w:hAnsi="Times New Roman" w:cs="Times New Roman"/>
          <w:sz w:val="24"/>
          <w:szCs w:val="24"/>
        </w:rPr>
        <w:t>no</w:t>
      </w:r>
      <w:r w:rsidR="003E4836" w:rsidRPr="00F60FD3">
        <w:rPr>
          <w:rFonts w:ascii="Times New Roman" w:hAnsi="Times New Roman" w:cs="Times New Roman"/>
          <w:sz w:val="16"/>
          <w:szCs w:val="24"/>
        </w:rPr>
        <w:t xml:space="preserve"> </w:t>
      </w:r>
      <w:r w:rsidR="00B132A6" w:rsidRPr="001032DB">
        <w:rPr>
          <w:rFonts w:ascii="Times New Roman" w:hAnsi="Times New Roman" w:cs="Times New Roman"/>
          <w:sz w:val="24"/>
          <w:szCs w:val="24"/>
        </w:rPr>
        <w:t>evidence</w:t>
      </w:r>
      <w:r w:rsidR="00B132A6" w:rsidRPr="00F60FD3">
        <w:rPr>
          <w:rFonts w:ascii="Times New Roman" w:hAnsi="Times New Roman" w:cs="Times New Roman"/>
          <w:sz w:val="16"/>
          <w:szCs w:val="24"/>
        </w:rPr>
        <w:t xml:space="preserve"> </w:t>
      </w:r>
      <w:r w:rsidR="00E1399D" w:rsidRPr="001032DB">
        <w:rPr>
          <w:rFonts w:ascii="Times New Roman" w:hAnsi="Times New Roman" w:cs="Times New Roman"/>
          <w:sz w:val="24"/>
          <w:szCs w:val="24"/>
        </w:rPr>
        <w:t>o</w:t>
      </w:r>
      <w:r w:rsidR="00F60FD3">
        <w:rPr>
          <w:rFonts w:ascii="Times New Roman" w:hAnsi="Times New Roman" w:cs="Times New Roman"/>
          <w:sz w:val="24"/>
          <w:szCs w:val="24"/>
        </w:rPr>
        <w:t>f</w:t>
      </w:r>
      <w:r w:rsidR="00F60FD3" w:rsidRPr="00F60FD3">
        <w:rPr>
          <w:rFonts w:ascii="Times New Roman" w:hAnsi="Times New Roman" w:cs="Times New Roman"/>
          <w:sz w:val="20"/>
          <w:szCs w:val="24"/>
        </w:rPr>
        <w:t xml:space="preserve"> </w:t>
      </w:r>
      <w:r w:rsidR="00B132A6" w:rsidRPr="001032DB">
        <w:rPr>
          <w:rFonts w:ascii="Times New Roman" w:hAnsi="Times New Roman" w:cs="Times New Roman"/>
          <w:sz w:val="24"/>
          <w:szCs w:val="24"/>
        </w:rPr>
        <w:t>a</w:t>
      </w:r>
      <w:r w:rsidR="00B132A6" w:rsidRPr="00F60FD3">
        <w:rPr>
          <w:rFonts w:ascii="Times New Roman" w:hAnsi="Times New Roman" w:cs="Times New Roman"/>
          <w:sz w:val="16"/>
          <w:szCs w:val="24"/>
        </w:rPr>
        <w:t xml:space="preserve"> </w:t>
      </w:r>
      <w:r w:rsidR="00E1399D" w:rsidRPr="001032DB">
        <w:rPr>
          <w:rFonts w:ascii="Times New Roman" w:hAnsi="Times New Roman" w:cs="Times New Roman"/>
          <w:sz w:val="24"/>
          <w:szCs w:val="24"/>
        </w:rPr>
        <w:t>similar</w:t>
      </w:r>
      <w:r w:rsidR="00E1399D" w:rsidRPr="00F60FD3">
        <w:rPr>
          <w:rFonts w:ascii="Times New Roman" w:hAnsi="Times New Roman" w:cs="Times New Roman"/>
          <w:sz w:val="16"/>
          <w:szCs w:val="24"/>
        </w:rPr>
        <w:t xml:space="preserve"> </w:t>
      </w:r>
      <w:r w:rsidR="00A56AF1" w:rsidRPr="001032DB">
        <w:rPr>
          <w:rFonts w:ascii="Times New Roman" w:hAnsi="Times New Roman" w:cs="Times New Roman"/>
          <w:sz w:val="24"/>
          <w:szCs w:val="24"/>
        </w:rPr>
        <w:t>market</w:t>
      </w:r>
      <w:r w:rsidR="00A56AF1" w:rsidRPr="00F60FD3">
        <w:rPr>
          <w:rFonts w:ascii="Times New Roman" w:hAnsi="Times New Roman" w:cs="Times New Roman"/>
          <w:sz w:val="16"/>
          <w:szCs w:val="24"/>
        </w:rPr>
        <w:t xml:space="preserve"> </w:t>
      </w:r>
      <w:r w:rsidR="00DE3A80" w:rsidRPr="001032DB">
        <w:rPr>
          <w:rFonts w:ascii="Times New Roman" w:hAnsi="Times New Roman" w:cs="Times New Roman"/>
          <w:sz w:val="24"/>
          <w:szCs w:val="24"/>
        </w:rPr>
        <w:t>reaction</w:t>
      </w:r>
      <w:r w:rsidR="00DE3A80" w:rsidRPr="00F60FD3">
        <w:rPr>
          <w:rFonts w:ascii="Times New Roman" w:hAnsi="Times New Roman" w:cs="Times New Roman"/>
          <w:sz w:val="16"/>
          <w:szCs w:val="24"/>
        </w:rPr>
        <w:t xml:space="preserve"> </w:t>
      </w:r>
      <w:r w:rsidR="00DE3A80" w:rsidRPr="001032DB">
        <w:rPr>
          <w:rFonts w:ascii="Times New Roman" w:hAnsi="Times New Roman" w:cs="Times New Roman"/>
          <w:sz w:val="24"/>
          <w:szCs w:val="24"/>
        </w:rPr>
        <w:t>to</w:t>
      </w:r>
      <w:r w:rsidR="00BC41C8" w:rsidRPr="00F60FD3">
        <w:rPr>
          <w:rFonts w:ascii="Times New Roman" w:hAnsi="Times New Roman" w:cs="Times New Roman"/>
          <w:sz w:val="16"/>
          <w:szCs w:val="24"/>
        </w:rPr>
        <w:t xml:space="preserve"> </w:t>
      </w:r>
      <w:r w:rsidR="00B132A6" w:rsidRPr="001032DB">
        <w:rPr>
          <w:rFonts w:ascii="Times New Roman" w:hAnsi="Times New Roman" w:cs="Times New Roman"/>
          <w:sz w:val="24"/>
          <w:szCs w:val="24"/>
        </w:rPr>
        <w:t>new</w:t>
      </w:r>
      <w:r w:rsidR="0067618F" w:rsidRPr="001032DB">
        <w:rPr>
          <w:rFonts w:ascii="Times New Roman" w:hAnsi="Times New Roman" w:cs="Times New Roman"/>
          <w:sz w:val="24"/>
          <w:szCs w:val="24"/>
        </w:rPr>
        <w:t>ly</w:t>
      </w:r>
      <w:r w:rsidR="0067618F" w:rsidRPr="00F60FD3">
        <w:rPr>
          <w:rFonts w:ascii="Times New Roman" w:hAnsi="Times New Roman" w:cs="Times New Roman"/>
          <w:sz w:val="16"/>
          <w:szCs w:val="24"/>
        </w:rPr>
        <w:t xml:space="preserve"> </w:t>
      </w:r>
      <w:r w:rsidR="00661673">
        <w:rPr>
          <w:rFonts w:ascii="Times New Roman" w:hAnsi="Times New Roman" w:cs="Times New Roman"/>
          <w:sz w:val="24"/>
          <w:szCs w:val="24"/>
        </w:rPr>
        <w:t>developed</w:t>
      </w:r>
      <w:r w:rsidR="00661673" w:rsidRPr="00661673">
        <w:rPr>
          <w:rFonts w:ascii="Times New Roman" w:hAnsi="Times New Roman" w:cs="Times New Roman"/>
          <w:sz w:val="20"/>
          <w:szCs w:val="24"/>
        </w:rPr>
        <w:t xml:space="preserve"> </w:t>
      </w:r>
      <w:r w:rsidR="00F80E52" w:rsidRPr="00F60FD3">
        <w:rPr>
          <w:rFonts w:ascii="Times New Roman" w:hAnsi="Times New Roman" w:cs="Times New Roman"/>
          <w:sz w:val="24"/>
          <w:szCs w:val="24"/>
        </w:rPr>
        <w:t>brand</w:t>
      </w:r>
      <w:r w:rsidR="0067618F" w:rsidRPr="00F60FD3">
        <w:rPr>
          <w:rFonts w:ascii="Times New Roman" w:hAnsi="Times New Roman" w:cs="Times New Roman"/>
          <w:sz w:val="24"/>
          <w:szCs w:val="24"/>
        </w:rPr>
        <w:t>s</w:t>
      </w:r>
      <w:r w:rsidR="00E5121B" w:rsidRPr="00F60FD3">
        <w:rPr>
          <w:rFonts w:ascii="Times New Roman" w:hAnsi="Times New Roman" w:cs="Times New Roman"/>
          <w:sz w:val="24"/>
          <w:szCs w:val="24"/>
        </w:rPr>
        <w:t>.</w:t>
      </w:r>
      <w:r w:rsidR="00661673" w:rsidRPr="00F60FD3">
        <w:rPr>
          <w:rFonts w:ascii="Times New Roman" w:hAnsi="Times New Roman" w:cs="Times New Roman"/>
          <w:sz w:val="20"/>
          <w:szCs w:val="24"/>
        </w:rPr>
        <w:t xml:space="preserve"> </w:t>
      </w:r>
      <w:r w:rsidR="00D412FA" w:rsidRPr="00F60FD3">
        <w:rPr>
          <w:rFonts w:ascii="Times New Roman" w:hAnsi="Times New Roman" w:cs="Times New Roman"/>
          <w:sz w:val="24"/>
          <w:szCs w:val="24"/>
        </w:rPr>
        <w:t>Th</w:t>
      </w:r>
      <w:r w:rsidR="0075144B" w:rsidRPr="00F60FD3">
        <w:rPr>
          <w:rFonts w:ascii="Times New Roman" w:hAnsi="Times New Roman" w:cs="Times New Roman"/>
          <w:sz w:val="24"/>
          <w:szCs w:val="24"/>
        </w:rPr>
        <w:t>is</w:t>
      </w:r>
      <w:r w:rsidR="0075144B" w:rsidRPr="00F60FD3">
        <w:rPr>
          <w:rFonts w:ascii="Times New Roman" w:hAnsi="Times New Roman" w:cs="Times New Roman"/>
          <w:sz w:val="20"/>
          <w:szCs w:val="24"/>
        </w:rPr>
        <w:t xml:space="preserve"> </w:t>
      </w:r>
      <w:r w:rsidR="0075144B" w:rsidRPr="00F60FD3">
        <w:rPr>
          <w:rFonts w:ascii="Times New Roman" w:hAnsi="Times New Roman" w:cs="Times New Roman"/>
          <w:sz w:val="24"/>
          <w:szCs w:val="24"/>
        </w:rPr>
        <w:t>outcome</w:t>
      </w:r>
      <w:r w:rsidR="0075144B" w:rsidRPr="00F60FD3">
        <w:rPr>
          <w:rFonts w:ascii="Times New Roman" w:hAnsi="Times New Roman" w:cs="Times New Roman"/>
          <w:sz w:val="20"/>
          <w:szCs w:val="24"/>
        </w:rPr>
        <w:t xml:space="preserve"> </w:t>
      </w:r>
      <w:r w:rsidR="003E4836" w:rsidRPr="00F60FD3">
        <w:rPr>
          <w:rFonts w:ascii="Times New Roman" w:hAnsi="Times New Roman" w:cs="Times New Roman"/>
          <w:sz w:val="24"/>
          <w:szCs w:val="24"/>
        </w:rPr>
        <w:t>is</w:t>
      </w:r>
      <w:r w:rsidR="00AA76E6" w:rsidRPr="00F60FD3">
        <w:rPr>
          <w:rFonts w:ascii="Times New Roman" w:hAnsi="Times New Roman" w:cs="Times New Roman"/>
          <w:sz w:val="20"/>
          <w:szCs w:val="24"/>
        </w:rPr>
        <w:t xml:space="preserve"> </w:t>
      </w:r>
      <w:r w:rsidR="00141602" w:rsidRPr="00F60FD3">
        <w:rPr>
          <w:rFonts w:ascii="Times New Roman" w:hAnsi="Times New Roman" w:cs="Times New Roman"/>
          <w:sz w:val="24"/>
          <w:szCs w:val="24"/>
        </w:rPr>
        <w:t>generally</w:t>
      </w:r>
      <w:r w:rsidR="00141602" w:rsidRPr="00F60FD3">
        <w:rPr>
          <w:rFonts w:ascii="Times New Roman" w:hAnsi="Times New Roman" w:cs="Times New Roman"/>
          <w:sz w:val="20"/>
          <w:szCs w:val="24"/>
        </w:rPr>
        <w:t xml:space="preserve"> </w:t>
      </w:r>
      <w:r w:rsidR="00C04D69" w:rsidRPr="00F60FD3">
        <w:rPr>
          <w:rFonts w:ascii="Times New Roman" w:hAnsi="Times New Roman" w:cs="Times New Roman"/>
          <w:sz w:val="24"/>
          <w:szCs w:val="24"/>
        </w:rPr>
        <w:t>consistent</w:t>
      </w:r>
      <w:r w:rsidR="00C04D69" w:rsidRPr="00F60FD3">
        <w:rPr>
          <w:rFonts w:ascii="Times New Roman" w:hAnsi="Times New Roman" w:cs="Times New Roman"/>
          <w:sz w:val="20"/>
          <w:szCs w:val="24"/>
        </w:rPr>
        <w:t xml:space="preserve"> </w:t>
      </w:r>
      <w:r w:rsidR="0067618F" w:rsidRPr="00F60FD3">
        <w:rPr>
          <w:rFonts w:ascii="Times New Roman" w:hAnsi="Times New Roman" w:cs="Times New Roman"/>
          <w:sz w:val="24"/>
          <w:szCs w:val="24"/>
        </w:rPr>
        <w:t>with</w:t>
      </w:r>
      <w:r w:rsidR="0067618F" w:rsidRPr="00F60FD3">
        <w:rPr>
          <w:rFonts w:ascii="Times New Roman" w:hAnsi="Times New Roman" w:cs="Times New Roman"/>
          <w:sz w:val="20"/>
          <w:szCs w:val="24"/>
        </w:rPr>
        <w:t xml:space="preserve"> </w:t>
      </w:r>
      <w:r w:rsidR="00B132A6" w:rsidRPr="00F60FD3">
        <w:rPr>
          <w:rFonts w:ascii="Times New Roman" w:hAnsi="Times New Roman" w:cs="Times New Roman"/>
          <w:sz w:val="24"/>
          <w:szCs w:val="24"/>
        </w:rPr>
        <w:t>the</w:t>
      </w:r>
      <w:r w:rsidR="00B132A6" w:rsidRPr="00F60FD3">
        <w:rPr>
          <w:rFonts w:ascii="Times New Roman" w:hAnsi="Times New Roman" w:cs="Times New Roman"/>
          <w:sz w:val="20"/>
          <w:szCs w:val="24"/>
        </w:rPr>
        <w:t xml:space="preserve"> </w:t>
      </w:r>
      <w:r w:rsidR="00B132A6" w:rsidRPr="00F60FD3">
        <w:rPr>
          <w:rFonts w:ascii="Times New Roman" w:hAnsi="Times New Roman" w:cs="Times New Roman"/>
          <w:sz w:val="24"/>
          <w:szCs w:val="24"/>
        </w:rPr>
        <w:t>distribution</w:t>
      </w:r>
      <w:r w:rsidR="00B132A6" w:rsidRPr="00F60FD3">
        <w:rPr>
          <w:rFonts w:ascii="Times New Roman" w:hAnsi="Times New Roman" w:cs="Times New Roman"/>
          <w:sz w:val="20"/>
          <w:szCs w:val="24"/>
        </w:rPr>
        <w:t xml:space="preserve"> </w:t>
      </w:r>
      <w:r w:rsidR="00B132A6" w:rsidRPr="00F60FD3">
        <w:rPr>
          <w:rFonts w:ascii="Times New Roman" w:hAnsi="Times New Roman" w:cs="Times New Roman"/>
          <w:sz w:val="24"/>
          <w:szCs w:val="24"/>
        </w:rPr>
        <w:t>efficiency</w:t>
      </w:r>
      <w:r w:rsidR="00B132A6" w:rsidRPr="00F60FD3">
        <w:rPr>
          <w:rFonts w:ascii="Times New Roman" w:hAnsi="Times New Roman" w:cs="Times New Roman"/>
          <w:sz w:val="20"/>
          <w:szCs w:val="24"/>
        </w:rPr>
        <w:t xml:space="preserve"> </w:t>
      </w:r>
      <w:r w:rsidR="00141602" w:rsidRPr="00F60FD3">
        <w:rPr>
          <w:rFonts w:ascii="Times New Roman" w:hAnsi="Times New Roman" w:cs="Times New Roman"/>
          <w:sz w:val="24"/>
          <w:szCs w:val="24"/>
        </w:rPr>
        <w:t>hypothesis</w:t>
      </w:r>
      <w:r w:rsidR="00F60FD3" w:rsidRPr="00F60FD3">
        <w:rPr>
          <w:rFonts w:ascii="Times New Roman" w:hAnsi="Times New Roman" w:cs="Times New Roman"/>
          <w:sz w:val="24"/>
          <w:szCs w:val="24"/>
        </w:rPr>
        <w:t>,</w:t>
      </w:r>
      <w:r w:rsidR="00F60FD3" w:rsidRPr="00F60FD3">
        <w:rPr>
          <w:rFonts w:ascii="Times New Roman" w:hAnsi="Times New Roman" w:cs="Times New Roman"/>
          <w:sz w:val="20"/>
          <w:szCs w:val="24"/>
        </w:rPr>
        <w:t xml:space="preserve"> </w:t>
      </w:r>
      <w:r w:rsidR="00F60FD3" w:rsidRPr="00F60FD3">
        <w:rPr>
          <w:rFonts w:ascii="Times New Roman" w:hAnsi="Times New Roman" w:cs="Times New Roman"/>
          <w:sz w:val="24"/>
          <w:szCs w:val="24"/>
        </w:rPr>
        <w:t>which</w:t>
      </w:r>
      <w:r w:rsidR="00141602" w:rsidRPr="00661673">
        <w:rPr>
          <w:rFonts w:ascii="Times New Roman" w:hAnsi="Times New Roman" w:cs="Times New Roman"/>
          <w:sz w:val="16"/>
          <w:szCs w:val="24"/>
        </w:rPr>
        <w:t xml:space="preserve"> </w:t>
      </w:r>
      <w:r w:rsidR="00D412FA" w:rsidRPr="00661673">
        <w:rPr>
          <w:rFonts w:ascii="Times New Roman" w:hAnsi="Times New Roman" w:cs="Times New Roman"/>
          <w:sz w:val="24"/>
          <w:szCs w:val="24"/>
        </w:rPr>
        <w:t>stat</w:t>
      </w:r>
      <w:r w:rsidR="00F60FD3">
        <w:rPr>
          <w:rFonts w:ascii="Times New Roman" w:hAnsi="Times New Roman" w:cs="Times New Roman"/>
          <w:sz w:val="24"/>
          <w:szCs w:val="24"/>
        </w:rPr>
        <w:t>es</w:t>
      </w:r>
      <w:r w:rsidR="00D412FA" w:rsidRPr="00661673">
        <w:rPr>
          <w:rFonts w:ascii="Times New Roman" w:hAnsi="Times New Roman" w:cs="Times New Roman"/>
          <w:sz w:val="16"/>
          <w:szCs w:val="24"/>
        </w:rPr>
        <w:t xml:space="preserve"> </w:t>
      </w:r>
      <w:r w:rsidR="00661673">
        <w:rPr>
          <w:rFonts w:ascii="Times New Roman" w:hAnsi="Times New Roman" w:cs="Times New Roman"/>
          <w:sz w:val="24"/>
          <w:szCs w:val="24"/>
        </w:rPr>
        <w:t>that</w:t>
      </w:r>
      <w:r w:rsidR="00661673" w:rsidRPr="00661673">
        <w:rPr>
          <w:rFonts w:ascii="Times New Roman" w:hAnsi="Times New Roman" w:cs="Times New Roman"/>
          <w:sz w:val="16"/>
          <w:szCs w:val="24"/>
        </w:rPr>
        <w:t xml:space="preserve"> </w:t>
      </w:r>
      <w:r w:rsidR="00661673" w:rsidRPr="00661673">
        <w:rPr>
          <w:rFonts w:ascii="Times New Roman" w:hAnsi="Times New Roman" w:cs="Times New Roman"/>
          <w:sz w:val="24"/>
          <w:szCs w:val="24"/>
        </w:rPr>
        <w:t>under</w:t>
      </w:r>
      <w:r w:rsidR="00661673" w:rsidRPr="00661673">
        <w:rPr>
          <w:rFonts w:ascii="Times New Roman" w:hAnsi="Times New Roman" w:cs="Times New Roman"/>
          <w:sz w:val="16"/>
          <w:szCs w:val="24"/>
        </w:rPr>
        <w:t xml:space="preserve"> </w:t>
      </w:r>
      <w:r w:rsidR="00661673" w:rsidRPr="00661673">
        <w:rPr>
          <w:rFonts w:ascii="Times New Roman" w:hAnsi="Times New Roman" w:cs="Times New Roman"/>
          <w:sz w:val="24"/>
          <w:szCs w:val="24"/>
        </w:rPr>
        <w:t>certain</w:t>
      </w:r>
      <w:r w:rsidR="00661673" w:rsidRPr="00661673">
        <w:rPr>
          <w:rFonts w:ascii="Times New Roman" w:hAnsi="Times New Roman" w:cs="Times New Roman"/>
          <w:sz w:val="16"/>
          <w:szCs w:val="24"/>
        </w:rPr>
        <w:t xml:space="preserve"> </w:t>
      </w:r>
      <w:r w:rsidR="00661673" w:rsidRPr="00661673">
        <w:rPr>
          <w:rFonts w:ascii="Times New Roman" w:hAnsi="Times New Roman" w:cs="Times New Roman"/>
          <w:sz w:val="24"/>
          <w:szCs w:val="24"/>
        </w:rPr>
        <w:t>conditions,</w:t>
      </w:r>
      <w:r w:rsidR="003926A0" w:rsidRPr="00661673">
        <w:rPr>
          <w:rFonts w:ascii="Times New Roman" w:hAnsi="Times New Roman" w:cs="Times New Roman"/>
          <w:sz w:val="16"/>
          <w:szCs w:val="24"/>
        </w:rPr>
        <w:t xml:space="preserve"> </w:t>
      </w:r>
      <w:r w:rsidR="00E12C19" w:rsidRPr="00661673">
        <w:rPr>
          <w:rFonts w:ascii="Times New Roman" w:hAnsi="Times New Roman" w:cs="Times New Roman"/>
          <w:sz w:val="24"/>
          <w:szCs w:val="24"/>
        </w:rPr>
        <w:t xml:space="preserve">firms </w:t>
      </w:r>
      <w:r w:rsidR="00661673" w:rsidRPr="00661673">
        <w:rPr>
          <w:rFonts w:ascii="Times New Roman" w:hAnsi="Times New Roman" w:cs="Times New Roman"/>
          <w:sz w:val="24"/>
          <w:szCs w:val="24"/>
        </w:rPr>
        <w:t>can</w:t>
      </w:r>
      <w:r w:rsidR="00661673" w:rsidRPr="00661673">
        <w:rPr>
          <w:rFonts w:ascii="Times New Roman" w:hAnsi="Times New Roman" w:cs="Times New Roman"/>
          <w:sz w:val="16"/>
          <w:szCs w:val="24"/>
        </w:rPr>
        <w:t xml:space="preserve"> </w:t>
      </w:r>
      <w:r w:rsidR="00B132A6" w:rsidRPr="00661673">
        <w:rPr>
          <w:rFonts w:ascii="Times New Roman" w:hAnsi="Times New Roman" w:cs="Times New Roman"/>
          <w:sz w:val="24"/>
          <w:szCs w:val="24"/>
        </w:rPr>
        <w:t>economi</w:t>
      </w:r>
      <w:r w:rsidR="00141602" w:rsidRPr="00661673">
        <w:rPr>
          <w:rFonts w:ascii="Times New Roman" w:hAnsi="Times New Roman" w:cs="Times New Roman"/>
          <w:sz w:val="24"/>
          <w:szCs w:val="24"/>
        </w:rPr>
        <w:t>s</w:t>
      </w:r>
      <w:r w:rsidR="00661673">
        <w:rPr>
          <w:rFonts w:ascii="Times New Roman" w:hAnsi="Times New Roman" w:cs="Times New Roman"/>
          <w:sz w:val="24"/>
          <w:szCs w:val="24"/>
        </w:rPr>
        <w:t>e</w:t>
      </w:r>
      <w:r w:rsidR="00661673" w:rsidRPr="00661673">
        <w:rPr>
          <w:rFonts w:ascii="Times New Roman" w:hAnsi="Times New Roman" w:cs="Times New Roman"/>
          <w:sz w:val="16"/>
          <w:szCs w:val="24"/>
        </w:rPr>
        <w:t xml:space="preserve"> </w:t>
      </w:r>
      <w:r w:rsidR="00661673">
        <w:rPr>
          <w:rFonts w:ascii="Times New Roman" w:hAnsi="Times New Roman" w:cs="Times New Roman"/>
          <w:sz w:val="24"/>
          <w:szCs w:val="24"/>
        </w:rPr>
        <w:t>on</w:t>
      </w:r>
      <w:r w:rsidR="00661673" w:rsidRPr="00661673">
        <w:rPr>
          <w:rFonts w:ascii="Times New Roman" w:hAnsi="Times New Roman" w:cs="Times New Roman"/>
          <w:sz w:val="16"/>
          <w:szCs w:val="24"/>
        </w:rPr>
        <w:t xml:space="preserve"> </w:t>
      </w:r>
      <w:r w:rsidR="00E5121B" w:rsidRPr="00661673">
        <w:rPr>
          <w:rFonts w:ascii="Times New Roman" w:hAnsi="Times New Roman" w:cs="Times New Roman"/>
          <w:sz w:val="24"/>
          <w:szCs w:val="24"/>
        </w:rPr>
        <w:t>product</w:t>
      </w:r>
      <w:r w:rsidR="00E5121B" w:rsidRPr="00661673">
        <w:rPr>
          <w:rFonts w:ascii="Times New Roman" w:hAnsi="Times New Roman" w:cs="Times New Roman"/>
          <w:sz w:val="16"/>
          <w:szCs w:val="24"/>
        </w:rPr>
        <w:t xml:space="preserve"> </w:t>
      </w:r>
      <w:r w:rsidR="00E5121B" w:rsidRPr="00661673">
        <w:rPr>
          <w:rFonts w:ascii="Times New Roman" w:hAnsi="Times New Roman" w:cs="Times New Roman"/>
          <w:sz w:val="24"/>
          <w:szCs w:val="24"/>
        </w:rPr>
        <w:t>introduction</w:t>
      </w:r>
      <w:r w:rsidR="00E5121B" w:rsidRPr="00661673">
        <w:rPr>
          <w:rFonts w:ascii="Times New Roman" w:hAnsi="Times New Roman" w:cs="Times New Roman"/>
          <w:sz w:val="16"/>
          <w:szCs w:val="24"/>
        </w:rPr>
        <w:t xml:space="preserve"> </w:t>
      </w:r>
      <w:r w:rsidR="00E5121B" w:rsidRPr="00661673">
        <w:rPr>
          <w:rFonts w:ascii="Times New Roman" w:hAnsi="Times New Roman" w:cs="Times New Roman"/>
          <w:sz w:val="24"/>
          <w:szCs w:val="24"/>
        </w:rPr>
        <w:t>and</w:t>
      </w:r>
      <w:r w:rsidR="00E5121B" w:rsidRPr="00661673">
        <w:rPr>
          <w:rFonts w:ascii="Times New Roman" w:hAnsi="Times New Roman" w:cs="Times New Roman"/>
          <w:sz w:val="16"/>
          <w:szCs w:val="24"/>
        </w:rPr>
        <w:t xml:space="preserve"> </w:t>
      </w:r>
      <w:r w:rsidR="00E5121B" w:rsidRPr="00661673">
        <w:rPr>
          <w:rFonts w:ascii="Times New Roman" w:hAnsi="Times New Roman" w:cs="Times New Roman"/>
          <w:sz w:val="24"/>
          <w:szCs w:val="24"/>
        </w:rPr>
        <w:t>promotion</w:t>
      </w:r>
      <w:r w:rsidR="00B132A6" w:rsidRPr="00661673">
        <w:rPr>
          <w:rFonts w:ascii="Times New Roman" w:hAnsi="Times New Roman" w:cs="Times New Roman"/>
          <w:sz w:val="16"/>
          <w:szCs w:val="24"/>
        </w:rPr>
        <w:t xml:space="preserve"> </w:t>
      </w:r>
      <w:r w:rsidR="00661673">
        <w:rPr>
          <w:rFonts w:ascii="Times New Roman" w:hAnsi="Times New Roman" w:cs="Times New Roman"/>
          <w:sz w:val="24"/>
          <w:szCs w:val="24"/>
        </w:rPr>
        <w:t>expenditures</w:t>
      </w:r>
      <w:r w:rsidR="00661673" w:rsidRPr="00661673">
        <w:rPr>
          <w:rFonts w:ascii="Times New Roman" w:hAnsi="Times New Roman" w:cs="Times New Roman"/>
          <w:sz w:val="16"/>
          <w:szCs w:val="24"/>
        </w:rPr>
        <w:t xml:space="preserve"> </w:t>
      </w:r>
      <w:r w:rsidR="00F60FD3">
        <w:rPr>
          <w:rFonts w:ascii="Times New Roman" w:hAnsi="Times New Roman" w:cs="Times New Roman"/>
          <w:sz w:val="24"/>
          <w:szCs w:val="24"/>
        </w:rPr>
        <w:t>by</w:t>
      </w:r>
      <w:r w:rsidR="003926A0" w:rsidRPr="00661673">
        <w:rPr>
          <w:rFonts w:ascii="Times New Roman" w:hAnsi="Times New Roman" w:cs="Times New Roman"/>
          <w:sz w:val="16"/>
          <w:szCs w:val="24"/>
        </w:rPr>
        <w:t xml:space="preserve"> </w:t>
      </w:r>
      <w:r w:rsidR="00B132A6" w:rsidRPr="00661673">
        <w:rPr>
          <w:rFonts w:ascii="Times New Roman" w:hAnsi="Times New Roman" w:cs="Times New Roman"/>
          <w:sz w:val="24"/>
          <w:szCs w:val="24"/>
        </w:rPr>
        <w:t>purs</w:t>
      </w:r>
      <w:r w:rsidR="00F80E52" w:rsidRPr="00661673">
        <w:rPr>
          <w:rFonts w:ascii="Times New Roman" w:hAnsi="Times New Roman" w:cs="Times New Roman"/>
          <w:sz w:val="24"/>
          <w:szCs w:val="24"/>
        </w:rPr>
        <w:t>uing</w:t>
      </w:r>
      <w:r w:rsidR="00F60FD3">
        <w:rPr>
          <w:rFonts w:ascii="Times New Roman" w:hAnsi="Times New Roman" w:cs="Times New Roman"/>
          <w:sz w:val="24"/>
          <w:szCs w:val="24"/>
        </w:rPr>
        <w:t xml:space="preserve"> a</w:t>
      </w:r>
      <w:r w:rsidR="00F80E52" w:rsidRPr="00661673">
        <w:rPr>
          <w:rFonts w:ascii="Times New Roman" w:hAnsi="Times New Roman" w:cs="Times New Roman"/>
          <w:sz w:val="16"/>
          <w:szCs w:val="24"/>
        </w:rPr>
        <w:t xml:space="preserve"> </w:t>
      </w:r>
      <w:r w:rsidR="00F80E52" w:rsidRPr="00661673">
        <w:rPr>
          <w:rFonts w:ascii="Times New Roman" w:hAnsi="Times New Roman" w:cs="Times New Roman"/>
          <w:sz w:val="24"/>
          <w:szCs w:val="24"/>
        </w:rPr>
        <w:t xml:space="preserve">brand-extension </w:t>
      </w:r>
      <w:r w:rsidR="00661673">
        <w:rPr>
          <w:rFonts w:ascii="Times New Roman" w:hAnsi="Times New Roman" w:cs="Times New Roman"/>
          <w:sz w:val="24"/>
          <w:szCs w:val="24"/>
        </w:rPr>
        <w:t xml:space="preserve">strategy </w:t>
      </w:r>
      <w:r w:rsidR="004129D7" w:rsidRPr="00661673">
        <w:rPr>
          <w:rFonts w:ascii="Times New Roman" w:hAnsi="Times New Roman" w:cs="Times New Roman"/>
          <w:sz w:val="24"/>
          <w:szCs w:val="24"/>
        </w:rPr>
        <w:t>(</w:t>
      </w:r>
      <w:r w:rsidR="004129D7" w:rsidRPr="00661673">
        <w:rPr>
          <w:rFonts w:ascii="Times New Roman" w:eastAsia="Arial Unicode MS" w:hAnsi="Times New Roman" w:cs="Times New Roman"/>
          <w:color w:val="365F91" w:themeColor="accent1" w:themeShade="BF"/>
          <w:kern w:val="1"/>
          <w:sz w:val="24"/>
          <w:szCs w:val="24"/>
          <w:lang w:eastAsia="ar-SA"/>
        </w:rPr>
        <w:t>Aaker and Keller, 1990</w:t>
      </w:r>
      <w:r w:rsidR="00661673" w:rsidRPr="00661673">
        <w:rPr>
          <w:rFonts w:ascii="Times New Roman" w:hAnsi="Times New Roman" w:cs="Times New Roman"/>
          <w:sz w:val="24"/>
          <w:szCs w:val="24"/>
        </w:rPr>
        <w:t xml:space="preserve">; </w:t>
      </w:r>
      <w:r w:rsidR="00661673" w:rsidRPr="00661673">
        <w:rPr>
          <w:rFonts w:ascii="Times New Roman" w:eastAsia="Arial Unicode MS" w:hAnsi="Times New Roman" w:cs="Times New Roman"/>
          <w:color w:val="365F91" w:themeColor="accent1" w:themeShade="BF"/>
          <w:kern w:val="1"/>
          <w:sz w:val="24"/>
          <w:szCs w:val="24"/>
          <w:lang w:eastAsia="ar-SA"/>
        </w:rPr>
        <w:t xml:space="preserve">Smith and Park, </w:t>
      </w:r>
      <w:r w:rsidR="00661673" w:rsidRPr="00F60FD3">
        <w:rPr>
          <w:rFonts w:ascii="Times New Roman" w:eastAsia="Arial Unicode MS" w:hAnsi="Times New Roman" w:cs="Times New Roman"/>
          <w:color w:val="365F91" w:themeColor="accent1" w:themeShade="BF"/>
          <w:kern w:val="1"/>
          <w:sz w:val="24"/>
          <w:szCs w:val="24"/>
          <w:lang w:eastAsia="ar-SA"/>
        </w:rPr>
        <w:t>1992</w:t>
      </w:r>
      <w:r w:rsidR="00661673" w:rsidRPr="00F60FD3">
        <w:rPr>
          <w:rFonts w:ascii="Times New Roman" w:hAnsi="Times New Roman" w:cs="Times New Roman"/>
          <w:sz w:val="24"/>
          <w:szCs w:val="24"/>
        </w:rPr>
        <w:t xml:space="preserve">; </w:t>
      </w:r>
      <w:r w:rsidR="00661673" w:rsidRPr="00F60FD3">
        <w:rPr>
          <w:rFonts w:ascii="Times New Roman" w:eastAsia="Arial Unicode MS" w:hAnsi="Times New Roman" w:cs="Times New Roman"/>
          <w:color w:val="365F91" w:themeColor="accent1" w:themeShade="BF"/>
          <w:kern w:val="1"/>
          <w:sz w:val="24"/>
          <w:szCs w:val="24"/>
          <w:lang w:eastAsia="ar-SA"/>
        </w:rPr>
        <w:t>Völckner and Sattler, 2006</w:t>
      </w:r>
      <w:r w:rsidR="00661673" w:rsidRPr="00F60FD3">
        <w:rPr>
          <w:rFonts w:ascii="Times New Roman" w:hAnsi="Times New Roman" w:cs="Times New Roman"/>
          <w:sz w:val="24"/>
          <w:szCs w:val="24"/>
        </w:rPr>
        <w:t>).</w:t>
      </w:r>
      <w:r w:rsidR="00E5121B" w:rsidRPr="00F60FD3">
        <w:rPr>
          <w:rFonts w:ascii="Times New Roman" w:hAnsi="Times New Roman" w:cs="Times New Roman"/>
          <w:sz w:val="24"/>
          <w:szCs w:val="24"/>
        </w:rPr>
        <w:t xml:space="preserve"> </w:t>
      </w:r>
      <w:r w:rsidR="00F60FD3" w:rsidRPr="00F60FD3">
        <w:rPr>
          <w:rFonts w:ascii="Times New Roman" w:hAnsi="Times New Roman" w:cs="Times New Roman"/>
          <w:sz w:val="24"/>
          <w:szCs w:val="24"/>
        </w:rPr>
        <w:t>F</w:t>
      </w:r>
      <w:r w:rsidR="00F80E52" w:rsidRPr="00F60FD3">
        <w:rPr>
          <w:rFonts w:ascii="Times New Roman" w:hAnsi="Times New Roman" w:cs="Times New Roman"/>
          <w:sz w:val="24"/>
          <w:szCs w:val="24"/>
        </w:rPr>
        <w:t>inancial markets</w:t>
      </w:r>
      <w:r w:rsidR="00661673" w:rsidRPr="00F60FD3">
        <w:rPr>
          <w:rFonts w:ascii="Times New Roman" w:hAnsi="Times New Roman" w:cs="Times New Roman"/>
          <w:sz w:val="24"/>
          <w:szCs w:val="24"/>
        </w:rPr>
        <w:t xml:space="preserve"> </w:t>
      </w:r>
      <w:r w:rsidR="00F80E52" w:rsidRPr="00F60FD3">
        <w:rPr>
          <w:rFonts w:ascii="Times New Roman" w:hAnsi="Times New Roman" w:cs="Times New Roman"/>
          <w:sz w:val="24"/>
          <w:szCs w:val="24"/>
        </w:rPr>
        <w:t>recogni</w:t>
      </w:r>
      <w:r w:rsidR="00141602" w:rsidRPr="00F60FD3">
        <w:rPr>
          <w:rFonts w:ascii="Times New Roman" w:hAnsi="Times New Roman" w:cs="Times New Roman"/>
          <w:sz w:val="24"/>
          <w:szCs w:val="24"/>
        </w:rPr>
        <w:t>s</w:t>
      </w:r>
      <w:r w:rsidR="003926A0" w:rsidRPr="00F60FD3">
        <w:rPr>
          <w:rFonts w:ascii="Times New Roman" w:hAnsi="Times New Roman" w:cs="Times New Roman"/>
          <w:sz w:val="24"/>
          <w:szCs w:val="24"/>
        </w:rPr>
        <w:t xml:space="preserve">e </w:t>
      </w:r>
      <w:r w:rsidR="00F80E52" w:rsidRPr="00F60FD3">
        <w:rPr>
          <w:rFonts w:ascii="Times New Roman" w:hAnsi="Times New Roman" w:cs="Times New Roman"/>
          <w:sz w:val="24"/>
          <w:szCs w:val="24"/>
        </w:rPr>
        <w:t>th</w:t>
      </w:r>
      <w:r w:rsidR="003252FD" w:rsidRPr="00F60FD3">
        <w:rPr>
          <w:rFonts w:ascii="Times New Roman" w:hAnsi="Times New Roman" w:cs="Times New Roman"/>
          <w:sz w:val="24"/>
          <w:szCs w:val="24"/>
        </w:rPr>
        <w:t>es</w:t>
      </w:r>
      <w:r w:rsidR="00C378A9" w:rsidRPr="00F60FD3">
        <w:rPr>
          <w:rFonts w:ascii="Times New Roman" w:hAnsi="Times New Roman" w:cs="Times New Roman"/>
          <w:sz w:val="24"/>
          <w:szCs w:val="24"/>
        </w:rPr>
        <w:t>e</w:t>
      </w:r>
      <w:r w:rsidR="00F80E52" w:rsidRPr="00F60FD3">
        <w:rPr>
          <w:rFonts w:ascii="Times New Roman" w:hAnsi="Times New Roman" w:cs="Times New Roman"/>
          <w:sz w:val="24"/>
          <w:szCs w:val="24"/>
        </w:rPr>
        <w:t xml:space="preserve"> cost-related advantage</w:t>
      </w:r>
      <w:r w:rsidR="00C378A9" w:rsidRPr="00F60FD3">
        <w:rPr>
          <w:rFonts w:ascii="Times New Roman" w:hAnsi="Times New Roman" w:cs="Times New Roman"/>
          <w:sz w:val="24"/>
          <w:szCs w:val="24"/>
        </w:rPr>
        <w:t>s</w:t>
      </w:r>
      <w:r w:rsidR="00661673" w:rsidRPr="00F60FD3">
        <w:rPr>
          <w:rFonts w:ascii="Times New Roman" w:hAnsi="Times New Roman" w:cs="Times New Roman"/>
          <w:sz w:val="24"/>
          <w:szCs w:val="24"/>
        </w:rPr>
        <w:t xml:space="preserve"> </w:t>
      </w:r>
      <w:r w:rsidR="00661673" w:rsidRPr="00661673">
        <w:rPr>
          <w:rFonts w:ascii="Times New Roman" w:hAnsi="Times New Roman" w:cs="Times New Roman"/>
          <w:sz w:val="24"/>
          <w:szCs w:val="24"/>
        </w:rPr>
        <w:t>and</w:t>
      </w:r>
      <w:r w:rsidR="00661673" w:rsidRPr="00F60FD3">
        <w:rPr>
          <w:rFonts w:ascii="Times New Roman" w:hAnsi="Times New Roman" w:cs="Times New Roman"/>
          <w:sz w:val="12"/>
          <w:szCs w:val="16"/>
        </w:rPr>
        <w:t xml:space="preserve"> </w:t>
      </w:r>
      <w:r w:rsidR="00F60FD3">
        <w:rPr>
          <w:rFonts w:ascii="Times New Roman" w:hAnsi="Times New Roman" w:cs="Times New Roman"/>
          <w:sz w:val="24"/>
          <w:szCs w:val="24"/>
        </w:rPr>
        <w:t>tend</w:t>
      </w:r>
      <w:r w:rsidR="00F60FD3" w:rsidRPr="00F60FD3">
        <w:rPr>
          <w:rFonts w:ascii="Times New Roman" w:hAnsi="Times New Roman" w:cs="Times New Roman"/>
          <w:sz w:val="12"/>
          <w:szCs w:val="16"/>
        </w:rPr>
        <w:t xml:space="preserve"> </w:t>
      </w:r>
      <w:r w:rsidR="00F60FD3">
        <w:rPr>
          <w:rFonts w:ascii="Times New Roman" w:hAnsi="Times New Roman" w:cs="Times New Roman"/>
          <w:sz w:val="24"/>
          <w:szCs w:val="24"/>
        </w:rPr>
        <w:t>to</w:t>
      </w:r>
      <w:r w:rsidR="00F60FD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valu</w:t>
      </w:r>
      <w:r w:rsidR="00661673">
        <w:rPr>
          <w:rFonts w:ascii="Times New Roman" w:hAnsi="Times New Roman" w:cs="Times New Roman"/>
          <w:sz w:val="24"/>
          <w:szCs w:val="24"/>
        </w:rPr>
        <w:t>e</w:t>
      </w:r>
      <w:r w:rsidR="0066167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brand</w:t>
      </w:r>
      <w:r w:rsidR="0066167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extensions</w:t>
      </w:r>
      <w:r w:rsidR="0066167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more</w:t>
      </w:r>
      <w:r w:rsidR="0066167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than</w:t>
      </w:r>
      <w:r w:rsidR="0066167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single</w:t>
      </w:r>
      <w:r w:rsidR="0066167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brands</w:t>
      </w:r>
      <w:r w:rsidR="00661673" w:rsidRPr="00F60FD3">
        <w:rPr>
          <w:rFonts w:ascii="Times New Roman" w:hAnsi="Times New Roman" w:cs="Times New Roman"/>
          <w:sz w:val="12"/>
          <w:szCs w:val="16"/>
        </w:rPr>
        <w:t xml:space="preserve"> </w:t>
      </w:r>
      <w:r w:rsidR="00661673" w:rsidRPr="00661673">
        <w:rPr>
          <w:rFonts w:ascii="Times New Roman" w:hAnsi="Times New Roman" w:cs="Times New Roman"/>
          <w:sz w:val="24"/>
          <w:szCs w:val="24"/>
        </w:rPr>
        <w:t>(</w:t>
      </w:r>
      <w:r w:rsidR="00661673" w:rsidRPr="00661673">
        <w:rPr>
          <w:rFonts w:ascii="Times New Roman" w:eastAsia="Arial Unicode MS" w:hAnsi="Times New Roman" w:cs="Times New Roman"/>
          <w:color w:val="365F91" w:themeColor="accent1" w:themeShade="BF"/>
          <w:kern w:val="1"/>
          <w:sz w:val="24"/>
          <w:szCs w:val="24"/>
          <w:lang w:eastAsia="ar-SA"/>
        </w:rPr>
        <w:t>Lane</w:t>
      </w:r>
      <w:r w:rsidR="00661673" w:rsidRPr="00F60FD3">
        <w:rPr>
          <w:rFonts w:ascii="Times New Roman" w:eastAsia="Arial Unicode MS" w:hAnsi="Times New Roman" w:cs="Times New Roman"/>
          <w:color w:val="365F91" w:themeColor="accent1" w:themeShade="BF"/>
          <w:kern w:val="1"/>
          <w:sz w:val="12"/>
          <w:szCs w:val="16"/>
          <w:lang w:eastAsia="ar-SA"/>
        </w:rPr>
        <w:t xml:space="preserve"> </w:t>
      </w:r>
      <w:r w:rsidR="00661673" w:rsidRPr="00661673">
        <w:rPr>
          <w:rFonts w:ascii="Times New Roman" w:eastAsia="Arial Unicode MS" w:hAnsi="Times New Roman" w:cs="Times New Roman"/>
          <w:color w:val="365F91" w:themeColor="accent1" w:themeShade="BF"/>
          <w:kern w:val="1"/>
          <w:sz w:val="24"/>
          <w:szCs w:val="24"/>
          <w:lang w:eastAsia="ar-SA"/>
        </w:rPr>
        <w:t>and</w:t>
      </w:r>
      <w:r w:rsidR="00661673" w:rsidRPr="00F60FD3">
        <w:rPr>
          <w:rFonts w:ascii="Times New Roman" w:eastAsia="Arial Unicode MS" w:hAnsi="Times New Roman" w:cs="Times New Roman"/>
          <w:color w:val="365F91" w:themeColor="accent1" w:themeShade="BF"/>
          <w:kern w:val="1"/>
          <w:sz w:val="12"/>
          <w:szCs w:val="16"/>
          <w:lang w:eastAsia="ar-SA"/>
        </w:rPr>
        <w:t xml:space="preserve"> </w:t>
      </w:r>
      <w:r w:rsidR="00661673" w:rsidRPr="00661673">
        <w:rPr>
          <w:rFonts w:ascii="Times New Roman" w:eastAsia="Arial Unicode MS" w:hAnsi="Times New Roman" w:cs="Times New Roman"/>
          <w:color w:val="365F91" w:themeColor="accent1" w:themeShade="BF"/>
          <w:kern w:val="1"/>
          <w:sz w:val="24"/>
          <w:szCs w:val="24"/>
          <w:lang w:eastAsia="ar-SA"/>
        </w:rPr>
        <w:t>Jacobson,</w:t>
      </w:r>
      <w:r w:rsidR="00661673" w:rsidRPr="00F60FD3">
        <w:rPr>
          <w:rFonts w:ascii="Times New Roman" w:eastAsia="Arial Unicode MS" w:hAnsi="Times New Roman" w:cs="Times New Roman"/>
          <w:color w:val="365F91" w:themeColor="accent1" w:themeShade="BF"/>
          <w:kern w:val="1"/>
          <w:sz w:val="12"/>
          <w:szCs w:val="16"/>
          <w:lang w:eastAsia="ar-SA"/>
        </w:rPr>
        <w:t xml:space="preserve"> </w:t>
      </w:r>
      <w:r w:rsidR="00661673" w:rsidRPr="00661673">
        <w:rPr>
          <w:rFonts w:ascii="Times New Roman" w:eastAsia="Arial Unicode MS" w:hAnsi="Times New Roman" w:cs="Times New Roman"/>
          <w:color w:val="365F91" w:themeColor="accent1" w:themeShade="BF"/>
          <w:kern w:val="1"/>
          <w:sz w:val="24"/>
          <w:szCs w:val="24"/>
          <w:lang w:eastAsia="ar-SA"/>
        </w:rPr>
        <w:t>1995</w:t>
      </w:r>
      <w:r w:rsidR="00661673" w:rsidRPr="00661673">
        <w:rPr>
          <w:rFonts w:ascii="Times New Roman" w:hAnsi="Times New Roman" w:cs="Times New Roman"/>
          <w:sz w:val="24"/>
          <w:szCs w:val="24"/>
        </w:rPr>
        <w:t>)</w:t>
      </w:r>
      <w:r w:rsidR="00661673">
        <w:rPr>
          <w:rFonts w:ascii="Times New Roman" w:hAnsi="Times New Roman" w:cs="Times New Roman"/>
          <w:sz w:val="24"/>
          <w:szCs w:val="24"/>
        </w:rPr>
        <w:t>.</w:t>
      </w:r>
      <w:r w:rsidR="00661673" w:rsidRPr="00F60FD3">
        <w:rPr>
          <w:rFonts w:ascii="Times New Roman" w:hAnsi="Times New Roman" w:cs="Times New Roman"/>
          <w:sz w:val="12"/>
          <w:szCs w:val="16"/>
        </w:rPr>
        <w:t xml:space="preserve"> </w:t>
      </w:r>
      <w:r w:rsidR="00661673">
        <w:rPr>
          <w:rFonts w:ascii="Times New Roman" w:hAnsi="Times New Roman" w:cs="Times New Roman"/>
          <w:sz w:val="24"/>
          <w:szCs w:val="24"/>
        </w:rPr>
        <w:t>Relatedly</w:t>
      </w:r>
      <w:r w:rsidR="00104D5E" w:rsidRPr="00661673">
        <w:rPr>
          <w:rFonts w:ascii="Times New Roman" w:hAnsi="Times New Roman" w:cs="Times New Roman"/>
          <w:sz w:val="24"/>
          <w:szCs w:val="24"/>
        </w:rPr>
        <w:t>,</w:t>
      </w:r>
      <w:r w:rsidR="00104D5E" w:rsidRPr="00661673">
        <w:rPr>
          <w:rFonts w:ascii="Times New Roman" w:hAnsi="Times New Roman" w:cs="Times New Roman"/>
          <w:sz w:val="20"/>
          <w:szCs w:val="24"/>
        </w:rPr>
        <w:t xml:space="preserve"> </w:t>
      </w:r>
      <w:r w:rsidR="00DA3C7C" w:rsidRPr="00661673">
        <w:rPr>
          <w:rFonts w:ascii="Times New Roman" w:hAnsi="Times New Roman" w:cs="Times New Roman"/>
          <w:sz w:val="24"/>
          <w:szCs w:val="24"/>
        </w:rPr>
        <w:t>owners</w:t>
      </w:r>
      <w:r w:rsidR="00E12C19" w:rsidRPr="00661673">
        <w:rPr>
          <w:rFonts w:ascii="Times New Roman" w:hAnsi="Times New Roman" w:cs="Times New Roman"/>
          <w:sz w:val="20"/>
          <w:szCs w:val="24"/>
        </w:rPr>
        <w:t xml:space="preserve"> </w:t>
      </w:r>
      <w:r w:rsidR="00104D5E" w:rsidRPr="00661673">
        <w:rPr>
          <w:rFonts w:ascii="Times New Roman" w:hAnsi="Times New Roman" w:cs="Times New Roman"/>
          <w:sz w:val="24"/>
          <w:szCs w:val="24"/>
        </w:rPr>
        <w:t>may</w:t>
      </w:r>
      <w:r w:rsidR="00104D5E" w:rsidRPr="00661673">
        <w:rPr>
          <w:rFonts w:ascii="Times New Roman" w:hAnsi="Times New Roman" w:cs="Times New Roman"/>
          <w:sz w:val="20"/>
          <w:szCs w:val="24"/>
        </w:rPr>
        <w:t xml:space="preserve"> </w:t>
      </w:r>
      <w:r w:rsidR="00BE29A6" w:rsidRPr="00661673">
        <w:rPr>
          <w:rFonts w:ascii="Times New Roman" w:hAnsi="Times New Roman" w:cs="Times New Roman"/>
          <w:sz w:val="24"/>
          <w:szCs w:val="24"/>
        </w:rPr>
        <w:t>also</w:t>
      </w:r>
      <w:r w:rsidR="00BE29A6" w:rsidRPr="00661673">
        <w:rPr>
          <w:rFonts w:ascii="Times New Roman" w:hAnsi="Times New Roman" w:cs="Times New Roman"/>
          <w:sz w:val="20"/>
          <w:szCs w:val="24"/>
        </w:rPr>
        <w:t xml:space="preserve"> </w:t>
      </w:r>
      <w:r w:rsidR="003252FD" w:rsidRPr="00661673">
        <w:rPr>
          <w:rFonts w:ascii="Times New Roman" w:hAnsi="Times New Roman" w:cs="Times New Roman"/>
          <w:sz w:val="24"/>
          <w:szCs w:val="24"/>
        </w:rPr>
        <w:t>assign</w:t>
      </w:r>
      <w:r w:rsidR="00C04D69" w:rsidRPr="00661673">
        <w:rPr>
          <w:rFonts w:ascii="Times New Roman" w:hAnsi="Times New Roman" w:cs="Times New Roman"/>
          <w:sz w:val="20"/>
          <w:szCs w:val="24"/>
        </w:rPr>
        <w:t xml:space="preserve"> </w:t>
      </w:r>
      <w:r w:rsidR="00661673">
        <w:rPr>
          <w:rFonts w:ascii="Times New Roman" w:hAnsi="Times New Roman" w:cs="Times New Roman"/>
          <w:sz w:val="24"/>
          <w:szCs w:val="24"/>
        </w:rPr>
        <w:t>greater value</w:t>
      </w:r>
      <w:r w:rsidR="00661673" w:rsidRPr="00661673">
        <w:rPr>
          <w:rFonts w:ascii="Times New Roman" w:hAnsi="Times New Roman" w:cs="Times New Roman"/>
          <w:sz w:val="16"/>
          <w:szCs w:val="24"/>
        </w:rPr>
        <w:t xml:space="preserve"> </w:t>
      </w:r>
      <w:r w:rsidR="00661673">
        <w:rPr>
          <w:rFonts w:ascii="Times New Roman" w:hAnsi="Times New Roman" w:cs="Times New Roman"/>
          <w:sz w:val="24"/>
          <w:szCs w:val="24"/>
        </w:rPr>
        <w:t>to</w:t>
      </w:r>
      <w:r w:rsidR="00104D5E" w:rsidRPr="00661673">
        <w:rPr>
          <w:rFonts w:ascii="Times New Roman" w:hAnsi="Times New Roman" w:cs="Times New Roman"/>
          <w:sz w:val="16"/>
          <w:szCs w:val="24"/>
        </w:rPr>
        <w:t xml:space="preserve"> </w:t>
      </w:r>
      <w:r w:rsidR="0067618F" w:rsidRPr="00661673">
        <w:rPr>
          <w:rFonts w:ascii="Times New Roman" w:hAnsi="Times New Roman" w:cs="Times New Roman"/>
          <w:sz w:val="24"/>
          <w:szCs w:val="24"/>
        </w:rPr>
        <w:t>trade</w:t>
      </w:r>
      <w:r w:rsidR="00BE29A6" w:rsidRPr="00661673">
        <w:rPr>
          <w:rFonts w:ascii="Times New Roman" w:hAnsi="Times New Roman" w:cs="Times New Roman"/>
          <w:sz w:val="24"/>
          <w:szCs w:val="24"/>
        </w:rPr>
        <w:t>marks</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that</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protect</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brand</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extensions</w:t>
      </w:r>
      <w:r w:rsidR="00BE29A6" w:rsidRPr="00661673">
        <w:rPr>
          <w:rFonts w:ascii="Times New Roman" w:hAnsi="Times New Roman" w:cs="Times New Roman"/>
          <w:sz w:val="16"/>
          <w:szCs w:val="24"/>
        </w:rPr>
        <w:t xml:space="preserve"> </w:t>
      </w:r>
      <w:r w:rsidR="00E12C19" w:rsidRPr="00661673">
        <w:rPr>
          <w:rFonts w:ascii="Times New Roman" w:hAnsi="Times New Roman" w:cs="Times New Roman"/>
          <w:sz w:val="24"/>
          <w:szCs w:val="24"/>
        </w:rPr>
        <w:t>–</w:t>
      </w:r>
      <w:r w:rsidR="00E12C19" w:rsidRPr="00661673">
        <w:rPr>
          <w:rFonts w:ascii="Times New Roman" w:hAnsi="Times New Roman" w:cs="Times New Roman"/>
          <w:sz w:val="16"/>
          <w:szCs w:val="24"/>
        </w:rPr>
        <w:t xml:space="preserve"> </w:t>
      </w:r>
      <w:r w:rsidR="00E12C19" w:rsidRPr="00661673">
        <w:rPr>
          <w:rFonts w:ascii="Times New Roman" w:hAnsi="Times New Roman" w:cs="Times New Roman"/>
          <w:sz w:val="24"/>
          <w:szCs w:val="24"/>
        </w:rPr>
        <w:t>and,</w:t>
      </w:r>
      <w:r w:rsidR="00E12C19"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as</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such,</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belong</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to</w:t>
      </w:r>
      <w:r w:rsidR="00BE29A6"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a</w:t>
      </w:r>
      <w:r w:rsidR="00E628E1" w:rsidRPr="00661673">
        <w:rPr>
          <w:rFonts w:ascii="Times New Roman" w:hAnsi="Times New Roman" w:cs="Times New Roman"/>
          <w:sz w:val="16"/>
          <w:szCs w:val="24"/>
        </w:rPr>
        <w:t xml:space="preserve"> </w:t>
      </w:r>
      <w:r w:rsidR="00BE29A6" w:rsidRPr="00661673">
        <w:rPr>
          <w:rFonts w:ascii="Times New Roman" w:hAnsi="Times New Roman" w:cs="Times New Roman"/>
          <w:sz w:val="24"/>
          <w:szCs w:val="24"/>
        </w:rPr>
        <w:t>trademark</w:t>
      </w:r>
      <w:r w:rsidR="00BE29A6" w:rsidRPr="00661673">
        <w:rPr>
          <w:rFonts w:ascii="Times New Roman" w:hAnsi="Times New Roman" w:cs="Times New Roman"/>
          <w:sz w:val="16"/>
          <w:szCs w:val="24"/>
        </w:rPr>
        <w:t xml:space="preserve"> </w:t>
      </w:r>
      <w:r w:rsidR="00F60FD3">
        <w:rPr>
          <w:rFonts w:ascii="Times New Roman" w:hAnsi="Times New Roman" w:cs="Times New Roman"/>
          <w:sz w:val="24"/>
          <w:szCs w:val="24"/>
        </w:rPr>
        <w:t>family</w:t>
      </w:r>
      <w:r w:rsidR="003252FD" w:rsidRPr="00661673">
        <w:rPr>
          <w:rFonts w:ascii="Times New Roman" w:hAnsi="Times New Roman" w:cs="Times New Roman"/>
          <w:sz w:val="24"/>
          <w:szCs w:val="24"/>
        </w:rPr>
        <w:t xml:space="preserve"> –</w:t>
      </w:r>
      <w:r w:rsidR="00BE29A6" w:rsidRPr="00661673">
        <w:rPr>
          <w:rFonts w:ascii="Times New Roman" w:hAnsi="Times New Roman" w:cs="Times New Roman"/>
          <w:sz w:val="24"/>
          <w:szCs w:val="24"/>
        </w:rPr>
        <w:t xml:space="preserve"> rather than </w:t>
      </w:r>
      <w:r w:rsidR="003252FD" w:rsidRPr="00661673">
        <w:rPr>
          <w:rFonts w:ascii="Times New Roman" w:hAnsi="Times New Roman" w:cs="Times New Roman"/>
          <w:sz w:val="24"/>
          <w:szCs w:val="24"/>
        </w:rPr>
        <w:t>to</w:t>
      </w:r>
      <w:r w:rsidR="00BE29A6" w:rsidRPr="00661673">
        <w:rPr>
          <w:rFonts w:ascii="Times New Roman" w:hAnsi="Times New Roman" w:cs="Times New Roman"/>
          <w:sz w:val="24"/>
          <w:szCs w:val="24"/>
        </w:rPr>
        <w:t xml:space="preserve"> </w:t>
      </w:r>
      <w:r w:rsidR="00661673" w:rsidRPr="00661673">
        <w:rPr>
          <w:rFonts w:ascii="Times New Roman" w:hAnsi="Times New Roman" w:cs="Times New Roman"/>
          <w:sz w:val="24"/>
          <w:szCs w:val="24"/>
        </w:rPr>
        <w:t xml:space="preserve">single </w:t>
      </w:r>
      <w:r w:rsidR="00661673">
        <w:rPr>
          <w:rFonts w:ascii="Times New Roman" w:hAnsi="Times New Roman" w:cs="Times New Roman"/>
          <w:sz w:val="24"/>
          <w:szCs w:val="24"/>
        </w:rPr>
        <w:t>trade</w:t>
      </w:r>
      <w:r w:rsidR="00BE29A6" w:rsidRPr="00661673">
        <w:rPr>
          <w:rFonts w:ascii="Times New Roman" w:hAnsi="Times New Roman" w:cs="Times New Roman"/>
          <w:sz w:val="24"/>
          <w:szCs w:val="24"/>
        </w:rPr>
        <w:t>marks.</w:t>
      </w:r>
    </w:p>
    <w:p w:rsidR="00055C1E" w:rsidRPr="001032DB" w:rsidRDefault="00211078" w:rsidP="00F06D7C">
      <w:pPr>
        <w:spacing w:after="120" w:line="480" w:lineRule="auto"/>
        <w:ind w:firstLine="720"/>
        <w:jc w:val="both"/>
        <w:rPr>
          <w:rFonts w:ascii="Times New Roman" w:hAnsi="Times New Roman" w:cs="Times New Roman"/>
          <w:sz w:val="24"/>
          <w:szCs w:val="24"/>
        </w:rPr>
      </w:pPr>
      <w:r w:rsidRPr="00661673">
        <w:rPr>
          <w:rFonts w:ascii="Times New Roman" w:hAnsi="Times New Roman" w:cs="Times New Roman"/>
          <w:sz w:val="24"/>
          <w:szCs w:val="24"/>
        </w:rPr>
        <w:t>A</w:t>
      </w:r>
      <w:r w:rsidR="00BA350E" w:rsidRPr="00661673">
        <w:rPr>
          <w:rFonts w:ascii="Times New Roman" w:hAnsi="Times New Roman" w:cs="Times New Roman"/>
          <w:sz w:val="24"/>
          <w:szCs w:val="24"/>
        </w:rPr>
        <w:t>n</w:t>
      </w:r>
      <w:r w:rsidR="00BA350E" w:rsidRPr="00661673">
        <w:rPr>
          <w:rFonts w:ascii="Times New Roman" w:hAnsi="Times New Roman" w:cs="Times New Roman"/>
          <w:szCs w:val="24"/>
        </w:rPr>
        <w:t xml:space="preserve"> </w:t>
      </w:r>
      <w:r w:rsidR="00BA350E" w:rsidRPr="00661673">
        <w:rPr>
          <w:rFonts w:ascii="Times New Roman" w:hAnsi="Times New Roman" w:cs="Times New Roman"/>
          <w:sz w:val="24"/>
          <w:szCs w:val="24"/>
        </w:rPr>
        <w:t>additional</w:t>
      </w:r>
      <w:r w:rsidR="00BA350E" w:rsidRPr="00661673">
        <w:rPr>
          <w:rFonts w:ascii="Times New Roman" w:hAnsi="Times New Roman" w:cs="Times New Roman"/>
          <w:szCs w:val="24"/>
        </w:rPr>
        <w:t xml:space="preserve"> </w:t>
      </w:r>
      <w:r w:rsidR="00104D5E" w:rsidRPr="00661673">
        <w:rPr>
          <w:rFonts w:ascii="Times New Roman" w:hAnsi="Times New Roman" w:cs="Times New Roman"/>
          <w:sz w:val="24"/>
          <w:szCs w:val="24"/>
        </w:rPr>
        <w:t>comment</w:t>
      </w:r>
      <w:r w:rsidR="00BA350E" w:rsidRPr="00661673">
        <w:rPr>
          <w:rFonts w:ascii="Times New Roman" w:hAnsi="Times New Roman" w:cs="Times New Roman"/>
          <w:szCs w:val="24"/>
        </w:rPr>
        <w:t xml:space="preserve"> </w:t>
      </w:r>
      <w:r w:rsidR="00661673">
        <w:rPr>
          <w:rFonts w:ascii="Times New Roman" w:hAnsi="Times New Roman" w:cs="Times New Roman"/>
          <w:sz w:val="24"/>
          <w:szCs w:val="24"/>
        </w:rPr>
        <w:t>needs</w:t>
      </w:r>
      <w:r w:rsidR="00661673" w:rsidRPr="00661673">
        <w:rPr>
          <w:rFonts w:ascii="Times New Roman" w:hAnsi="Times New Roman" w:cs="Times New Roman"/>
          <w:szCs w:val="24"/>
        </w:rPr>
        <w:t xml:space="preserve"> </w:t>
      </w:r>
      <w:r w:rsidR="00661673" w:rsidRPr="00661673">
        <w:rPr>
          <w:rFonts w:ascii="Times New Roman" w:hAnsi="Times New Roman" w:cs="Times New Roman"/>
          <w:sz w:val="24"/>
          <w:szCs w:val="24"/>
        </w:rPr>
        <w:t>to</w:t>
      </w:r>
      <w:r w:rsidR="00661673" w:rsidRPr="00661673">
        <w:rPr>
          <w:rFonts w:ascii="Times New Roman" w:hAnsi="Times New Roman" w:cs="Times New Roman"/>
          <w:szCs w:val="24"/>
        </w:rPr>
        <w:t xml:space="preserve"> </w:t>
      </w:r>
      <w:r w:rsidR="000A3E79" w:rsidRPr="00661673">
        <w:rPr>
          <w:rFonts w:ascii="Times New Roman" w:hAnsi="Times New Roman" w:cs="Times New Roman"/>
          <w:sz w:val="24"/>
          <w:szCs w:val="24"/>
        </w:rPr>
        <w:t>be</w:t>
      </w:r>
      <w:r w:rsidR="000A3E79" w:rsidRPr="00661673">
        <w:rPr>
          <w:rFonts w:ascii="Times New Roman" w:hAnsi="Times New Roman" w:cs="Times New Roman"/>
          <w:szCs w:val="24"/>
        </w:rPr>
        <w:t xml:space="preserve"> </w:t>
      </w:r>
      <w:r w:rsidR="003926A0" w:rsidRPr="00661673">
        <w:rPr>
          <w:rFonts w:ascii="Times New Roman" w:hAnsi="Times New Roman" w:cs="Times New Roman"/>
          <w:sz w:val="24"/>
          <w:szCs w:val="24"/>
        </w:rPr>
        <w:t>made</w:t>
      </w:r>
      <w:r w:rsidR="00CD0FDF" w:rsidRPr="00661673">
        <w:rPr>
          <w:rFonts w:ascii="Times New Roman" w:hAnsi="Times New Roman" w:cs="Times New Roman"/>
          <w:szCs w:val="24"/>
        </w:rPr>
        <w:t xml:space="preserve"> </w:t>
      </w:r>
      <w:r w:rsidR="00661673" w:rsidRPr="00661673">
        <w:rPr>
          <w:rFonts w:ascii="Times New Roman" w:hAnsi="Times New Roman" w:cs="Times New Roman"/>
          <w:sz w:val="24"/>
          <w:szCs w:val="24"/>
        </w:rPr>
        <w:t>regarding</w:t>
      </w:r>
      <w:r w:rsidR="0062179B" w:rsidRPr="00661673">
        <w:rPr>
          <w:rFonts w:ascii="Times New Roman" w:hAnsi="Times New Roman" w:cs="Times New Roman"/>
          <w:szCs w:val="24"/>
        </w:rPr>
        <w:t xml:space="preserve"> </w:t>
      </w:r>
      <w:r w:rsidR="00BA350E" w:rsidRPr="00661673">
        <w:rPr>
          <w:rFonts w:ascii="Times New Roman" w:hAnsi="Times New Roman" w:cs="Times New Roman"/>
          <w:sz w:val="24"/>
          <w:szCs w:val="24"/>
        </w:rPr>
        <w:t>so-called</w:t>
      </w:r>
      <w:r w:rsidR="00BA350E" w:rsidRPr="00661673">
        <w:rPr>
          <w:rFonts w:ascii="Times New Roman" w:hAnsi="Times New Roman" w:cs="Times New Roman"/>
          <w:szCs w:val="24"/>
        </w:rPr>
        <w:t xml:space="preserve"> </w:t>
      </w:r>
      <w:r w:rsidR="00661673" w:rsidRPr="00661673">
        <w:rPr>
          <w:rFonts w:ascii="Times New Roman" w:hAnsi="Times New Roman" w:cs="Times New Roman"/>
          <w:sz w:val="24"/>
          <w:szCs w:val="24"/>
        </w:rPr>
        <w:t>parent</w:t>
      </w:r>
      <w:r w:rsidR="0062179B" w:rsidRPr="00661673">
        <w:rPr>
          <w:rFonts w:ascii="Times New Roman" w:hAnsi="Times New Roman" w:cs="Times New Roman"/>
          <w:szCs w:val="24"/>
        </w:rPr>
        <w:t xml:space="preserve"> </w:t>
      </w:r>
      <w:r w:rsidR="00BA350E" w:rsidRPr="00661673">
        <w:rPr>
          <w:rFonts w:ascii="Times New Roman" w:hAnsi="Times New Roman" w:cs="Times New Roman"/>
          <w:sz w:val="24"/>
          <w:szCs w:val="24"/>
        </w:rPr>
        <w:t>brands</w:t>
      </w:r>
      <w:r w:rsidR="00F06D7C" w:rsidRPr="00661673">
        <w:rPr>
          <w:rFonts w:ascii="Times New Roman" w:hAnsi="Times New Roman" w:cs="Times New Roman"/>
          <w:sz w:val="24"/>
          <w:szCs w:val="24"/>
        </w:rPr>
        <w:t>,</w:t>
      </w:r>
      <w:r w:rsidR="00BA350E" w:rsidRPr="00661673">
        <w:rPr>
          <w:rFonts w:ascii="Times New Roman" w:hAnsi="Times New Roman" w:cs="Times New Roman"/>
          <w:szCs w:val="24"/>
        </w:rPr>
        <w:t xml:space="preserve"> </w:t>
      </w:r>
      <w:r w:rsidR="00BA350E" w:rsidRPr="00661673">
        <w:rPr>
          <w:rFonts w:ascii="Times New Roman" w:hAnsi="Times New Roman" w:cs="Times New Roman"/>
          <w:sz w:val="24"/>
          <w:szCs w:val="24"/>
        </w:rPr>
        <w:t>which</w:t>
      </w:r>
      <w:r w:rsidR="00712F9F" w:rsidRPr="00661673">
        <w:rPr>
          <w:rFonts w:ascii="Times New Roman" w:hAnsi="Times New Roman" w:cs="Times New Roman"/>
          <w:szCs w:val="24"/>
        </w:rPr>
        <w:t xml:space="preserve"> </w:t>
      </w:r>
      <w:r w:rsidR="00BA350E" w:rsidRPr="00661673">
        <w:rPr>
          <w:rFonts w:ascii="Times New Roman" w:hAnsi="Times New Roman" w:cs="Times New Roman"/>
          <w:sz w:val="24"/>
          <w:szCs w:val="24"/>
        </w:rPr>
        <w:t>are</w:t>
      </w:r>
      <w:r w:rsidR="000A3E79" w:rsidRPr="00661673">
        <w:rPr>
          <w:rFonts w:ascii="Times New Roman" w:hAnsi="Times New Roman" w:cs="Times New Roman"/>
          <w:sz w:val="24"/>
          <w:szCs w:val="24"/>
        </w:rPr>
        <w:t xml:space="preserve"> also</w:t>
      </w:r>
      <w:r w:rsidR="000A3E79" w:rsidRPr="00661673">
        <w:rPr>
          <w:rFonts w:ascii="Times New Roman" w:hAnsi="Times New Roman" w:cs="Times New Roman"/>
          <w:sz w:val="20"/>
          <w:szCs w:val="24"/>
        </w:rPr>
        <w:t xml:space="preserve"> </w:t>
      </w:r>
      <w:r w:rsidR="001419AE" w:rsidRPr="00661673">
        <w:rPr>
          <w:rFonts w:ascii="Times New Roman" w:hAnsi="Times New Roman" w:cs="Times New Roman"/>
          <w:sz w:val="24"/>
          <w:szCs w:val="24"/>
        </w:rPr>
        <w:t>a</w:t>
      </w:r>
      <w:r w:rsidR="00F06D7C" w:rsidRPr="00661673">
        <w:rPr>
          <w:rFonts w:ascii="Times New Roman" w:hAnsi="Times New Roman" w:cs="Times New Roman"/>
          <w:sz w:val="20"/>
          <w:szCs w:val="24"/>
        </w:rPr>
        <w:t xml:space="preserve"> </w:t>
      </w:r>
      <w:r w:rsidR="00BA350E" w:rsidRPr="00661673">
        <w:rPr>
          <w:rFonts w:ascii="Times New Roman" w:hAnsi="Times New Roman" w:cs="Times New Roman"/>
          <w:sz w:val="24"/>
          <w:szCs w:val="24"/>
        </w:rPr>
        <w:t>part</w:t>
      </w:r>
      <w:r w:rsidR="00BA350E" w:rsidRPr="00661673">
        <w:rPr>
          <w:rFonts w:ascii="Times New Roman" w:hAnsi="Times New Roman" w:cs="Times New Roman"/>
          <w:sz w:val="20"/>
          <w:szCs w:val="24"/>
        </w:rPr>
        <w:t xml:space="preserve"> </w:t>
      </w:r>
      <w:r w:rsidR="000A3E79" w:rsidRPr="00661673">
        <w:rPr>
          <w:rFonts w:ascii="Times New Roman" w:hAnsi="Times New Roman" w:cs="Times New Roman"/>
          <w:sz w:val="24"/>
          <w:szCs w:val="24"/>
        </w:rPr>
        <w:t>–</w:t>
      </w:r>
      <w:r w:rsidR="000A3E79" w:rsidRPr="00661673">
        <w:rPr>
          <w:rFonts w:ascii="Times New Roman" w:hAnsi="Times New Roman" w:cs="Times New Roman"/>
          <w:sz w:val="20"/>
          <w:szCs w:val="24"/>
        </w:rPr>
        <w:t xml:space="preserve"> </w:t>
      </w:r>
      <w:r w:rsidR="00661673">
        <w:rPr>
          <w:rFonts w:ascii="Times New Roman" w:hAnsi="Times New Roman" w:cs="Times New Roman"/>
          <w:sz w:val="24"/>
          <w:szCs w:val="24"/>
        </w:rPr>
        <w:t>perhaps</w:t>
      </w:r>
      <w:r w:rsidR="00661673" w:rsidRPr="00661673">
        <w:rPr>
          <w:rFonts w:ascii="Times New Roman" w:hAnsi="Times New Roman" w:cs="Times New Roman"/>
          <w:sz w:val="20"/>
          <w:szCs w:val="24"/>
        </w:rPr>
        <w:t xml:space="preserve"> </w:t>
      </w:r>
      <w:r w:rsidR="00661673">
        <w:rPr>
          <w:rFonts w:ascii="Times New Roman" w:hAnsi="Times New Roman" w:cs="Times New Roman"/>
          <w:sz w:val="24"/>
          <w:szCs w:val="24"/>
        </w:rPr>
        <w:t>the</w:t>
      </w:r>
      <w:r w:rsidR="00661673" w:rsidRPr="00661673">
        <w:rPr>
          <w:rFonts w:ascii="Times New Roman" w:hAnsi="Times New Roman" w:cs="Times New Roman"/>
          <w:sz w:val="20"/>
          <w:szCs w:val="24"/>
        </w:rPr>
        <w:t xml:space="preserve"> </w:t>
      </w:r>
      <w:r w:rsidR="00661673">
        <w:rPr>
          <w:rFonts w:ascii="Times New Roman" w:hAnsi="Times New Roman" w:cs="Times New Roman"/>
          <w:sz w:val="24"/>
          <w:szCs w:val="24"/>
        </w:rPr>
        <w:t>most</w:t>
      </w:r>
      <w:r w:rsidR="00661673" w:rsidRPr="00661673">
        <w:rPr>
          <w:rFonts w:ascii="Times New Roman" w:hAnsi="Times New Roman" w:cs="Times New Roman"/>
          <w:sz w:val="20"/>
          <w:szCs w:val="24"/>
        </w:rPr>
        <w:t xml:space="preserve"> </w:t>
      </w:r>
      <w:r w:rsidR="00661673">
        <w:rPr>
          <w:rFonts w:ascii="Times New Roman" w:hAnsi="Times New Roman" w:cs="Times New Roman"/>
          <w:sz w:val="24"/>
          <w:szCs w:val="24"/>
        </w:rPr>
        <w:t>important</w:t>
      </w:r>
      <w:r w:rsidR="00661673" w:rsidRPr="00661673">
        <w:rPr>
          <w:rFonts w:ascii="Times New Roman" w:hAnsi="Times New Roman" w:cs="Times New Roman"/>
          <w:sz w:val="20"/>
          <w:szCs w:val="24"/>
        </w:rPr>
        <w:t xml:space="preserve"> </w:t>
      </w:r>
      <w:r w:rsidR="00661673">
        <w:rPr>
          <w:rFonts w:ascii="Times New Roman" w:hAnsi="Times New Roman" w:cs="Times New Roman"/>
          <w:sz w:val="24"/>
          <w:szCs w:val="24"/>
        </w:rPr>
        <w:t>one</w:t>
      </w:r>
      <w:r w:rsidR="000A3E79" w:rsidRPr="00661673">
        <w:rPr>
          <w:rFonts w:ascii="Times New Roman" w:hAnsi="Times New Roman" w:cs="Times New Roman"/>
          <w:sz w:val="20"/>
          <w:szCs w:val="24"/>
        </w:rPr>
        <w:t xml:space="preserve"> </w:t>
      </w:r>
      <w:r w:rsidR="000A3E79" w:rsidRPr="00661673">
        <w:rPr>
          <w:rFonts w:ascii="Times New Roman" w:hAnsi="Times New Roman" w:cs="Times New Roman"/>
          <w:sz w:val="24"/>
          <w:szCs w:val="24"/>
        </w:rPr>
        <w:t>–</w:t>
      </w:r>
      <w:r w:rsidR="00D25C76" w:rsidRPr="00661673">
        <w:rPr>
          <w:rFonts w:ascii="Times New Roman" w:hAnsi="Times New Roman" w:cs="Times New Roman"/>
          <w:sz w:val="20"/>
          <w:szCs w:val="24"/>
        </w:rPr>
        <w:t xml:space="preserve"> </w:t>
      </w:r>
      <w:r w:rsidR="00D25C76" w:rsidRPr="00661673">
        <w:rPr>
          <w:rFonts w:ascii="Times New Roman" w:hAnsi="Times New Roman" w:cs="Times New Roman"/>
          <w:sz w:val="24"/>
          <w:szCs w:val="24"/>
        </w:rPr>
        <w:t>of</w:t>
      </w:r>
      <w:r w:rsidR="00D25C76" w:rsidRPr="00661673">
        <w:rPr>
          <w:rFonts w:ascii="Times New Roman" w:hAnsi="Times New Roman" w:cs="Times New Roman"/>
          <w:sz w:val="20"/>
          <w:szCs w:val="24"/>
        </w:rPr>
        <w:t xml:space="preserve"> </w:t>
      </w:r>
      <w:r w:rsidR="00661673" w:rsidRPr="00661673">
        <w:rPr>
          <w:rFonts w:ascii="Times New Roman" w:hAnsi="Times New Roman" w:cs="Times New Roman"/>
          <w:sz w:val="24"/>
          <w:szCs w:val="24"/>
        </w:rPr>
        <w:t>a</w:t>
      </w:r>
      <w:r w:rsidR="00D25C76" w:rsidRPr="00661673">
        <w:rPr>
          <w:rFonts w:ascii="Times New Roman" w:hAnsi="Times New Roman" w:cs="Times New Roman"/>
          <w:sz w:val="20"/>
          <w:szCs w:val="24"/>
        </w:rPr>
        <w:t xml:space="preserve"> </w:t>
      </w:r>
      <w:r w:rsidR="00913393" w:rsidRPr="00661673">
        <w:rPr>
          <w:rFonts w:ascii="Times New Roman" w:hAnsi="Times New Roman" w:cs="Times New Roman"/>
          <w:sz w:val="24"/>
          <w:szCs w:val="24"/>
        </w:rPr>
        <w:t>trademark</w:t>
      </w:r>
      <w:r w:rsidR="00913393" w:rsidRPr="00661673">
        <w:rPr>
          <w:rFonts w:ascii="Times New Roman" w:hAnsi="Times New Roman" w:cs="Times New Roman"/>
          <w:sz w:val="20"/>
          <w:szCs w:val="24"/>
        </w:rPr>
        <w:t xml:space="preserve"> </w:t>
      </w:r>
      <w:r w:rsidR="00913393" w:rsidRPr="00661673">
        <w:rPr>
          <w:rFonts w:ascii="Times New Roman" w:hAnsi="Times New Roman" w:cs="Times New Roman"/>
          <w:sz w:val="24"/>
          <w:szCs w:val="24"/>
        </w:rPr>
        <w:t>family</w:t>
      </w:r>
      <w:r w:rsidR="00BA350E" w:rsidRPr="00661673">
        <w:rPr>
          <w:rFonts w:ascii="Times New Roman" w:hAnsi="Times New Roman" w:cs="Times New Roman"/>
          <w:sz w:val="24"/>
          <w:szCs w:val="24"/>
        </w:rPr>
        <w:t>.</w:t>
      </w:r>
      <w:r w:rsidR="003926A0" w:rsidRPr="00661673">
        <w:rPr>
          <w:rFonts w:ascii="Times New Roman" w:hAnsi="Times New Roman" w:cs="Times New Roman"/>
          <w:sz w:val="20"/>
          <w:szCs w:val="24"/>
        </w:rPr>
        <w:t xml:space="preserve"> </w:t>
      </w:r>
      <w:r w:rsidR="00712F9F" w:rsidRPr="00661673">
        <w:rPr>
          <w:rFonts w:ascii="Times New Roman" w:hAnsi="Times New Roman" w:cs="Times New Roman"/>
          <w:sz w:val="24"/>
          <w:szCs w:val="24"/>
        </w:rPr>
        <w:t>The</w:t>
      </w:r>
      <w:r w:rsidR="00712F9F" w:rsidRPr="00661673">
        <w:rPr>
          <w:rFonts w:ascii="Times New Roman" w:hAnsi="Times New Roman" w:cs="Times New Roman"/>
          <w:sz w:val="20"/>
          <w:szCs w:val="24"/>
        </w:rPr>
        <w:t xml:space="preserve"> </w:t>
      </w:r>
      <w:r w:rsidR="008338FD" w:rsidRPr="00661673">
        <w:rPr>
          <w:rFonts w:ascii="Times New Roman" w:hAnsi="Times New Roman" w:cs="Times New Roman"/>
          <w:sz w:val="24"/>
          <w:szCs w:val="24"/>
        </w:rPr>
        <w:t>value</w:t>
      </w:r>
      <w:r w:rsidR="00712F9F" w:rsidRPr="00661673">
        <w:rPr>
          <w:rFonts w:ascii="Times New Roman" w:hAnsi="Times New Roman" w:cs="Times New Roman"/>
          <w:sz w:val="20"/>
          <w:szCs w:val="24"/>
        </w:rPr>
        <w:t xml:space="preserve"> </w:t>
      </w:r>
      <w:r w:rsidR="00620AB0" w:rsidRPr="00661673">
        <w:rPr>
          <w:rFonts w:ascii="Times New Roman" w:hAnsi="Times New Roman" w:cs="Times New Roman"/>
          <w:sz w:val="24"/>
          <w:szCs w:val="24"/>
        </w:rPr>
        <w:t>of</w:t>
      </w:r>
      <w:r w:rsidR="00620AB0" w:rsidRPr="00661673">
        <w:rPr>
          <w:rFonts w:ascii="Times New Roman" w:hAnsi="Times New Roman" w:cs="Times New Roman"/>
          <w:sz w:val="20"/>
          <w:szCs w:val="24"/>
        </w:rPr>
        <w:t xml:space="preserve"> </w:t>
      </w:r>
      <w:r w:rsidR="00104D5E" w:rsidRPr="00661673">
        <w:rPr>
          <w:rFonts w:ascii="Times New Roman" w:hAnsi="Times New Roman" w:cs="Times New Roman"/>
          <w:sz w:val="24"/>
          <w:szCs w:val="24"/>
        </w:rPr>
        <w:t>such</w:t>
      </w:r>
      <w:r w:rsidR="00466779" w:rsidRPr="00661673">
        <w:rPr>
          <w:rFonts w:ascii="Times New Roman" w:hAnsi="Times New Roman" w:cs="Times New Roman"/>
          <w:sz w:val="20"/>
          <w:szCs w:val="24"/>
        </w:rPr>
        <w:t xml:space="preserve"> </w:t>
      </w:r>
      <w:r w:rsidR="00466779" w:rsidRPr="00661673">
        <w:rPr>
          <w:rFonts w:ascii="Times New Roman" w:hAnsi="Times New Roman" w:cs="Times New Roman"/>
          <w:sz w:val="24"/>
          <w:szCs w:val="24"/>
        </w:rPr>
        <w:t>brands</w:t>
      </w:r>
      <w:r w:rsidR="00466779" w:rsidRPr="001032DB">
        <w:rPr>
          <w:rFonts w:ascii="Times New Roman" w:hAnsi="Times New Roman" w:cs="Times New Roman"/>
          <w:szCs w:val="24"/>
        </w:rPr>
        <w:t xml:space="preserve"> </w:t>
      </w:r>
      <w:r w:rsidR="00466779" w:rsidRPr="001032DB">
        <w:rPr>
          <w:rFonts w:ascii="Times New Roman" w:hAnsi="Times New Roman" w:cs="Times New Roman"/>
          <w:sz w:val="24"/>
          <w:szCs w:val="24"/>
        </w:rPr>
        <w:t>should</w:t>
      </w:r>
      <w:r w:rsidR="00466779" w:rsidRPr="003D02BD">
        <w:rPr>
          <w:rFonts w:ascii="Times New Roman" w:hAnsi="Times New Roman" w:cs="Times New Roman"/>
          <w:sz w:val="16"/>
          <w:szCs w:val="24"/>
        </w:rPr>
        <w:t xml:space="preserve"> </w:t>
      </w:r>
      <w:r w:rsidR="00466779" w:rsidRPr="001032DB">
        <w:rPr>
          <w:rFonts w:ascii="Times New Roman" w:hAnsi="Times New Roman" w:cs="Times New Roman"/>
          <w:sz w:val="24"/>
          <w:szCs w:val="24"/>
        </w:rPr>
        <w:t>not</w:t>
      </w:r>
      <w:r w:rsidR="00466779" w:rsidRPr="003D02BD">
        <w:rPr>
          <w:rFonts w:ascii="Times New Roman" w:hAnsi="Times New Roman" w:cs="Times New Roman"/>
          <w:sz w:val="16"/>
          <w:szCs w:val="24"/>
        </w:rPr>
        <w:t xml:space="preserve"> </w:t>
      </w:r>
      <w:r w:rsidR="00466779" w:rsidRPr="001032DB">
        <w:rPr>
          <w:rFonts w:ascii="Times New Roman" w:hAnsi="Times New Roman" w:cs="Times New Roman"/>
          <w:sz w:val="24"/>
          <w:szCs w:val="24"/>
        </w:rPr>
        <w:t>be</w:t>
      </w:r>
      <w:r w:rsidR="003926A0" w:rsidRPr="003D02BD">
        <w:rPr>
          <w:rFonts w:ascii="Times New Roman" w:hAnsi="Times New Roman" w:cs="Times New Roman"/>
          <w:sz w:val="16"/>
          <w:szCs w:val="24"/>
        </w:rPr>
        <w:t xml:space="preserve"> </w:t>
      </w:r>
      <w:r w:rsidR="003926A0" w:rsidRPr="001032DB">
        <w:rPr>
          <w:rFonts w:ascii="Times New Roman" w:hAnsi="Times New Roman" w:cs="Times New Roman"/>
          <w:sz w:val="24"/>
          <w:szCs w:val="24"/>
        </w:rPr>
        <w:t>unde</w:t>
      </w:r>
      <w:r w:rsidR="00D25C76" w:rsidRPr="001032DB">
        <w:rPr>
          <w:rFonts w:ascii="Times New Roman" w:hAnsi="Times New Roman" w:cs="Times New Roman"/>
          <w:sz w:val="24"/>
          <w:szCs w:val="24"/>
        </w:rPr>
        <w:t>restimated</w:t>
      </w:r>
      <w:r w:rsidR="00D25C76" w:rsidRPr="003D02BD">
        <w:rPr>
          <w:rFonts w:ascii="Times New Roman" w:hAnsi="Times New Roman" w:cs="Times New Roman"/>
          <w:sz w:val="16"/>
          <w:szCs w:val="24"/>
        </w:rPr>
        <w:t xml:space="preserve"> </w:t>
      </w:r>
      <w:r w:rsidR="00F06D7C" w:rsidRPr="001032DB">
        <w:rPr>
          <w:rFonts w:ascii="Times New Roman" w:hAnsi="Times New Roman" w:cs="Times New Roman"/>
          <w:sz w:val="24"/>
          <w:szCs w:val="24"/>
        </w:rPr>
        <w:t>because</w:t>
      </w:r>
      <w:r w:rsidR="00F06D7C" w:rsidRPr="003D02BD">
        <w:rPr>
          <w:rFonts w:ascii="Times New Roman" w:hAnsi="Times New Roman" w:cs="Times New Roman"/>
          <w:sz w:val="16"/>
          <w:szCs w:val="24"/>
        </w:rPr>
        <w:t xml:space="preserve"> </w:t>
      </w:r>
      <w:r w:rsidR="00D25C76" w:rsidRPr="001032DB">
        <w:rPr>
          <w:rFonts w:ascii="Times New Roman" w:hAnsi="Times New Roman" w:cs="Times New Roman"/>
          <w:sz w:val="24"/>
          <w:szCs w:val="24"/>
        </w:rPr>
        <w:t>they</w:t>
      </w:r>
      <w:r w:rsidR="00D25C76" w:rsidRPr="003D02BD">
        <w:rPr>
          <w:rFonts w:ascii="Times New Roman" w:hAnsi="Times New Roman" w:cs="Times New Roman"/>
          <w:sz w:val="16"/>
          <w:szCs w:val="24"/>
        </w:rPr>
        <w:t xml:space="preserve"> </w:t>
      </w:r>
      <w:r w:rsidR="00466779" w:rsidRPr="001032DB">
        <w:rPr>
          <w:rFonts w:ascii="Times New Roman" w:hAnsi="Times New Roman" w:cs="Times New Roman"/>
          <w:sz w:val="24"/>
          <w:szCs w:val="24"/>
        </w:rPr>
        <w:t>provide</w:t>
      </w:r>
      <w:r w:rsidR="00466779" w:rsidRPr="003D02BD">
        <w:rPr>
          <w:rFonts w:ascii="Times New Roman" w:hAnsi="Times New Roman" w:cs="Times New Roman"/>
          <w:sz w:val="16"/>
          <w:szCs w:val="24"/>
        </w:rPr>
        <w:t xml:space="preserve"> </w:t>
      </w:r>
      <w:r w:rsidR="00466779" w:rsidRPr="001032DB">
        <w:rPr>
          <w:rFonts w:ascii="Times New Roman" w:hAnsi="Times New Roman" w:cs="Times New Roman"/>
          <w:sz w:val="24"/>
          <w:szCs w:val="24"/>
        </w:rPr>
        <w:t>the</w:t>
      </w:r>
      <w:r w:rsidR="00466779" w:rsidRPr="003D02BD">
        <w:rPr>
          <w:rFonts w:ascii="Times New Roman" w:hAnsi="Times New Roman" w:cs="Times New Roman"/>
          <w:sz w:val="16"/>
          <w:szCs w:val="24"/>
        </w:rPr>
        <w:t xml:space="preserve"> </w:t>
      </w:r>
      <w:r w:rsidR="00715222" w:rsidRPr="001032DB">
        <w:rPr>
          <w:rFonts w:ascii="Times New Roman" w:hAnsi="Times New Roman" w:cs="Times New Roman"/>
          <w:sz w:val="24"/>
          <w:szCs w:val="24"/>
        </w:rPr>
        <w:t>very</w:t>
      </w:r>
      <w:r w:rsidR="00715222" w:rsidRPr="003D02BD">
        <w:rPr>
          <w:rFonts w:ascii="Times New Roman" w:hAnsi="Times New Roman" w:cs="Times New Roman"/>
          <w:sz w:val="16"/>
          <w:szCs w:val="24"/>
        </w:rPr>
        <w:t xml:space="preserve"> </w:t>
      </w:r>
      <w:r w:rsidR="00715222" w:rsidRPr="001032DB">
        <w:rPr>
          <w:rFonts w:ascii="Times New Roman" w:hAnsi="Times New Roman" w:cs="Times New Roman"/>
          <w:sz w:val="24"/>
          <w:szCs w:val="24"/>
        </w:rPr>
        <w:t>basis</w:t>
      </w:r>
      <w:r w:rsidR="00715222" w:rsidRPr="003D02BD">
        <w:rPr>
          <w:rFonts w:ascii="Times New Roman" w:hAnsi="Times New Roman" w:cs="Times New Roman"/>
          <w:sz w:val="16"/>
          <w:szCs w:val="24"/>
        </w:rPr>
        <w:t xml:space="preserve"> </w:t>
      </w:r>
      <w:r w:rsidR="00712F9F" w:rsidRPr="001032DB">
        <w:rPr>
          <w:rFonts w:ascii="Times New Roman" w:hAnsi="Times New Roman" w:cs="Times New Roman"/>
          <w:sz w:val="24"/>
          <w:szCs w:val="24"/>
        </w:rPr>
        <w:t>for</w:t>
      </w:r>
      <w:r w:rsidR="003D02BD" w:rsidRPr="003D02BD">
        <w:rPr>
          <w:rFonts w:ascii="Times New Roman" w:hAnsi="Times New Roman" w:cs="Times New Roman"/>
          <w:sz w:val="18"/>
          <w:szCs w:val="24"/>
        </w:rPr>
        <w:t xml:space="preserve"> </w:t>
      </w:r>
      <w:r w:rsidR="003D02BD">
        <w:rPr>
          <w:rFonts w:ascii="Times New Roman" w:hAnsi="Times New Roman" w:cs="Times New Roman"/>
          <w:sz w:val="24"/>
          <w:szCs w:val="24"/>
        </w:rPr>
        <w:t>a</w:t>
      </w:r>
      <w:r w:rsidR="00712F9F" w:rsidRPr="003D02BD">
        <w:rPr>
          <w:rFonts w:ascii="Times New Roman" w:hAnsi="Times New Roman" w:cs="Times New Roman"/>
          <w:sz w:val="16"/>
          <w:szCs w:val="24"/>
        </w:rPr>
        <w:t xml:space="preserve"> </w:t>
      </w:r>
      <w:r w:rsidR="00712F9F" w:rsidRPr="001032DB">
        <w:rPr>
          <w:rFonts w:ascii="Times New Roman" w:hAnsi="Times New Roman" w:cs="Times New Roman"/>
          <w:sz w:val="24"/>
          <w:szCs w:val="24"/>
        </w:rPr>
        <w:t>brand-</w:t>
      </w:r>
      <w:r w:rsidR="00D25C76" w:rsidRPr="001032DB">
        <w:rPr>
          <w:rFonts w:ascii="Times New Roman" w:hAnsi="Times New Roman" w:cs="Times New Roman"/>
          <w:sz w:val="24"/>
          <w:szCs w:val="24"/>
        </w:rPr>
        <w:t>extension</w:t>
      </w:r>
      <w:r w:rsidR="00712F9F" w:rsidRPr="003D02BD">
        <w:rPr>
          <w:rFonts w:ascii="Times New Roman" w:hAnsi="Times New Roman" w:cs="Times New Roman"/>
          <w:sz w:val="16"/>
          <w:szCs w:val="24"/>
        </w:rPr>
        <w:t xml:space="preserve"> </w:t>
      </w:r>
      <w:r w:rsidR="00712F9F" w:rsidRPr="001032DB">
        <w:rPr>
          <w:rFonts w:ascii="Times New Roman" w:hAnsi="Times New Roman" w:cs="Times New Roman"/>
          <w:sz w:val="24"/>
          <w:szCs w:val="24"/>
        </w:rPr>
        <w:t>strategy</w:t>
      </w:r>
      <w:r w:rsidR="001419AE" w:rsidRPr="001032DB">
        <w:rPr>
          <w:rFonts w:ascii="Times New Roman" w:hAnsi="Times New Roman" w:cs="Times New Roman"/>
          <w:sz w:val="24"/>
          <w:szCs w:val="24"/>
        </w:rPr>
        <w:t xml:space="preserve"> </w:t>
      </w:r>
      <w:r w:rsidR="001419AE" w:rsidRPr="00661673">
        <w:rPr>
          <w:rFonts w:ascii="Times New Roman" w:hAnsi="Times New Roman" w:cs="Times New Roman"/>
          <w:sz w:val="24"/>
          <w:szCs w:val="24"/>
        </w:rPr>
        <w:t>(</w:t>
      </w:r>
      <w:r w:rsidR="00661673" w:rsidRPr="00661673">
        <w:rPr>
          <w:rFonts w:ascii="Times New Roman" w:hAnsi="Times New Roman" w:cs="Times New Roman"/>
          <w:color w:val="365F91" w:themeColor="accent1" w:themeShade="BF"/>
          <w:sz w:val="24"/>
          <w:szCs w:val="24"/>
        </w:rPr>
        <w:t>Farquhar,</w:t>
      </w:r>
      <w:r w:rsidR="00661673" w:rsidRPr="00661673">
        <w:rPr>
          <w:rFonts w:ascii="Times New Roman" w:hAnsi="Times New Roman" w:cs="Times New Roman"/>
          <w:color w:val="365F91" w:themeColor="accent1" w:themeShade="BF"/>
          <w:sz w:val="14"/>
          <w:szCs w:val="24"/>
        </w:rPr>
        <w:t xml:space="preserve"> </w:t>
      </w:r>
      <w:r w:rsidR="00661673" w:rsidRPr="00661673">
        <w:rPr>
          <w:rFonts w:ascii="Times New Roman" w:hAnsi="Times New Roman" w:cs="Times New Roman"/>
          <w:color w:val="365F91" w:themeColor="accent1" w:themeShade="BF"/>
          <w:sz w:val="24"/>
          <w:szCs w:val="24"/>
        </w:rPr>
        <w:t>1989</w:t>
      </w:r>
      <w:r w:rsidR="00661673" w:rsidRPr="00661673">
        <w:rPr>
          <w:rFonts w:ascii="Times New Roman" w:hAnsi="Times New Roman" w:cs="Times New Roman"/>
          <w:sz w:val="24"/>
          <w:szCs w:val="24"/>
        </w:rPr>
        <w:t>;</w:t>
      </w:r>
      <w:r w:rsidR="00661673" w:rsidRPr="00661673">
        <w:rPr>
          <w:rFonts w:ascii="Times New Roman" w:hAnsi="Times New Roman" w:cs="Times New Roman"/>
          <w:sz w:val="14"/>
          <w:szCs w:val="24"/>
        </w:rPr>
        <w:t xml:space="preserve"> </w:t>
      </w:r>
      <w:r w:rsidR="00055C1E" w:rsidRPr="00661673">
        <w:rPr>
          <w:rFonts w:ascii="Times New Roman" w:hAnsi="Times New Roman" w:cs="Times New Roman"/>
          <w:color w:val="365F91" w:themeColor="accent1" w:themeShade="BF"/>
          <w:sz w:val="24"/>
          <w:szCs w:val="24"/>
        </w:rPr>
        <w:t>Keller</w:t>
      </w:r>
      <w:r w:rsidR="00055C1E" w:rsidRPr="00661673">
        <w:rPr>
          <w:rFonts w:ascii="Times New Roman" w:hAnsi="Times New Roman" w:cs="Times New Roman"/>
          <w:color w:val="365F91" w:themeColor="accent1" w:themeShade="BF"/>
          <w:sz w:val="14"/>
          <w:szCs w:val="24"/>
        </w:rPr>
        <w:t xml:space="preserve"> </w:t>
      </w:r>
      <w:r w:rsidR="00055C1E" w:rsidRPr="00661673">
        <w:rPr>
          <w:rFonts w:ascii="Times New Roman" w:hAnsi="Times New Roman" w:cs="Times New Roman"/>
          <w:color w:val="365F91" w:themeColor="accent1" w:themeShade="BF"/>
          <w:sz w:val="24"/>
          <w:szCs w:val="24"/>
        </w:rPr>
        <w:t>and</w:t>
      </w:r>
      <w:r w:rsidR="00055C1E" w:rsidRPr="00661673">
        <w:rPr>
          <w:rFonts w:ascii="Times New Roman" w:hAnsi="Times New Roman" w:cs="Times New Roman"/>
          <w:color w:val="365F91" w:themeColor="accent1" w:themeShade="BF"/>
          <w:sz w:val="14"/>
          <w:szCs w:val="24"/>
        </w:rPr>
        <w:t xml:space="preserve"> </w:t>
      </w:r>
      <w:r w:rsidR="00055C1E" w:rsidRPr="00661673">
        <w:rPr>
          <w:rFonts w:ascii="Times New Roman" w:hAnsi="Times New Roman" w:cs="Times New Roman"/>
          <w:color w:val="365F91" w:themeColor="accent1" w:themeShade="BF"/>
          <w:sz w:val="24"/>
          <w:szCs w:val="24"/>
        </w:rPr>
        <w:t>Aaker,</w:t>
      </w:r>
      <w:r w:rsidR="00055C1E" w:rsidRPr="00661673">
        <w:rPr>
          <w:rFonts w:ascii="Times New Roman" w:hAnsi="Times New Roman" w:cs="Times New Roman"/>
          <w:color w:val="365F91" w:themeColor="accent1" w:themeShade="BF"/>
          <w:sz w:val="14"/>
          <w:szCs w:val="24"/>
        </w:rPr>
        <w:t xml:space="preserve"> </w:t>
      </w:r>
      <w:r w:rsidR="00055C1E" w:rsidRPr="00661673">
        <w:rPr>
          <w:rFonts w:ascii="Times New Roman" w:hAnsi="Times New Roman" w:cs="Times New Roman"/>
          <w:color w:val="365F91" w:themeColor="accent1" w:themeShade="BF"/>
          <w:sz w:val="24"/>
          <w:szCs w:val="24"/>
        </w:rPr>
        <w:t>1992</w:t>
      </w:r>
      <w:r w:rsidR="00661673" w:rsidRPr="00661673">
        <w:rPr>
          <w:rFonts w:ascii="Times New Roman" w:hAnsi="Times New Roman" w:cs="Times New Roman"/>
          <w:sz w:val="24"/>
          <w:szCs w:val="24"/>
        </w:rPr>
        <w:t>;</w:t>
      </w:r>
      <w:r w:rsidR="00661673" w:rsidRPr="00661673">
        <w:rPr>
          <w:rFonts w:ascii="Times New Roman" w:hAnsi="Times New Roman" w:cs="Times New Roman"/>
          <w:sz w:val="14"/>
          <w:szCs w:val="24"/>
        </w:rPr>
        <w:t xml:space="preserve"> </w:t>
      </w:r>
      <w:r w:rsidR="00661673" w:rsidRPr="00661673">
        <w:rPr>
          <w:rFonts w:ascii="Times New Roman" w:hAnsi="Times New Roman" w:cs="Times New Roman"/>
          <w:color w:val="365F91" w:themeColor="accent1" w:themeShade="BF"/>
          <w:sz w:val="24"/>
          <w:szCs w:val="24"/>
        </w:rPr>
        <w:t>Keller</w:t>
      </w:r>
      <w:r w:rsidR="00661673" w:rsidRPr="00661673">
        <w:rPr>
          <w:rFonts w:ascii="Times New Roman" w:hAnsi="Times New Roman" w:cs="Times New Roman"/>
          <w:color w:val="365F91" w:themeColor="accent1" w:themeShade="BF"/>
          <w:sz w:val="14"/>
          <w:szCs w:val="24"/>
        </w:rPr>
        <w:t xml:space="preserve"> </w:t>
      </w:r>
      <w:r w:rsidR="00661673" w:rsidRPr="00661673">
        <w:rPr>
          <w:rFonts w:ascii="Times New Roman" w:hAnsi="Times New Roman" w:cs="Times New Roman"/>
          <w:color w:val="365F91" w:themeColor="accent1" w:themeShade="BF"/>
          <w:sz w:val="24"/>
          <w:szCs w:val="24"/>
        </w:rPr>
        <w:t>and</w:t>
      </w:r>
      <w:r w:rsidR="00661673" w:rsidRPr="00661673">
        <w:rPr>
          <w:rFonts w:ascii="Times New Roman" w:hAnsi="Times New Roman" w:cs="Times New Roman"/>
          <w:color w:val="365F91" w:themeColor="accent1" w:themeShade="BF"/>
          <w:sz w:val="14"/>
          <w:szCs w:val="24"/>
        </w:rPr>
        <w:t xml:space="preserve"> </w:t>
      </w:r>
      <w:r w:rsidR="00661673" w:rsidRPr="00661673">
        <w:rPr>
          <w:rFonts w:ascii="Times New Roman" w:hAnsi="Times New Roman" w:cs="Times New Roman"/>
          <w:color w:val="365F91" w:themeColor="accent1" w:themeShade="BF"/>
          <w:sz w:val="24"/>
          <w:szCs w:val="24"/>
        </w:rPr>
        <w:t>Lehmann,</w:t>
      </w:r>
      <w:r w:rsidR="00661673" w:rsidRPr="00661673">
        <w:rPr>
          <w:rFonts w:ascii="Times New Roman" w:hAnsi="Times New Roman" w:cs="Times New Roman"/>
          <w:color w:val="365F91" w:themeColor="accent1" w:themeShade="BF"/>
          <w:sz w:val="14"/>
          <w:szCs w:val="24"/>
        </w:rPr>
        <w:t xml:space="preserve"> </w:t>
      </w:r>
      <w:r w:rsidR="00661673" w:rsidRPr="00661673">
        <w:rPr>
          <w:rFonts w:ascii="Times New Roman" w:hAnsi="Times New Roman" w:cs="Times New Roman"/>
          <w:color w:val="365F91" w:themeColor="accent1" w:themeShade="BF"/>
          <w:sz w:val="24"/>
          <w:szCs w:val="24"/>
        </w:rPr>
        <w:t>2006</w:t>
      </w:r>
      <w:r w:rsidR="00661673" w:rsidRPr="00661673">
        <w:rPr>
          <w:rFonts w:ascii="Times New Roman" w:hAnsi="Times New Roman" w:cs="Times New Roman"/>
          <w:sz w:val="24"/>
          <w:szCs w:val="24"/>
        </w:rPr>
        <w:t>)</w:t>
      </w:r>
      <w:r w:rsidR="00F06D7C" w:rsidRPr="00661673">
        <w:rPr>
          <w:rFonts w:ascii="Times New Roman" w:hAnsi="Times New Roman" w:cs="Times New Roman"/>
          <w:sz w:val="24"/>
          <w:szCs w:val="24"/>
        </w:rPr>
        <w:t>.</w:t>
      </w:r>
      <w:r w:rsidR="003926A0" w:rsidRPr="00661673">
        <w:rPr>
          <w:rFonts w:ascii="Times New Roman" w:hAnsi="Times New Roman" w:cs="Times New Roman"/>
          <w:sz w:val="14"/>
          <w:szCs w:val="24"/>
        </w:rPr>
        <w:t xml:space="preserve"> </w:t>
      </w:r>
      <w:r w:rsidR="00463757" w:rsidRPr="00661673">
        <w:rPr>
          <w:rFonts w:ascii="Times New Roman" w:hAnsi="Times New Roman" w:cs="Times New Roman"/>
          <w:sz w:val="24"/>
          <w:szCs w:val="24"/>
        </w:rPr>
        <w:t>In</w:t>
      </w:r>
      <w:r w:rsidR="00463757" w:rsidRPr="00661673">
        <w:rPr>
          <w:rFonts w:ascii="Times New Roman" w:hAnsi="Times New Roman" w:cs="Times New Roman"/>
          <w:sz w:val="14"/>
          <w:szCs w:val="24"/>
        </w:rPr>
        <w:t xml:space="preserve"> </w:t>
      </w:r>
      <w:r w:rsidR="00661673" w:rsidRPr="00661673">
        <w:rPr>
          <w:rFonts w:ascii="Times New Roman" w:hAnsi="Times New Roman" w:cs="Times New Roman"/>
          <w:sz w:val="24"/>
          <w:szCs w:val="24"/>
        </w:rPr>
        <w:t>parti</w:t>
      </w:r>
      <w:r w:rsidR="00463757" w:rsidRPr="00661673">
        <w:rPr>
          <w:rFonts w:ascii="Times New Roman" w:hAnsi="Times New Roman" w:cs="Times New Roman"/>
          <w:sz w:val="24"/>
          <w:szCs w:val="24"/>
        </w:rPr>
        <w:t>cular</w:t>
      </w:r>
      <w:r w:rsidR="00BB44AA" w:rsidRPr="00661673">
        <w:rPr>
          <w:rFonts w:ascii="Times New Roman" w:hAnsi="Times New Roman" w:cs="Times New Roman"/>
          <w:sz w:val="24"/>
          <w:szCs w:val="24"/>
        </w:rPr>
        <w:t>,</w:t>
      </w:r>
      <w:r w:rsidR="00BB44AA" w:rsidRPr="00661673">
        <w:rPr>
          <w:rFonts w:ascii="Times New Roman" w:hAnsi="Times New Roman" w:cs="Times New Roman"/>
          <w:sz w:val="14"/>
          <w:szCs w:val="24"/>
        </w:rPr>
        <w:t xml:space="preserve"> </w:t>
      </w:r>
      <w:r w:rsidRPr="00661673">
        <w:rPr>
          <w:rFonts w:ascii="Times New Roman" w:hAnsi="Times New Roman" w:cs="Times New Roman"/>
          <w:sz w:val="24"/>
          <w:szCs w:val="24"/>
        </w:rPr>
        <w:t>this</w:t>
      </w:r>
      <w:r w:rsidR="00712F9F" w:rsidRPr="00661673">
        <w:rPr>
          <w:rFonts w:ascii="Times New Roman" w:hAnsi="Times New Roman" w:cs="Times New Roman"/>
          <w:sz w:val="14"/>
          <w:szCs w:val="24"/>
        </w:rPr>
        <w:t xml:space="preserve"> </w:t>
      </w:r>
      <w:r w:rsidR="00466779" w:rsidRPr="00661673">
        <w:rPr>
          <w:rFonts w:ascii="Times New Roman" w:hAnsi="Times New Roman" w:cs="Times New Roman"/>
          <w:sz w:val="24"/>
          <w:szCs w:val="24"/>
        </w:rPr>
        <w:t>strategy is</w:t>
      </w:r>
      <w:r w:rsidR="00661673" w:rsidRPr="00661673">
        <w:rPr>
          <w:rFonts w:ascii="Times New Roman" w:hAnsi="Times New Roman" w:cs="Times New Roman"/>
          <w:sz w:val="24"/>
          <w:szCs w:val="24"/>
        </w:rPr>
        <w:t xml:space="preserve"> </w:t>
      </w:r>
      <w:r w:rsidR="00466779" w:rsidRPr="00661673">
        <w:rPr>
          <w:rFonts w:ascii="Times New Roman" w:hAnsi="Times New Roman" w:cs="Times New Roman"/>
          <w:sz w:val="24"/>
          <w:szCs w:val="24"/>
        </w:rPr>
        <w:t xml:space="preserve">likely to be </w:t>
      </w:r>
      <w:r w:rsidRPr="00661673">
        <w:rPr>
          <w:rFonts w:ascii="Times New Roman" w:hAnsi="Times New Roman" w:cs="Times New Roman"/>
          <w:sz w:val="24"/>
          <w:szCs w:val="24"/>
        </w:rPr>
        <w:t>adopted</w:t>
      </w:r>
      <w:r w:rsidR="00661673" w:rsidRPr="00661673">
        <w:rPr>
          <w:rFonts w:ascii="Times New Roman" w:hAnsi="Times New Roman" w:cs="Times New Roman"/>
          <w:sz w:val="24"/>
          <w:szCs w:val="24"/>
        </w:rPr>
        <w:t xml:space="preserve"> </w:t>
      </w:r>
      <w:r w:rsidR="00661673">
        <w:rPr>
          <w:rFonts w:ascii="Times New Roman" w:hAnsi="Times New Roman" w:cs="Times New Roman"/>
          <w:sz w:val="24"/>
          <w:szCs w:val="24"/>
        </w:rPr>
        <w:t>when</w:t>
      </w:r>
      <w:r w:rsidR="00712F9F" w:rsidRPr="00661673">
        <w:rPr>
          <w:rFonts w:ascii="Times New Roman" w:hAnsi="Times New Roman" w:cs="Times New Roman"/>
          <w:sz w:val="24"/>
          <w:szCs w:val="24"/>
        </w:rPr>
        <w:t xml:space="preserve"> </w:t>
      </w:r>
      <w:r w:rsidR="00661673" w:rsidRPr="00661673">
        <w:rPr>
          <w:rFonts w:ascii="Times New Roman" w:hAnsi="Times New Roman" w:cs="Times New Roman"/>
          <w:sz w:val="24"/>
          <w:szCs w:val="24"/>
        </w:rPr>
        <w:t>a</w:t>
      </w:r>
      <w:r w:rsidRPr="00661673">
        <w:rPr>
          <w:rFonts w:ascii="Times New Roman" w:hAnsi="Times New Roman" w:cs="Times New Roman"/>
          <w:sz w:val="24"/>
          <w:szCs w:val="24"/>
        </w:rPr>
        <w:t xml:space="preserve"> </w:t>
      </w:r>
      <w:r w:rsidR="00661673" w:rsidRPr="00661673">
        <w:rPr>
          <w:rFonts w:ascii="Times New Roman" w:hAnsi="Times New Roman" w:cs="Times New Roman"/>
          <w:sz w:val="24"/>
          <w:szCs w:val="24"/>
        </w:rPr>
        <w:t xml:space="preserve">parent </w:t>
      </w:r>
      <w:r w:rsidR="00712F9F" w:rsidRPr="00661673">
        <w:rPr>
          <w:rFonts w:ascii="Times New Roman" w:hAnsi="Times New Roman" w:cs="Times New Roman"/>
          <w:sz w:val="24"/>
          <w:szCs w:val="24"/>
        </w:rPr>
        <w:t>brand ha</w:t>
      </w:r>
      <w:r w:rsidRPr="00661673">
        <w:rPr>
          <w:rFonts w:ascii="Times New Roman" w:hAnsi="Times New Roman" w:cs="Times New Roman"/>
          <w:sz w:val="24"/>
          <w:szCs w:val="24"/>
        </w:rPr>
        <w:t>s a</w:t>
      </w:r>
      <w:r w:rsidR="00712F9F" w:rsidRPr="00661673">
        <w:rPr>
          <w:rFonts w:ascii="Times New Roman" w:hAnsi="Times New Roman" w:cs="Times New Roman"/>
          <w:sz w:val="24"/>
          <w:szCs w:val="24"/>
        </w:rPr>
        <w:t xml:space="preserve"> solid reputation </w:t>
      </w:r>
      <w:r w:rsidRPr="00661673">
        <w:rPr>
          <w:rFonts w:ascii="Times New Roman" w:hAnsi="Times New Roman" w:cs="Times New Roman"/>
          <w:sz w:val="24"/>
          <w:szCs w:val="24"/>
        </w:rPr>
        <w:t xml:space="preserve">for </w:t>
      </w:r>
      <w:r w:rsidR="00712F9F" w:rsidRPr="00661673">
        <w:rPr>
          <w:rFonts w:ascii="Times New Roman" w:hAnsi="Times New Roman" w:cs="Times New Roman"/>
          <w:sz w:val="24"/>
          <w:szCs w:val="24"/>
        </w:rPr>
        <w:t>product quality</w:t>
      </w:r>
      <w:r w:rsidR="00104D5E" w:rsidRPr="00661673">
        <w:rPr>
          <w:rFonts w:ascii="Times New Roman" w:hAnsi="Times New Roman" w:cs="Times New Roman"/>
          <w:sz w:val="24"/>
          <w:szCs w:val="24"/>
        </w:rPr>
        <w:t>;</w:t>
      </w:r>
      <w:r w:rsidR="00572C92" w:rsidRPr="00661673">
        <w:rPr>
          <w:rFonts w:ascii="Times New Roman" w:hAnsi="Times New Roman" w:cs="Times New Roman"/>
          <w:sz w:val="24"/>
          <w:szCs w:val="24"/>
        </w:rPr>
        <w:t xml:space="preserve"> i</w:t>
      </w:r>
      <w:r w:rsidR="00661673" w:rsidRPr="00661673">
        <w:rPr>
          <w:rFonts w:ascii="Times New Roman" w:hAnsi="Times New Roman" w:cs="Times New Roman"/>
          <w:sz w:val="24"/>
          <w:szCs w:val="24"/>
        </w:rPr>
        <w:t>n</w:t>
      </w:r>
      <w:r w:rsidR="00572C92" w:rsidRPr="00661673">
        <w:rPr>
          <w:rFonts w:ascii="Times New Roman" w:hAnsi="Times New Roman" w:cs="Times New Roman"/>
          <w:sz w:val="24"/>
          <w:szCs w:val="24"/>
        </w:rPr>
        <w:t xml:space="preserve"> th</w:t>
      </w:r>
      <w:r w:rsidR="00661673" w:rsidRPr="00661673">
        <w:rPr>
          <w:rFonts w:ascii="Times New Roman" w:hAnsi="Times New Roman" w:cs="Times New Roman"/>
          <w:sz w:val="24"/>
          <w:szCs w:val="24"/>
        </w:rPr>
        <w:t>is</w:t>
      </w:r>
      <w:r w:rsidR="00572C92" w:rsidRPr="00661673">
        <w:rPr>
          <w:rFonts w:ascii="Times New Roman" w:hAnsi="Times New Roman" w:cs="Times New Roman"/>
          <w:sz w:val="24"/>
          <w:szCs w:val="24"/>
        </w:rPr>
        <w:t xml:space="preserve"> case</w:t>
      </w:r>
      <w:r w:rsidR="00712F9F" w:rsidRPr="00661673">
        <w:rPr>
          <w:rFonts w:ascii="Times New Roman" w:hAnsi="Times New Roman" w:cs="Times New Roman"/>
          <w:sz w:val="24"/>
          <w:szCs w:val="24"/>
        </w:rPr>
        <w:t>,</w:t>
      </w:r>
      <w:r w:rsidR="00712F9F" w:rsidRPr="00661673">
        <w:rPr>
          <w:rFonts w:ascii="Times New Roman" w:hAnsi="Times New Roman" w:cs="Times New Roman"/>
          <w:sz w:val="20"/>
          <w:szCs w:val="24"/>
        </w:rPr>
        <w:t xml:space="preserve"> </w:t>
      </w:r>
      <w:r w:rsidR="00712F9F" w:rsidRPr="00661673">
        <w:rPr>
          <w:rFonts w:ascii="Times New Roman" w:hAnsi="Times New Roman" w:cs="Times New Roman"/>
          <w:sz w:val="24"/>
          <w:szCs w:val="24"/>
        </w:rPr>
        <w:t>the</w:t>
      </w:r>
      <w:r w:rsidR="00712F9F" w:rsidRPr="00661673">
        <w:rPr>
          <w:rFonts w:ascii="Times New Roman" w:hAnsi="Times New Roman" w:cs="Times New Roman"/>
          <w:sz w:val="20"/>
          <w:szCs w:val="24"/>
        </w:rPr>
        <w:t xml:space="preserve"> </w:t>
      </w:r>
      <w:r w:rsidR="00661673" w:rsidRPr="00661673">
        <w:rPr>
          <w:rFonts w:ascii="Times New Roman" w:hAnsi="Times New Roman" w:cs="Times New Roman"/>
          <w:sz w:val="24"/>
          <w:szCs w:val="24"/>
        </w:rPr>
        <w:t>own</w:t>
      </w:r>
      <w:r w:rsidR="00712F9F" w:rsidRPr="00661673">
        <w:rPr>
          <w:rFonts w:ascii="Times New Roman" w:hAnsi="Times New Roman" w:cs="Times New Roman"/>
          <w:sz w:val="24"/>
          <w:szCs w:val="24"/>
        </w:rPr>
        <w:t>er</w:t>
      </w:r>
      <w:r w:rsidR="00712F9F" w:rsidRPr="00661673">
        <w:rPr>
          <w:rFonts w:ascii="Times New Roman" w:hAnsi="Times New Roman" w:cs="Times New Roman"/>
          <w:sz w:val="20"/>
          <w:szCs w:val="24"/>
        </w:rPr>
        <w:t xml:space="preserve"> </w:t>
      </w:r>
      <w:r w:rsidR="00712F9F" w:rsidRPr="00661673">
        <w:rPr>
          <w:rFonts w:ascii="Times New Roman" w:hAnsi="Times New Roman" w:cs="Times New Roman"/>
          <w:sz w:val="24"/>
          <w:szCs w:val="24"/>
        </w:rPr>
        <w:t>may</w:t>
      </w:r>
      <w:r w:rsidR="00712F9F" w:rsidRPr="00661673">
        <w:rPr>
          <w:rFonts w:ascii="Times New Roman" w:hAnsi="Times New Roman" w:cs="Times New Roman"/>
          <w:sz w:val="20"/>
          <w:szCs w:val="24"/>
        </w:rPr>
        <w:t xml:space="preserve"> </w:t>
      </w:r>
      <w:r w:rsidR="00661673">
        <w:rPr>
          <w:rFonts w:ascii="Times New Roman" w:hAnsi="Times New Roman" w:cs="Times New Roman"/>
          <w:sz w:val="24"/>
          <w:szCs w:val="24"/>
        </w:rPr>
        <w:t>choose</w:t>
      </w:r>
      <w:r w:rsidR="003926A0" w:rsidRPr="00661673">
        <w:rPr>
          <w:rFonts w:ascii="Times New Roman" w:hAnsi="Times New Roman" w:cs="Times New Roman"/>
          <w:sz w:val="20"/>
          <w:szCs w:val="24"/>
        </w:rPr>
        <w:t xml:space="preserve"> </w:t>
      </w:r>
      <w:r w:rsidRPr="00661673">
        <w:rPr>
          <w:rFonts w:ascii="Times New Roman" w:hAnsi="Times New Roman" w:cs="Times New Roman"/>
          <w:sz w:val="24"/>
          <w:szCs w:val="24"/>
        </w:rPr>
        <w:t>to</w:t>
      </w:r>
      <w:r w:rsidRPr="00661673">
        <w:rPr>
          <w:rFonts w:ascii="Times New Roman" w:hAnsi="Times New Roman" w:cs="Times New Roman"/>
          <w:sz w:val="20"/>
          <w:szCs w:val="24"/>
        </w:rPr>
        <w:t xml:space="preserve"> </w:t>
      </w:r>
      <w:r w:rsidR="00104D5E" w:rsidRPr="00661673">
        <w:rPr>
          <w:rFonts w:ascii="Times New Roman" w:hAnsi="Times New Roman" w:cs="Times New Roman"/>
          <w:sz w:val="24"/>
          <w:szCs w:val="24"/>
        </w:rPr>
        <w:t>introduce</w:t>
      </w:r>
      <w:r w:rsidR="00712F9F" w:rsidRPr="00661673">
        <w:rPr>
          <w:rFonts w:ascii="Times New Roman" w:hAnsi="Times New Roman" w:cs="Times New Roman"/>
          <w:sz w:val="20"/>
          <w:szCs w:val="24"/>
        </w:rPr>
        <w:t xml:space="preserve"> </w:t>
      </w:r>
      <w:r w:rsidR="00712F9F" w:rsidRPr="00661673">
        <w:rPr>
          <w:rFonts w:ascii="Times New Roman" w:hAnsi="Times New Roman" w:cs="Times New Roman"/>
          <w:sz w:val="24"/>
          <w:szCs w:val="24"/>
        </w:rPr>
        <w:t>a</w:t>
      </w:r>
      <w:r w:rsidRPr="00661673">
        <w:rPr>
          <w:rFonts w:ascii="Times New Roman" w:hAnsi="Times New Roman" w:cs="Times New Roman"/>
          <w:sz w:val="24"/>
          <w:szCs w:val="24"/>
        </w:rPr>
        <w:t>n</w:t>
      </w:r>
      <w:r w:rsidR="00E628E1" w:rsidRPr="00661673">
        <w:rPr>
          <w:rFonts w:ascii="Times New Roman" w:hAnsi="Times New Roman" w:cs="Times New Roman"/>
          <w:sz w:val="20"/>
          <w:szCs w:val="24"/>
        </w:rPr>
        <w:t xml:space="preserve"> </w:t>
      </w:r>
      <w:r w:rsidR="00F06D7C" w:rsidRPr="00661673">
        <w:rPr>
          <w:rFonts w:ascii="Times New Roman" w:hAnsi="Times New Roman" w:cs="Times New Roman"/>
          <w:sz w:val="24"/>
          <w:szCs w:val="24"/>
        </w:rPr>
        <w:t>extension</w:t>
      </w:r>
      <w:r w:rsidR="00F06D7C" w:rsidRPr="00661673">
        <w:rPr>
          <w:rFonts w:ascii="Times New Roman" w:hAnsi="Times New Roman" w:cs="Times New Roman"/>
          <w:sz w:val="20"/>
          <w:szCs w:val="24"/>
        </w:rPr>
        <w:t xml:space="preserve"> </w:t>
      </w:r>
      <w:r w:rsidR="00F06D7C" w:rsidRPr="00661673">
        <w:rPr>
          <w:rFonts w:ascii="Times New Roman" w:hAnsi="Times New Roman" w:cs="Times New Roman"/>
          <w:sz w:val="24"/>
          <w:szCs w:val="24"/>
        </w:rPr>
        <w:t>to</w:t>
      </w:r>
      <w:r w:rsidR="00F06D7C" w:rsidRPr="00661673">
        <w:rPr>
          <w:rFonts w:ascii="Times New Roman" w:hAnsi="Times New Roman" w:cs="Times New Roman"/>
          <w:sz w:val="20"/>
          <w:szCs w:val="24"/>
        </w:rPr>
        <w:t xml:space="preserve"> </w:t>
      </w:r>
      <w:r w:rsidR="00661673" w:rsidRPr="00661673">
        <w:rPr>
          <w:rFonts w:ascii="Times New Roman" w:hAnsi="Times New Roman" w:cs="Times New Roman"/>
          <w:sz w:val="24"/>
          <w:szCs w:val="24"/>
        </w:rPr>
        <w:t>the</w:t>
      </w:r>
      <w:r w:rsidR="00F06D7C" w:rsidRPr="00661673">
        <w:rPr>
          <w:rFonts w:ascii="Times New Roman" w:hAnsi="Times New Roman" w:cs="Times New Roman"/>
          <w:sz w:val="20"/>
          <w:szCs w:val="24"/>
        </w:rPr>
        <w:t xml:space="preserve"> </w:t>
      </w:r>
      <w:r w:rsidR="00661673" w:rsidRPr="00661673">
        <w:rPr>
          <w:rFonts w:ascii="Times New Roman" w:hAnsi="Times New Roman" w:cs="Times New Roman"/>
          <w:sz w:val="24"/>
          <w:szCs w:val="24"/>
        </w:rPr>
        <w:t>parent</w:t>
      </w:r>
      <w:r w:rsidR="003926A0" w:rsidRPr="00661673">
        <w:rPr>
          <w:rFonts w:ascii="Times New Roman" w:hAnsi="Times New Roman" w:cs="Times New Roman"/>
          <w:sz w:val="20"/>
          <w:szCs w:val="24"/>
        </w:rPr>
        <w:t xml:space="preserve"> </w:t>
      </w:r>
      <w:r w:rsidR="00712F9F" w:rsidRPr="00661673">
        <w:rPr>
          <w:rFonts w:ascii="Times New Roman" w:hAnsi="Times New Roman" w:cs="Times New Roman"/>
          <w:sz w:val="24"/>
          <w:szCs w:val="24"/>
        </w:rPr>
        <w:t>brand</w:t>
      </w:r>
      <w:r w:rsidR="00715222" w:rsidRPr="00661673">
        <w:rPr>
          <w:rFonts w:ascii="Times New Roman" w:hAnsi="Times New Roman" w:cs="Times New Roman"/>
          <w:sz w:val="20"/>
          <w:szCs w:val="24"/>
        </w:rPr>
        <w:t xml:space="preserve"> </w:t>
      </w:r>
      <w:r w:rsidR="00715222" w:rsidRPr="00661673">
        <w:rPr>
          <w:rFonts w:ascii="Times New Roman" w:hAnsi="Times New Roman" w:cs="Times New Roman"/>
          <w:sz w:val="24"/>
          <w:szCs w:val="24"/>
        </w:rPr>
        <w:t>and</w:t>
      </w:r>
      <w:r w:rsidR="00463757" w:rsidRPr="00661673">
        <w:rPr>
          <w:rFonts w:ascii="Times New Roman" w:hAnsi="Times New Roman" w:cs="Times New Roman"/>
          <w:sz w:val="20"/>
          <w:szCs w:val="24"/>
        </w:rPr>
        <w:t xml:space="preserve"> </w:t>
      </w:r>
      <w:r w:rsidR="003926A0" w:rsidRPr="00661673">
        <w:rPr>
          <w:rFonts w:ascii="Times New Roman" w:hAnsi="Times New Roman" w:cs="Times New Roman"/>
          <w:sz w:val="24"/>
          <w:szCs w:val="24"/>
        </w:rPr>
        <w:t>attach</w:t>
      </w:r>
      <w:r w:rsidR="003926A0" w:rsidRPr="00661673">
        <w:rPr>
          <w:rFonts w:ascii="Times New Roman" w:hAnsi="Times New Roman" w:cs="Times New Roman"/>
          <w:sz w:val="20"/>
          <w:szCs w:val="24"/>
        </w:rPr>
        <w:t xml:space="preserve"> </w:t>
      </w:r>
      <w:r w:rsidR="003926A0" w:rsidRPr="00661673">
        <w:rPr>
          <w:rFonts w:ascii="Times New Roman" w:hAnsi="Times New Roman" w:cs="Times New Roman"/>
          <w:sz w:val="24"/>
          <w:szCs w:val="24"/>
        </w:rPr>
        <w:t>it</w:t>
      </w:r>
      <w:r w:rsidR="003926A0" w:rsidRPr="00661673">
        <w:rPr>
          <w:rFonts w:ascii="Times New Roman" w:hAnsi="Times New Roman" w:cs="Times New Roman"/>
          <w:sz w:val="20"/>
          <w:szCs w:val="24"/>
        </w:rPr>
        <w:t xml:space="preserve"> </w:t>
      </w:r>
      <w:r w:rsidR="003926A0" w:rsidRPr="00661673">
        <w:rPr>
          <w:rFonts w:ascii="Times New Roman" w:hAnsi="Times New Roman" w:cs="Times New Roman"/>
          <w:sz w:val="24"/>
          <w:szCs w:val="24"/>
        </w:rPr>
        <w:t>to</w:t>
      </w:r>
      <w:r w:rsidR="003926A0" w:rsidRPr="00661673">
        <w:rPr>
          <w:rFonts w:ascii="Times New Roman" w:hAnsi="Times New Roman" w:cs="Times New Roman"/>
          <w:sz w:val="20"/>
          <w:szCs w:val="24"/>
        </w:rPr>
        <w:t xml:space="preserve"> </w:t>
      </w:r>
      <w:r w:rsidR="003926A0" w:rsidRPr="00661673">
        <w:rPr>
          <w:rFonts w:ascii="Times New Roman" w:hAnsi="Times New Roman" w:cs="Times New Roman"/>
          <w:sz w:val="24"/>
          <w:szCs w:val="24"/>
        </w:rPr>
        <w:t>a</w:t>
      </w:r>
      <w:r w:rsidR="003926A0" w:rsidRPr="00661673">
        <w:rPr>
          <w:rFonts w:ascii="Times New Roman" w:hAnsi="Times New Roman" w:cs="Times New Roman"/>
          <w:sz w:val="20"/>
          <w:szCs w:val="24"/>
        </w:rPr>
        <w:t xml:space="preserve"> </w:t>
      </w:r>
      <w:r w:rsidR="003926A0" w:rsidRPr="00661673">
        <w:rPr>
          <w:rFonts w:ascii="Times New Roman" w:hAnsi="Times New Roman" w:cs="Times New Roman"/>
          <w:sz w:val="24"/>
          <w:szCs w:val="24"/>
        </w:rPr>
        <w:t xml:space="preserve">new </w:t>
      </w:r>
      <w:r w:rsidR="00572C92" w:rsidRPr="003D02BD">
        <w:rPr>
          <w:rFonts w:ascii="Times New Roman" w:hAnsi="Times New Roman" w:cs="Times New Roman"/>
          <w:sz w:val="24"/>
          <w:szCs w:val="24"/>
        </w:rPr>
        <w:t>product</w:t>
      </w:r>
      <w:r w:rsidR="00661673" w:rsidRPr="003D02BD">
        <w:rPr>
          <w:rFonts w:ascii="Times New Roman" w:hAnsi="Times New Roman" w:cs="Times New Roman"/>
          <w:sz w:val="18"/>
          <w:szCs w:val="24"/>
        </w:rPr>
        <w:t xml:space="preserve"> </w:t>
      </w:r>
      <w:r w:rsidR="00661673" w:rsidRPr="003D02BD">
        <w:rPr>
          <w:rFonts w:ascii="Times New Roman" w:hAnsi="Times New Roman" w:cs="Times New Roman"/>
          <w:sz w:val="24"/>
          <w:szCs w:val="24"/>
        </w:rPr>
        <w:t>to</w:t>
      </w:r>
      <w:r w:rsidR="00661673" w:rsidRPr="003D02BD">
        <w:rPr>
          <w:rFonts w:ascii="Times New Roman" w:hAnsi="Times New Roman" w:cs="Times New Roman"/>
          <w:sz w:val="18"/>
          <w:szCs w:val="24"/>
        </w:rPr>
        <w:t xml:space="preserve"> </w:t>
      </w:r>
      <w:r w:rsidR="00661673" w:rsidRPr="003D02BD">
        <w:rPr>
          <w:rFonts w:ascii="Times New Roman" w:hAnsi="Times New Roman" w:cs="Times New Roman"/>
          <w:sz w:val="24"/>
          <w:szCs w:val="24"/>
        </w:rPr>
        <w:t>send</w:t>
      </w:r>
      <w:r w:rsidR="00572C92" w:rsidRPr="003D02BD">
        <w:rPr>
          <w:rFonts w:ascii="Times New Roman" w:hAnsi="Times New Roman" w:cs="Times New Roman"/>
          <w:sz w:val="18"/>
          <w:szCs w:val="24"/>
        </w:rPr>
        <w:t xml:space="preserve"> </w:t>
      </w:r>
      <w:r w:rsidR="00715222" w:rsidRPr="003D02BD">
        <w:rPr>
          <w:rFonts w:ascii="Times New Roman" w:hAnsi="Times New Roman" w:cs="Times New Roman"/>
          <w:sz w:val="24"/>
          <w:szCs w:val="24"/>
        </w:rPr>
        <w:t>a</w:t>
      </w:r>
      <w:r w:rsidR="00661673" w:rsidRPr="003D02BD">
        <w:rPr>
          <w:rFonts w:ascii="Times New Roman" w:hAnsi="Times New Roman" w:cs="Times New Roman"/>
          <w:sz w:val="18"/>
          <w:szCs w:val="24"/>
        </w:rPr>
        <w:t xml:space="preserve"> </w:t>
      </w:r>
      <w:r w:rsidR="00715222" w:rsidRPr="003D02BD">
        <w:rPr>
          <w:rFonts w:ascii="Times New Roman" w:hAnsi="Times New Roman" w:cs="Times New Roman"/>
          <w:sz w:val="24"/>
          <w:szCs w:val="24"/>
        </w:rPr>
        <w:t>credible</w:t>
      </w:r>
      <w:r w:rsidR="00715222" w:rsidRPr="003D02BD">
        <w:rPr>
          <w:rFonts w:ascii="Times New Roman" w:hAnsi="Times New Roman" w:cs="Times New Roman"/>
          <w:sz w:val="18"/>
          <w:szCs w:val="24"/>
        </w:rPr>
        <w:t xml:space="preserve"> </w:t>
      </w:r>
      <w:r w:rsidR="00F06D7C" w:rsidRPr="003D02BD">
        <w:rPr>
          <w:rFonts w:ascii="Times New Roman" w:hAnsi="Times New Roman" w:cs="Times New Roman"/>
          <w:sz w:val="24"/>
          <w:szCs w:val="24"/>
        </w:rPr>
        <w:t>signal</w:t>
      </w:r>
      <w:r w:rsidR="00F06D7C" w:rsidRPr="003D02BD">
        <w:rPr>
          <w:rFonts w:ascii="Times New Roman" w:hAnsi="Times New Roman" w:cs="Times New Roman"/>
          <w:sz w:val="18"/>
          <w:szCs w:val="24"/>
        </w:rPr>
        <w:t xml:space="preserve"> </w:t>
      </w:r>
      <w:r w:rsidR="009F334B" w:rsidRPr="003D02BD">
        <w:rPr>
          <w:rFonts w:ascii="Times New Roman" w:hAnsi="Times New Roman" w:cs="Times New Roman"/>
          <w:sz w:val="24"/>
          <w:szCs w:val="24"/>
        </w:rPr>
        <w:t>to</w:t>
      </w:r>
      <w:r w:rsidR="009F334B" w:rsidRPr="003D02BD">
        <w:rPr>
          <w:rFonts w:ascii="Times New Roman" w:hAnsi="Times New Roman" w:cs="Times New Roman"/>
          <w:sz w:val="18"/>
          <w:szCs w:val="24"/>
        </w:rPr>
        <w:t xml:space="preserve"> </w:t>
      </w:r>
      <w:r w:rsidR="003D02BD">
        <w:rPr>
          <w:rFonts w:ascii="Times New Roman" w:hAnsi="Times New Roman" w:cs="Times New Roman"/>
          <w:sz w:val="24"/>
          <w:szCs w:val="24"/>
        </w:rPr>
        <w:t>consumers</w:t>
      </w:r>
      <w:r w:rsidR="003D02BD" w:rsidRPr="003D02BD">
        <w:rPr>
          <w:rFonts w:ascii="Times New Roman" w:hAnsi="Times New Roman" w:cs="Times New Roman"/>
          <w:sz w:val="18"/>
          <w:szCs w:val="24"/>
        </w:rPr>
        <w:t xml:space="preserve"> </w:t>
      </w:r>
      <w:r w:rsidR="00F06D7C" w:rsidRPr="003D02BD">
        <w:rPr>
          <w:rFonts w:ascii="Times New Roman" w:hAnsi="Times New Roman" w:cs="Times New Roman"/>
          <w:sz w:val="24"/>
          <w:szCs w:val="24"/>
        </w:rPr>
        <w:t>about</w:t>
      </w:r>
      <w:r w:rsidR="00F06D7C" w:rsidRPr="003D02BD">
        <w:rPr>
          <w:rFonts w:ascii="Times New Roman" w:hAnsi="Times New Roman" w:cs="Times New Roman"/>
          <w:sz w:val="18"/>
          <w:szCs w:val="24"/>
        </w:rPr>
        <w:t xml:space="preserve"> </w:t>
      </w:r>
      <w:r w:rsidR="003D02BD">
        <w:rPr>
          <w:rFonts w:ascii="Times New Roman" w:hAnsi="Times New Roman" w:cs="Times New Roman"/>
          <w:sz w:val="24"/>
          <w:szCs w:val="24"/>
        </w:rPr>
        <w:t>the</w:t>
      </w:r>
      <w:r w:rsidR="003D02BD" w:rsidRPr="003D02BD">
        <w:rPr>
          <w:rFonts w:ascii="Times New Roman" w:hAnsi="Times New Roman" w:cs="Times New Roman"/>
          <w:sz w:val="18"/>
          <w:szCs w:val="24"/>
        </w:rPr>
        <w:t xml:space="preserve"> </w:t>
      </w:r>
      <w:r w:rsidR="00C9153B" w:rsidRPr="003D02BD">
        <w:rPr>
          <w:rFonts w:ascii="Times New Roman" w:hAnsi="Times New Roman" w:cs="Times New Roman"/>
          <w:sz w:val="24"/>
          <w:szCs w:val="24"/>
        </w:rPr>
        <w:t>quality</w:t>
      </w:r>
      <w:r w:rsidR="003D02BD" w:rsidRPr="003D02BD">
        <w:rPr>
          <w:rFonts w:ascii="Times New Roman" w:hAnsi="Times New Roman" w:cs="Times New Roman"/>
          <w:sz w:val="18"/>
          <w:szCs w:val="24"/>
        </w:rPr>
        <w:t xml:space="preserve"> </w:t>
      </w:r>
      <w:r w:rsidR="003D02BD">
        <w:rPr>
          <w:rFonts w:ascii="Times New Roman" w:hAnsi="Times New Roman" w:cs="Times New Roman"/>
          <w:sz w:val="24"/>
          <w:szCs w:val="24"/>
        </w:rPr>
        <w:t>of</w:t>
      </w:r>
      <w:r w:rsidR="003D02BD" w:rsidRPr="003D02BD">
        <w:rPr>
          <w:rFonts w:ascii="Times New Roman" w:hAnsi="Times New Roman" w:cs="Times New Roman"/>
          <w:sz w:val="18"/>
          <w:szCs w:val="24"/>
        </w:rPr>
        <w:t xml:space="preserve"> </w:t>
      </w:r>
      <w:r w:rsidR="003D02BD">
        <w:rPr>
          <w:rFonts w:ascii="Times New Roman" w:hAnsi="Times New Roman" w:cs="Times New Roman"/>
          <w:sz w:val="24"/>
          <w:szCs w:val="24"/>
        </w:rPr>
        <w:t>the</w:t>
      </w:r>
      <w:r w:rsidR="003D02BD" w:rsidRPr="003D02BD">
        <w:rPr>
          <w:rFonts w:ascii="Times New Roman" w:hAnsi="Times New Roman" w:cs="Times New Roman"/>
          <w:sz w:val="18"/>
          <w:szCs w:val="24"/>
        </w:rPr>
        <w:t xml:space="preserve"> </w:t>
      </w:r>
      <w:r w:rsidR="003D02BD">
        <w:rPr>
          <w:rFonts w:ascii="Times New Roman" w:hAnsi="Times New Roman" w:cs="Times New Roman"/>
          <w:sz w:val="24"/>
          <w:szCs w:val="24"/>
        </w:rPr>
        <w:t>new</w:t>
      </w:r>
      <w:r w:rsidR="003D02BD" w:rsidRPr="003D02BD">
        <w:rPr>
          <w:rFonts w:ascii="Times New Roman" w:hAnsi="Times New Roman" w:cs="Times New Roman"/>
          <w:sz w:val="18"/>
          <w:szCs w:val="24"/>
        </w:rPr>
        <w:t xml:space="preserve"> </w:t>
      </w:r>
      <w:r w:rsidR="003D02BD">
        <w:rPr>
          <w:rFonts w:ascii="Times New Roman" w:hAnsi="Times New Roman" w:cs="Times New Roman"/>
          <w:sz w:val="24"/>
          <w:szCs w:val="24"/>
        </w:rPr>
        <w:t>product</w:t>
      </w:r>
      <w:r w:rsidR="00C9153B" w:rsidRPr="003D02BD">
        <w:rPr>
          <w:rFonts w:ascii="Times New Roman" w:hAnsi="Times New Roman" w:cs="Times New Roman"/>
          <w:sz w:val="18"/>
          <w:szCs w:val="24"/>
        </w:rPr>
        <w:t xml:space="preserve"> </w:t>
      </w:r>
      <w:r w:rsidR="00D25C76" w:rsidRPr="003D02BD">
        <w:rPr>
          <w:rFonts w:ascii="Times New Roman" w:hAnsi="Times New Roman" w:cs="Times New Roman"/>
          <w:sz w:val="24"/>
          <w:szCs w:val="24"/>
        </w:rPr>
        <w:t>(</w:t>
      </w:r>
      <w:r w:rsidR="00F06D7C" w:rsidRPr="003D02BD">
        <w:rPr>
          <w:rFonts w:ascii="Times New Roman" w:hAnsi="Times New Roman" w:cs="Times New Roman"/>
          <w:color w:val="365F91" w:themeColor="accent1" w:themeShade="BF"/>
          <w:sz w:val="24"/>
          <w:szCs w:val="24"/>
        </w:rPr>
        <w:t>Wernerfelt, 1988</w:t>
      </w:r>
      <w:r w:rsidR="00661673" w:rsidRPr="003D02BD">
        <w:rPr>
          <w:rFonts w:ascii="Times New Roman" w:hAnsi="Times New Roman" w:cs="Times New Roman"/>
          <w:sz w:val="24"/>
          <w:szCs w:val="24"/>
        </w:rPr>
        <w:t>)</w:t>
      </w:r>
      <w:r w:rsidR="00620AB0" w:rsidRPr="003D02BD">
        <w:rPr>
          <w:rFonts w:ascii="Times New Roman" w:hAnsi="Times New Roman" w:cs="Times New Roman"/>
          <w:sz w:val="24"/>
          <w:szCs w:val="24"/>
        </w:rPr>
        <w:t>.</w:t>
      </w:r>
      <w:r w:rsidR="003926A0" w:rsidRPr="003D02BD">
        <w:rPr>
          <w:rFonts w:ascii="Times New Roman" w:hAnsi="Times New Roman" w:cs="Times New Roman"/>
          <w:sz w:val="18"/>
          <w:szCs w:val="24"/>
        </w:rPr>
        <w:t xml:space="preserve"> </w:t>
      </w:r>
      <w:r w:rsidR="008C75AE" w:rsidRPr="003D02BD">
        <w:rPr>
          <w:rFonts w:ascii="Times New Roman" w:hAnsi="Times New Roman" w:cs="Times New Roman"/>
          <w:sz w:val="24"/>
          <w:szCs w:val="24"/>
        </w:rPr>
        <w:t>Having</w:t>
      </w:r>
      <w:r w:rsidR="008C75AE" w:rsidRPr="003D02BD">
        <w:rPr>
          <w:rFonts w:ascii="Times New Roman" w:hAnsi="Times New Roman" w:cs="Times New Roman"/>
          <w:sz w:val="18"/>
          <w:szCs w:val="24"/>
        </w:rPr>
        <w:t xml:space="preserve"> </w:t>
      </w:r>
      <w:r w:rsidR="008C75AE" w:rsidRPr="003D02BD">
        <w:rPr>
          <w:rFonts w:ascii="Times New Roman" w:hAnsi="Times New Roman" w:cs="Times New Roman"/>
          <w:sz w:val="24"/>
          <w:szCs w:val="24"/>
        </w:rPr>
        <w:t>these</w:t>
      </w:r>
      <w:r w:rsidR="008C75AE" w:rsidRPr="003D02BD">
        <w:rPr>
          <w:rFonts w:ascii="Times New Roman" w:hAnsi="Times New Roman" w:cs="Times New Roman"/>
          <w:sz w:val="18"/>
          <w:szCs w:val="24"/>
        </w:rPr>
        <w:t xml:space="preserve"> </w:t>
      </w:r>
      <w:r w:rsidR="008C75AE" w:rsidRPr="003D02BD">
        <w:rPr>
          <w:rFonts w:ascii="Times New Roman" w:hAnsi="Times New Roman" w:cs="Times New Roman"/>
          <w:sz w:val="24"/>
          <w:szCs w:val="24"/>
        </w:rPr>
        <w:t>considerations</w:t>
      </w:r>
      <w:r w:rsidR="008C75AE" w:rsidRPr="003D02BD">
        <w:rPr>
          <w:rFonts w:ascii="Times New Roman" w:hAnsi="Times New Roman" w:cs="Times New Roman"/>
          <w:sz w:val="18"/>
          <w:szCs w:val="24"/>
        </w:rPr>
        <w:t xml:space="preserve"> </w:t>
      </w:r>
      <w:r w:rsidR="008C75AE" w:rsidRPr="003D02BD">
        <w:rPr>
          <w:rFonts w:ascii="Times New Roman" w:hAnsi="Times New Roman" w:cs="Times New Roman"/>
          <w:sz w:val="24"/>
          <w:szCs w:val="24"/>
        </w:rPr>
        <w:t>in</w:t>
      </w:r>
      <w:r w:rsidR="008C75AE" w:rsidRPr="003D02BD">
        <w:rPr>
          <w:rFonts w:ascii="Times New Roman" w:hAnsi="Times New Roman" w:cs="Times New Roman"/>
          <w:sz w:val="18"/>
          <w:szCs w:val="24"/>
        </w:rPr>
        <w:t xml:space="preserve"> </w:t>
      </w:r>
      <w:r w:rsidR="008C75AE" w:rsidRPr="003D02BD">
        <w:rPr>
          <w:rFonts w:ascii="Times New Roman" w:hAnsi="Times New Roman" w:cs="Times New Roman"/>
          <w:sz w:val="24"/>
          <w:szCs w:val="24"/>
        </w:rPr>
        <w:t>mind</w:t>
      </w:r>
      <w:r w:rsidR="00D25C76" w:rsidRPr="003D02BD">
        <w:rPr>
          <w:rFonts w:ascii="Times New Roman" w:hAnsi="Times New Roman" w:cs="Times New Roman"/>
          <w:sz w:val="24"/>
          <w:szCs w:val="24"/>
        </w:rPr>
        <w:t>,</w:t>
      </w:r>
      <w:r w:rsidR="00D25C76" w:rsidRPr="003D02BD">
        <w:rPr>
          <w:rFonts w:ascii="Times New Roman" w:hAnsi="Times New Roman" w:cs="Times New Roman"/>
          <w:sz w:val="18"/>
          <w:szCs w:val="24"/>
        </w:rPr>
        <w:t xml:space="preserve"> </w:t>
      </w:r>
      <w:r w:rsidR="00F06D7C" w:rsidRPr="003D02BD">
        <w:rPr>
          <w:rFonts w:ascii="Times New Roman" w:hAnsi="Times New Roman" w:cs="Times New Roman"/>
          <w:sz w:val="24"/>
          <w:szCs w:val="24"/>
        </w:rPr>
        <w:t>the</w:t>
      </w:r>
      <w:r w:rsidR="00F06D7C" w:rsidRPr="003D02BD">
        <w:rPr>
          <w:rFonts w:ascii="Times New Roman" w:hAnsi="Times New Roman" w:cs="Times New Roman"/>
          <w:sz w:val="18"/>
          <w:szCs w:val="24"/>
        </w:rPr>
        <w:t xml:space="preserve"> </w:t>
      </w:r>
      <w:r w:rsidR="00661673" w:rsidRPr="003D02BD">
        <w:rPr>
          <w:rFonts w:ascii="Times New Roman" w:hAnsi="Times New Roman" w:cs="Times New Roman"/>
          <w:sz w:val="24"/>
          <w:szCs w:val="24"/>
        </w:rPr>
        <w:t>continu</w:t>
      </w:r>
      <w:r w:rsidR="003D02BD">
        <w:rPr>
          <w:rFonts w:ascii="Times New Roman" w:hAnsi="Times New Roman" w:cs="Times New Roman"/>
          <w:sz w:val="24"/>
          <w:szCs w:val="24"/>
        </w:rPr>
        <w:t>ed</w:t>
      </w:r>
      <w:r w:rsidR="00661673" w:rsidRPr="003D02BD">
        <w:rPr>
          <w:rFonts w:ascii="Times New Roman" w:hAnsi="Times New Roman" w:cs="Times New Roman"/>
          <w:sz w:val="18"/>
          <w:szCs w:val="24"/>
        </w:rPr>
        <w:t xml:space="preserve"> </w:t>
      </w:r>
      <w:r w:rsidR="00661673" w:rsidRPr="003D02BD">
        <w:rPr>
          <w:rFonts w:ascii="Times New Roman" w:hAnsi="Times New Roman" w:cs="Times New Roman"/>
          <w:sz w:val="24"/>
          <w:szCs w:val="24"/>
        </w:rPr>
        <w:t>protection</w:t>
      </w:r>
      <w:r w:rsidR="00661673" w:rsidRPr="003D02BD">
        <w:rPr>
          <w:rFonts w:ascii="Times New Roman" w:hAnsi="Times New Roman" w:cs="Times New Roman"/>
          <w:sz w:val="18"/>
          <w:szCs w:val="24"/>
        </w:rPr>
        <w:t xml:space="preserve"> </w:t>
      </w:r>
      <w:r w:rsidR="00712F9F" w:rsidRPr="003D02BD">
        <w:rPr>
          <w:rFonts w:ascii="Times New Roman" w:hAnsi="Times New Roman" w:cs="Times New Roman"/>
          <w:sz w:val="24"/>
          <w:szCs w:val="24"/>
        </w:rPr>
        <w:t>of</w:t>
      </w:r>
      <w:r w:rsidR="00712F9F" w:rsidRPr="003D02BD">
        <w:rPr>
          <w:rFonts w:ascii="Times New Roman" w:hAnsi="Times New Roman" w:cs="Times New Roman"/>
          <w:sz w:val="18"/>
          <w:szCs w:val="24"/>
        </w:rPr>
        <w:t xml:space="preserve"> </w:t>
      </w:r>
      <w:r w:rsidR="00661673" w:rsidRPr="003D02BD">
        <w:rPr>
          <w:rFonts w:ascii="Times New Roman" w:hAnsi="Times New Roman" w:cs="Times New Roman"/>
          <w:sz w:val="24"/>
          <w:szCs w:val="24"/>
        </w:rPr>
        <w:t>parent</w:t>
      </w:r>
      <w:r w:rsidR="00712F9F" w:rsidRPr="003D02BD">
        <w:rPr>
          <w:rFonts w:ascii="Times New Roman" w:hAnsi="Times New Roman" w:cs="Times New Roman"/>
          <w:sz w:val="18"/>
          <w:szCs w:val="24"/>
        </w:rPr>
        <w:t xml:space="preserve"> </w:t>
      </w:r>
      <w:r w:rsidR="00712F9F" w:rsidRPr="003D02BD">
        <w:rPr>
          <w:rFonts w:ascii="Times New Roman" w:hAnsi="Times New Roman" w:cs="Times New Roman"/>
          <w:sz w:val="24"/>
          <w:szCs w:val="24"/>
        </w:rPr>
        <w:t>brands</w:t>
      </w:r>
      <w:r w:rsidR="00712F9F" w:rsidRPr="003D02BD">
        <w:rPr>
          <w:rFonts w:ascii="Times New Roman" w:hAnsi="Times New Roman" w:cs="Times New Roman"/>
          <w:sz w:val="18"/>
          <w:szCs w:val="24"/>
        </w:rPr>
        <w:t xml:space="preserve"> </w:t>
      </w:r>
      <w:r w:rsidR="008C75AE" w:rsidRPr="003D02BD">
        <w:rPr>
          <w:rFonts w:ascii="Times New Roman" w:hAnsi="Times New Roman" w:cs="Times New Roman"/>
          <w:sz w:val="24"/>
          <w:szCs w:val="24"/>
        </w:rPr>
        <w:t xml:space="preserve">becomes </w:t>
      </w:r>
      <w:r w:rsidR="00AA76E6" w:rsidRPr="003D02BD">
        <w:rPr>
          <w:rFonts w:ascii="Times New Roman" w:hAnsi="Times New Roman" w:cs="Times New Roman"/>
          <w:sz w:val="24"/>
          <w:szCs w:val="24"/>
        </w:rPr>
        <w:t xml:space="preserve">necessary </w:t>
      </w:r>
      <w:r w:rsidR="003D02BD">
        <w:rPr>
          <w:rFonts w:ascii="Times New Roman" w:hAnsi="Times New Roman" w:cs="Times New Roman"/>
          <w:sz w:val="24"/>
          <w:szCs w:val="24"/>
        </w:rPr>
        <w:t>to mitigate</w:t>
      </w:r>
      <w:r w:rsidR="00AA76E6" w:rsidRPr="003D02BD">
        <w:rPr>
          <w:rFonts w:ascii="Times New Roman" w:hAnsi="Times New Roman" w:cs="Times New Roman"/>
          <w:sz w:val="24"/>
          <w:szCs w:val="24"/>
        </w:rPr>
        <w:t xml:space="preserve"> </w:t>
      </w:r>
      <w:r w:rsidR="00463757" w:rsidRPr="003D02BD">
        <w:rPr>
          <w:rFonts w:ascii="Times New Roman" w:hAnsi="Times New Roman" w:cs="Times New Roman"/>
          <w:sz w:val="24"/>
          <w:szCs w:val="24"/>
        </w:rPr>
        <w:t xml:space="preserve">the </w:t>
      </w:r>
      <w:r w:rsidR="00D25C76" w:rsidRPr="003D02BD">
        <w:rPr>
          <w:rFonts w:ascii="Times New Roman" w:hAnsi="Times New Roman" w:cs="Times New Roman"/>
          <w:sz w:val="24"/>
          <w:szCs w:val="24"/>
        </w:rPr>
        <w:t xml:space="preserve">risks </w:t>
      </w:r>
      <w:r w:rsidR="00572C92" w:rsidRPr="003D02BD">
        <w:rPr>
          <w:rFonts w:ascii="Times New Roman" w:hAnsi="Times New Roman" w:cs="Times New Roman"/>
          <w:sz w:val="24"/>
          <w:szCs w:val="24"/>
        </w:rPr>
        <w:t xml:space="preserve">of </w:t>
      </w:r>
      <w:r w:rsidR="00700199" w:rsidRPr="003D02BD">
        <w:rPr>
          <w:rFonts w:ascii="Times New Roman" w:hAnsi="Times New Roman" w:cs="Times New Roman"/>
          <w:sz w:val="24"/>
          <w:szCs w:val="24"/>
        </w:rPr>
        <w:t xml:space="preserve">consumer </w:t>
      </w:r>
      <w:r w:rsidR="00466779" w:rsidRPr="003D02BD">
        <w:rPr>
          <w:rFonts w:ascii="Times New Roman" w:hAnsi="Times New Roman" w:cs="Times New Roman"/>
          <w:sz w:val="24"/>
          <w:szCs w:val="24"/>
        </w:rPr>
        <w:t>confusion</w:t>
      </w:r>
      <w:r w:rsidR="00463757" w:rsidRPr="003D02BD">
        <w:rPr>
          <w:rFonts w:ascii="Times New Roman" w:hAnsi="Times New Roman" w:cs="Times New Roman"/>
          <w:sz w:val="24"/>
          <w:szCs w:val="24"/>
        </w:rPr>
        <w:t xml:space="preserve"> </w:t>
      </w:r>
      <w:r w:rsidR="00572C92" w:rsidRPr="003D02BD">
        <w:rPr>
          <w:rFonts w:ascii="Times New Roman" w:hAnsi="Times New Roman" w:cs="Times New Roman"/>
          <w:sz w:val="24"/>
          <w:szCs w:val="24"/>
        </w:rPr>
        <w:t xml:space="preserve">and </w:t>
      </w:r>
      <w:r w:rsidR="003D02BD">
        <w:rPr>
          <w:rFonts w:ascii="Times New Roman" w:hAnsi="Times New Roman" w:cs="Times New Roman"/>
          <w:sz w:val="24"/>
          <w:szCs w:val="24"/>
        </w:rPr>
        <w:t>reputation</w:t>
      </w:r>
      <w:r w:rsidR="00572C92" w:rsidRPr="003D02BD">
        <w:rPr>
          <w:rFonts w:ascii="Times New Roman" w:hAnsi="Times New Roman" w:cs="Times New Roman"/>
          <w:sz w:val="24"/>
          <w:szCs w:val="24"/>
        </w:rPr>
        <w:t xml:space="preserve"> erosion </w:t>
      </w:r>
      <w:r w:rsidR="00463757" w:rsidRPr="003D02BD">
        <w:rPr>
          <w:rFonts w:ascii="Times New Roman" w:hAnsi="Times New Roman" w:cs="Times New Roman"/>
          <w:sz w:val="24"/>
          <w:szCs w:val="24"/>
        </w:rPr>
        <w:t xml:space="preserve">caused by </w:t>
      </w:r>
      <w:r w:rsidR="00C9153B" w:rsidRPr="003D02BD">
        <w:rPr>
          <w:rFonts w:ascii="Times New Roman" w:hAnsi="Times New Roman" w:cs="Times New Roman"/>
          <w:sz w:val="24"/>
          <w:szCs w:val="24"/>
        </w:rPr>
        <w:t xml:space="preserve">unfair </w:t>
      </w:r>
      <w:r w:rsidR="003926A0" w:rsidRPr="003D02BD">
        <w:rPr>
          <w:rFonts w:ascii="Times New Roman" w:hAnsi="Times New Roman" w:cs="Times New Roman"/>
          <w:sz w:val="24"/>
          <w:szCs w:val="24"/>
        </w:rPr>
        <w:t>trade practices</w:t>
      </w:r>
      <w:r w:rsidR="00620AB0" w:rsidRPr="003D02BD">
        <w:rPr>
          <w:rFonts w:ascii="Times New Roman" w:hAnsi="Times New Roman" w:cs="Times New Roman"/>
          <w:sz w:val="24"/>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7352"/>
      </w:tblGrid>
      <w:tr w:rsidR="008B0AED" w:rsidRPr="001032DB" w:rsidTr="00D371E6">
        <w:trPr>
          <w:trHeight w:val="1191"/>
        </w:trPr>
        <w:tc>
          <w:tcPr>
            <w:tcW w:w="892" w:type="pct"/>
          </w:tcPr>
          <w:p w:rsidR="008B0AED" w:rsidRPr="00F60FD3" w:rsidRDefault="008B0AED" w:rsidP="00B0629D">
            <w:pPr>
              <w:spacing w:line="480" w:lineRule="auto"/>
              <w:jc w:val="center"/>
              <w:rPr>
                <w:rFonts w:ascii="Times New Roman" w:hAnsi="Times New Roman" w:cs="Times New Roman"/>
                <w:sz w:val="24"/>
                <w:szCs w:val="24"/>
              </w:rPr>
            </w:pPr>
            <w:r w:rsidRPr="00F60FD3">
              <w:rPr>
                <w:rFonts w:ascii="Times New Roman" w:hAnsi="Times New Roman" w:cs="Times New Roman"/>
                <w:b/>
                <w:sz w:val="24"/>
                <w:szCs w:val="24"/>
              </w:rPr>
              <w:t>Hypothesis 2</w:t>
            </w:r>
            <w:r w:rsidR="008E4C1C" w:rsidRPr="00F60FD3">
              <w:rPr>
                <w:rFonts w:ascii="Times New Roman" w:hAnsi="Times New Roman" w:cs="Times New Roman"/>
                <w:b/>
                <w:sz w:val="24"/>
                <w:szCs w:val="24"/>
              </w:rPr>
              <w:t>(a)</w:t>
            </w:r>
            <w:r w:rsidRPr="00F60FD3">
              <w:rPr>
                <w:rFonts w:ascii="Times New Roman" w:hAnsi="Times New Roman" w:cs="Times New Roman"/>
                <w:sz w:val="24"/>
                <w:szCs w:val="24"/>
              </w:rPr>
              <w:t>:</w:t>
            </w:r>
          </w:p>
        </w:tc>
        <w:tc>
          <w:tcPr>
            <w:tcW w:w="4108" w:type="pct"/>
          </w:tcPr>
          <w:p w:rsidR="008B0AED" w:rsidRPr="00DA2E01" w:rsidRDefault="008E4C1C" w:rsidP="003D02BD">
            <w:pPr>
              <w:spacing w:line="480" w:lineRule="auto"/>
              <w:jc w:val="both"/>
              <w:rPr>
                <w:rFonts w:ascii="Times New Roman" w:hAnsi="Times New Roman" w:cs="Times New Roman"/>
                <w:sz w:val="24"/>
                <w:szCs w:val="24"/>
              </w:rPr>
            </w:pPr>
            <w:r w:rsidRPr="00DA2E01">
              <w:rPr>
                <w:rFonts w:ascii="Times New Roman" w:hAnsi="Times New Roman" w:cs="Times New Roman"/>
                <w:sz w:val="24"/>
                <w:szCs w:val="24"/>
              </w:rPr>
              <w:t>Tr</w:t>
            </w:r>
            <w:r w:rsidR="00F150E8" w:rsidRPr="00DA2E01">
              <w:rPr>
                <w:rFonts w:ascii="Times New Roman" w:hAnsi="Times New Roman" w:cs="Times New Roman"/>
                <w:sz w:val="24"/>
                <w:szCs w:val="24"/>
              </w:rPr>
              <w:t>ademark</w:t>
            </w:r>
            <w:r w:rsidRPr="00DA2E01">
              <w:rPr>
                <w:rFonts w:ascii="Times New Roman" w:hAnsi="Times New Roman" w:cs="Times New Roman"/>
                <w:sz w:val="24"/>
                <w:szCs w:val="24"/>
              </w:rPr>
              <w:t xml:space="preserve"> extensions</w:t>
            </w:r>
            <w:r w:rsidR="00661673" w:rsidRPr="00DA2E01">
              <w:rPr>
                <w:rFonts w:ascii="Times New Roman" w:hAnsi="Times New Roman" w:cs="Times New Roman"/>
                <w:sz w:val="24"/>
                <w:szCs w:val="24"/>
              </w:rPr>
              <w:t xml:space="preserve"> </w:t>
            </w:r>
            <w:r w:rsidR="008B0AED" w:rsidRPr="00DA2E01">
              <w:rPr>
                <w:rFonts w:ascii="Times New Roman" w:hAnsi="Times New Roman" w:cs="Times New Roman"/>
                <w:sz w:val="24"/>
                <w:szCs w:val="24"/>
              </w:rPr>
              <w:t>have greater val</w:t>
            </w:r>
            <w:r w:rsidR="00803776" w:rsidRPr="00DA2E01">
              <w:rPr>
                <w:rFonts w:ascii="Times New Roman" w:hAnsi="Times New Roman" w:cs="Times New Roman"/>
                <w:sz w:val="24"/>
                <w:szCs w:val="24"/>
              </w:rPr>
              <w:t xml:space="preserve">ue, </w:t>
            </w:r>
            <w:r w:rsidR="008B0AED" w:rsidRPr="00DA2E01">
              <w:rPr>
                <w:rFonts w:ascii="Times New Roman" w:hAnsi="Times New Roman" w:cs="Times New Roman"/>
                <w:sz w:val="24"/>
                <w:szCs w:val="24"/>
              </w:rPr>
              <w:t xml:space="preserve">which should be reflected in </w:t>
            </w:r>
            <w:r w:rsidR="009C0CBF" w:rsidRPr="00DA2E01">
              <w:rPr>
                <w:rFonts w:ascii="Times New Roman" w:hAnsi="Times New Roman" w:cs="Times New Roman"/>
                <w:sz w:val="24"/>
                <w:szCs w:val="24"/>
              </w:rPr>
              <w:t>a</w:t>
            </w:r>
            <w:r w:rsidR="003D02BD" w:rsidRPr="00DA2E01">
              <w:rPr>
                <w:rFonts w:ascii="Times New Roman" w:hAnsi="Times New Roman" w:cs="Times New Roman"/>
                <w:sz w:val="24"/>
                <w:szCs w:val="24"/>
              </w:rPr>
              <w:t> </w:t>
            </w:r>
            <w:r w:rsidR="009C0CBF" w:rsidRPr="00DA2E01">
              <w:rPr>
                <w:rFonts w:ascii="Times New Roman" w:hAnsi="Times New Roman" w:cs="Times New Roman"/>
                <w:sz w:val="24"/>
                <w:szCs w:val="24"/>
              </w:rPr>
              <w:t>higher</w:t>
            </w:r>
            <w:r w:rsidR="008B0AED" w:rsidRPr="00DA2E01">
              <w:rPr>
                <w:rFonts w:ascii="Times New Roman" w:hAnsi="Times New Roman" w:cs="Times New Roman"/>
                <w:sz w:val="24"/>
                <w:szCs w:val="24"/>
              </w:rPr>
              <w:t xml:space="preserve"> </w:t>
            </w:r>
            <w:r w:rsidR="00F150E8" w:rsidRPr="00DA2E01">
              <w:rPr>
                <w:rFonts w:ascii="Times New Roman" w:hAnsi="Times New Roman" w:cs="Times New Roman"/>
                <w:sz w:val="24"/>
                <w:szCs w:val="24"/>
              </w:rPr>
              <w:t>probability</w:t>
            </w:r>
            <w:r w:rsidR="008B0AED" w:rsidRPr="00DA2E01">
              <w:rPr>
                <w:rFonts w:ascii="Times New Roman" w:hAnsi="Times New Roman" w:cs="Times New Roman"/>
                <w:sz w:val="24"/>
                <w:szCs w:val="24"/>
              </w:rPr>
              <w:t xml:space="preserve"> of</w:t>
            </w:r>
            <w:r w:rsidR="009C0CBF" w:rsidRPr="00DA2E01">
              <w:rPr>
                <w:rFonts w:ascii="Times New Roman" w:hAnsi="Times New Roman" w:cs="Times New Roman"/>
                <w:sz w:val="24"/>
                <w:szCs w:val="24"/>
              </w:rPr>
              <w:t xml:space="preserve"> their</w:t>
            </w:r>
            <w:r w:rsidR="008B0AED" w:rsidRPr="00DA2E01">
              <w:rPr>
                <w:rFonts w:ascii="Times New Roman" w:hAnsi="Times New Roman" w:cs="Times New Roman"/>
                <w:sz w:val="24"/>
                <w:szCs w:val="24"/>
              </w:rPr>
              <w:t xml:space="preserve"> </w:t>
            </w:r>
            <w:r w:rsidR="00F150E8" w:rsidRPr="00DA2E01">
              <w:rPr>
                <w:rFonts w:ascii="Times New Roman" w:hAnsi="Times New Roman" w:cs="Times New Roman"/>
                <w:sz w:val="24"/>
                <w:szCs w:val="24"/>
              </w:rPr>
              <w:t>maintenance and renewal</w:t>
            </w:r>
            <w:r w:rsidR="008B0AED" w:rsidRPr="00DA2E01">
              <w:rPr>
                <w:rFonts w:ascii="Times New Roman" w:hAnsi="Times New Roman" w:cs="Times New Roman"/>
                <w:sz w:val="24"/>
                <w:szCs w:val="24"/>
              </w:rPr>
              <w:t>.</w:t>
            </w:r>
          </w:p>
        </w:tc>
      </w:tr>
      <w:tr w:rsidR="008E4C1C" w:rsidRPr="001032DB" w:rsidTr="00D371E6">
        <w:trPr>
          <w:trHeight w:val="1191"/>
        </w:trPr>
        <w:tc>
          <w:tcPr>
            <w:tcW w:w="892" w:type="pct"/>
          </w:tcPr>
          <w:p w:rsidR="008E4C1C" w:rsidRPr="00F60FD3" w:rsidRDefault="008E4C1C" w:rsidP="00B0629D">
            <w:pPr>
              <w:spacing w:line="480" w:lineRule="auto"/>
              <w:jc w:val="center"/>
              <w:rPr>
                <w:rFonts w:ascii="Times New Roman" w:hAnsi="Times New Roman" w:cs="Times New Roman"/>
                <w:sz w:val="24"/>
                <w:szCs w:val="24"/>
              </w:rPr>
            </w:pPr>
            <w:r w:rsidRPr="00F60FD3">
              <w:rPr>
                <w:rFonts w:ascii="Times New Roman" w:hAnsi="Times New Roman" w:cs="Times New Roman"/>
                <w:b/>
                <w:sz w:val="24"/>
                <w:szCs w:val="24"/>
              </w:rPr>
              <w:t>Hypothesis 2(b)</w:t>
            </w:r>
            <w:r w:rsidRPr="00F60FD3">
              <w:rPr>
                <w:rFonts w:ascii="Times New Roman" w:hAnsi="Times New Roman" w:cs="Times New Roman"/>
                <w:sz w:val="24"/>
                <w:szCs w:val="24"/>
              </w:rPr>
              <w:t>:</w:t>
            </w:r>
          </w:p>
        </w:tc>
        <w:tc>
          <w:tcPr>
            <w:tcW w:w="4108" w:type="pct"/>
          </w:tcPr>
          <w:p w:rsidR="008E4C1C" w:rsidRPr="00DA2E01" w:rsidRDefault="008E4C1C" w:rsidP="00F60FD3">
            <w:pPr>
              <w:spacing w:line="480" w:lineRule="auto"/>
              <w:jc w:val="both"/>
              <w:rPr>
                <w:rFonts w:ascii="Times New Roman" w:hAnsi="Times New Roman" w:cs="Times New Roman"/>
                <w:sz w:val="24"/>
                <w:szCs w:val="24"/>
              </w:rPr>
            </w:pPr>
            <w:r w:rsidRPr="00DA2E01">
              <w:rPr>
                <w:rFonts w:ascii="Times New Roman" w:hAnsi="Times New Roman" w:cs="Times New Roman"/>
                <w:sz w:val="24"/>
                <w:szCs w:val="24"/>
              </w:rPr>
              <w:t>Parent trademarks have greater value, which should be reflected in a higher probability of their maintenance and renewal.</w:t>
            </w:r>
          </w:p>
        </w:tc>
      </w:tr>
    </w:tbl>
    <w:p w:rsidR="00577984" w:rsidRDefault="00C61DCA" w:rsidP="00C61DCA">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i/>
          <w:sz w:val="24"/>
          <w:szCs w:val="24"/>
        </w:rPr>
        <w:lastRenderedPageBreak/>
        <w:t>Trademark</w:t>
      </w:r>
      <w:r w:rsidRPr="001032DB">
        <w:rPr>
          <w:rFonts w:ascii="Times New Roman" w:hAnsi="Times New Roman" w:cs="Times New Roman"/>
          <w:i/>
          <w:sz w:val="20"/>
          <w:szCs w:val="24"/>
        </w:rPr>
        <w:t xml:space="preserve"> </w:t>
      </w:r>
      <w:r w:rsidRPr="001032DB">
        <w:rPr>
          <w:rFonts w:ascii="Times New Roman" w:hAnsi="Times New Roman" w:cs="Times New Roman"/>
          <w:i/>
          <w:sz w:val="24"/>
          <w:szCs w:val="24"/>
        </w:rPr>
        <w:t>breadth</w:t>
      </w:r>
      <w:r w:rsidRPr="001032DB">
        <w:rPr>
          <w:rFonts w:ascii="Times New Roman" w:hAnsi="Times New Roman" w:cs="Times New Roman"/>
          <w:sz w:val="24"/>
          <w:szCs w:val="24"/>
        </w:rPr>
        <w:t>.</w:t>
      </w:r>
      <w:r w:rsidRPr="001032DB">
        <w:rPr>
          <w:rFonts w:ascii="Times New Roman" w:hAnsi="Times New Roman" w:cs="Times New Roman"/>
          <w:sz w:val="20"/>
          <w:szCs w:val="24"/>
        </w:rPr>
        <w:t xml:space="preserve"> </w:t>
      </w:r>
      <w:r w:rsidRPr="001032DB">
        <w:rPr>
          <w:rFonts w:ascii="Times New Roman" w:hAnsi="Times New Roman" w:cs="Times New Roman"/>
          <w:sz w:val="24"/>
          <w:szCs w:val="24"/>
        </w:rPr>
        <w:t>A</w:t>
      </w:r>
      <w:r w:rsidRPr="001032DB">
        <w:rPr>
          <w:rFonts w:ascii="Times New Roman" w:hAnsi="Times New Roman" w:cs="Times New Roman"/>
          <w:sz w:val="20"/>
          <w:szCs w:val="24"/>
        </w:rPr>
        <w:t xml:space="preserve"> </w:t>
      </w:r>
      <w:r w:rsidRPr="001032DB">
        <w:rPr>
          <w:rFonts w:ascii="Times New Roman" w:hAnsi="Times New Roman" w:cs="Times New Roman"/>
          <w:sz w:val="24"/>
          <w:szCs w:val="24"/>
        </w:rPr>
        <w:t>product</w:t>
      </w:r>
      <w:r w:rsidRPr="001032DB">
        <w:rPr>
          <w:rFonts w:ascii="Times New Roman" w:hAnsi="Times New Roman" w:cs="Times New Roman"/>
          <w:sz w:val="20"/>
          <w:szCs w:val="24"/>
        </w:rPr>
        <w:t xml:space="preserve"> </w:t>
      </w:r>
      <w:r w:rsidRPr="001032DB">
        <w:rPr>
          <w:rFonts w:ascii="Times New Roman" w:hAnsi="Times New Roman" w:cs="Times New Roman"/>
          <w:sz w:val="24"/>
          <w:szCs w:val="24"/>
        </w:rPr>
        <w:t>class</w:t>
      </w:r>
      <w:r w:rsidRPr="001032DB">
        <w:rPr>
          <w:rFonts w:ascii="Times New Roman" w:hAnsi="Times New Roman" w:cs="Times New Roman"/>
          <w:sz w:val="20"/>
          <w:szCs w:val="24"/>
        </w:rPr>
        <w:t xml:space="preserve"> </w:t>
      </w:r>
      <w:r w:rsidR="00805ECC" w:rsidRPr="001032DB">
        <w:rPr>
          <w:rFonts w:ascii="Times New Roman" w:hAnsi="Times New Roman" w:cs="Times New Roman"/>
          <w:sz w:val="24"/>
          <w:szCs w:val="24"/>
        </w:rPr>
        <w:t>denotes</w:t>
      </w:r>
      <w:r w:rsidR="0067618F" w:rsidRPr="001032DB">
        <w:rPr>
          <w:rFonts w:ascii="Times New Roman" w:hAnsi="Times New Roman" w:cs="Times New Roman"/>
          <w:sz w:val="20"/>
          <w:szCs w:val="24"/>
        </w:rPr>
        <w:t xml:space="preserve"> </w:t>
      </w:r>
      <w:r w:rsidR="00805ECC" w:rsidRPr="001032DB">
        <w:rPr>
          <w:rFonts w:ascii="Times New Roman" w:hAnsi="Times New Roman" w:cs="Times New Roman"/>
          <w:sz w:val="24"/>
          <w:szCs w:val="24"/>
        </w:rPr>
        <w:t>the</w:t>
      </w:r>
      <w:r w:rsidRPr="001032DB">
        <w:rPr>
          <w:rFonts w:ascii="Times New Roman" w:hAnsi="Times New Roman" w:cs="Times New Roman"/>
          <w:sz w:val="20"/>
          <w:szCs w:val="24"/>
        </w:rPr>
        <w:t xml:space="preserve"> </w:t>
      </w:r>
      <w:r w:rsidRPr="001032DB">
        <w:rPr>
          <w:rFonts w:ascii="Times New Roman" w:hAnsi="Times New Roman" w:cs="Times New Roman"/>
          <w:sz w:val="24"/>
          <w:szCs w:val="24"/>
        </w:rPr>
        <w:t>category</w:t>
      </w:r>
      <w:r w:rsidRPr="001032DB">
        <w:rPr>
          <w:rFonts w:ascii="Times New Roman" w:hAnsi="Times New Roman" w:cs="Times New Roman"/>
          <w:sz w:val="20"/>
          <w:szCs w:val="24"/>
        </w:rPr>
        <w:t xml:space="preserve"> </w:t>
      </w:r>
      <w:r w:rsidR="00E335DC" w:rsidRPr="001032DB">
        <w:rPr>
          <w:rFonts w:ascii="Times New Roman" w:hAnsi="Times New Roman" w:cs="Times New Roman"/>
          <w:sz w:val="24"/>
          <w:szCs w:val="24"/>
        </w:rPr>
        <w:t>of</w:t>
      </w:r>
      <w:r w:rsidR="00E335DC" w:rsidRPr="001032DB">
        <w:rPr>
          <w:rFonts w:ascii="Times New Roman" w:hAnsi="Times New Roman" w:cs="Times New Roman"/>
          <w:sz w:val="20"/>
          <w:szCs w:val="24"/>
        </w:rPr>
        <w:t xml:space="preserve"> </w:t>
      </w:r>
      <w:r w:rsidR="00805ECC" w:rsidRPr="001032DB">
        <w:rPr>
          <w:rFonts w:ascii="Times New Roman" w:hAnsi="Times New Roman" w:cs="Times New Roman"/>
          <w:sz w:val="24"/>
          <w:szCs w:val="24"/>
        </w:rPr>
        <w:t>goods</w:t>
      </w:r>
      <w:r w:rsidR="00805ECC" w:rsidRPr="001032DB">
        <w:rPr>
          <w:rFonts w:ascii="Times New Roman" w:hAnsi="Times New Roman" w:cs="Times New Roman"/>
          <w:sz w:val="20"/>
          <w:szCs w:val="24"/>
        </w:rPr>
        <w:t xml:space="preserve"> </w:t>
      </w:r>
      <w:r w:rsidR="00805ECC" w:rsidRPr="001032DB">
        <w:rPr>
          <w:rFonts w:ascii="Times New Roman" w:hAnsi="Times New Roman" w:cs="Times New Roman"/>
          <w:sz w:val="24"/>
          <w:szCs w:val="24"/>
        </w:rPr>
        <w:t>or</w:t>
      </w:r>
      <w:r w:rsidR="00805ECC" w:rsidRPr="001032DB">
        <w:rPr>
          <w:rFonts w:ascii="Times New Roman" w:hAnsi="Times New Roman" w:cs="Times New Roman"/>
          <w:sz w:val="20"/>
          <w:szCs w:val="24"/>
        </w:rPr>
        <w:t xml:space="preserve"> </w:t>
      </w:r>
      <w:r w:rsidR="00805ECC" w:rsidRPr="001032DB">
        <w:rPr>
          <w:rFonts w:ascii="Times New Roman" w:hAnsi="Times New Roman" w:cs="Times New Roman"/>
          <w:sz w:val="24"/>
          <w:szCs w:val="24"/>
        </w:rPr>
        <w:t>services</w:t>
      </w:r>
      <w:r w:rsidR="00805ECC" w:rsidRPr="001032DB">
        <w:rPr>
          <w:rFonts w:ascii="Times New Roman" w:hAnsi="Times New Roman" w:cs="Times New Roman"/>
          <w:sz w:val="20"/>
          <w:szCs w:val="24"/>
        </w:rPr>
        <w:t xml:space="preserve"> </w:t>
      </w:r>
      <w:r w:rsidR="00E335DC" w:rsidRPr="001032DB">
        <w:rPr>
          <w:rFonts w:ascii="Times New Roman" w:hAnsi="Times New Roman" w:cs="Times New Roman"/>
          <w:sz w:val="24"/>
          <w:szCs w:val="24"/>
        </w:rPr>
        <w:t>in</w:t>
      </w:r>
      <w:r w:rsidR="00E335DC" w:rsidRPr="001032DB">
        <w:rPr>
          <w:rFonts w:ascii="Times New Roman" w:hAnsi="Times New Roman" w:cs="Times New Roman"/>
          <w:sz w:val="20"/>
          <w:szCs w:val="24"/>
        </w:rPr>
        <w:t xml:space="preserve"> </w:t>
      </w:r>
      <w:r w:rsidR="00E335DC" w:rsidRPr="001032DB">
        <w:rPr>
          <w:rFonts w:ascii="Times New Roman" w:hAnsi="Times New Roman" w:cs="Times New Roman"/>
          <w:sz w:val="24"/>
          <w:szCs w:val="24"/>
        </w:rPr>
        <w:t xml:space="preserve">which a </w:t>
      </w:r>
      <w:r w:rsidRPr="001032DB">
        <w:rPr>
          <w:rFonts w:ascii="Times New Roman" w:hAnsi="Times New Roman" w:cs="Times New Roman"/>
          <w:sz w:val="24"/>
          <w:szCs w:val="24"/>
        </w:rPr>
        <w:t>trademark is used for differentiation</w:t>
      </w:r>
      <w:r w:rsidR="008E4378" w:rsidRPr="001032DB">
        <w:rPr>
          <w:rFonts w:ascii="Times New Roman" w:hAnsi="Times New Roman" w:cs="Times New Roman"/>
          <w:sz w:val="24"/>
          <w:szCs w:val="24"/>
        </w:rPr>
        <w:t xml:space="preserve"> purposes</w:t>
      </w:r>
      <w:r w:rsidRPr="001032DB">
        <w:rPr>
          <w:rFonts w:ascii="Times New Roman" w:hAnsi="Times New Roman" w:cs="Times New Roman"/>
          <w:sz w:val="24"/>
          <w:szCs w:val="24"/>
        </w:rPr>
        <w:t>.</w:t>
      </w:r>
      <w:r w:rsidRPr="001032DB">
        <w:rPr>
          <w:rStyle w:val="a3"/>
          <w:rFonts w:ascii="Times New Roman" w:hAnsi="Times New Roman" w:cs="Times New Roman"/>
          <w:sz w:val="24"/>
          <w:szCs w:val="24"/>
        </w:rPr>
        <w:footnoteReference w:id="13"/>
      </w:r>
      <w:r w:rsidR="00805ECC" w:rsidRPr="001032DB">
        <w:rPr>
          <w:rFonts w:ascii="Times New Roman" w:hAnsi="Times New Roman" w:cs="Times New Roman"/>
          <w:sz w:val="24"/>
          <w:szCs w:val="24"/>
        </w:rPr>
        <w:t xml:space="preserve"> </w:t>
      </w:r>
      <w:r w:rsidRPr="001032DB">
        <w:rPr>
          <w:rFonts w:ascii="Times New Roman" w:hAnsi="Times New Roman" w:cs="Times New Roman"/>
          <w:sz w:val="24"/>
          <w:szCs w:val="24"/>
        </w:rPr>
        <w:t xml:space="preserve">When </w:t>
      </w:r>
      <w:r w:rsidR="00072496" w:rsidRPr="001032DB">
        <w:rPr>
          <w:rFonts w:ascii="Times New Roman" w:hAnsi="Times New Roman" w:cs="Times New Roman"/>
          <w:sz w:val="24"/>
          <w:szCs w:val="24"/>
        </w:rPr>
        <w:t>applying for trademark registration</w:t>
      </w:r>
      <w:r w:rsidRPr="001032DB">
        <w:rPr>
          <w:rFonts w:ascii="Times New Roman" w:hAnsi="Times New Roman" w:cs="Times New Roman"/>
          <w:sz w:val="24"/>
          <w:szCs w:val="24"/>
        </w:rPr>
        <w:t xml:space="preserve">, </w:t>
      </w:r>
      <w:r w:rsidR="00072496" w:rsidRPr="001032DB">
        <w:rPr>
          <w:rFonts w:ascii="Times New Roman" w:hAnsi="Times New Roman" w:cs="Times New Roman"/>
          <w:sz w:val="24"/>
          <w:szCs w:val="24"/>
        </w:rPr>
        <w:t>the</w:t>
      </w:r>
      <w:r w:rsidR="00E335DC" w:rsidRPr="009C106F">
        <w:rPr>
          <w:rFonts w:ascii="Times New Roman" w:hAnsi="Times New Roman" w:cs="Times New Roman"/>
          <w:sz w:val="16"/>
          <w:szCs w:val="24"/>
        </w:rPr>
        <w:t xml:space="preserve"> </w:t>
      </w:r>
      <w:r w:rsidRPr="001032DB">
        <w:rPr>
          <w:rFonts w:ascii="Times New Roman" w:hAnsi="Times New Roman" w:cs="Times New Roman"/>
          <w:sz w:val="24"/>
          <w:szCs w:val="24"/>
        </w:rPr>
        <w:t>owner</w:t>
      </w:r>
      <w:r w:rsidRPr="009C106F">
        <w:rPr>
          <w:rFonts w:ascii="Times New Roman" w:hAnsi="Times New Roman" w:cs="Times New Roman"/>
          <w:sz w:val="16"/>
          <w:szCs w:val="24"/>
        </w:rPr>
        <w:t xml:space="preserve"> </w:t>
      </w:r>
      <w:r w:rsidR="00072496" w:rsidRPr="001032DB">
        <w:rPr>
          <w:rFonts w:ascii="Times New Roman" w:hAnsi="Times New Roman" w:cs="Times New Roman"/>
          <w:sz w:val="24"/>
          <w:szCs w:val="24"/>
        </w:rPr>
        <w:t>must</w:t>
      </w:r>
      <w:r w:rsidR="00072496" w:rsidRPr="009C106F">
        <w:rPr>
          <w:rFonts w:ascii="Times New Roman" w:hAnsi="Times New Roman" w:cs="Times New Roman"/>
          <w:sz w:val="16"/>
          <w:szCs w:val="24"/>
        </w:rPr>
        <w:t xml:space="preserve"> </w:t>
      </w:r>
      <w:r w:rsidRPr="001032DB">
        <w:rPr>
          <w:rFonts w:ascii="Times New Roman" w:hAnsi="Times New Roman" w:cs="Times New Roman"/>
          <w:sz w:val="24"/>
          <w:szCs w:val="24"/>
        </w:rPr>
        <w:t>specify</w:t>
      </w:r>
      <w:r w:rsidRPr="009C106F">
        <w:rPr>
          <w:rFonts w:ascii="Times New Roman" w:hAnsi="Times New Roman" w:cs="Times New Roman"/>
          <w:sz w:val="16"/>
          <w:szCs w:val="24"/>
        </w:rPr>
        <w:t xml:space="preserve"> </w:t>
      </w:r>
      <w:r w:rsidRPr="001032DB">
        <w:rPr>
          <w:rFonts w:ascii="Times New Roman" w:hAnsi="Times New Roman" w:cs="Times New Roman"/>
          <w:sz w:val="24"/>
          <w:szCs w:val="24"/>
        </w:rPr>
        <w:t>the</w:t>
      </w:r>
      <w:r w:rsidRPr="009C106F">
        <w:rPr>
          <w:rFonts w:ascii="Times New Roman" w:hAnsi="Times New Roman" w:cs="Times New Roman"/>
          <w:sz w:val="16"/>
          <w:szCs w:val="24"/>
        </w:rPr>
        <w:t xml:space="preserve"> </w:t>
      </w:r>
      <w:r w:rsidRPr="001032DB">
        <w:rPr>
          <w:rFonts w:ascii="Times New Roman" w:hAnsi="Times New Roman" w:cs="Times New Roman"/>
          <w:sz w:val="24"/>
          <w:szCs w:val="24"/>
        </w:rPr>
        <w:t>product</w:t>
      </w:r>
      <w:r w:rsidRPr="009C106F">
        <w:rPr>
          <w:rFonts w:ascii="Times New Roman" w:hAnsi="Times New Roman" w:cs="Times New Roman"/>
          <w:sz w:val="16"/>
          <w:szCs w:val="24"/>
        </w:rPr>
        <w:t xml:space="preserve"> </w:t>
      </w:r>
      <w:r w:rsidRPr="001032DB">
        <w:rPr>
          <w:rFonts w:ascii="Times New Roman" w:hAnsi="Times New Roman" w:cs="Times New Roman"/>
          <w:sz w:val="24"/>
          <w:szCs w:val="24"/>
        </w:rPr>
        <w:t>class</w:t>
      </w:r>
      <w:r w:rsidRPr="009C106F">
        <w:rPr>
          <w:rFonts w:ascii="Times New Roman" w:hAnsi="Times New Roman" w:cs="Times New Roman"/>
          <w:sz w:val="16"/>
          <w:szCs w:val="24"/>
        </w:rPr>
        <w:t xml:space="preserve"> </w:t>
      </w:r>
      <w:r w:rsidRPr="001032DB">
        <w:rPr>
          <w:rFonts w:ascii="Times New Roman" w:hAnsi="Times New Roman" w:cs="Times New Roman"/>
          <w:sz w:val="24"/>
          <w:szCs w:val="24"/>
        </w:rPr>
        <w:t>or</w:t>
      </w:r>
      <w:r w:rsidRPr="009C106F">
        <w:rPr>
          <w:rFonts w:ascii="Times New Roman" w:hAnsi="Times New Roman" w:cs="Times New Roman"/>
          <w:sz w:val="16"/>
          <w:szCs w:val="24"/>
        </w:rPr>
        <w:t xml:space="preserve"> </w:t>
      </w:r>
      <w:r w:rsidRPr="001032DB">
        <w:rPr>
          <w:rFonts w:ascii="Times New Roman" w:hAnsi="Times New Roman" w:cs="Times New Roman"/>
          <w:sz w:val="24"/>
          <w:szCs w:val="24"/>
        </w:rPr>
        <w:t>c</w:t>
      </w:r>
      <w:r w:rsidR="008E4378" w:rsidRPr="001032DB">
        <w:rPr>
          <w:rFonts w:ascii="Times New Roman" w:hAnsi="Times New Roman" w:cs="Times New Roman"/>
          <w:sz w:val="24"/>
          <w:szCs w:val="24"/>
        </w:rPr>
        <w:t>lasses</w:t>
      </w:r>
      <w:r w:rsidR="00DE708D" w:rsidRPr="001032DB">
        <w:rPr>
          <w:rStyle w:val="a3"/>
          <w:rFonts w:ascii="Times New Roman" w:hAnsi="Times New Roman" w:cs="Times New Roman"/>
          <w:sz w:val="24"/>
          <w:szCs w:val="24"/>
        </w:rPr>
        <w:footnoteReference w:id="14"/>
      </w:r>
      <w:r w:rsidR="009C106F" w:rsidRPr="009C106F">
        <w:rPr>
          <w:rFonts w:ascii="Times New Roman" w:hAnsi="Times New Roman" w:cs="Times New Roman"/>
          <w:sz w:val="20"/>
          <w:szCs w:val="24"/>
        </w:rPr>
        <w:t xml:space="preserve"> </w:t>
      </w:r>
      <w:r w:rsidR="00072496" w:rsidRPr="001032DB">
        <w:rPr>
          <w:rFonts w:ascii="Times New Roman" w:hAnsi="Times New Roman" w:cs="Times New Roman"/>
          <w:sz w:val="24"/>
          <w:szCs w:val="24"/>
        </w:rPr>
        <w:t>in</w:t>
      </w:r>
      <w:r w:rsidR="008E4378" w:rsidRPr="009C106F">
        <w:rPr>
          <w:rFonts w:ascii="Times New Roman" w:hAnsi="Times New Roman" w:cs="Times New Roman"/>
          <w:sz w:val="16"/>
          <w:szCs w:val="24"/>
        </w:rPr>
        <w:t xml:space="preserve"> </w:t>
      </w:r>
      <w:r w:rsidR="008E4378" w:rsidRPr="001032DB">
        <w:rPr>
          <w:rFonts w:ascii="Times New Roman" w:hAnsi="Times New Roman" w:cs="Times New Roman"/>
          <w:sz w:val="24"/>
          <w:szCs w:val="24"/>
        </w:rPr>
        <w:t>which</w:t>
      </w:r>
      <w:r w:rsidR="008E4378" w:rsidRPr="009C106F">
        <w:rPr>
          <w:rFonts w:ascii="Times New Roman" w:hAnsi="Times New Roman" w:cs="Times New Roman"/>
          <w:sz w:val="16"/>
          <w:szCs w:val="24"/>
        </w:rPr>
        <w:t xml:space="preserve"> </w:t>
      </w:r>
      <w:r w:rsidR="008E4378" w:rsidRPr="001032DB">
        <w:rPr>
          <w:rFonts w:ascii="Times New Roman" w:hAnsi="Times New Roman" w:cs="Times New Roman"/>
          <w:sz w:val="24"/>
          <w:szCs w:val="24"/>
        </w:rPr>
        <w:t>th</w:t>
      </w:r>
      <w:r w:rsidR="00805ECC" w:rsidRPr="001032DB">
        <w:rPr>
          <w:rFonts w:ascii="Times New Roman" w:hAnsi="Times New Roman" w:cs="Times New Roman"/>
          <w:sz w:val="24"/>
          <w:szCs w:val="24"/>
        </w:rPr>
        <w:t>e</w:t>
      </w:r>
      <w:r w:rsidR="008E4378" w:rsidRPr="009C106F">
        <w:rPr>
          <w:rFonts w:ascii="Times New Roman" w:hAnsi="Times New Roman" w:cs="Times New Roman"/>
          <w:sz w:val="16"/>
          <w:szCs w:val="24"/>
        </w:rPr>
        <w:t xml:space="preserve"> </w:t>
      </w:r>
      <w:r w:rsidR="008E4378" w:rsidRPr="001032DB">
        <w:rPr>
          <w:rFonts w:ascii="Times New Roman" w:hAnsi="Times New Roman" w:cs="Times New Roman"/>
          <w:sz w:val="24"/>
          <w:szCs w:val="24"/>
        </w:rPr>
        <w:t>mark</w:t>
      </w:r>
      <w:r w:rsidR="008E4378" w:rsidRPr="009C106F">
        <w:rPr>
          <w:rFonts w:ascii="Times New Roman" w:hAnsi="Times New Roman" w:cs="Times New Roman"/>
          <w:sz w:val="16"/>
          <w:szCs w:val="24"/>
        </w:rPr>
        <w:t xml:space="preserve"> </w:t>
      </w:r>
      <w:r w:rsidR="00072496" w:rsidRPr="001032DB">
        <w:rPr>
          <w:rFonts w:ascii="Times New Roman" w:hAnsi="Times New Roman" w:cs="Times New Roman"/>
          <w:sz w:val="24"/>
          <w:szCs w:val="24"/>
        </w:rPr>
        <w:t>needs</w:t>
      </w:r>
      <w:r w:rsidR="00072496" w:rsidRPr="009C106F">
        <w:rPr>
          <w:rFonts w:ascii="Times New Roman" w:hAnsi="Times New Roman" w:cs="Times New Roman"/>
          <w:sz w:val="16"/>
          <w:szCs w:val="24"/>
        </w:rPr>
        <w:t xml:space="preserve"> </w:t>
      </w:r>
      <w:r w:rsidR="00072496" w:rsidRPr="001032DB">
        <w:rPr>
          <w:rFonts w:ascii="Times New Roman" w:hAnsi="Times New Roman" w:cs="Times New Roman"/>
          <w:sz w:val="24"/>
          <w:szCs w:val="24"/>
        </w:rPr>
        <w:t>federal</w:t>
      </w:r>
      <w:r w:rsidR="00E335DC" w:rsidRPr="009C106F">
        <w:rPr>
          <w:rFonts w:ascii="Times New Roman" w:hAnsi="Times New Roman" w:cs="Times New Roman"/>
          <w:sz w:val="16"/>
          <w:szCs w:val="24"/>
        </w:rPr>
        <w:t xml:space="preserve"> </w:t>
      </w:r>
      <w:r w:rsidR="00805ECC" w:rsidRPr="001032DB">
        <w:rPr>
          <w:rFonts w:ascii="Times New Roman" w:hAnsi="Times New Roman" w:cs="Times New Roman"/>
          <w:sz w:val="24"/>
          <w:szCs w:val="24"/>
        </w:rPr>
        <w:t>protection</w:t>
      </w:r>
      <w:r w:rsidR="00D16686" w:rsidRPr="001032DB">
        <w:rPr>
          <w:rFonts w:ascii="Times New Roman" w:hAnsi="Times New Roman" w:cs="Times New Roman"/>
          <w:sz w:val="24"/>
          <w:szCs w:val="24"/>
        </w:rPr>
        <w:t>,</w:t>
      </w:r>
      <w:r w:rsidR="00072496" w:rsidRPr="001032DB">
        <w:rPr>
          <w:rFonts w:ascii="Times New Roman" w:hAnsi="Times New Roman" w:cs="Times New Roman"/>
          <w:sz w:val="24"/>
          <w:szCs w:val="24"/>
        </w:rPr>
        <w:t xml:space="preserve"> </w:t>
      </w:r>
      <w:r w:rsidR="00D16686" w:rsidRPr="001032DB">
        <w:rPr>
          <w:rFonts w:ascii="Times New Roman" w:hAnsi="Times New Roman" w:cs="Times New Roman"/>
          <w:sz w:val="24"/>
          <w:szCs w:val="24"/>
        </w:rPr>
        <w:t>with</w:t>
      </w:r>
      <w:r w:rsidR="00D16686" w:rsidRPr="001032DB">
        <w:rPr>
          <w:rFonts w:ascii="Times New Roman" w:hAnsi="Times New Roman" w:cs="Times New Roman"/>
          <w:sz w:val="18"/>
          <w:szCs w:val="24"/>
        </w:rPr>
        <w:t xml:space="preserve"> </w:t>
      </w:r>
      <w:r w:rsidR="001D7BAA" w:rsidRPr="001032DB">
        <w:rPr>
          <w:rFonts w:ascii="Times New Roman" w:hAnsi="Times New Roman" w:cs="Times New Roman"/>
          <w:sz w:val="24"/>
          <w:szCs w:val="24"/>
        </w:rPr>
        <w:t>t</w:t>
      </w:r>
      <w:r w:rsidR="00072496" w:rsidRPr="001032DB">
        <w:rPr>
          <w:rFonts w:ascii="Times New Roman" w:hAnsi="Times New Roman" w:cs="Times New Roman"/>
          <w:sz w:val="24"/>
          <w:szCs w:val="24"/>
        </w:rPr>
        <w:t>he</w:t>
      </w:r>
      <w:r w:rsidR="00792C2A" w:rsidRPr="001032DB">
        <w:rPr>
          <w:rFonts w:ascii="Times New Roman" w:hAnsi="Times New Roman" w:cs="Times New Roman"/>
          <w:sz w:val="24"/>
          <w:szCs w:val="24"/>
        </w:rPr>
        <w:t>ir</w:t>
      </w:r>
      <w:r w:rsidR="00072496" w:rsidRPr="001032DB">
        <w:rPr>
          <w:rFonts w:ascii="Times New Roman" w:hAnsi="Times New Roman" w:cs="Times New Roman"/>
          <w:sz w:val="18"/>
          <w:szCs w:val="24"/>
        </w:rPr>
        <w:t xml:space="preserve"> </w:t>
      </w:r>
      <w:r w:rsidR="00D16686" w:rsidRPr="001032DB">
        <w:rPr>
          <w:rFonts w:ascii="Times New Roman" w:hAnsi="Times New Roman" w:cs="Times New Roman"/>
          <w:sz w:val="24"/>
          <w:szCs w:val="24"/>
        </w:rPr>
        <w:t>total</w:t>
      </w:r>
      <w:r w:rsidR="00D16686" w:rsidRPr="001032DB">
        <w:rPr>
          <w:rFonts w:ascii="Times New Roman" w:hAnsi="Times New Roman" w:cs="Times New Roman"/>
          <w:sz w:val="18"/>
          <w:szCs w:val="24"/>
        </w:rPr>
        <w:t xml:space="preserve"> </w:t>
      </w:r>
      <w:r w:rsidR="00792C2A" w:rsidRPr="001032DB">
        <w:rPr>
          <w:rFonts w:ascii="Times New Roman" w:hAnsi="Times New Roman" w:cs="Times New Roman"/>
          <w:sz w:val="24"/>
          <w:szCs w:val="24"/>
        </w:rPr>
        <w:t>number</w:t>
      </w:r>
      <w:r w:rsidR="00792C2A" w:rsidRPr="001032DB">
        <w:rPr>
          <w:rFonts w:ascii="Times New Roman" w:hAnsi="Times New Roman" w:cs="Times New Roman"/>
          <w:sz w:val="18"/>
          <w:szCs w:val="24"/>
        </w:rPr>
        <w:t xml:space="preserve"> </w:t>
      </w:r>
      <w:r w:rsidR="00D16686" w:rsidRPr="001032DB">
        <w:rPr>
          <w:rFonts w:ascii="Times New Roman" w:hAnsi="Times New Roman" w:cs="Times New Roman"/>
          <w:sz w:val="24"/>
          <w:szCs w:val="24"/>
        </w:rPr>
        <w:t>often</w:t>
      </w:r>
      <w:r w:rsidR="00D16686" w:rsidRPr="001032DB">
        <w:rPr>
          <w:rFonts w:ascii="Times New Roman" w:hAnsi="Times New Roman" w:cs="Times New Roman"/>
          <w:sz w:val="18"/>
          <w:szCs w:val="24"/>
        </w:rPr>
        <w:t xml:space="preserve"> </w:t>
      </w:r>
      <w:r w:rsidR="00D16686" w:rsidRPr="001032DB">
        <w:rPr>
          <w:rFonts w:ascii="Times New Roman" w:hAnsi="Times New Roman" w:cs="Times New Roman"/>
          <w:sz w:val="24"/>
          <w:szCs w:val="24"/>
        </w:rPr>
        <w:t>being</w:t>
      </w:r>
      <w:r w:rsidR="00D16686" w:rsidRPr="001032DB">
        <w:rPr>
          <w:rFonts w:ascii="Times New Roman" w:hAnsi="Times New Roman" w:cs="Times New Roman"/>
          <w:sz w:val="18"/>
          <w:szCs w:val="24"/>
        </w:rPr>
        <w:t xml:space="preserve"> </w:t>
      </w:r>
      <w:r w:rsidRPr="001032DB">
        <w:rPr>
          <w:rFonts w:ascii="Times New Roman" w:hAnsi="Times New Roman" w:cs="Times New Roman"/>
          <w:sz w:val="24"/>
          <w:szCs w:val="24"/>
        </w:rPr>
        <w:t>referred</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to</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as</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trademark</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breadth</w:t>
      </w:r>
      <w:r w:rsidRPr="001032DB">
        <w:rPr>
          <w:rFonts w:ascii="Times New Roman" w:hAnsi="Times New Roman" w:cs="Times New Roman"/>
          <w:sz w:val="18"/>
          <w:szCs w:val="24"/>
        </w:rPr>
        <w:t xml:space="preserve"> </w:t>
      </w:r>
      <w:r w:rsidRPr="001032DB">
        <w:rPr>
          <w:rFonts w:ascii="Times New Roman" w:hAnsi="Times New Roman" w:cs="Times New Roman"/>
          <w:sz w:val="24"/>
          <w:szCs w:val="24"/>
        </w:rPr>
        <w:t>(</w:t>
      </w:r>
      <w:r w:rsidRPr="001032DB">
        <w:rPr>
          <w:rFonts w:ascii="Times New Roman" w:eastAsia="Arial Unicode MS" w:hAnsi="Times New Roman" w:cs="Times New Roman"/>
          <w:color w:val="365F91" w:themeColor="accent1" w:themeShade="BF"/>
          <w:kern w:val="1"/>
          <w:sz w:val="24"/>
          <w:szCs w:val="24"/>
          <w:lang w:eastAsia="ar-SA"/>
        </w:rPr>
        <w:t>Sandner</w:t>
      </w:r>
      <w:r w:rsidRPr="001032DB">
        <w:rPr>
          <w:rFonts w:ascii="Times New Roman" w:eastAsia="Arial Unicode MS" w:hAnsi="Times New Roman" w:cs="Times New Roman"/>
          <w:color w:val="365F91" w:themeColor="accent1" w:themeShade="BF"/>
          <w:kern w:val="1"/>
          <w:sz w:val="18"/>
          <w:szCs w:val="24"/>
          <w:lang w:eastAsia="ar-SA"/>
        </w:rPr>
        <w:t xml:space="preserve"> </w:t>
      </w:r>
      <w:r w:rsidRPr="001032DB">
        <w:rPr>
          <w:rFonts w:ascii="Times New Roman" w:eastAsia="Arial Unicode MS" w:hAnsi="Times New Roman" w:cs="Times New Roman"/>
          <w:color w:val="365F91" w:themeColor="accent1" w:themeShade="BF"/>
          <w:kern w:val="1"/>
          <w:sz w:val="24"/>
          <w:szCs w:val="24"/>
          <w:lang w:eastAsia="ar-SA"/>
        </w:rPr>
        <w:t>and</w:t>
      </w:r>
      <w:r w:rsidRPr="001032DB">
        <w:rPr>
          <w:rFonts w:ascii="Times New Roman" w:eastAsia="Arial Unicode MS" w:hAnsi="Times New Roman" w:cs="Times New Roman"/>
          <w:color w:val="365F91" w:themeColor="accent1" w:themeShade="BF"/>
          <w:kern w:val="1"/>
          <w:sz w:val="18"/>
          <w:szCs w:val="24"/>
          <w:lang w:eastAsia="ar-SA"/>
        </w:rPr>
        <w:t xml:space="preserve"> </w:t>
      </w:r>
      <w:r w:rsidRPr="001032DB">
        <w:rPr>
          <w:rFonts w:ascii="Times New Roman" w:eastAsia="Arial Unicode MS" w:hAnsi="Times New Roman" w:cs="Times New Roman"/>
          <w:color w:val="365F91" w:themeColor="accent1" w:themeShade="BF"/>
          <w:kern w:val="1"/>
          <w:sz w:val="24"/>
          <w:szCs w:val="24"/>
          <w:lang w:eastAsia="ar-SA"/>
        </w:rPr>
        <w:t>Block,</w:t>
      </w:r>
      <w:r w:rsidRPr="001032DB">
        <w:rPr>
          <w:rFonts w:ascii="Times New Roman" w:eastAsia="Arial Unicode MS" w:hAnsi="Times New Roman" w:cs="Times New Roman"/>
          <w:color w:val="365F91" w:themeColor="accent1" w:themeShade="BF"/>
          <w:kern w:val="1"/>
          <w:sz w:val="18"/>
          <w:szCs w:val="24"/>
          <w:lang w:eastAsia="ar-SA"/>
        </w:rPr>
        <w:t xml:space="preserve"> </w:t>
      </w:r>
      <w:r w:rsidRPr="001032DB">
        <w:rPr>
          <w:rFonts w:ascii="Times New Roman" w:eastAsia="Arial Unicode MS" w:hAnsi="Times New Roman" w:cs="Times New Roman"/>
          <w:color w:val="365F91" w:themeColor="accent1" w:themeShade="BF"/>
          <w:kern w:val="1"/>
          <w:sz w:val="24"/>
          <w:szCs w:val="24"/>
          <w:lang w:eastAsia="ar-SA"/>
        </w:rPr>
        <w:t>2011</w:t>
      </w:r>
      <w:r w:rsidRPr="001032DB">
        <w:rPr>
          <w:rFonts w:ascii="Times New Roman" w:hAnsi="Times New Roman" w:cs="Times New Roman"/>
          <w:sz w:val="24"/>
          <w:szCs w:val="24"/>
        </w:rPr>
        <w:t>).</w:t>
      </w:r>
      <w:r w:rsidR="00805ECC" w:rsidRPr="001032DB">
        <w:rPr>
          <w:rFonts w:ascii="Times New Roman" w:hAnsi="Times New Roman" w:cs="Times New Roman"/>
          <w:sz w:val="24"/>
          <w:szCs w:val="24"/>
        </w:rPr>
        <w:t xml:space="preserve"> </w:t>
      </w:r>
      <w:r w:rsidRPr="001032DB">
        <w:rPr>
          <w:rFonts w:ascii="Times New Roman" w:hAnsi="Times New Roman" w:cs="Times New Roman"/>
          <w:sz w:val="24"/>
          <w:szCs w:val="24"/>
        </w:rPr>
        <w:t xml:space="preserve">Existing studies </w:t>
      </w:r>
      <w:r w:rsidR="00D16686" w:rsidRPr="001032DB">
        <w:rPr>
          <w:rFonts w:ascii="Times New Roman" w:hAnsi="Times New Roman" w:cs="Times New Roman"/>
          <w:sz w:val="24"/>
          <w:szCs w:val="24"/>
        </w:rPr>
        <w:t xml:space="preserve">construe </w:t>
      </w:r>
      <w:r w:rsidRPr="001032DB">
        <w:rPr>
          <w:rFonts w:ascii="Times New Roman" w:hAnsi="Times New Roman" w:cs="Times New Roman"/>
          <w:sz w:val="24"/>
          <w:szCs w:val="24"/>
        </w:rPr>
        <w:t xml:space="preserve">multiple </w:t>
      </w:r>
      <w:r w:rsidR="00690B6E" w:rsidRPr="001032DB">
        <w:rPr>
          <w:rFonts w:ascii="Times New Roman" w:hAnsi="Times New Roman" w:cs="Times New Roman"/>
          <w:sz w:val="24"/>
          <w:szCs w:val="24"/>
        </w:rPr>
        <w:t>interclass</w:t>
      </w:r>
      <w:r w:rsidR="00D16686" w:rsidRPr="001032DB">
        <w:rPr>
          <w:rFonts w:ascii="Times New Roman" w:hAnsi="Times New Roman" w:cs="Times New Roman"/>
          <w:sz w:val="24"/>
          <w:szCs w:val="24"/>
        </w:rPr>
        <w:t xml:space="preserve"> </w:t>
      </w:r>
      <w:r w:rsidR="00690B6E" w:rsidRPr="001032DB">
        <w:rPr>
          <w:rFonts w:ascii="Times New Roman" w:hAnsi="Times New Roman" w:cs="Times New Roman"/>
          <w:sz w:val="24"/>
          <w:szCs w:val="24"/>
        </w:rPr>
        <w:t xml:space="preserve">registrations as </w:t>
      </w:r>
      <w:r w:rsidRPr="001032DB">
        <w:rPr>
          <w:rFonts w:ascii="Times New Roman" w:hAnsi="Times New Roman" w:cs="Times New Roman"/>
          <w:sz w:val="24"/>
          <w:szCs w:val="24"/>
        </w:rPr>
        <w:t>a</w:t>
      </w:r>
      <w:r w:rsidR="00982F7C" w:rsidRPr="001032DB">
        <w:rPr>
          <w:rFonts w:ascii="Times New Roman" w:hAnsi="Times New Roman" w:cs="Times New Roman"/>
          <w:sz w:val="24"/>
          <w:szCs w:val="24"/>
        </w:rPr>
        <w:t xml:space="preserve"> </w:t>
      </w:r>
      <w:r w:rsidRPr="001032DB">
        <w:rPr>
          <w:rFonts w:ascii="Times New Roman" w:hAnsi="Times New Roman" w:cs="Times New Roman"/>
          <w:sz w:val="24"/>
          <w:szCs w:val="24"/>
        </w:rPr>
        <w:t>reflection of</w:t>
      </w:r>
      <w:r w:rsidR="003D02BD">
        <w:rPr>
          <w:rFonts w:ascii="Times New Roman" w:hAnsi="Times New Roman" w:cs="Times New Roman"/>
          <w:sz w:val="24"/>
          <w:szCs w:val="24"/>
        </w:rPr>
        <w:t xml:space="preserve"> the</w:t>
      </w:r>
      <w:r w:rsidR="00805ECC" w:rsidRPr="001032DB">
        <w:rPr>
          <w:rFonts w:ascii="Times New Roman" w:hAnsi="Times New Roman" w:cs="Times New Roman"/>
          <w:sz w:val="24"/>
          <w:szCs w:val="24"/>
        </w:rPr>
        <w:t xml:space="preserve"> </w:t>
      </w:r>
      <w:r w:rsidRPr="001032DB">
        <w:rPr>
          <w:rFonts w:ascii="Times New Roman" w:hAnsi="Times New Roman" w:cs="Times New Roman"/>
          <w:sz w:val="24"/>
          <w:szCs w:val="24"/>
        </w:rPr>
        <w:t xml:space="preserve">diversification </w:t>
      </w:r>
      <w:r w:rsidRPr="003D02BD">
        <w:rPr>
          <w:rFonts w:ascii="Times New Roman" w:hAnsi="Times New Roman" w:cs="Times New Roman"/>
          <w:sz w:val="24"/>
          <w:szCs w:val="24"/>
        </w:rPr>
        <w:t>and</w:t>
      </w:r>
      <w:r w:rsidRPr="00825265">
        <w:rPr>
          <w:rFonts w:ascii="Times New Roman" w:hAnsi="Times New Roman" w:cs="Times New Roman"/>
          <w:sz w:val="12"/>
          <w:szCs w:val="24"/>
        </w:rPr>
        <w:t xml:space="preserve"> </w:t>
      </w:r>
      <w:r w:rsidRPr="003D02BD">
        <w:rPr>
          <w:rFonts w:ascii="Times New Roman" w:hAnsi="Times New Roman" w:cs="Times New Roman"/>
          <w:sz w:val="24"/>
          <w:szCs w:val="24"/>
        </w:rPr>
        <w:t>positioning</w:t>
      </w:r>
      <w:r w:rsidRPr="00825265">
        <w:rPr>
          <w:rFonts w:ascii="Times New Roman" w:hAnsi="Times New Roman" w:cs="Times New Roman"/>
          <w:sz w:val="12"/>
          <w:szCs w:val="24"/>
        </w:rPr>
        <w:t xml:space="preserve"> </w:t>
      </w:r>
      <w:r w:rsidRPr="003D02BD">
        <w:rPr>
          <w:rFonts w:ascii="Times New Roman" w:hAnsi="Times New Roman" w:cs="Times New Roman"/>
          <w:sz w:val="24"/>
          <w:szCs w:val="24"/>
        </w:rPr>
        <w:t>strategies</w:t>
      </w:r>
      <w:r w:rsidRPr="00825265">
        <w:rPr>
          <w:rFonts w:ascii="Times New Roman" w:hAnsi="Times New Roman" w:cs="Times New Roman"/>
          <w:sz w:val="12"/>
          <w:szCs w:val="24"/>
        </w:rPr>
        <w:t xml:space="preserve"> </w:t>
      </w:r>
      <w:r w:rsidR="00792C2A" w:rsidRPr="003D02BD">
        <w:rPr>
          <w:rFonts w:ascii="Times New Roman" w:hAnsi="Times New Roman" w:cs="Times New Roman"/>
          <w:sz w:val="24"/>
          <w:szCs w:val="24"/>
        </w:rPr>
        <w:t>the</w:t>
      </w:r>
      <w:r w:rsidR="00792C2A" w:rsidRPr="00825265">
        <w:rPr>
          <w:rFonts w:ascii="Times New Roman" w:hAnsi="Times New Roman" w:cs="Times New Roman"/>
          <w:sz w:val="12"/>
          <w:szCs w:val="24"/>
        </w:rPr>
        <w:t xml:space="preserve"> </w:t>
      </w:r>
      <w:r w:rsidR="003D02BD">
        <w:rPr>
          <w:rFonts w:ascii="Times New Roman" w:hAnsi="Times New Roman" w:cs="Times New Roman"/>
          <w:sz w:val="24"/>
          <w:szCs w:val="24"/>
        </w:rPr>
        <w:t>mark</w:t>
      </w:r>
      <w:r w:rsidR="003D02BD" w:rsidRPr="00825265">
        <w:rPr>
          <w:rFonts w:ascii="Times New Roman" w:hAnsi="Times New Roman" w:cs="Times New Roman"/>
          <w:sz w:val="12"/>
          <w:szCs w:val="24"/>
        </w:rPr>
        <w:t xml:space="preserve"> </w:t>
      </w:r>
      <w:r w:rsidR="00792C2A" w:rsidRPr="003D02BD">
        <w:rPr>
          <w:rFonts w:ascii="Times New Roman" w:hAnsi="Times New Roman" w:cs="Times New Roman"/>
          <w:sz w:val="24"/>
          <w:szCs w:val="24"/>
        </w:rPr>
        <w:t>owner</w:t>
      </w:r>
      <w:r w:rsidR="003D02BD" w:rsidRPr="00825265">
        <w:rPr>
          <w:rFonts w:ascii="Times New Roman" w:hAnsi="Times New Roman" w:cs="Times New Roman"/>
          <w:sz w:val="12"/>
          <w:szCs w:val="24"/>
        </w:rPr>
        <w:t xml:space="preserve"> </w:t>
      </w:r>
      <w:r w:rsidR="003D02BD" w:rsidRPr="003D02BD">
        <w:rPr>
          <w:rFonts w:ascii="Times New Roman" w:hAnsi="Times New Roman" w:cs="Times New Roman"/>
          <w:sz w:val="24"/>
          <w:szCs w:val="24"/>
        </w:rPr>
        <w:t>is</w:t>
      </w:r>
      <w:r w:rsidR="00043B74" w:rsidRPr="00825265">
        <w:rPr>
          <w:rFonts w:ascii="Times New Roman" w:hAnsi="Times New Roman" w:cs="Times New Roman"/>
          <w:sz w:val="12"/>
          <w:szCs w:val="24"/>
        </w:rPr>
        <w:t xml:space="preserve"> </w:t>
      </w:r>
      <w:r w:rsidR="00043B74" w:rsidRPr="003D02BD">
        <w:rPr>
          <w:rFonts w:ascii="Times New Roman" w:hAnsi="Times New Roman" w:cs="Times New Roman"/>
          <w:sz w:val="24"/>
          <w:szCs w:val="24"/>
        </w:rPr>
        <w:t>pursu</w:t>
      </w:r>
      <w:r w:rsidR="003D02BD" w:rsidRPr="003D02BD">
        <w:rPr>
          <w:rFonts w:ascii="Times New Roman" w:hAnsi="Times New Roman" w:cs="Times New Roman"/>
          <w:sz w:val="24"/>
          <w:szCs w:val="24"/>
        </w:rPr>
        <w:t>ing</w:t>
      </w:r>
      <w:r w:rsidR="00043B74" w:rsidRPr="00825265">
        <w:rPr>
          <w:rFonts w:ascii="Times New Roman" w:hAnsi="Times New Roman" w:cs="Times New Roman"/>
          <w:sz w:val="12"/>
          <w:szCs w:val="24"/>
        </w:rPr>
        <w:t xml:space="preserve"> </w:t>
      </w:r>
      <w:r w:rsidRPr="003D02BD">
        <w:rPr>
          <w:rFonts w:ascii="Times New Roman" w:hAnsi="Times New Roman" w:cs="Times New Roman"/>
          <w:sz w:val="24"/>
          <w:szCs w:val="24"/>
        </w:rPr>
        <w:t>(</w:t>
      </w:r>
      <w:r w:rsidR="009C106F" w:rsidRPr="003D02BD">
        <w:rPr>
          <w:rFonts w:ascii="Times New Roman" w:hAnsi="Times New Roman" w:cs="Times New Roman"/>
          <w:sz w:val="24"/>
          <w:szCs w:val="24"/>
        </w:rPr>
        <w:t>see</w:t>
      </w:r>
      <w:r w:rsidR="001C2D25" w:rsidRPr="00825265">
        <w:rPr>
          <w:rFonts w:ascii="Times New Roman" w:hAnsi="Times New Roman" w:cs="Times New Roman"/>
          <w:sz w:val="12"/>
          <w:szCs w:val="24"/>
        </w:rPr>
        <w:t xml:space="preserve"> </w:t>
      </w:r>
      <w:r w:rsidR="001C2D25" w:rsidRPr="003D02BD">
        <w:rPr>
          <w:rFonts w:ascii="Times New Roman" w:hAnsi="Times New Roman" w:cs="Times New Roman"/>
          <w:color w:val="365F91" w:themeColor="accent1" w:themeShade="BF"/>
          <w:sz w:val="24"/>
          <w:szCs w:val="24"/>
        </w:rPr>
        <w:t>Mendonça</w:t>
      </w:r>
      <w:r w:rsidR="001C2D25" w:rsidRPr="00825265">
        <w:rPr>
          <w:rFonts w:ascii="Times New Roman" w:hAnsi="Times New Roman" w:cs="Times New Roman"/>
          <w:color w:val="365F91" w:themeColor="accent1" w:themeShade="BF"/>
          <w:sz w:val="12"/>
          <w:szCs w:val="24"/>
        </w:rPr>
        <w:t xml:space="preserve"> </w:t>
      </w:r>
      <w:r w:rsidR="001C2D25" w:rsidRPr="003D02BD">
        <w:rPr>
          <w:rFonts w:ascii="Times New Roman" w:hAnsi="Times New Roman" w:cs="Times New Roman"/>
          <w:i/>
          <w:color w:val="365F91" w:themeColor="accent1" w:themeShade="BF"/>
          <w:sz w:val="24"/>
          <w:szCs w:val="24"/>
        </w:rPr>
        <w:t>et</w:t>
      </w:r>
      <w:r w:rsidR="001C2D25" w:rsidRPr="00825265">
        <w:rPr>
          <w:rFonts w:ascii="Times New Roman" w:hAnsi="Times New Roman" w:cs="Times New Roman"/>
          <w:i/>
          <w:color w:val="365F91" w:themeColor="accent1" w:themeShade="BF"/>
          <w:sz w:val="12"/>
          <w:szCs w:val="24"/>
        </w:rPr>
        <w:t xml:space="preserve"> </w:t>
      </w:r>
      <w:r w:rsidR="001C2D25" w:rsidRPr="003D02BD">
        <w:rPr>
          <w:rFonts w:ascii="Times New Roman" w:hAnsi="Times New Roman" w:cs="Times New Roman"/>
          <w:i/>
          <w:color w:val="365F91" w:themeColor="accent1" w:themeShade="BF"/>
          <w:sz w:val="24"/>
          <w:szCs w:val="24"/>
        </w:rPr>
        <w:t>al.</w:t>
      </w:r>
      <w:r w:rsidR="001C2D25" w:rsidRPr="003D02BD">
        <w:rPr>
          <w:rFonts w:ascii="Times New Roman" w:hAnsi="Times New Roman" w:cs="Times New Roman"/>
          <w:color w:val="365F91" w:themeColor="accent1" w:themeShade="BF"/>
          <w:sz w:val="24"/>
          <w:szCs w:val="24"/>
        </w:rPr>
        <w:t>,</w:t>
      </w:r>
      <w:r w:rsidR="001C2D25" w:rsidRPr="00825265">
        <w:rPr>
          <w:rFonts w:ascii="Times New Roman" w:hAnsi="Times New Roman" w:cs="Times New Roman"/>
          <w:color w:val="365F91" w:themeColor="accent1" w:themeShade="BF"/>
          <w:sz w:val="12"/>
          <w:szCs w:val="24"/>
        </w:rPr>
        <w:t xml:space="preserve"> </w:t>
      </w:r>
      <w:r w:rsidR="001C2D25" w:rsidRPr="003D02BD">
        <w:rPr>
          <w:rFonts w:ascii="Times New Roman" w:hAnsi="Times New Roman" w:cs="Times New Roman"/>
          <w:color w:val="365F91" w:themeColor="accent1" w:themeShade="BF"/>
          <w:sz w:val="24"/>
          <w:szCs w:val="24"/>
        </w:rPr>
        <w:t>2004</w:t>
      </w:r>
      <w:r w:rsidR="001C2D25" w:rsidRPr="003D02BD">
        <w:rPr>
          <w:rFonts w:ascii="Times New Roman" w:hAnsi="Times New Roman" w:cs="Times New Roman"/>
          <w:sz w:val="24"/>
          <w:szCs w:val="24"/>
        </w:rPr>
        <w:t>;</w:t>
      </w:r>
      <w:r w:rsidR="009C106F" w:rsidRPr="00825265">
        <w:rPr>
          <w:rFonts w:ascii="Times New Roman" w:hAnsi="Times New Roman" w:cs="Times New Roman"/>
          <w:sz w:val="12"/>
          <w:szCs w:val="24"/>
        </w:rPr>
        <w:t xml:space="preserve"> </w:t>
      </w:r>
      <w:r w:rsidR="00805ECC" w:rsidRPr="003D02BD">
        <w:rPr>
          <w:rFonts w:ascii="Times New Roman" w:hAnsi="Times New Roman" w:cs="Times New Roman"/>
          <w:color w:val="365F91" w:themeColor="accent1" w:themeShade="BF"/>
          <w:sz w:val="24"/>
          <w:szCs w:val="24"/>
        </w:rPr>
        <w:t>Sandner, 2009</w:t>
      </w:r>
      <w:r w:rsidR="00805ECC" w:rsidRPr="003D02BD">
        <w:rPr>
          <w:rFonts w:ascii="Times New Roman" w:hAnsi="Times New Roman" w:cs="Times New Roman"/>
          <w:sz w:val="24"/>
          <w:szCs w:val="24"/>
        </w:rPr>
        <w:t>;</w:t>
      </w:r>
      <w:r w:rsidR="009C106F" w:rsidRPr="003D02BD">
        <w:rPr>
          <w:rFonts w:ascii="Times New Roman" w:hAnsi="Times New Roman" w:cs="Times New Roman"/>
          <w:sz w:val="24"/>
          <w:szCs w:val="24"/>
        </w:rPr>
        <w:t xml:space="preserve"> </w:t>
      </w:r>
      <w:r w:rsidR="009C106F" w:rsidRPr="003D02BD">
        <w:rPr>
          <w:rFonts w:ascii="Times New Roman" w:hAnsi="Times New Roman" w:cs="Times New Roman"/>
          <w:color w:val="365F91" w:themeColor="accent1" w:themeShade="BF"/>
          <w:sz w:val="24"/>
          <w:szCs w:val="24"/>
        </w:rPr>
        <w:t>Graham</w:t>
      </w:r>
      <w:r w:rsidR="009C106F" w:rsidRPr="00825265">
        <w:rPr>
          <w:rFonts w:ascii="Times New Roman" w:hAnsi="Times New Roman" w:cs="Times New Roman"/>
          <w:color w:val="365F91" w:themeColor="accent1" w:themeShade="BF"/>
          <w:szCs w:val="24"/>
        </w:rPr>
        <w:t xml:space="preserve"> </w:t>
      </w:r>
      <w:r w:rsidR="009C106F" w:rsidRPr="003D02BD">
        <w:rPr>
          <w:rFonts w:ascii="Times New Roman" w:hAnsi="Times New Roman" w:cs="Times New Roman"/>
          <w:i/>
          <w:color w:val="365F91" w:themeColor="accent1" w:themeShade="BF"/>
          <w:sz w:val="24"/>
          <w:szCs w:val="24"/>
        </w:rPr>
        <w:t>et</w:t>
      </w:r>
      <w:r w:rsidR="009C106F" w:rsidRPr="00825265">
        <w:rPr>
          <w:rFonts w:ascii="Times New Roman" w:hAnsi="Times New Roman" w:cs="Times New Roman"/>
          <w:i/>
          <w:color w:val="365F91" w:themeColor="accent1" w:themeShade="BF"/>
          <w:szCs w:val="24"/>
        </w:rPr>
        <w:t xml:space="preserve"> </w:t>
      </w:r>
      <w:r w:rsidR="009C106F" w:rsidRPr="003D02BD">
        <w:rPr>
          <w:rFonts w:ascii="Times New Roman" w:hAnsi="Times New Roman" w:cs="Times New Roman"/>
          <w:i/>
          <w:color w:val="365F91" w:themeColor="accent1" w:themeShade="BF"/>
          <w:sz w:val="24"/>
          <w:szCs w:val="24"/>
        </w:rPr>
        <w:t>al.</w:t>
      </w:r>
      <w:r w:rsidR="009C106F" w:rsidRPr="003D02BD">
        <w:rPr>
          <w:rFonts w:ascii="Times New Roman" w:hAnsi="Times New Roman" w:cs="Times New Roman"/>
          <w:color w:val="365F91" w:themeColor="accent1" w:themeShade="BF"/>
          <w:sz w:val="24"/>
          <w:szCs w:val="24"/>
        </w:rPr>
        <w:t>,</w:t>
      </w:r>
      <w:r w:rsidR="001C2D25" w:rsidRPr="00825265">
        <w:rPr>
          <w:rFonts w:ascii="Times New Roman" w:hAnsi="Times New Roman" w:cs="Times New Roman"/>
          <w:color w:val="365F91" w:themeColor="accent1" w:themeShade="BF"/>
          <w:szCs w:val="24"/>
        </w:rPr>
        <w:t xml:space="preserve"> </w:t>
      </w:r>
      <w:r w:rsidR="001C2D25" w:rsidRPr="003D02BD">
        <w:rPr>
          <w:rFonts w:ascii="Times New Roman" w:hAnsi="Times New Roman" w:cs="Times New Roman"/>
          <w:color w:val="365F91" w:themeColor="accent1" w:themeShade="BF"/>
          <w:sz w:val="24"/>
          <w:szCs w:val="24"/>
        </w:rPr>
        <w:t>2</w:t>
      </w:r>
      <w:r w:rsidR="009C106F" w:rsidRPr="003D02BD">
        <w:rPr>
          <w:rFonts w:ascii="Times New Roman" w:hAnsi="Times New Roman" w:cs="Times New Roman"/>
          <w:color w:val="365F91" w:themeColor="accent1" w:themeShade="BF"/>
          <w:sz w:val="24"/>
          <w:szCs w:val="24"/>
        </w:rPr>
        <w:t>013</w:t>
      </w:r>
      <w:r w:rsidR="009C106F" w:rsidRPr="003D02BD">
        <w:rPr>
          <w:rFonts w:ascii="Times New Roman" w:hAnsi="Times New Roman" w:cs="Times New Roman"/>
          <w:sz w:val="24"/>
          <w:szCs w:val="24"/>
        </w:rPr>
        <w:t>;</w:t>
      </w:r>
      <w:r w:rsidRPr="00825265">
        <w:rPr>
          <w:rFonts w:ascii="Times New Roman" w:hAnsi="Times New Roman" w:cs="Times New Roman"/>
          <w:szCs w:val="24"/>
        </w:rPr>
        <w:t xml:space="preserve"> </w:t>
      </w:r>
      <w:r w:rsidRPr="003D02BD">
        <w:rPr>
          <w:rFonts w:ascii="Times New Roman" w:hAnsi="Times New Roman" w:cs="Times New Roman"/>
          <w:color w:val="365F91" w:themeColor="accent1" w:themeShade="BF"/>
          <w:sz w:val="24"/>
          <w:szCs w:val="24"/>
        </w:rPr>
        <w:t>Block</w:t>
      </w:r>
      <w:r w:rsidRPr="00825265">
        <w:rPr>
          <w:rFonts w:ascii="Times New Roman" w:hAnsi="Times New Roman" w:cs="Times New Roman"/>
          <w:color w:val="365F91" w:themeColor="accent1" w:themeShade="BF"/>
          <w:szCs w:val="24"/>
        </w:rPr>
        <w:t xml:space="preserve"> </w:t>
      </w:r>
      <w:r w:rsidRPr="003D02BD">
        <w:rPr>
          <w:rFonts w:ascii="Times New Roman" w:hAnsi="Times New Roman" w:cs="Times New Roman"/>
          <w:i/>
          <w:color w:val="365F91" w:themeColor="accent1" w:themeShade="BF"/>
          <w:sz w:val="24"/>
          <w:szCs w:val="24"/>
        </w:rPr>
        <w:t>et</w:t>
      </w:r>
      <w:r w:rsidRPr="00825265">
        <w:rPr>
          <w:rFonts w:ascii="Times New Roman" w:hAnsi="Times New Roman" w:cs="Times New Roman"/>
          <w:i/>
          <w:color w:val="365F91" w:themeColor="accent1" w:themeShade="BF"/>
          <w:szCs w:val="24"/>
        </w:rPr>
        <w:t xml:space="preserve"> </w:t>
      </w:r>
      <w:r w:rsidRPr="003D02BD">
        <w:rPr>
          <w:rFonts w:ascii="Times New Roman" w:hAnsi="Times New Roman" w:cs="Times New Roman"/>
          <w:i/>
          <w:color w:val="365F91" w:themeColor="accent1" w:themeShade="BF"/>
          <w:sz w:val="24"/>
          <w:szCs w:val="24"/>
        </w:rPr>
        <w:t>al.</w:t>
      </w:r>
      <w:r w:rsidRPr="003D02BD">
        <w:rPr>
          <w:rFonts w:ascii="Times New Roman" w:hAnsi="Times New Roman" w:cs="Times New Roman"/>
          <w:color w:val="365F91" w:themeColor="accent1" w:themeShade="BF"/>
          <w:sz w:val="24"/>
          <w:szCs w:val="24"/>
        </w:rPr>
        <w:t>,</w:t>
      </w:r>
      <w:r w:rsidRPr="00825265">
        <w:rPr>
          <w:rFonts w:ascii="Times New Roman" w:hAnsi="Times New Roman" w:cs="Times New Roman"/>
          <w:color w:val="365F91" w:themeColor="accent1" w:themeShade="BF"/>
          <w:szCs w:val="24"/>
        </w:rPr>
        <w:t xml:space="preserve"> </w:t>
      </w:r>
      <w:r w:rsidRPr="003D02BD">
        <w:rPr>
          <w:rFonts w:ascii="Times New Roman" w:hAnsi="Times New Roman" w:cs="Times New Roman"/>
          <w:color w:val="365F91" w:themeColor="accent1" w:themeShade="BF"/>
          <w:sz w:val="24"/>
          <w:szCs w:val="24"/>
        </w:rPr>
        <w:t>2014a</w:t>
      </w:r>
      <w:r w:rsidR="008E4378" w:rsidRPr="003D02BD">
        <w:rPr>
          <w:rFonts w:ascii="Times New Roman" w:hAnsi="Times New Roman" w:cs="Times New Roman"/>
          <w:sz w:val="24"/>
          <w:szCs w:val="24"/>
        </w:rPr>
        <w:t>)</w:t>
      </w:r>
      <w:r w:rsidR="008C75AE" w:rsidRPr="003D02BD">
        <w:rPr>
          <w:rFonts w:ascii="Times New Roman" w:hAnsi="Times New Roman" w:cs="Times New Roman"/>
          <w:sz w:val="24"/>
          <w:szCs w:val="24"/>
        </w:rPr>
        <w:t>.</w:t>
      </w:r>
      <w:r w:rsidR="009C106F" w:rsidRPr="00825265">
        <w:rPr>
          <w:rFonts w:ascii="Times New Roman" w:hAnsi="Times New Roman" w:cs="Times New Roman"/>
          <w:szCs w:val="24"/>
        </w:rPr>
        <w:t xml:space="preserve"> </w:t>
      </w:r>
      <w:r w:rsidR="001C2D25" w:rsidRPr="003D02BD">
        <w:rPr>
          <w:rFonts w:ascii="Times New Roman" w:hAnsi="Times New Roman" w:cs="Times New Roman"/>
          <w:sz w:val="24"/>
          <w:szCs w:val="24"/>
        </w:rPr>
        <w:t>More</w:t>
      </w:r>
      <w:r w:rsidR="001C2D25" w:rsidRPr="00825265">
        <w:rPr>
          <w:rFonts w:ascii="Times New Roman" w:hAnsi="Times New Roman" w:cs="Times New Roman"/>
          <w:szCs w:val="24"/>
        </w:rPr>
        <w:t xml:space="preserve"> </w:t>
      </w:r>
      <w:r w:rsidR="001C2D25" w:rsidRPr="003D02BD">
        <w:rPr>
          <w:rFonts w:ascii="Times New Roman" w:hAnsi="Times New Roman" w:cs="Times New Roman"/>
          <w:sz w:val="24"/>
          <w:szCs w:val="24"/>
        </w:rPr>
        <w:t>specifically</w:t>
      </w:r>
      <w:r w:rsidR="00763404" w:rsidRPr="003D02BD">
        <w:rPr>
          <w:rFonts w:ascii="Times New Roman" w:hAnsi="Times New Roman" w:cs="Times New Roman"/>
          <w:sz w:val="24"/>
          <w:szCs w:val="24"/>
        </w:rPr>
        <w:t>,</w:t>
      </w:r>
      <w:r w:rsidR="00763404" w:rsidRPr="00825265">
        <w:rPr>
          <w:rFonts w:ascii="Times New Roman" w:hAnsi="Times New Roman" w:cs="Times New Roman"/>
          <w:szCs w:val="24"/>
        </w:rPr>
        <w:t xml:space="preserve"> </w:t>
      </w:r>
      <w:r w:rsidR="001C2D25" w:rsidRPr="003D02BD">
        <w:rPr>
          <w:rFonts w:ascii="Times New Roman" w:hAnsi="Times New Roman" w:cs="Times New Roman"/>
          <w:sz w:val="24"/>
          <w:szCs w:val="24"/>
        </w:rPr>
        <w:t>i</w:t>
      </w:r>
      <w:r w:rsidR="009C106F" w:rsidRPr="003D02BD">
        <w:rPr>
          <w:rFonts w:ascii="Times New Roman" w:hAnsi="Times New Roman" w:cs="Times New Roman"/>
          <w:sz w:val="24"/>
          <w:szCs w:val="24"/>
        </w:rPr>
        <w:t>t</w:t>
      </w:r>
      <w:r w:rsidR="009C106F" w:rsidRPr="00825265">
        <w:rPr>
          <w:rFonts w:ascii="Times New Roman" w:hAnsi="Times New Roman" w:cs="Times New Roman"/>
          <w:szCs w:val="24"/>
        </w:rPr>
        <w:t xml:space="preserve"> </w:t>
      </w:r>
      <w:r w:rsidR="00763404" w:rsidRPr="003D02BD">
        <w:rPr>
          <w:rFonts w:ascii="Times New Roman" w:hAnsi="Times New Roman" w:cs="Times New Roman"/>
          <w:sz w:val="24"/>
          <w:szCs w:val="24"/>
        </w:rPr>
        <w:t>is</w:t>
      </w:r>
      <w:r w:rsidR="001C2D25" w:rsidRPr="00825265">
        <w:rPr>
          <w:rFonts w:ascii="Times New Roman" w:hAnsi="Times New Roman" w:cs="Times New Roman"/>
          <w:szCs w:val="24"/>
        </w:rPr>
        <w:t xml:space="preserve"> </w:t>
      </w:r>
      <w:r w:rsidR="00825265">
        <w:rPr>
          <w:rFonts w:ascii="Times New Roman" w:hAnsi="Times New Roman" w:cs="Times New Roman"/>
          <w:sz w:val="24"/>
          <w:szCs w:val="24"/>
        </w:rPr>
        <w:t>argu</w:t>
      </w:r>
      <w:r w:rsidR="009C106F" w:rsidRPr="003D02BD">
        <w:rPr>
          <w:rFonts w:ascii="Times New Roman" w:hAnsi="Times New Roman" w:cs="Times New Roman"/>
          <w:sz w:val="24"/>
          <w:szCs w:val="24"/>
        </w:rPr>
        <w:t>ed</w:t>
      </w:r>
      <w:r w:rsidR="009C106F" w:rsidRPr="00825265">
        <w:rPr>
          <w:rFonts w:ascii="Times New Roman" w:hAnsi="Times New Roman" w:cs="Times New Roman"/>
          <w:szCs w:val="24"/>
        </w:rPr>
        <w:t xml:space="preserve"> </w:t>
      </w:r>
      <w:r w:rsidR="009C106F" w:rsidRPr="003D02BD">
        <w:rPr>
          <w:rFonts w:ascii="Times New Roman" w:hAnsi="Times New Roman" w:cs="Times New Roman"/>
          <w:sz w:val="24"/>
          <w:szCs w:val="24"/>
        </w:rPr>
        <w:t>that</w:t>
      </w:r>
      <w:r w:rsidR="009C106F" w:rsidRPr="00825265">
        <w:rPr>
          <w:rFonts w:ascii="Times New Roman" w:hAnsi="Times New Roman" w:cs="Times New Roman"/>
          <w:szCs w:val="24"/>
        </w:rPr>
        <w:t xml:space="preserve"> </w:t>
      </w:r>
      <w:r w:rsidR="009C106F" w:rsidRPr="003D02BD">
        <w:rPr>
          <w:rFonts w:ascii="Times New Roman" w:hAnsi="Times New Roman" w:cs="Times New Roman"/>
          <w:sz w:val="24"/>
          <w:szCs w:val="24"/>
        </w:rPr>
        <w:t>b</w:t>
      </w:r>
      <w:r w:rsidR="008E4378" w:rsidRPr="003D02BD">
        <w:rPr>
          <w:rFonts w:ascii="Times New Roman" w:hAnsi="Times New Roman" w:cs="Times New Roman"/>
          <w:sz w:val="24"/>
          <w:szCs w:val="24"/>
        </w:rPr>
        <w:t>y</w:t>
      </w:r>
      <w:r w:rsidR="008E4378" w:rsidRPr="00825265">
        <w:rPr>
          <w:rFonts w:ascii="Times New Roman" w:hAnsi="Times New Roman" w:cs="Times New Roman"/>
          <w:szCs w:val="24"/>
        </w:rPr>
        <w:t xml:space="preserve"> </w:t>
      </w:r>
      <w:r w:rsidR="008E4378" w:rsidRPr="003D02BD">
        <w:rPr>
          <w:rFonts w:ascii="Times New Roman" w:hAnsi="Times New Roman" w:cs="Times New Roman"/>
          <w:sz w:val="24"/>
          <w:szCs w:val="24"/>
        </w:rPr>
        <w:t>promoting</w:t>
      </w:r>
      <w:r w:rsidR="008E4378" w:rsidRPr="00825265">
        <w:rPr>
          <w:rFonts w:ascii="Times New Roman" w:hAnsi="Times New Roman" w:cs="Times New Roman"/>
          <w:szCs w:val="24"/>
        </w:rPr>
        <w:t xml:space="preserve"> </w:t>
      </w:r>
      <w:r w:rsidR="008E4378" w:rsidRPr="003D02BD">
        <w:rPr>
          <w:rFonts w:ascii="Times New Roman" w:hAnsi="Times New Roman" w:cs="Times New Roman"/>
          <w:sz w:val="24"/>
          <w:szCs w:val="24"/>
        </w:rPr>
        <w:t xml:space="preserve">the </w:t>
      </w:r>
      <w:r w:rsidR="003D6887" w:rsidRPr="003D02BD">
        <w:rPr>
          <w:rFonts w:ascii="Times New Roman" w:hAnsi="Times New Roman" w:cs="Times New Roman"/>
          <w:sz w:val="24"/>
          <w:szCs w:val="24"/>
        </w:rPr>
        <w:t xml:space="preserve">same </w:t>
      </w:r>
      <w:r w:rsidRPr="003D02BD">
        <w:rPr>
          <w:rFonts w:ascii="Times New Roman" w:hAnsi="Times New Roman" w:cs="Times New Roman"/>
          <w:sz w:val="24"/>
          <w:szCs w:val="24"/>
        </w:rPr>
        <w:t xml:space="preserve">mark in different </w:t>
      </w:r>
      <w:r w:rsidR="00763404" w:rsidRPr="003D02BD">
        <w:rPr>
          <w:rFonts w:ascii="Times New Roman" w:hAnsi="Times New Roman" w:cs="Times New Roman"/>
          <w:sz w:val="24"/>
          <w:szCs w:val="24"/>
        </w:rPr>
        <w:t xml:space="preserve">product </w:t>
      </w:r>
      <w:r w:rsidRPr="003D02BD">
        <w:rPr>
          <w:rFonts w:ascii="Times New Roman" w:hAnsi="Times New Roman" w:cs="Times New Roman"/>
          <w:sz w:val="24"/>
          <w:szCs w:val="24"/>
        </w:rPr>
        <w:t>markets, the owner</w:t>
      </w:r>
      <w:r w:rsidR="001C2D25" w:rsidRPr="003D02BD">
        <w:rPr>
          <w:rFonts w:ascii="Times New Roman" w:hAnsi="Times New Roman" w:cs="Times New Roman"/>
          <w:sz w:val="24"/>
          <w:szCs w:val="24"/>
        </w:rPr>
        <w:t xml:space="preserve"> th</w:t>
      </w:r>
      <w:r w:rsidR="00763404" w:rsidRPr="003D02BD">
        <w:rPr>
          <w:rFonts w:ascii="Times New Roman" w:hAnsi="Times New Roman" w:cs="Times New Roman"/>
          <w:sz w:val="24"/>
          <w:szCs w:val="24"/>
        </w:rPr>
        <w:t>us</w:t>
      </w:r>
      <w:r w:rsidR="00982F7C" w:rsidRPr="003D02BD">
        <w:rPr>
          <w:rFonts w:ascii="Times New Roman" w:hAnsi="Times New Roman" w:cs="Times New Roman"/>
          <w:sz w:val="24"/>
          <w:szCs w:val="24"/>
        </w:rPr>
        <w:t xml:space="preserve"> </w:t>
      </w:r>
      <w:r w:rsidRPr="003D02BD">
        <w:rPr>
          <w:rFonts w:ascii="Times New Roman" w:hAnsi="Times New Roman" w:cs="Times New Roman"/>
          <w:sz w:val="24"/>
          <w:szCs w:val="24"/>
        </w:rPr>
        <w:t>leverages the br</w:t>
      </w:r>
      <w:r w:rsidR="008E4378" w:rsidRPr="003D02BD">
        <w:rPr>
          <w:rFonts w:ascii="Times New Roman" w:hAnsi="Times New Roman" w:cs="Times New Roman"/>
          <w:sz w:val="24"/>
          <w:szCs w:val="24"/>
        </w:rPr>
        <w:t xml:space="preserve">and equity associated </w:t>
      </w:r>
      <w:r w:rsidR="008E4378" w:rsidRPr="00402190">
        <w:rPr>
          <w:rFonts w:ascii="Times New Roman" w:hAnsi="Times New Roman" w:cs="Times New Roman"/>
          <w:sz w:val="24"/>
          <w:szCs w:val="24"/>
        </w:rPr>
        <w:t>with</w:t>
      </w:r>
      <w:r w:rsidR="00825265" w:rsidRPr="00402190">
        <w:rPr>
          <w:rFonts w:ascii="Times New Roman" w:hAnsi="Times New Roman" w:cs="Times New Roman"/>
          <w:sz w:val="24"/>
          <w:szCs w:val="24"/>
        </w:rPr>
        <w:t xml:space="preserve"> </w:t>
      </w:r>
      <w:r w:rsidR="00402190" w:rsidRPr="00402190">
        <w:rPr>
          <w:rFonts w:ascii="Times New Roman" w:hAnsi="Times New Roman" w:cs="Times New Roman"/>
          <w:sz w:val="24"/>
          <w:szCs w:val="24"/>
        </w:rPr>
        <w:t>tha</w:t>
      </w:r>
      <w:r w:rsidR="00825265" w:rsidRPr="00402190">
        <w:rPr>
          <w:rFonts w:ascii="Times New Roman" w:hAnsi="Times New Roman" w:cs="Times New Roman"/>
          <w:sz w:val="24"/>
          <w:szCs w:val="24"/>
        </w:rPr>
        <w:t xml:space="preserve">t mark </w:t>
      </w:r>
      <w:r w:rsidRPr="00402190">
        <w:rPr>
          <w:rFonts w:ascii="Times New Roman" w:hAnsi="Times New Roman" w:cs="Times New Roman"/>
          <w:sz w:val="24"/>
          <w:szCs w:val="24"/>
        </w:rPr>
        <w:t>across</w:t>
      </w:r>
      <w:r w:rsidR="00825265" w:rsidRPr="00402190">
        <w:rPr>
          <w:rFonts w:ascii="Times New Roman" w:hAnsi="Times New Roman" w:cs="Times New Roman"/>
          <w:sz w:val="24"/>
          <w:szCs w:val="24"/>
        </w:rPr>
        <w:t xml:space="preserve"> a p</w:t>
      </w:r>
      <w:r w:rsidR="00BB3FB8" w:rsidRPr="00402190">
        <w:rPr>
          <w:rFonts w:ascii="Times New Roman" w:hAnsi="Times New Roman" w:cs="Times New Roman"/>
          <w:sz w:val="24"/>
          <w:szCs w:val="24"/>
        </w:rPr>
        <w:t xml:space="preserve">ortfolio of </w:t>
      </w:r>
      <w:r w:rsidRPr="00402190">
        <w:rPr>
          <w:rFonts w:ascii="Times New Roman" w:hAnsi="Times New Roman" w:cs="Times New Roman"/>
          <w:sz w:val="24"/>
          <w:szCs w:val="24"/>
        </w:rPr>
        <w:t>businesses</w:t>
      </w:r>
      <w:r w:rsidR="00763404" w:rsidRPr="00402190">
        <w:rPr>
          <w:rFonts w:ascii="Times New Roman" w:hAnsi="Times New Roman" w:cs="Times New Roman"/>
          <w:sz w:val="24"/>
          <w:szCs w:val="24"/>
        </w:rPr>
        <w:t xml:space="preserve"> in order to</w:t>
      </w:r>
      <w:r w:rsidR="006D7DF5" w:rsidRPr="00402190">
        <w:rPr>
          <w:rFonts w:ascii="Times New Roman" w:hAnsi="Times New Roman" w:cs="Times New Roman"/>
          <w:sz w:val="24"/>
          <w:szCs w:val="24"/>
        </w:rPr>
        <w:t xml:space="preserve"> </w:t>
      </w:r>
      <w:r w:rsidR="00BB3FB8" w:rsidRPr="00402190">
        <w:rPr>
          <w:rFonts w:ascii="Times New Roman" w:hAnsi="Times New Roman" w:cs="Times New Roman"/>
          <w:sz w:val="24"/>
          <w:szCs w:val="24"/>
        </w:rPr>
        <w:t xml:space="preserve">induce </w:t>
      </w:r>
      <w:r w:rsidRPr="00402190">
        <w:rPr>
          <w:rFonts w:ascii="Times New Roman" w:hAnsi="Times New Roman" w:cs="Times New Roman"/>
          <w:sz w:val="24"/>
          <w:szCs w:val="24"/>
        </w:rPr>
        <w:t>the purchasing behavio</w:t>
      </w:r>
      <w:r w:rsidR="00825265" w:rsidRPr="00402190">
        <w:rPr>
          <w:rFonts w:ascii="Times New Roman" w:hAnsi="Times New Roman" w:cs="Times New Roman"/>
          <w:sz w:val="24"/>
          <w:szCs w:val="24"/>
        </w:rPr>
        <w:t>u</w:t>
      </w:r>
      <w:r w:rsidRPr="00402190">
        <w:rPr>
          <w:rFonts w:ascii="Times New Roman" w:hAnsi="Times New Roman" w:cs="Times New Roman"/>
          <w:sz w:val="24"/>
          <w:szCs w:val="24"/>
        </w:rPr>
        <w:t xml:space="preserve">r similar to </w:t>
      </w:r>
      <w:r w:rsidR="00043B74" w:rsidRPr="00402190">
        <w:rPr>
          <w:rFonts w:ascii="Times New Roman" w:hAnsi="Times New Roman" w:cs="Times New Roman"/>
          <w:sz w:val="24"/>
          <w:szCs w:val="24"/>
        </w:rPr>
        <w:t xml:space="preserve">that </w:t>
      </w:r>
      <w:r w:rsidR="006D7DF5" w:rsidRPr="00402190">
        <w:rPr>
          <w:rFonts w:ascii="Times New Roman" w:hAnsi="Times New Roman" w:cs="Times New Roman"/>
          <w:sz w:val="24"/>
          <w:szCs w:val="24"/>
        </w:rPr>
        <w:t xml:space="preserve">observed </w:t>
      </w:r>
      <w:r w:rsidR="00043B74" w:rsidRPr="00402190">
        <w:rPr>
          <w:rFonts w:ascii="Times New Roman" w:hAnsi="Times New Roman" w:cs="Times New Roman"/>
          <w:sz w:val="24"/>
          <w:szCs w:val="24"/>
        </w:rPr>
        <w:t>in the</w:t>
      </w:r>
      <w:r w:rsidR="003E19B0" w:rsidRPr="00402190">
        <w:rPr>
          <w:rFonts w:ascii="Times New Roman" w:hAnsi="Times New Roman" w:cs="Times New Roman"/>
          <w:sz w:val="24"/>
          <w:szCs w:val="24"/>
        </w:rPr>
        <w:t xml:space="preserve"> origin</w:t>
      </w:r>
      <w:r w:rsidR="00763404" w:rsidRPr="00402190">
        <w:rPr>
          <w:rFonts w:ascii="Times New Roman" w:hAnsi="Times New Roman" w:cs="Times New Roman"/>
          <w:sz w:val="24"/>
          <w:szCs w:val="24"/>
        </w:rPr>
        <w:t>al</w:t>
      </w:r>
      <w:r w:rsidR="00825265" w:rsidRPr="00402190">
        <w:rPr>
          <w:rFonts w:ascii="Times New Roman" w:hAnsi="Times New Roman" w:cs="Times New Roman"/>
          <w:sz w:val="24"/>
          <w:szCs w:val="24"/>
        </w:rPr>
        <w:t xml:space="preserve"> product</w:t>
      </w:r>
      <w:r w:rsidR="00763404" w:rsidRPr="00402190">
        <w:rPr>
          <w:rFonts w:ascii="Times New Roman" w:hAnsi="Times New Roman" w:cs="Times New Roman"/>
          <w:sz w:val="24"/>
          <w:szCs w:val="24"/>
        </w:rPr>
        <w:t xml:space="preserve"> market </w:t>
      </w:r>
      <w:r w:rsidRPr="00402190">
        <w:rPr>
          <w:rFonts w:ascii="Times New Roman" w:hAnsi="Times New Roman" w:cs="Times New Roman"/>
          <w:sz w:val="24"/>
          <w:szCs w:val="24"/>
        </w:rPr>
        <w:t>(</w:t>
      </w:r>
      <w:r w:rsidR="00982F7C" w:rsidRPr="00402190">
        <w:rPr>
          <w:rFonts w:ascii="Times New Roman" w:eastAsia="Arial Unicode MS" w:hAnsi="Times New Roman" w:cs="Times New Roman"/>
          <w:color w:val="365F91" w:themeColor="accent1" w:themeShade="BF"/>
          <w:kern w:val="1"/>
          <w:sz w:val="24"/>
          <w:szCs w:val="24"/>
          <w:lang w:eastAsia="ar-SA"/>
        </w:rPr>
        <w:t xml:space="preserve">Aaker </w:t>
      </w:r>
      <w:r w:rsidRPr="00402190">
        <w:rPr>
          <w:rFonts w:ascii="Times New Roman" w:eastAsia="Arial Unicode MS" w:hAnsi="Times New Roman" w:cs="Times New Roman"/>
          <w:color w:val="365F91" w:themeColor="accent1" w:themeShade="BF"/>
          <w:kern w:val="1"/>
          <w:sz w:val="24"/>
          <w:szCs w:val="24"/>
          <w:lang w:eastAsia="ar-SA"/>
        </w:rPr>
        <w:t>and Keller, 1990</w:t>
      </w:r>
      <w:r w:rsidR="003E19B0" w:rsidRPr="00402190">
        <w:rPr>
          <w:rFonts w:ascii="Times New Roman" w:hAnsi="Times New Roman" w:cs="Times New Roman"/>
          <w:sz w:val="24"/>
          <w:szCs w:val="24"/>
        </w:rPr>
        <w:t xml:space="preserve">; </w:t>
      </w:r>
      <w:r w:rsidR="003E19B0" w:rsidRPr="00402190">
        <w:rPr>
          <w:rFonts w:ascii="Times New Roman" w:eastAsia="Arial Unicode MS" w:hAnsi="Times New Roman" w:cs="Times New Roman"/>
          <w:color w:val="365F91" w:themeColor="accent1" w:themeShade="BF"/>
          <w:kern w:val="1"/>
          <w:sz w:val="24"/>
          <w:szCs w:val="24"/>
          <w:lang w:eastAsia="ar-SA"/>
        </w:rPr>
        <w:t>Choi, 1998</w:t>
      </w:r>
      <w:r w:rsidR="003E19B0" w:rsidRPr="00402190">
        <w:rPr>
          <w:rFonts w:ascii="Times New Roman" w:hAnsi="Times New Roman" w:cs="Times New Roman"/>
          <w:sz w:val="24"/>
          <w:szCs w:val="24"/>
        </w:rPr>
        <w:t xml:space="preserve">; </w:t>
      </w:r>
      <w:r w:rsidR="003E19B0" w:rsidRPr="00402190">
        <w:rPr>
          <w:rFonts w:ascii="Times New Roman" w:eastAsia="Arial Unicode MS" w:hAnsi="Times New Roman" w:cs="Times New Roman"/>
          <w:color w:val="365F91" w:themeColor="accent1" w:themeShade="BF"/>
          <w:kern w:val="1"/>
          <w:sz w:val="24"/>
          <w:szCs w:val="24"/>
          <w:lang w:eastAsia="ar-SA"/>
        </w:rPr>
        <w:t>Cabral, 2000</w:t>
      </w:r>
      <w:r w:rsidR="003E19B0" w:rsidRPr="00402190">
        <w:rPr>
          <w:rFonts w:ascii="Times New Roman" w:hAnsi="Times New Roman" w:cs="Times New Roman"/>
          <w:sz w:val="24"/>
          <w:szCs w:val="24"/>
        </w:rPr>
        <w:t>)</w:t>
      </w:r>
      <w:r w:rsidR="008C75AE" w:rsidRPr="00402190">
        <w:rPr>
          <w:rFonts w:ascii="Times New Roman" w:hAnsi="Times New Roman" w:cs="Times New Roman"/>
          <w:sz w:val="24"/>
          <w:szCs w:val="24"/>
        </w:rPr>
        <w:t>.</w:t>
      </w:r>
      <w:r w:rsidR="00BB3FB8" w:rsidRPr="00402190">
        <w:rPr>
          <w:rFonts w:ascii="Times New Roman" w:hAnsi="Times New Roman" w:cs="Times New Roman"/>
          <w:sz w:val="24"/>
          <w:szCs w:val="24"/>
        </w:rPr>
        <w:t xml:space="preserve"> </w:t>
      </w:r>
      <w:r w:rsidR="003E19B0" w:rsidRPr="00402190">
        <w:rPr>
          <w:rFonts w:ascii="Times New Roman" w:hAnsi="Times New Roman" w:cs="Times New Roman"/>
          <w:sz w:val="24"/>
          <w:szCs w:val="24"/>
        </w:rPr>
        <w:t>Fol</w:t>
      </w:r>
      <w:r w:rsidR="006D7DF5" w:rsidRPr="00402190">
        <w:rPr>
          <w:rFonts w:ascii="Times New Roman" w:hAnsi="Times New Roman" w:cs="Times New Roman"/>
          <w:sz w:val="24"/>
          <w:szCs w:val="24"/>
        </w:rPr>
        <w:t xml:space="preserve">lowing </w:t>
      </w:r>
      <w:r w:rsidRPr="00402190">
        <w:rPr>
          <w:rFonts w:ascii="Times New Roman" w:hAnsi="Times New Roman" w:cs="Times New Roman"/>
          <w:sz w:val="24"/>
          <w:szCs w:val="24"/>
        </w:rPr>
        <w:t>thi</w:t>
      </w:r>
      <w:r w:rsidR="00BB3FB8" w:rsidRPr="00402190">
        <w:rPr>
          <w:rFonts w:ascii="Times New Roman" w:hAnsi="Times New Roman" w:cs="Times New Roman"/>
          <w:sz w:val="24"/>
          <w:szCs w:val="24"/>
        </w:rPr>
        <w:t>s</w:t>
      </w:r>
      <w:r w:rsidR="006D7DF5" w:rsidRPr="00402190">
        <w:rPr>
          <w:rFonts w:ascii="Times New Roman" w:hAnsi="Times New Roman" w:cs="Times New Roman"/>
          <w:sz w:val="24"/>
          <w:szCs w:val="24"/>
        </w:rPr>
        <w:t xml:space="preserve"> logic</w:t>
      </w:r>
      <w:r w:rsidR="00BB3FB8" w:rsidRPr="00402190">
        <w:rPr>
          <w:rFonts w:ascii="Times New Roman" w:hAnsi="Times New Roman" w:cs="Times New Roman"/>
          <w:sz w:val="24"/>
          <w:szCs w:val="24"/>
        </w:rPr>
        <w:t>,</w:t>
      </w:r>
      <w:r w:rsidR="00792C2A" w:rsidRPr="00402190">
        <w:rPr>
          <w:rFonts w:ascii="Times New Roman" w:hAnsi="Times New Roman" w:cs="Times New Roman"/>
          <w:sz w:val="24"/>
          <w:szCs w:val="24"/>
        </w:rPr>
        <w:t xml:space="preserve"> </w:t>
      </w:r>
      <w:r w:rsidR="006D7DF5" w:rsidRPr="00402190">
        <w:rPr>
          <w:rFonts w:ascii="Times New Roman" w:hAnsi="Times New Roman" w:cs="Times New Roman"/>
          <w:sz w:val="24"/>
          <w:szCs w:val="24"/>
        </w:rPr>
        <w:t xml:space="preserve">the fact </w:t>
      </w:r>
      <w:r w:rsidR="00BB3FB8" w:rsidRPr="00402190">
        <w:rPr>
          <w:rFonts w:ascii="Times New Roman" w:hAnsi="Times New Roman" w:cs="Times New Roman"/>
          <w:sz w:val="24"/>
          <w:szCs w:val="24"/>
        </w:rPr>
        <w:t xml:space="preserve">that </w:t>
      </w:r>
      <w:r w:rsidR="003E19B0" w:rsidRPr="00402190">
        <w:rPr>
          <w:rFonts w:ascii="Times New Roman" w:hAnsi="Times New Roman" w:cs="Times New Roman"/>
          <w:sz w:val="24"/>
          <w:szCs w:val="24"/>
        </w:rPr>
        <w:t>a</w:t>
      </w:r>
      <w:r w:rsidR="006D7DF5" w:rsidRPr="00402190">
        <w:rPr>
          <w:rFonts w:ascii="Times New Roman" w:hAnsi="Times New Roman" w:cs="Times New Roman"/>
          <w:sz w:val="24"/>
          <w:szCs w:val="24"/>
        </w:rPr>
        <w:t xml:space="preserve"> </w:t>
      </w:r>
      <w:r w:rsidR="003E19B0" w:rsidRPr="00402190">
        <w:rPr>
          <w:rFonts w:ascii="Times New Roman" w:hAnsi="Times New Roman" w:cs="Times New Roman"/>
          <w:sz w:val="24"/>
          <w:szCs w:val="24"/>
        </w:rPr>
        <w:t>trade</w:t>
      </w:r>
      <w:r w:rsidR="00DE5CEB" w:rsidRPr="00402190">
        <w:rPr>
          <w:rFonts w:ascii="Times New Roman" w:hAnsi="Times New Roman" w:cs="Times New Roman"/>
          <w:sz w:val="24"/>
          <w:szCs w:val="24"/>
        </w:rPr>
        <w:t xml:space="preserve">mark </w:t>
      </w:r>
      <w:r w:rsidR="0028730D" w:rsidRPr="00402190">
        <w:rPr>
          <w:rFonts w:ascii="Times New Roman" w:hAnsi="Times New Roman" w:cs="Times New Roman"/>
          <w:sz w:val="24"/>
          <w:szCs w:val="24"/>
        </w:rPr>
        <w:t>spans</w:t>
      </w:r>
      <w:r w:rsidR="00BB3FB8" w:rsidRPr="00402190">
        <w:rPr>
          <w:rFonts w:ascii="Times New Roman" w:hAnsi="Times New Roman" w:cs="Times New Roman"/>
          <w:sz w:val="24"/>
          <w:szCs w:val="24"/>
        </w:rPr>
        <w:t xml:space="preserve"> </w:t>
      </w:r>
      <w:r w:rsidR="0028730D" w:rsidRPr="00402190">
        <w:rPr>
          <w:rFonts w:ascii="Times New Roman" w:hAnsi="Times New Roman" w:cs="Times New Roman"/>
          <w:sz w:val="24"/>
          <w:szCs w:val="24"/>
        </w:rPr>
        <w:t xml:space="preserve">several </w:t>
      </w:r>
      <w:r w:rsidR="003D6887" w:rsidRPr="00402190">
        <w:rPr>
          <w:rFonts w:ascii="Times New Roman" w:hAnsi="Times New Roman" w:cs="Times New Roman"/>
          <w:sz w:val="24"/>
          <w:szCs w:val="24"/>
        </w:rPr>
        <w:t xml:space="preserve">product classes </w:t>
      </w:r>
      <w:r w:rsidR="006D7DF5" w:rsidRPr="00402190">
        <w:rPr>
          <w:rFonts w:ascii="Times New Roman" w:hAnsi="Times New Roman" w:cs="Times New Roman"/>
          <w:sz w:val="24"/>
          <w:szCs w:val="24"/>
        </w:rPr>
        <w:t xml:space="preserve">points </w:t>
      </w:r>
      <w:r w:rsidR="003E19B0" w:rsidRPr="00402190">
        <w:rPr>
          <w:rFonts w:ascii="Times New Roman" w:hAnsi="Times New Roman" w:cs="Times New Roman"/>
          <w:sz w:val="24"/>
          <w:szCs w:val="24"/>
        </w:rPr>
        <w:t xml:space="preserve">to </w:t>
      </w:r>
      <w:r w:rsidR="00DE5CEB" w:rsidRPr="00402190">
        <w:rPr>
          <w:rFonts w:ascii="Times New Roman" w:hAnsi="Times New Roman" w:cs="Times New Roman"/>
          <w:sz w:val="24"/>
          <w:szCs w:val="24"/>
        </w:rPr>
        <w:t>its greater</w:t>
      </w:r>
      <w:r w:rsidRPr="00402190">
        <w:rPr>
          <w:rFonts w:ascii="Times New Roman" w:hAnsi="Times New Roman" w:cs="Times New Roman"/>
          <w:sz w:val="24"/>
          <w:szCs w:val="24"/>
        </w:rPr>
        <w:t xml:space="preserve"> value </w:t>
      </w:r>
      <w:r w:rsidR="008369E8" w:rsidRPr="00402190">
        <w:rPr>
          <w:rFonts w:ascii="Times New Roman" w:hAnsi="Times New Roman" w:cs="Times New Roman"/>
          <w:sz w:val="24"/>
          <w:szCs w:val="24"/>
        </w:rPr>
        <w:t>for</w:t>
      </w:r>
      <w:r w:rsidRPr="00402190">
        <w:rPr>
          <w:rFonts w:ascii="Times New Roman" w:hAnsi="Times New Roman" w:cs="Times New Roman"/>
          <w:sz w:val="24"/>
          <w:szCs w:val="24"/>
        </w:rPr>
        <w:t xml:space="preserve"> the owner, largely </w:t>
      </w:r>
      <w:r w:rsidR="003E19B0" w:rsidRPr="00402190">
        <w:rPr>
          <w:rFonts w:ascii="Times New Roman" w:hAnsi="Times New Roman" w:cs="Times New Roman"/>
          <w:sz w:val="24"/>
          <w:szCs w:val="24"/>
        </w:rPr>
        <w:t xml:space="preserve">due </w:t>
      </w:r>
      <w:r w:rsidR="003D6887" w:rsidRPr="00402190">
        <w:rPr>
          <w:rFonts w:ascii="Times New Roman" w:hAnsi="Times New Roman" w:cs="Times New Roman"/>
          <w:sz w:val="24"/>
          <w:szCs w:val="24"/>
        </w:rPr>
        <w:t xml:space="preserve">to </w:t>
      </w:r>
      <w:r w:rsidR="002A7D52" w:rsidRPr="00402190">
        <w:rPr>
          <w:rFonts w:ascii="Times New Roman" w:hAnsi="Times New Roman" w:cs="Times New Roman"/>
          <w:sz w:val="24"/>
          <w:szCs w:val="24"/>
        </w:rPr>
        <w:t>the power</w:t>
      </w:r>
      <w:r w:rsidR="00982F7C" w:rsidRPr="00402190">
        <w:rPr>
          <w:rFonts w:ascii="Times New Roman" w:hAnsi="Times New Roman" w:cs="Times New Roman"/>
          <w:sz w:val="24"/>
          <w:szCs w:val="24"/>
        </w:rPr>
        <w:t xml:space="preserve"> </w:t>
      </w:r>
      <w:r w:rsidR="002A7D52" w:rsidRPr="00402190">
        <w:rPr>
          <w:rFonts w:ascii="Times New Roman" w:hAnsi="Times New Roman" w:cs="Times New Roman"/>
          <w:sz w:val="24"/>
          <w:szCs w:val="24"/>
        </w:rPr>
        <w:t xml:space="preserve">it </w:t>
      </w:r>
      <w:r w:rsidR="003E19B0" w:rsidRPr="00402190">
        <w:rPr>
          <w:rFonts w:ascii="Times New Roman" w:hAnsi="Times New Roman" w:cs="Times New Roman"/>
          <w:sz w:val="24"/>
          <w:szCs w:val="24"/>
        </w:rPr>
        <w:t>possesses</w:t>
      </w:r>
      <w:r w:rsidR="002A7D52" w:rsidRPr="00402190">
        <w:rPr>
          <w:rFonts w:ascii="Times New Roman" w:hAnsi="Times New Roman" w:cs="Times New Roman"/>
          <w:sz w:val="24"/>
          <w:szCs w:val="24"/>
        </w:rPr>
        <w:t xml:space="preserve"> </w:t>
      </w:r>
      <w:r w:rsidR="00574ADB" w:rsidRPr="00402190">
        <w:rPr>
          <w:rFonts w:ascii="Times New Roman" w:hAnsi="Times New Roman" w:cs="Times New Roman"/>
          <w:sz w:val="24"/>
          <w:szCs w:val="24"/>
        </w:rPr>
        <w:t>in di</w:t>
      </w:r>
      <w:r w:rsidR="00825265" w:rsidRPr="00402190">
        <w:rPr>
          <w:rFonts w:ascii="Times New Roman" w:hAnsi="Times New Roman" w:cs="Times New Roman"/>
          <w:sz w:val="24"/>
          <w:szCs w:val="24"/>
        </w:rPr>
        <w:t xml:space="preserve">recting </w:t>
      </w:r>
      <w:r w:rsidRPr="00402190">
        <w:rPr>
          <w:rFonts w:ascii="Times New Roman" w:hAnsi="Times New Roman" w:cs="Times New Roman"/>
          <w:sz w:val="24"/>
          <w:szCs w:val="24"/>
        </w:rPr>
        <w:t>consumer</w:t>
      </w:r>
      <w:r w:rsidR="00BB3FB8" w:rsidRPr="00402190">
        <w:rPr>
          <w:rFonts w:ascii="Times New Roman" w:hAnsi="Times New Roman" w:cs="Times New Roman"/>
          <w:sz w:val="24"/>
          <w:szCs w:val="24"/>
        </w:rPr>
        <w:t xml:space="preserve"> </w:t>
      </w:r>
      <w:r w:rsidRPr="00402190">
        <w:rPr>
          <w:rFonts w:ascii="Times New Roman" w:hAnsi="Times New Roman" w:cs="Times New Roman"/>
          <w:sz w:val="24"/>
          <w:szCs w:val="24"/>
        </w:rPr>
        <w:t>demand</w:t>
      </w:r>
      <w:r w:rsidR="00DE5CEB" w:rsidRPr="00402190">
        <w:rPr>
          <w:rFonts w:ascii="Times New Roman" w:hAnsi="Times New Roman" w:cs="Times New Roman"/>
          <w:sz w:val="24"/>
          <w:szCs w:val="24"/>
        </w:rPr>
        <w:t xml:space="preserve"> and, not</w:t>
      </w:r>
      <w:r w:rsidR="00982F7C" w:rsidRPr="00402190">
        <w:rPr>
          <w:rFonts w:ascii="Times New Roman" w:hAnsi="Times New Roman" w:cs="Times New Roman"/>
          <w:sz w:val="24"/>
          <w:szCs w:val="24"/>
        </w:rPr>
        <w:t xml:space="preserve"> </w:t>
      </w:r>
      <w:r w:rsidR="00DE5CEB" w:rsidRPr="00402190">
        <w:rPr>
          <w:rFonts w:ascii="Times New Roman" w:hAnsi="Times New Roman" w:cs="Times New Roman"/>
          <w:sz w:val="24"/>
          <w:szCs w:val="24"/>
        </w:rPr>
        <w:t xml:space="preserve">least, to </w:t>
      </w:r>
      <w:r w:rsidR="006D7DF5" w:rsidRPr="00402190">
        <w:rPr>
          <w:rFonts w:ascii="Times New Roman" w:hAnsi="Times New Roman" w:cs="Times New Roman"/>
          <w:sz w:val="24"/>
          <w:szCs w:val="24"/>
        </w:rPr>
        <w:t xml:space="preserve">its potential for enhancing the </w:t>
      </w:r>
      <w:r w:rsidR="002A7D52" w:rsidRPr="00402190">
        <w:rPr>
          <w:rFonts w:ascii="Times New Roman" w:hAnsi="Times New Roman" w:cs="Times New Roman"/>
          <w:sz w:val="24"/>
          <w:szCs w:val="24"/>
        </w:rPr>
        <w:t>cap</w:t>
      </w:r>
      <w:r w:rsidR="00921AB8" w:rsidRPr="00402190">
        <w:rPr>
          <w:rFonts w:ascii="Times New Roman" w:hAnsi="Times New Roman" w:cs="Times New Roman"/>
          <w:sz w:val="24"/>
          <w:szCs w:val="24"/>
        </w:rPr>
        <w:t>a</w:t>
      </w:r>
      <w:r w:rsidR="0028730D" w:rsidRPr="00402190">
        <w:rPr>
          <w:rFonts w:ascii="Times New Roman" w:hAnsi="Times New Roman" w:cs="Times New Roman"/>
          <w:sz w:val="24"/>
          <w:szCs w:val="24"/>
        </w:rPr>
        <w:t xml:space="preserve">bility </w:t>
      </w:r>
      <w:r w:rsidR="008369E8" w:rsidRPr="00402190">
        <w:rPr>
          <w:rFonts w:ascii="Times New Roman" w:hAnsi="Times New Roman" w:cs="Times New Roman"/>
          <w:sz w:val="24"/>
          <w:szCs w:val="24"/>
        </w:rPr>
        <w:t>of the</w:t>
      </w:r>
      <w:r w:rsidR="00825265" w:rsidRPr="00402190">
        <w:rPr>
          <w:rFonts w:ascii="Times New Roman" w:hAnsi="Times New Roman" w:cs="Times New Roman"/>
          <w:sz w:val="24"/>
          <w:szCs w:val="24"/>
        </w:rPr>
        <w:t xml:space="preserve"> trademark</w:t>
      </w:r>
      <w:r w:rsidR="008369E8" w:rsidRPr="00402190">
        <w:rPr>
          <w:rFonts w:ascii="Times New Roman" w:hAnsi="Times New Roman" w:cs="Times New Roman"/>
          <w:sz w:val="24"/>
          <w:szCs w:val="24"/>
        </w:rPr>
        <w:t xml:space="preserve"> owner </w:t>
      </w:r>
      <w:r w:rsidR="0028730D" w:rsidRPr="00402190">
        <w:rPr>
          <w:rFonts w:ascii="Times New Roman" w:hAnsi="Times New Roman" w:cs="Times New Roman"/>
          <w:sz w:val="24"/>
          <w:szCs w:val="24"/>
        </w:rPr>
        <w:t xml:space="preserve">to compete against </w:t>
      </w:r>
      <w:r w:rsidR="006D7DF5" w:rsidRPr="00402190">
        <w:rPr>
          <w:rFonts w:ascii="Times New Roman" w:hAnsi="Times New Roman" w:cs="Times New Roman"/>
          <w:sz w:val="24"/>
          <w:szCs w:val="24"/>
        </w:rPr>
        <w:t xml:space="preserve">incumbent </w:t>
      </w:r>
      <w:r w:rsidR="002A7D52" w:rsidRPr="00402190">
        <w:rPr>
          <w:rFonts w:ascii="Times New Roman" w:hAnsi="Times New Roman" w:cs="Times New Roman"/>
          <w:sz w:val="24"/>
          <w:szCs w:val="24"/>
        </w:rPr>
        <w:t>firms</w:t>
      </w:r>
      <w:r w:rsidR="00DE5CEB" w:rsidRPr="00402190">
        <w:rPr>
          <w:rFonts w:ascii="Times New Roman" w:hAnsi="Times New Roman" w:cs="Times New Roman"/>
          <w:sz w:val="24"/>
          <w:szCs w:val="24"/>
        </w:rPr>
        <w:t xml:space="preserve"> (</w:t>
      </w:r>
      <w:r w:rsidR="00DE5CEB" w:rsidRPr="00402190">
        <w:rPr>
          <w:rFonts w:ascii="Times New Roman" w:eastAsia="Arial Unicode MS" w:hAnsi="Times New Roman" w:cs="Times New Roman"/>
          <w:color w:val="365F91" w:themeColor="accent1" w:themeShade="BF"/>
          <w:kern w:val="1"/>
          <w:sz w:val="24"/>
          <w:szCs w:val="24"/>
          <w:lang w:eastAsia="ar-SA"/>
        </w:rPr>
        <w:t>Pepall and Richards, 2002</w:t>
      </w:r>
      <w:r w:rsidR="00DE5CEB" w:rsidRPr="00402190">
        <w:rPr>
          <w:rFonts w:ascii="Times New Roman" w:hAnsi="Times New Roman" w:cs="Times New Roman"/>
          <w:sz w:val="24"/>
          <w:szCs w:val="24"/>
        </w:rPr>
        <w:t>).</w:t>
      </w:r>
    </w:p>
    <w:p w:rsidR="00E90AFF" w:rsidRDefault="008E4378" w:rsidP="00A779F7">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Protection-wise,</w:t>
      </w:r>
      <w:r w:rsidRPr="001032DB">
        <w:rPr>
          <w:rFonts w:ascii="Times New Roman" w:hAnsi="Times New Roman" w:cs="Times New Roman"/>
          <w:szCs w:val="24"/>
        </w:rPr>
        <w:t xml:space="preserve"> </w:t>
      </w:r>
      <w:r w:rsidR="00BE53EF" w:rsidRPr="001032DB">
        <w:rPr>
          <w:rFonts w:ascii="Times New Roman" w:hAnsi="Times New Roman" w:cs="Times New Roman"/>
          <w:sz w:val="24"/>
          <w:szCs w:val="24"/>
        </w:rPr>
        <w:t>registering</w:t>
      </w:r>
      <w:r w:rsidR="00BE53EF" w:rsidRPr="001032DB">
        <w:rPr>
          <w:rFonts w:ascii="Times New Roman" w:hAnsi="Times New Roman" w:cs="Times New Roman"/>
          <w:szCs w:val="24"/>
        </w:rPr>
        <w:t xml:space="preserve"> </w:t>
      </w:r>
      <w:r w:rsidR="00BE53EF" w:rsidRPr="001032DB">
        <w:rPr>
          <w:rFonts w:ascii="Times New Roman" w:hAnsi="Times New Roman" w:cs="Times New Roman"/>
          <w:sz w:val="24"/>
          <w:szCs w:val="24"/>
        </w:rPr>
        <w:t>a</w:t>
      </w:r>
      <w:r w:rsidR="00BE53EF" w:rsidRPr="001032DB">
        <w:rPr>
          <w:rFonts w:ascii="Times New Roman" w:hAnsi="Times New Roman" w:cs="Times New Roman"/>
          <w:szCs w:val="24"/>
        </w:rPr>
        <w:t xml:space="preserve"> </w:t>
      </w:r>
      <w:r w:rsidR="00BE53EF" w:rsidRPr="001032DB">
        <w:rPr>
          <w:rFonts w:ascii="Times New Roman" w:hAnsi="Times New Roman" w:cs="Times New Roman"/>
          <w:sz w:val="24"/>
          <w:szCs w:val="24"/>
        </w:rPr>
        <w:t>trademark</w:t>
      </w:r>
      <w:r w:rsidR="00BE53EF"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in</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multiple</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product</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classes</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signal</w:t>
      </w:r>
      <w:r w:rsidR="0056365F" w:rsidRPr="001032DB">
        <w:rPr>
          <w:rFonts w:ascii="Times New Roman" w:hAnsi="Times New Roman" w:cs="Times New Roman"/>
          <w:sz w:val="24"/>
          <w:szCs w:val="24"/>
        </w:rPr>
        <w:t>s</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the</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 xml:space="preserve">owner's effort </w:t>
      </w:r>
      <w:r w:rsidR="00BE53EF" w:rsidRPr="001032DB">
        <w:rPr>
          <w:rFonts w:ascii="Times New Roman" w:hAnsi="Times New Roman" w:cs="Times New Roman"/>
          <w:sz w:val="24"/>
          <w:szCs w:val="24"/>
        </w:rPr>
        <w:t>to</w:t>
      </w:r>
      <w:r w:rsidR="00C61DCA" w:rsidRPr="001032DB">
        <w:rPr>
          <w:rFonts w:ascii="Times New Roman" w:hAnsi="Times New Roman" w:cs="Times New Roman"/>
          <w:sz w:val="24"/>
          <w:szCs w:val="24"/>
        </w:rPr>
        <w:t xml:space="preserve"> achieve </w:t>
      </w:r>
      <w:r w:rsidR="008369E8" w:rsidRPr="001032DB">
        <w:rPr>
          <w:rFonts w:ascii="Times New Roman" w:hAnsi="Times New Roman" w:cs="Times New Roman"/>
          <w:sz w:val="24"/>
          <w:szCs w:val="24"/>
        </w:rPr>
        <w:t>greater</w:t>
      </w:r>
      <w:r w:rsidR="00C61DCA" w:rsidRPr="001032DB">
        <w:rPr>
          <w:rFonts w:ascii="Times New Roman" w:hAnsi="Times New Roman" w:cs="Times New Roman"/>
          <w:sz w:val="24"/>
          <w:szCs w:val="24"/>
        </w:rPr>
        <w:t xml:space="preserve"> protection efficiency</w:t>
      </w:r>
      <w:r w:rsidR="0056365F" w:rsidRPr="001032DB">
        <w:rPr>
          <w:rFonts w:ascii="Times New Roman" w:hAnsi="Times New Roman" w:cs="Times New Roman"/>
          <w:sz w:val="24"/>
          <w:szCs w:val="24"/>
        </w:rPr>
        <w:t xml:space="preserve"> because</w:t>
      </w:r>
      <w:r w:rsidR="00F808E0" w:rsidRPr="001032DB">
        <w:rPr>
          <w:rFonts w:ascii="Times New Roman" w:hAnsi="Times New Roman" w:cs="Times New Roman"/>
          <w:sz w:val="24"/>
          <w:szCs w:val="24"/>
        </w:rPr>
        <w:t xml:space="preserve"> </w:t>
      </w:r>
      <w:r w:rsidR="008B6A32" w:rsidRPr="001032DB">
        <w:rPr>
          <w:rFonts w:ascii="Times New Roman" w:hAnsi="Times New Roman" w:cs="Times New Roman"/>
          <w:sz w:val="24"/>
          <w:szCs w:val="24"/>
        </w:rPr>
        <w:t xml:space="preserve">a </w:t>
      </w:r>
      <w:r w:rsidR="0056365F" w:rsidRPr="001032DB">
        <w:rPr>
          <w:rFonts w:ascii="Times New Roman" w:hAnsi="Times New Roman" w:cs="Times New Roman"/>
          <w:sz w:val="24"/>
          <w:szCs w:val="24"/>
        </w:rPr>
        <w:t>"</w:t>
      </w:r>
      <w:r w:rsidR="00C61DCA" w:rsidRPr="001032DB">
        <w:rPr>
          <w:rFonts w:ascii="Times New Roman" w:hAnsi="Times New Roman" w:cs="Times New Roman"/>
          <w:sz w:val="24"/>
          <w:szCs w:val="24"/>
        </w:rPr>
        <w:t>broader trademark portfolio protects</w:t>
      </w:r>
      <w:r w:rsidR="00C61DCA" w:rsidRPr="001032DB">
        <w:rPr>
          <w:rFonts w:ascii="Times New Roman" w:hAnsi="Times New Roman" w:cs="Times New Roman"/>
          <w:sz w:val="20"/>
          <w:szCs w:val="24"/>
        </w:rPr>
        <w:t xml:space="preserve"> </w:t>
      </w:r>
      <w:r w:rsidR="00C61DCA" w:rsidRPr="001032DB">
        <w:rPr>
          <w:rFonts w:ascii="Times New Roman" w:hAnsi="Times New Roman" w:cs="Times New Roman"/>
          <w:sz w:val="24"/>
          <w:szCs w:val="24"/>
        </w:rPr>
        <w:t>multiple</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facets</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of</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a</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brand</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in</w:t>
      </w:r>
      <w:r w:rsidR="00CE15F2"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multiple</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industries,</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reducing</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the</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risk</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of</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copying</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by</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rivals"</w:t>
      </w:r>
      <w:r w:rsidR="00C61DCA" w:rsidRPr="001032DB">
        <w:rPr>
          <w:rFonts w:ascii="Times New Roman" w:hAnsi="Times New Roman" w:cs="Times New Roman"/>
          <w:szCs w:val="24"/>
        </w:rPr>
        <w:t xml:space="preserve"> </w:t>
      </w:r>
      <w:r w:rsidR="00C61DCA" w:rsidRPr="001032DB">
        <w:rPr>
          <w:rFonts w:ascii="Times New Roman" w:hAnsi="Times New Roman" w:cs="Times New Roman"/>
          <w:sz w:val="24"/>
          <w:szCs w:val="24"/>
        </w:rPr>
        <w:t>(</w:t>
      </w:r>
      <w:r w:rsidR="00C61DCA" w:rsidRPr="001032DB">
        <w:rPr>
          <w:rFonts w:ascii="Times New Roman" w:eastAsia="Arial Unicode MS" w:hAnsi="Times New Roman" w:cs="Times New Roman"/>
          <w:color w:val="365F91" w:themeColor="accent1" w:themeShade="BF"/>
          <w:kern w:val="1"/>
          <w:sz w:val="24"/>
          <w:szCs w:val="24"/>
          <w:lang w:eastAsia="ar-SA"/>
        </w:rPr>
        <w:t xml:space="preserve">Block </w:t>
      </w:r>
      <w:r w:rsidR="00C61DCA" w:rsidRPr="00825265">
        <w:rPr>
          <w:rFonts w:ascii="Times New Roman" w:eastAsia="Arial Unicode MS" w:hAnsi="Times New Roman" w:cs="Times New Roman"/>
          <w:i/>
          <w:color w:val="365F91" w:themeColor="accent1" w:themeShade="BF"/>
          <w:kern w:val="1"/>
          <w:sz w:val="24"/>
          <w:szCs w:val="24"/>
          <w:lang w:eastAsia="ar-SA"/>
        </w:rPr>
        <w:t>et</w:t>
      </w:r>
      <w:r w:rsidR="00C61DCA" w:rsidRPr="00C644F4">
        <w:rPr>
          <w:rFonts w:ascii="Times New Roman" w:eastAsia="Arial Unicode MS" w:hAnsi="Times New Roman" w:cs="Times New Roman"/>
          <w:i/>
          <w:color w:val="365F91" w:themeColor="accent1" w:themeShade="BF"/>
          <w:kern w:val="1"/>
          <w:sz w:val="16"/>
          <w:szCs w:val="20"/>
          <w:lang w:eastAsia="ar-SA"/>
        </w:rPr>
        <w:t xml:space="preserve"> </w:t>
      </w:r>
      <w:r w:rsidR="00C61DCA" w:rsidRPr="00825265">
        <w:rPr>
          <w:rFonts w:ascii="Times New Roman" w:eastAsia="Arial Unicode MS" w:hAnsi="Times New Roman" w:cs="Times New Roman"/>
          <w:i/>
          <w:color w:val="365F91" w:themeColor="accent1" w:themeShade="BF"/>
          <w:kern w:val="1"/>
          <w:sz w:val="24"/>
          <w:szCs w:val="24"/>
          <w:lang w:eastAsia="ar-SA"/>
        </w:rPr>
        <w:t>al.</w:t>
      </w:r>
      <w:r w:rsidR="00C61DCA" w:rsidRPr="00825265">
        <w:rPr>
          <w:rFonts w:ascii="Times New Roman" w:eastAsia="Arial Unicode MS" w:hAnsi="Times New Roman" w:cs="Times New Roman"/>
          <w:color w:val="365F91" w:themeColor="accent1" w:themeShade="BF"/>
          <w:kern w:val="1"/>
          <w:sz w:val="24"/>
          <w:szCs w:val="24"/>
          <w:lang w:eastAsia="ar-SA"/>
        </w:rPr>
        <w:t>,</w:t>
      </w:r>
      <w:r w:rsidR="00C61DCA" w:rsidRPr="00C644F4">
        <w:rPr>
          <w:rFonts w:ascii="Times New Roman" w:eastAsia="Arial Unicode MS" w:hAnsi="Times New Roman" w:cs="Times New Roman"/>
          <w:color w:val="365F91" w:themeColor="accent1" w:themeShade="BF"/>
          <w:kern w:val="1"/>
          <w:sz w:val="16"/>
          <w:szCs w:val="20"/>
          <w:lang w:eastAsia="ar-SA"/>
        </w:rPr>
        <w:t xml:space="preserve"> </w:t>
      </w:r>
      <w:r w:rsidR="00C61DCA" w:rsidRPr="00825265">
        <w:rPr>
          <w:rFonts w:ascii="Times New Roman" w:eastAsia="Arial Unicode MS" w:hAnsi="Times New Roman" w:cs="Times New Roman"/>
          <w:color w:val="365F91" w:themeColor="accent1" w:themeShade="BF"/>
          <w:kern w:val="1"/>
          <w:sz w:val="24"/>
          <w:szCs w:val="24"/>
          <w:lang w:eastAsia="ar-SA"/>
        </w:rPr>
        <w:t>2014a:529</w:t>
      </w:r>
      <w:r w:rsidR="007D63D3" w:rsidRPr="00825265">
        <w:rPr>
          <w:rFonts w:ascii="Times New Roman" w:hAnsi="Times New Roman" w:cs="Times New Roman"/>
          <w:sz w:val="24"/>
          <w:szCs w:val="24"/>
        </w:rPr>
        <w:t>).</w:t>
      </w:r>
      <w:r w:rsidR="007D63D3" w:rsidRPr="00C644F4">
        <w:rPr>
          <w:rFonts w:ascii="Times New Roman" w:hAnsi="Times New Roman" w:cs="Times New Roman"/>
          <w:sz w:val="16"/>
          <w:szCs w:val="20"/>
        </w:rPr>
        <w:t xml:space="preserve"> </w:t>
      </w:r>
      <w:r w:rsidR="00A779F7">
        <w:rPr>
          <w:rFonts w:ascii="Times New Roman" w:hAnsi="Times New Roman" w:cs="Times New Roman"/>
          <w:sz w:val="24"/>
          <w:szCs w:val="24"/>
        </w:rPr>
        <w:t>It</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should</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be</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noted</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tha</w:t>
      </w:r>
      <w:r w:rsidR="00D371E6">
        <w:rPr>
          <w:rFonts w:ascii="Times New Roman" w:hAnsi="Times New Roman" w:cs="Times New Roman"/>
          <w:sz w:val="24"/>
          <w:szCs w:val="24"/>
        </w:rPr>
        <w:t>t</w:t>
      </w:r>
      <w:r w:rsidR="00D371E6" w:rsidRPr="00C644F4">
        <w:rPr>
          <w:rFonts w:ascii="Times New Roman" w:hAnsi="Times New Roman" w:cs="Times New Roman"/>
          <w:sz w:val="16"/>
          <w:szCs w:val="20"/>
        </w:rPr>
        <w:t xml:space="preserve"> </w:t>
      </w:r>
      <w:r w:rsidR="00A779F7" w:rsidRPr="00A779F7">
        <w:rPr>
          <w:rFonts w:ascii="Times New Roman" w:hAnsi="Times New Roman" w:cs="Times New Roman"/>
          <w:sz w:val="24"/>
          <w:szCs w:val="24"/>
        </w:rPr>
        <w:t>trademark</w:t>
      </w:r>
      <w:r w:rsidR="00A779F7" w:rsidRPr="00C644F4">
        <w:rPr>
          <w:rFonts w:ascii="Times New Roman" w:hAnsi="Times New Roman" w:cs="Times New Roman"/>
          <w:sz w:val="16"/>
          <w:szCs w:val="20"/>
        </w:rPr>
        <w:t xml:space="preserve"> </w:t>
      </w:r>
      <w:r w:rsidR="00A779F7" w:rsidRPr="00A779F7">
        <w:rPr>
          <w:rFonts w:ascii="Times New Roman" w:hAnsi="Times New Roman" w:cs="Times New Roman"/>
          <w:sz w:val="24"/>
          <w:szCs w:val="24"/>
        </w:rPr>
        <w:t>l</w:t>
      </w:r>
      <w:r w:rsidR="00C644F4">
        <w:rPr>
          <w:rFonts w:ascii="Times New Roman" w:hAnsi="Times New Roman" w:cs="Times New Roman"/>
          <w:sz w:val="24"/>
          <w:szCs w:val="24"/>
        </w:rPr>
        <w:t>aw</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does</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not</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preclude</w:t>
      </w:r>
      <w:r w:rsidR="00A779F7" w:rsidRPr="00C644F4">
        <w:rPr>
          <w:rFonts w:ascii="Times New Roman" w:hAnsi="Times New Roman" w:cs="Times New Roman"/>
          <w:sz w:val="16"/>
          <w:szCs w:val="20"/>
        </w:rPr>
        <w:t xml:space="preserve"> </w:t>
      </w:r>
      <w:r w:rsidR="00D371E6">
        <w:rPr>
          <w:rFonts w:ascii="Times New Roman" w:hAnsi="Times New Roman" w:cs="Times New Roman"/>
          <w:sz w:val="24"/>
          <w:szCs w:val="24"/>
        </w:rPr>
        <w:t>different</w:t>
      </w:r>
      <w:r w:rsidR="00A779F7" w:rsidRPr="00C644F4">
        <w:rPr>
          <w:rFonts w:ascii="Times New Roman" w:hAnsi="Times New Roman" w:cs="Times New Roman"/>
          <w:sz w:val="16"/>
          <w:szCs w:val="20"/>
        </w:rPr>
        <w:t xml:space="preserve"> </w:t>
      </w:r>
      <w:r w:rsidR="00C644F4">
        <w:rPr>
          <w:rFonts w:ascii="Times New Roman" w:hAnsi="Times New Roman" w:cs="Times New Roman"/>
          <w:sz w:val="24"/>
          <w:szCs w:val="24"/>
        </w:rPr>
        <w:t>owners</w:t>
      </w:r>
      <w:r w:rsidR="00A779F7" w:rsidRPr="00C644F4">
        <w:rPr>
          <w:rFonts w:ascii="Times New Roman" w:hAnsi="Times New Roman" w:cs="Times New Roman"/>
          <w:sz w:val="16"/>
          <w:szCs w:val="20"/>
        </w:rPr>
        <w:t xml:space="preserve"> </w:t>
      </w:r>
      <w:r w:rsidR="00A779F7">
        <w:rPr>
          <w:rFonts w:ascii="Times New Roman" w:hAnsi="Times New Roman" w:cs="Times New Roman"/>
          <w:sz w:val="24"/>
          <w:szCs w:val="24"/>
        </w:rPr>
        <w:t xml:space="preserve">from </w:t>
      </w:r>
      <w:r w:rsidR="00A779F7" w:rsidRPr="00D371E6">
        <w:rPr>
          <w:rFonts w:ascii="Times New Roman" w:hAnsi="Times New Roman" w:cs="Times New Roman"/>
          <w:sz w:val="24"/>
          <w:szCs w:val="24"/>
        </w:rPr>
        <w:t xml:space="preserve">using the same </w:t>
      </w:r>
      <w:r w:rsidR="00D371E6" w:rsidRPr="00D371E6">
        <w:rPr>
          <w:rFonts w:ascii="Times New Roman" w:hAnsi="Times New Roman" w:cs="Times New Roman"/>
          <w:sz w:val="24"/>
          <w:szCs w:val="24"/>
        </w:rPr>
        <w:t>trade</w:t>
      </w:r>
      <w:r w:rsidR="00A779F7" w:rsidRPr="00D371E6">
        <w:rPr>
          <w:rFonts w:ascii="Times New Roman" w:hAnsi="Times New Roman" w:cs="Times New Roman"/>
          <w:sz w:val="24"/>
          <w:szCs w:val="24"/>
        </w:rPr>
        <w:t xml:space="preserve">mark in different product classes as there is </w:t>
      </w:r>
      <w:r w:rsidR="00D371E6" w:rsidRPr="00D371E6">
        <w:rPr>
          <w:rFonts w:ascii="Times New Roman" w:hAnsi="Times New Roman" w:cs="Times New Roman"/>
          <w:sz w:val="24"/>
          <w:szCs w:val="24"/>
        </w:rPr>
        <w:t xml:space="preserve">a low </w:t>
      </w:r>
      <w:r w:rsidR="00BE53EF" w:rsidRPr="00D371E6">
        <w:rPr>
          <w:rFonts w:ascii="Times New Roman" w:hAnsi="Times New Roman" w:cs="Times New Roman"/>
          <w:sz w:val="24"/>
          <w:szCs w:val="24"/>
        </w:rPr>
        <w:t xml:space="preserve">likelihood </w:t>
      </w:r>
      <w:r w:rsidR="00D371E6" w:rsidRPr="00D371E6">
        <w:rPr>
          <w:rFonts w:ascii="Times New Roman" w:hAnsi="Times New Roman" w:cs="Times New Roman"/>
          <w:sz w:val="24"/>
          <w:szCs w:val="24"/>
        </w:rPr>
        <w:t>of</w:t>
      </w:r>
      <w:r w:rsidR="00BE53EF" w:rsidRPr="00D371E6">
        <w:rPr>
          <w:rFonts w:ascii="Times New Roman" w:hAnsi="Times New Roman" w:cs="Times New Roman"/>
          <w:sz w:val="24"/>
          <w:szCs w:val="24"/>
        </w:rPr>
        <w:t xml:space="preserve"> </w:t>
      </w:r>
      <w:r w:rsidR="00D371E6">
        <w:rPr>
          <w:rFonts w:ascii="Times New Roman" w:hAnsi="Times New Roman" w:cs="Times New Roman"/>
          <w:sz w:val="24"/>
          <w:szCs w:val="24"/>
        </w:rPr>
        <w:t xml:space="preserve">consumer </w:t>
      </w:r>
      <w:r w:rsidR="00BE53EF" w:rsidRPr="00E90AFF">
        <w:rPr>
          <w:rFonts w:ascii="Times New Roman" w:hAnsi="Times New Roman" w:cs="Times New Roman"/>
          <w:sz w:val="24"/>
          <w:szCs w:val="24"/>
        </w:rPr>
        <w:t>confusion</w:t>
      </w:r>
      <w:r w:rsidR="00A779F7" w:rsidRPr="00E90AFF">
        <w:rPr>
          <w:rFonts w:ascii="Times New Roman" w:hAnsi="Times New Roman" w:cs="Times New Roman"/>
          <w:sz w:val="20"/>
          <w:szCs w:val="24"/>
        </w:rPr>
        <w:t xml:space="preserve"> </w:t>
      </w:r>
      <w:r w:rsidR="00825265" w:rsidRPr="00E90AFF">
        <w:rPr>
          <w:rFonts w:ascii="Times New Roman" w:hAnsi="Times New Roman" w:cs="Times New Roman"/>
          <w:sz w:val="24"/>
          <w:szCs w:val="24"/>
        </w:rPr>
        <w:t>this</w:t>
      </w:r>
      <w:r w:rsidR="00825265" w:rsidRPr="00E90AFF">
        <w:rPr>
          <w:rFonts w:ascii="Times New Roman" w:hAnsi="Times New Roman" w:cs="Times New Roman"/>
          <w:sz w:val="20"/>
          <w:szCs w:val="24"/>
        </w:rPr>
        <w:t xml:space="preserve"> </w:t>
      </w:r>
      <w:r w:rsidR="00825265" w:rsidRPr="00E90AFF">
        <w:rPr>
          <w:rFonts w:ascii="Times New Roman" w:hAnsi="Times New Roman" w:cs="Times New Roman"/>
          <w:sz w:val="24"/>
          <w:szCs w:val="24"/>
        </w:rPr>
        <w:t>case</w:t>
      </w:r>
      <w:r w:rsidR="00BE53EF" w:rsidRPr="00E90AFF">
        <w:rPr>
          <w:rFonts w:ascii="Times New Roman" w:hAnsi="Times New Roman" w:cs="Times New Roman"/>
          <w:sz w:val="20"/>
          <w:szCs w:val="24"/>
        </w:rPr>
        <w:t xml:space="preserve"> </w:t>
      </w:r>
      <w:r w:rsidR="00BE53EF" w:rsidRPr="00E90AFF">
        <w:rPr>
          <w:rFonts w:ascii="Times New Roman" w:hAnsi="Times New Roman" w:cs="Times New Roman"/>
          <w:sz w:val="24"/>
          <w:szCs w:val="24"/>
        </w:rPr>
        <w:t>(</w:t>
      </w:r>
      <w:r w:rsidR="00BE53EF" w:rsidRPr="00E90AFF">
        <w:rPr>
          <w:rFonts w:ascii="Times New Roman" w:hAnsi="Times New Roman" w:cs="Times New Roman"/>
          <w:color w:val="365F91" w:themeColor="accent1" w:themeShade="BF"/>
          <w:sz w:val="24"/>
          <w:szCs w:val="24"/>
        </w:rPr>
        <w:t>Shipman,</w:t>
      </w:r>
      <w:r w:rsidR="00BE53EF" w:rsidRPr="00E90AFF">
        <w:rPr>
          <w:rFonts w:ascii="Times New Roman" w:hAnsi="Times New Roman" w:cs="Times New Roman"/>
          <w:color w:val="365F91" w:themeColor="accent1" w:themeShade="BF"/>
          <w:sz w:val="20"/>
          <w:szCs w:val="24"/>
        </w:rPr>
        <w:t xml:space="preserve"> </w:t>
      </w:r>
      <w:r w:rsidR="00BE53EF" w:rsidRPr="00E90AFF">
        <w:rPr>
          <w:rFonts w:ascii="Times New Roman" w:hAnsi="Times New Roman" w:cs="Times New Roman"/>
          <w:color w:val="365F91" w:themeColor="accent1" w:themeShade="BF"/>
          <w:sz w:val="24"/>
          <w:szCs w:val="24"/>
        </w:rPr>
        <w:t>1998</w:t>
      </w:r>
      <w:r w:rsidR="00BE53EF" w:rsidRPr="00E90AFF">
        <w:rPr>
          <w:rFonts w:ascii="Times New Roman" w:hAnsi="Times New Roman" w:cs="Times New Roman"/>
          <w:sz w:val="24"/>
          <w:szCs w:val="24"/>
        </w:rPr>
        <w:t>)</w:t>
      </w:r>
      <w:r w:rsidR="00C644F4" w:rsidRPr="00E90AFF">
        <w:rPr>
          <w:rFonts w:ascii="Times New Roman" w:hAnsi="Times New Roman" w:cs="Times New Roman"/>
          <w:sz w:val="24"/>
          <w:szCs w:val="24"/>
        </w:rPr>
        <w:t>.</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So,</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when</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the</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owner</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opts</w:t>
      </w:r>
      <w:r w:rsidR="00E90AFF" w:rsidRPr="00E90AFF">
        <w:rPr>
          <w:rFonts w:ascii="Times New Roman" w:hAnsi="Times New Roman" w:cs="Times New Roman"/>
          <w:sz w:val="20"/>
          <w:szCs w:val="24"/>
        </w:rPr>
        <w:t xml:space="preserve"> </w:t>
      </w:r>
      <w:r w:rsidR="00E90AFF">
        <w:rPr>
          <w:rFonts w:ascii="Times New Roman" w:hAnsi="Times New Roman" w:cs="Times New Roman"/>
          <w:sz w:val="24"/>
          <w:szCs w:val="24"/>
        </w:rPr>
        <w:t>for</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narrower</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protection,</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this</w:t>
      </w:r>
      <w:r w:rsidR="00E90AFF" w:rsidRPr="00E90AFF">
        <w:rPr>
          <w:rFonts w:ascii="Times New Roman" w:hAnsi="Times New Roman" w:cs="Times New Roman"/>
          <w:sz w:val="20"/>
          <w:szCs w:val="24"/>
        </w:rPr>
        <w:t xml:space="preserve"> </w:t>
      </w:r>
      <w:r w:rsidR="00E90AFF" w:rsidRPr="00E90AFF">
        <w:rPr>
          <w:rFonts w:ascii="Times New Roman" w:hAnsi="Times New Roman" w:cs="Times New Roman"/>
          <w:sz w:val="24"/>
          <w:szCs w:val="24"/>
        </w:rPr>
        <w:t xml:space="preserve">can </w:t>
      </w:r>
      <w:r w:rsidR="00E90AFF" w:rsidRPr="00E90AFF">
        <w:rPr>
          <w:rFonts w:ascii="Times New Roman" w:hAnsi="Times New Roman" w:cs="Times New Roman"/>
          <w:sz w:val="24"/>
          <w:szCs w:val="24"/>
        </w:rPr>
        <w:lastRenderedPageBreak/>
        <w:t>potentially undermine the trademark's image in the original market if that mark is misused by other owners in other product markets.</w:t>
      </w:r>
      <w:r w:rsidR="00E90AFF" w:rsidRPr="00E90AFF">
        <w:rPr>
          <w:rStyle w:val="a3"/>
          <w:rFonts w:ascii="Times New Roman" w:hAnsi="Times New Roman" w:cs="Times New Roman"/>
          <w:sz w:val="24"/>
          <w:szCs w:val="24"/>
        </w:rPr>
        <w:footnoteReference w:id="15"/>
      </w:r>
    </w:p>
    <w:p w:rsidR="0056365F" w:rsidRPr="00825265" w:rsidRDefault="0022537E" w:rsidP="00A779F7">
      <w:pPr>
        <w:spacing w:after="120" w:line="480" w:lineRule="auto"/>
        <w:ind w:firstLine="720"/>
        <w:jc w:val="both"/>
        <w:rPr>
          <w:rFonts w:ascii="Times New Roman" w:hAnsi="Times New Roman" w:cs="Times New Roman"/>
          <w:sz w:val="24"/>
          <w:szCs w:val="24"/>
        </w:rPr>
      </w:pPr>
      <w:r w:rsidRPr="00A779F7">
        <w:rPr>
          <w:rFonts w:ascii="Times New Roman" w:hAnsi="Times New Roman" w:cs="Times New Roman"/>
          <w:sz w:val="24"/>
          <w:szCs w:val="24"/>
        </w:rPr>
        <w:t>S</w:t>
      </w:r>
      <w:r w:rsidR="007D63D3" w:rsidRPr="00A779F7">
        <w:rPr>
          <w:rFonts w:ascii="Times New Roman" w:hAnsi="Times New Roman" w:cs="Times New Roman"/>
          <w:sz w:val="24"/>
          <w:szCs w:val="24"/>
        </w:rPr>
        <w:t>imilar</w:t>
      </w:r>
      <w:r w:rsidR="007D63D3" w:rsidRPr="00F00F98">
        <w:rPr>
          <w:rFonts w:ascii="Times New Roman" w:hAnsi="Times New Roman" w:cs="Times New Roman"/>
          <w:sz w:val="18"/>
          <w:szCs w:val="24"/>
        </w:rPr>
        <w:t xml:space="preserve"> </w:t>
      </w:r>
      <w:r w:rsidR="007D63D3" w:rsidRPr="00A779F7">
        <w:rPr>
          <w:rFonts w:ascii="Times New Roman" w:hAnsi="Times New Roman" w:cs="Times New Roman"/>
          <w:sz w:val="24"/>
          <w:szCs w:val="24"/>
        </w:rPr>
        <w:t>to</w:t>
      </w:r>
      <w:r w:rsidR="00C86CB2" w:rsidRPr="00F00F98">
        <w:rPr>
          <w:rFonts w:ascii="Times New Roman" w:hAnsi="Times New Roman" w:cs="Times New Roman"/>
          <w:sz w:val="18"/>
          <w:szCs w:val="24"/>
        </w:rPr>
        <w:t xml:space="preserve"> </w:t>
      </w:r>
      <w:r w:rsidR="00C86CB2" w:rsidRPr="00A779F7">
        <w:rPr>
          <w:rFonts w:ascii="Times New Roman" w:hAnsi="Times New Roman" w:cs="Times New Roman"/>
          <w:sz w:val="24"/>
          <w:szCs w:val="24"/>
        </w:rPr>
        <w:t>findings</w:t>
      </w:r>
      <w:r w:rsidR="00C86CB2" w:rsidRPr="00F00F98">
        <w:rPr>
          <w:rFonts w:ascii="Times New Roman" w:hAnsi="Times New Roman" w:cs="Times New Roman"/>
          <w:sz w:val="18"/>
          <w:szCs w:val="24"/>
        </w:rPr>
        <w:t xml:space="preserve"> </w:t>
      </w:r>
      <w:r w:rsidR="00F00F98">
        <w:rPr>
          <w:rFonts w:ascii="Times New Roman" w:hAnsi="Times New Roman" w:cs="Times New Roman"/>
          <w:sz w:val="24"/>
          <w:szCs w:val="24"/>
        </w:rPr>
        <w:t>of</w:t>
      </w:r>
      <w:r w:rsidR="00F00F98" w:rsidRPr="00F00F98">
        <w:rPr>
          <w:rFonts w:ascii="Times New Roman" w:hAnsi="Times New Roman" w:cs="Times New Roman"/>
          <w:sz w:val="18"/>
          <w:szCs w:val="24"/>
        </w:rPr>
        <w:t xml:space="preserve"> </w:t>
      </w:r>
      <w:r w:rsidR="007D63D3" w:rsidRPr="00A779F7">
        <w:rPr>
          <w:rFonts w:ascii="Times New Roman" w:hAnsi="Times New Roman" w:cs="Times New Roman"/>
          <w:color w:val="365F91" w:themeColor="accent1" w:themeShade="BF"/>
          <w:sz w:val="24"/>
          <w:szCs w:val="24"/>
        </w:rPr>
        <w:t>Sandner</w:t>
      </w:r>
      <w:r w:rsidR="007D63D3" w:rsidRPr="00F00F98">
        <w:rPr>
          <w:rFonts w:ascii="Times New Roman" w:hAnsi="Times New Roman" w:cs="Times New Roman"/>
          <w:color w:val="365F91" w:themeColor="accent1" w:themeShade="BF"/>
          <w:sz w:val="18"/>
          <w:szCs w:val="24"/>
        </w:rPr>
        <w:t xml:space="preserve"> </w:t>
      </w:r>
      <w:r w:rsidR="007D63D3" w:rsidRPr="00A779F7">
        <w:rPr>
          <w:rFonts w:ascii="Times New Roman" w:hAnsi="Times New Roman" w:cs="Times New Roman"/>
          <w:color w:val="365F91" w:themeColor="accent1" w:themeShade="BF"/>
          <w:sz w:val="24"/>
          <w:szCs w:val="24"/>
        </w:rPr>
        <w:t>and</w:t>
      </w:r>
      <w:r w:rsidR="007D63D3" w:rsidRPr="00F00F98">
        <w:rPr>
          <w:rFonts w:ascii="Times New Roman" w:hAnsi="Times New Roman" w:cs="Times New Roman"/>
          <w:color w:val="365F91" w:themeColor="accent1" w:themeShade="BF"/>
          <w:sz w:val="18"/>
          <w:szCs w:val="24"/>
        </w:rPr>
        <w:t xml:space="preserve"> </w:t>
      </w:r>
      <w:r w:rsidR="007D63D3" w:rsidRPr="00A779F7">
        <w:rPr>
          <w:rFonts w:ascii="Times New Roman" w:hAnsi="Times New Roman" w:cs="Times New Roman"/>
          <w:color w:val="365F91" w:themeColor="accent1" w:themeShade="BF"/>
          <w:sz w:val="24"/>
          <w:szCs w:val="24"/>
        </w:rPr>
        <w:t>Block</w:t>
      </w:r>
      <w:r w:rsidR="007D63D3" w:rsidRPr="00F00F98">
        <w:rPr>
          <w:rFonts w:ascii="Times New Roman" w:hAnsi="Times New Roman" w:cs="Times New Roman"/>
          <w:color w:val="365F91" w:themeColor="accent1" w:themeShade="BF"/>
          <w:sz w:val="18"/>
          <w:szCs w:val="24"/>
        </w:rPr>
        <w:t xml:space="preserve"> </w:t>
      </w:r>
      <w:r w:rsidR="007D63D3" w:rsidRPr="00A779F7">
        <w:rPr>
          <w:rFonts w:ascii="Times New Roman" w:hAnsi="Times New Roman" w:cs="Times New Roman"/>
          <w:color w:val="365F91" w:themeColor="accent1" w:themeShade="BF"/>
          <w:sz w:val="24"/>
          <w:szCs w:val="24"/>
        </w:rPr>
        <w:t>(2011)</w:t>
      </w:r>
      <w:r w:rsidR="007D63D3" w:rsidRPr="00A779F7">
        <w:rPr>
          <w:rFonts w:ascii="Times New Roman" w:hAnsi="Times New Roman" w:cs="Times New Roman"/>
          <w:sz w:val="24"/>
          <w:szCs w:val="24"/>
        </w:rPr>
        <w:t>,</w:t>
      </w:r>
      <w:r w:rsidR="007D63D3" w:rsidRPr="00F00F98">
        <w:rPr>
          <w:rFonts w:ascii="Times New Roman" w:hAnsi="Times New Roman" w:cs="Times New Roman"/>
          <w:sz w:val="18"/>
          <w:szCs w:val="24"/>
        </w:rPr>
        <w:t xml:space="preserve"> </w:t>
      </w:r>
      <w:r w:rsidRPr="00A779F7">
        <w:rPr>
          <w:rFonts w:ascii="Times New Roman" w:hAnsi="Times New Roman" w:cs="Times New Roman"/>
          <w:sz w:val="24"/>
          <w:szCs w:val="24"/>
        </w:rPr>
        <w:t>it</w:t>
      </w:r>
      <w:r w:rsidR="007D63D3" w:rsidRPr="00F00F98">
        <w:rPr>
          <w:rFonts w:ascii="Times New Roman" w:hAnsi="Times New Roman" w:cs="Times New Roman"/>
          <w:sz w:val="18"/>
          <w:szCs w:val="24"/>
        </w:rPr>
        <w:t xml:space="preserve"> </w:t>
      </w:r>
      <w:r w:rsidRPr="00A779F7">
        <w:rPr>
          <w:rFonts w:ascii="Times New Roman" w:hAnsi="Times New Roman" w:cs="Times New Roman"/>
          <w:sz w:val="24"/>
          <w:szCs w:val="24"/>
        </w:rPr>
        <w:t>can</w:t>
      </w:r>
      <w:r w:rsidR="00C644F4" w:rsidRPr="00F00F98">
        <w:rPr>
          <w:rFonts w:ascii="Times New Roman" w:hAnsi="Times New Roman" w:cs="Times New Roman"/>
          <w:sz w:val="18"/>
          <w:szCs w:val="24"/>
        </w:rPr>
        <w:t xml:space="preserve"> </w:t>
      </w:r>
      <w:r w:rsidR="00C644F4">
        <w:rPr>
          <w:rFonts w:ascii="Times New Roman" w:hAnsi="Times New Roman" w:cs="Times New Roman"/>
          <w:sz w:val="24"/>
          <w:szCs w:val="24"/>
        </w:rPr>
        <w:t>thus</w:t>
      </w:r>
      <w:r w:rsidRPr="00F00F98">
        <w:rPr>
          <w:rFonts w:ascii="Times New Roman" w:hAnsi="Times New Roman" w:cs="Times New Roman"/>
          <w:sz w:val="18"/>
          <w:szCs w:val="24"/>
        </w:rPr>
        <w:t xml:space="preserve"> </w:t>
      </w:r>
      <w:r w:rsidRPr="00A779F7">
        <w:rPr>
          <w:rFonts w:ascii="Times New Roman" w:hAnsi="Times New Roman" w:cs="Times New Roman"/>
          <w:sz w:val="24"/>
          <w:szCs w:val="24"/>
        </w:rPr>
        <w:t>be</w:t>
      </w:r>
      <w:r w:rsidRPr="00F00F98">
        <w:rPr>
          <w:rFonts w:ascii="Times New Roman" w:hAnsi="Times New Roman" w:cs="Times New Roman"/>
          <w:sz w:val="18"/>
          <w:szCs w:val="24"/>
        </w:rPr>
        <w:t xml:space="preserve"> </w:t>
      </w:r>
      <w:r w:rsidRPr="00A779F7">
        <w:rPr>
          <w:rFonts w:ascii="Times New Roman" w:hAnsi="Times New Roman" w:cs="Times New Roman"/>
          <w:sz w:val="24"/>
          <w:szCs w:val="24"/>
        </w:rPr>
        <w:t>expected</w:t>
      </w:r>
      <w:r w:rsidRPr="00F00F98">
        <w:rPr>
          <w:rFonts w:ascii="Times New Roman" w:hAnsi="Times New Roman" w:cs="Times New Roman"/>
          <w:sz w:val="18"/>
          <w:szCs w:val="24"/>
        </w:rPr>
        <w:t xml:space="preserve"> </w:t>
      </w:r>
      <w:r w:rsidR="007D63D3" w:rsidRPr="00A779F7">
        <w:rPr>
          <w:rFonts w:ascii="Times New Roman" w:hAnsi="Times New Roman" w:cs="Times New Roman"/>
          <w:sz w:val="24"/>
          <w:szCs w:val="24"/>
        </w:rPr>
        <w:t>that</w:t>
      </w:r>
      <w:r w:rsidR="007D63D3" w:rsidRPr="00F00F98">
        <w:rPr>
          <w:rFonts w:ascii="Times New Roman" w:hAnsi="Times New Roman" w:cs="Times New Roman"/>
          <w:sz w:val="18"/>
          <w:szCs w:val="24"/>
        </w:rPr>
        <w:t xml:space="preserve"> </w:t>
      </w:r>
      <w:r w:rsidR="007D63D3" w:rsidRPr="00A779F7">
        <w:rPr>
          <w:rFonts w:ascii="Times New Roman" w:hAnsi="Times New Roman" w:cs="Times New Roman"/>
          <w:sz w:val="24"/>
          <w:szCs w:val="24"/>
        </w:rPr>
        <w:t>the</w:t>
      </w:r>
      <w:r w:rsidR="007D63D3" w:rsidRPr="00F00F98">
        <w:rPr>
          <w:rFonts w:ascii="Times New Roman" w:hAnsi="Times New Roman" w:cs="Times New Roman"/>
          <w:sz w:val="18"/>
          <w:szCs w:val="24"/>
        </w:rPr>
        <w:t xml:space="preserve"> </w:t>
      </w:r>
      <w:r w:rsidR="007D63D3" w:rsidRPr="00A779F7">
        <w:rPr>
          <w:rFonts w:ascii="Times New Roman" w:hAnsi="Times New Roman" w:cs="Times New Roman"/>
          <w:sz w:val="24"/>
          <w:szCs w:val="24"/>
        </w:rPr>
        <w:t xml:space="preserve">breadth of trademark protection </w:t>
      </w:r>
      <w:r w:rsidRPr="00A779F7">
        <w:rPr>
          <w:rFonts w:ascii="Times New Roman" w:hAnsi="Times New Roman" w:cs="Times New Roman"/>
          <w:sz w:val="24"/>
          <w:szCs w:val="24"/>
        </w:rPr>
        <w:t xml:space="preserve">is </w:t>
      </w:r>
      <w:r w:rsidR="00C86CB2" w:rsidRPr="00A779F7">
        <w:rPr>
          <w:rFonts w:ascii="Times New Roman" w:hAnsi="Times New Roman" w:cs="Times New Roman"/>
          <w:sz w:val="24"/>
          <w:szCs w:val="24"/>
        </w:rPr>
        <w:t xml:space="preserve">positively </w:t>
      </w:r>
      <w:r w:rsidRPr="00A779F7">
        <w:rPr>
          <w:rFonts w:ascii="Times New Roman" w:hAnsi="Times New Roman" w:cs="Times New Roman"/>
          <w:sz w:val="24"/>
          <w:szCs w:val="24"/>
        </w:rPr>
        <w:t>associated with</w:t>
      </w:r>
      <w:r w:rsidR="00C86CB2" w:rsidRPr="00A779F7">
        <w:rPr>
          <w:rFonts w:ascii="Times New Roman" w:hAnsi="Times New Roman" w:cs="Times New Roman"/>
          <w:sz w:val="24"/>
          <w:szCs w:val="24"/>
        </w:rPr>
        <w:t xml:space="preserve"> the owner's valuation of the trademark</w:t>
      </w:r>
      <w:r w:rsidR="007D63D3" w:rsidRPr="00A779F7">
        <w:rPr>
          <w:rFonts w:ascii="Times New Roman" w:hAnsi="Times New Roman" w:cs="Times New Roman"/>
          <w:sz w:val="24"/>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9"/>
        <w:gridCol w:w="7593"/>
      </w:tblGrid>
      <w:tr w:rsidR="00DB257E" w:rsidRPr="001032DB" w:rsidTr="00F00F98">
        <w:trPr>
          <w:trHeight w:val="1191"/>
        </w:trPr>
        <w:tc>
          <w:tcPr>
            <w:tcW w:w="892" w:type="pct"/>
          </w:tcPr>
          <w:p w:rsidR="00DB257E" w:rsidRPr="001032DB" w:rsidRDefault="00DB257E" w:rsidP="00B0629D">
            <w:pPr>
              <w:spacing w:line="480" w:lineRule="auto"/>
              <w:jc w:val="center"/>
              <w:rPr>
                <w:rFonts w:ascii="Times New Roman" w:hAnsi="Times New Roman" w:cs="Times New Roman"/>
                <w:sz w:val="24"/>
              </w:rPr>
            </w:pPr>
            <w:r w:rsidRPr="001032DB">
              <w:rPr>
                <w:rFonts w:ascii="Times New Roman" w:hAnsi="Times New Roman" w:cs="Times New Roman"/>
                <w:b/>
                <w:sz w:val="24"/>
              </w:rPr>
              <w:t>Hypothesis 3</w:t>
            </w:r>
            <w:r w:rsidRPr="001032DB">
              <w:rPr>
                <w:rFonts w:ascii="Times New Roman" w:hAnsi="Times New Roman" w:cs="Times New Roman"/>
                <w:sz w:val="24"/>
              </w:rPr>
              <w:t>:</w:t>
            </w:r>
          </w:p>
        </w:tc>
        <w:tc>
          <w:tcPr>
            <w:tcW w:w="4108" w:type="pct"/>
          </w:tcPr>
          <w:p w:rsidR="00DB257E" w:rsidRPr="009C0CBF" w:rsidRDefault="00977D3B" w:rsidP="00F00F98">
            <w:pPr>
              <w:spacing w:line="480" w:lineRule="auto"/>
              <w:jc w:val="both"/>
              <w:rPr>
                <w:rFonts w:ascii="Times New Roman" w:hAnsi="Times New Roman" w:cs="Times New Roman"/>
                <w:sz w:val="24"/>
                <w:szCs w:val="24"/>
              </w:rPr>
            </w:pPr>
            <w:r w:rsidRPr="009C0CBF">
              <w:rPr>
                <w:rFonts w:ascii="Times New Roman" w:hAnsi="Times New Roman" w:cs="Times New Roman"/>
                <w:sz w:val="24"/>
                <w:szCs w:val="24"/>
              </w:rPr>
              <w:t>T</w:t>
            </w:r>
            <w:r w:rsidR="00DB257E" w:rsidRPr="009C0CBF">
              <w:rPr>
                <w:rFonts w:ascii="Times New Roman" w:hAnsi="Times New Roman" w:cs="Times New Roman"/>
                <w:sz w:val="24"/>
                <w:szCs w:val="24"/>
              </w:rPr>
              <w:t>rademarks</w:t>
            </w:r>
            <w:r w:rsidRPr="00032374">
              <w:rPr>
                <w:rFonts w:ascii="Times New Roman" w:hAnsi="Times New Roman" w:cs="Times New Roman"/>
                <w:sz w:val="20"/>
                <w:szCs w:val="24"/>
              </w:rPr>
              <w:t xml:space="preserve"> </w:t>
            </w:r>
            <w:r w:rsidRPr="009C0CBF">
              <w:rPr>
                <w:rFonts w:ascii="Times New Roman" w:hAnsi="Times New Roman" w:cs="Times New Roman"/>
                <w:sz w:val="24"/>
                <w:szCs w:val="24"/>
              </w:rPr>
              <w:t>filed</w:t>
            </w:r>
            <w:r w:rsidRPr="00032374">
              <w:rPr>
                <w:rFonts w:ascii="Times New Roman" w:hAnsi="Times New Roman" w:cs="Times New Roman"/>
                <w:sz w:val="20"/>
                <w:szCs w:val="24"/>
              </w:rPr>
              <w:t xml:space="preserve"> </w:t>
            </w:r>
            <w:r w:rsidRPr="009C0CBF">
              <w:rPr>
                <w:rFonts w:ascii="Times New Roman" w:hAnsi="Times New Roman" w:cs="Times New Roman"/>
                <w:sz w:val="24"/>
                <w:szCs w:val="24"/>
              </w:rPr>
              <w:t>in</w:t>
            </w:r>
            <w:r w:rsidRPr="00032374">
              <w:rPr>
                <w:rFonts w:ascii="Times New Roman" w:hAnsi="Times New Roman" w:cs="Times New Roman"/>
                <w:sz w:val="20"/>
                <w:szCs w:val="24"/>
              </w:rPr>
              <w:t xml:space="preserve"> </w:t>
            </w:r>
            <w:r w:rsidRPr="009C0CBF">
              <w:rPr>
                <w:rFonts w:ascii="Times New Roman" w:hAnsi="Times New Roman" w:cs="Times New Roman"/>
                <w:sz w:val="24"/>
                <w:szCs w:val="24"/>
              </w:rPr>
              <w:t>more</w:t>
            </w:r>
            <w:r w:rsidRPr="00032374">
              <w:rPr>
                <w:rFonts w:ascii="Times New Roman" w:hAnsi="Times New Roman" w:cs="Times New Roman"/>
                <w:sz w:val="20"/>
                <w:szCs w:val="24"/>
              </w:rPr>
              <w:t xml:space="preserve"> </w:t>
            </w:r>
            <w:r w:rsidRPr="009C0CBF">
              <w:rPr>
                <w:rFonts w:ascii="Times New Roman" w:hAnsi="Times New Roman" w:cs="Times New Roman"/>
                <w:sz w:val="24"/>
                <w:szCs w:val="24"/>
              </w:rPr>
              <w:t>product</w:t>
            </w:r>
            <w:r w:rsidRPr="00032374">
              <w:rPr>
                <w:rFonts w:ascii="Times New Roman" w:hAnsi="Times New Roman" w:cs="Times New Roman"/>
                <w:sz w:val="20"/>
                <w:szCs w:val="24"/>
              </w:rPr>
              <w:t xml:space="preserve"> </w:t>
            </w:r>
            <w:r w:rsidRPr="009C0CBF">
              <w:rPr>
                <w:rFonts w:ascii="Times New Roman" w:hAnsi="Times New Roman" w:cs="Times New Roman"/>
                <w:sz w:val="24"/>
                <w:szCs w:val="24"/>
              </w:rPr>
              <w:t>classes</w:t>
            </w:r>
            <w:r w:rsidRPr="00032374">
              <w:rPr>
                <w:rFonts w:ascii="Times New Roman" w:hAnsi="Times New Roman" w:cs="Times New Roman"/>
                <w:sz w:val="20"/>
                <w:szCs w:val="24"/>
              </w:rPr>
              <w:t xml:space="preserve"> </w:t>
            </w:r>
            <w:r w:rsidR="00DB257E" w:rsidRPr="009C0CBF">
              <w:rPr>
                <w:rFonts w:ascii="Times New Roman" w:hAnsi="Times New Roman" w:cs="Times New Roman"/>
                <w:sz w:val="24"/>
                <w:szCs w:val="24"/>
              </w:rPr>
              <w:t>have</w:t>
            </w:r>
            <w:r w:rsidR="00DB257E" w:rsidRPr="00032374">
              <w:rPr>
                <w:rFonts w:ascii="Times New Roman" w:hAnsi="Times New Roman" w:cs="Times New Roman"/>
                <w:sz w:val="20"/>
                <w:szCs w:val="24"/>
              </w:rPr>
              <w:t xml:space="preserve"> </w:t>
            </w:r>
            <w:r w:rsidR="00DB257E" w:rsidRPr="009C0CBF">
              <w:rPr>
                <w:rFonts w:ascii="Times New Roman" w:hAnsi="Times New Roman" w:cs="Times New Roman"/>
                <w:sz w:val="24"/>
                <w:szCs w:val="24"/>
              </w:rPr>
              <w:t>greater</w:t>
            </w:r>
            <w:r w:rsidR="00DB257E" w:rsidRPr="00032374">
              <w:rPr>
                <w:rFonts w:ascii="Times New Roman" w:hAnsi="Times New Roman" w:cs="Times New Roman"/>
                <w:sz w:val="20"/>
                <w:szCs w:val="24"/>
              </w:rPr>
              <w:t xml:space="preserve"> </w:t>
            </w:r>
            <w:r w:rsidR="00DB257E" w:rsidRPr="009C0CBF">
              <w:rPr>
                <w:rFonts w:ascii="Times New Roman" w:hAnsi="Times New Roman" w:cs="Times New Roman"/>
                <w:sz w:val="24"/>
                <w:szCs w:val="24"/>
              </w:rPr>
              <w:t>value,</w:t>
            </w:r>
            <w:r w:rsidR="00DB257E" w:rsidRPr="00032374">
              <w:rPr>
                <w:rFonts w:ascii="Times New Roman" w:hAnsi="Times New Roman" w:cs="Times New Roman"/>
                <w:sz w:val="20"/>
                <w:szCs w:val="24"/>
              </w:rPr>
              <w:t xml:space="preserve"> </w:t>
            </w:r>
            <w:r w:rsidR="00DB257E" w:rsidRPr="009C0CBF">
              <w:rPr>
                <w:rFonts w:ascii="Times New Roman" w:hAnsi="Times New Roman" w:cs="Times New Roman"/>
                <w:sz w:val="24"/>
                <w:szCs w:val="24"/>
              </w:rPr>
              <w:t>which</w:t>
            </w:r>
            <w:r w:rsidR="00DB257E" w:rsidRPr="00032374">
              <w:rPr>
                <w:rFonts w:ascii="Times New Roman" w:hAnsi="Times New Roman" w:cs="Times New Roman"/>
                <w:sz w:val="20"/>
                <w:szCs w:val="24"/>
              </w:rPr>
              <w:t xml:space="preserve"> </w:t>
            </w:r>
            <w:r w:rsidR="00DB257E" w:rsidRPr="009C0CBF">
              <w:rPr>
                <w:rFonts w:ascii="Times New Roman" w:hAnsi="Times New Roman" w:cs="Times New Roman"/>
                <w:sz w:val="24"/>
                <w:szCs w:val="24"/>
              </w:rPr>
              <w:t>should</w:t>
            </w:r>
            <w:r w:rsidRPr="00032374">
              <w:rPr>
                <w:rFonts w:ascii="Times New Roman" w:hAnsi="Times New Roman" w:cs="Times New Roman"/>
                <w:sz w:val="20"/>
                <w:szCs w:val="24"/>
              </w:rPr>
              <w:t xml:space="preserve"> </w:t>
            </w:r>
            <w:r w:rsidR="00DB257E" w:rsidRPr="009C0CBF">
              <w:rPr>
                <w:rFonts w:ascii="Times New Roman" w:hAnsi="Times New Roman" w:cs="Times New Roman"/>
                <w:sz w:val="24"/>
                <w:szCs w:val="24"/>
              </w:rPr>
              <w:t xml:space="preserve">be reflected in </w:t>
            </w:r>
            <w:r w:rsidR="00DA2E01" w:rsidRPr="00676111">
              <w:rPr>
                <w:rFonts w:ascii="Times New Roman" w:hAnsi="Times New Roman" w:cs="Times New Roman"/>
                <w:sz w:val="24"/>
                <w:szCs w:val="24"/>
              </w:rPr>
              <w:t>the</w:t>
            </w:r>
            <w:r w:rsidR="00DA2E01" w:rsidRPr="00DA2E01">
              <w:rPr>
                <w:rFonts w:ascii="Times New Roman" w:hAnsi="Times New Roman" w:cs="Times New Roman"/>
                <w:sz w:val="20"/>
                <w:szCs w:val="24"/>
              </w:rPr>
              <w:t xml:space="preserve"> </w:t>
            </w:r>
            <w:r w:rsidR="00DA2E01" w:rsidRPr="00676111">
              <w:rPr>
                <w:rFonts w:ascii="Times New Roman" w:hAnsi="Times New Roman" w:cs="Times New Roman"/>
                <w:sz w:val="24"/>
                <w:szCs w:val="24"/>
              </w:rPr>
              <w:t xml:space="preserve">duration of </w:t>
            </w:r>
            <w:r w:rsidR="00DA2E01">
              <w:rPr>
                <w:rFonts w:ascii="Times New Roman" w:hAnsi="Times New Roman" w:cs="Times New Roman"/>
                <w:sz w:val="24"/>
                <w:szCs w:val="24"/>
              </w:rPr>
              <w:t>their</w:t>
            </w:r>
            <w:r w:rsidR="00DA2E01" w:rsidRPr="00676111">
              <w:rPr>
                <w:rFonts w:ascii="Times New Roman" w:hAnsi="Times New Roman" w:cs="Times New Roman"/>
                <w:sz w:val="24"/>
                <w:szCs w:val="24"/>
              </w:rPr>
              <w:t xml:space="preserve"> protection</w:t>
            </w:r>
            <w:r w:rsidR="00DA2E01" w:rsidRPr="00A9706B">
              <w:rPr>
                <w:rFonts w:ascii="Times New Roman" w:hAnsi="Times New Roman" w:cs="Times New Roman"/>
                <w:sz w:val="24"/>
                <w:szCs w:val="24"/>
              </w:rPr>
              <w:t>.</w:t>
            </w:r>
          </w:p>
        </w:tc>
      </w:tr>
    </w:tbl>
    <w:p w:rsidR="007624FC" w:rsidRPr="00E70514" w:rsidRDefault="009006B4" w:rsidP="007624FC">
      <w:pPr>
        <w:spacing w:after="120" w:line="480" w:lineRule="auto"/>
        <w:ind w:firstLine="720"/>
        <w:jc w:val="both"/>
        <w:rPr>
          <w:rFonts w:ascii="Times New Roman" w:hAnsi="Times New Roman" w:cs="Times New Roman"/>
          <w:sz w:val="24"/>
          <w:szCs w:val="24"/>
        </w:rPr>
      </w:pPr>
      <w:r w:rsidRPr="007624FC">
        <w:rPr>
          <w:rFonts w:ascii="Times New Roman" w:hAnsi="Times New Roman" w:cs="Times New Roman"/>
          <w:i/>
          <w:sz w:val="24"/>
          <w:szCs w:val="24"/>
        </w:rPr>
        <w:t>Trademark</w:t>
      </w:r>
      <w:r w:rsidRPr="00B37456">
        <w:rPr>
          <w:rFonts w:ascii="Times New Roman" w:hAnsi="Times New Roman" w:cs="Times New Roman"/>
          <w:i/>
          <w:szCs w:val="24"/>
        </w:rPr>
        <w:t xml:space="preserve"> </w:t>
      </w:r>
      <w:r w:rsidR="001A5823" w:rsidRPr="007624FC">
        <w:rPr>
          <w:rFonts w:ascii="Times New Roman" w:hAnsi="Times New Roman" w:cs="Times New Roman"/>
          <w:i/>
          <w:sz w:val="24"/>
          <w:szCs w:val="24"/>
        </w:rPr>
        <w:t>type</w:t>
      </w:r>
      <w:r w:rsidR="00435D2B" w:rsidRPr="007624FC">
        <w:rPr>
          <w:rFonts w:ascii="Times New Roman" w:hAnsi="Times New Roman" w:cs="Times New Roman"/>
          <w:sz w:val="24"/>
          <w:szCs w:val="24"/>
        </w:rPr>
        <w:t>.</w:t>
      </w:r>
      <w:r w:rsidR="004A0F47" w:rsidRPr="00B37456">
        <w:rPr>
          <w:rFonts w:ascii="Times New Roman" w:hAnsi="Times New Roman" w:cs="Times New Roman"/>
          <w:szCs w:val="24"/>
        </w:rPr>
        <w:t xml:space="preserve"> </w:t>
      </w:r>
      <w:r w:rsidR="00B37456">
        <w:rPr>
          <w:rFonts w:ascii="Times New Roman" w:hAnsi="Times New Roman" w:cs="Times New Roman"/>
          <w:sz w:val="24"/>
          <w:szCs w:val="24"/>
        </w:rPr>
        <w:t>Two</w:t>
      </w:r>
      <w:r w:rsidR="00B37456" w:rsidRPr="00B37456">
        <w:rPr>
          <w:rFonts w:ascii="Times New Roman" w:hAnsi="Times New Roman" w:cs="Times New Roman"/>
          <w:szCs w:val="24"/>
        </w:rPr>
        <w:t xml:space="preserve"> </w:t>
      </w:r>
      <w:r w:rsidR="008C3F37" w:rsidRPr="00CE15AD">
        <w:rPr>
          <w:rFonts w:ascii="Times New Roman" w:hAnsi="Times New Roman" w:cs="Times New Roman"/>
          <w:sz w:val="24"/>
          <w:szCs w:val="24"/>
        </w:rPr>
        <w:t>basic</w:t>
      </w:r>
      <w:r w:rsidR="008C3F37">
        <w:rPr>
          <w:rFonts w:ascii="Times New Roman" w:hAnsi="Times New Roman" w:cs="Times New Roman"/>
          <w:szCs w:val="24"/>
        </w:rPr>
        <w:t xml:space="preserve"> </w:t>
      </w:r>
      <w:r w:rsidR="00B37456">
        <w:rPr>
          <w:rFonts w:ascii="Times New Roman" w:hAnsi="Times New Roman" w:cs="Times New Roman"/>
          <w:sz w:val="24"/>
          <w:szCs w:val="24"/>
        </w:rPr>
        <w:t>approaches</w:t>
      </w:r>
      <w:r w:rsidR="00B37456" w:rsidRPr="00B37456">
        <w:rPr>
          <w:rFonts w:ascii="Times New Roman" w:hAnsi="Times New Roman" w:cs="Times New Roman"/>
          <w:szCs w:val="24"/>
        </w:rPr>
        <w:t xml:space="preserve"> </w:t>
      </w:r>
      <w:r w:rsidR="00B37456">
        <w:rPr>
          <w:rFonts w:ascii="Times New Roman" w:hAnsi="Times New Roman" w:cs="Times New Roman"/>
          <w:sz w:val="24"/>
          <w:szCs w:val="24"/>
        </w:rPr>
        <w:t>can</w:t>
      </w:r>
      <w:r w:rsidR="00B37456" w:rsidRPr="00B37456">
        <w:rPr>
          <w:rFonts w:ascii="Times New Roman" w:hAnsi="Times New Roman" w:cs="Times New Roman"/>
          <w:szCs w:val="24"/>
        </w:rPr>
        <w:t xml:space="preserve"> </w:t>
      </w:r>
      <w:r w:rsidR="00B37456">
        <w:rPr>
          <w:rFonts w:ascii="Times New Roman" w:hAnsi="Times New Roman" w:cs="Times New Roman"/>
          <w:sz w:val="24"/>
          <w:szCs w:val="24"/>
        </w:rPr>
        <w:t>be</w:t>
      </w:r>
      <w:r w:rsidR="008C3F37">
        <w:rPr>
          <w:rFonts w:ascii="Times New Roman" w:hAnsi="Times New Roman" w:cs="Times New Roman"/>
          <w:sz w:val="24"/>
          <w:szCs w:val="24"/>
        </w:rPr>
        <w:t xml:space="preserve"> used </w:t>
      </w:r>
      <w:r w:rsidR="00B37456">
        <w:rPr>
          <w:rFonts w:ascii="Times New Roman" w:hAnsi="Times New Roman" w:cs="Times New Roman"/>
          <w:sz w:val="24"/>
          <w:szCs w:val="24"/>
        </w:rPr>
        <w:t>to</w:t>
      </w:r>
      <w:r w:rsidR="008C3F37">
        <w:rPr>
          <w:rFonts w:ascii="Times New Roman" w:hAnsi="Times New Roman" w:cs="Times New Roman"/>
          <w:sz w:val="24"/>
          <w:szCs w:val="24"/>
        </w:rPr>
        <w:t xml:space="preserve"> cluster trademarks according to their type</w:t>
      </w:r>
      <w:r w:rsidR="007624FC">
        <w:rPr>
          <w:rFonts w:ascii="Times New Roman" w:hAnsi="Times New Roman" w:cs="Times New Roman"/>
          <w:sz w:val="24"/>
          <w:szCs w:val="24"/>
        </w:rPr>
        <w:t>.</w:t>
      </w:r>
      <w:r w:rsidR="008C3F37">
        <w:rPr>
          <w:rFonts w:ascii="Times New Roman" w:hAnsi="Times New Roman" w:cs="Times New Roman"/>
          <w:szCs w:val="24"/>
        </w:rPr>
        <w:t xml:space="preserve"> </w:t>
      </w:r>
      <w:r w:rsidR="007624FC">
        <w:rPr>
          <w:rFonts w:ascii="Times New Roman" w:hAnsi="Times New Roman" w:cs="Times New Roman"/>
          <w:sz w:val="24"/>
          <w:szCs w:val="24"/>
        </w:rPr>
        <w:t>The</w:t>
      </w:r>
      <w:r w:rsidR="007624FC" w:rsidRPr="00B37456">
        <w:rPr>
          <w:rFonts w:ascii="Times New Roman" w:hAnsi="Times New Roman" w:cs="Times New Roman"/>
          <w:szCs w:val="24"/>
        </w:rPr>
        <w:t xml:space="preserve"> </w:t>
      </w:r>
      <w:r w:rsidR="007624FC">
        <w:rPr>
          <w:rFonts w:ascii="Times New Roman" w:hAnsi="Times New Roman" w:cs="Times New Roman"/>
          <w:sz w:val="24"/>
          <w:szCs w:val="24"/>
        </w:rPr>
        <w:t xml:space="preserve">first </w:t>
      </w:r>
      <w:r w:rsidR="00B37456" w:rsidRPr="001B471C">
        <w:rPr>
          <w:rFonts w:ascii="Times New Roman" w:hAnsi="Times New Roman" w:cs="Times New Roman"/>
          <w:sz w:val="24"/>
          <w:szCs w:val="24"/>
        </w:rPr>
        <w:t xml:space="preserve">approach </w:t>
      </w:r>
      <w:r w:rsidR="00A33536">
        <w:rPr>
          <w:rFonts w:ascii="Times New Roman" w:hAnsi="Times New Roman" w:cs="Times New Roman"/>
          <w:sz w:val="24"/>
          <w:szCs w:val="24"/>
        </w:rPr>
        <w:t>draws</w:t>
      </w:r>
      <w:r w:rsidR="008C3F37">
        <w:rPr>
          <w:rFonts w:ascii="Times New Roman" w:hAnsi="Times New Roman" w:cs="Times New Roman"/>
          <w:sz w:val="24"/>
          <w:szCs w:val="24"/>
        </w:rPr>
        <w:t xml:space="preserve"> </w:t>
      </w:r>
      <w:r w:rsidR="00B37456" w:rsidRPr="001B471C">
        <w:rPr>
          <w:rFonts w:ascii="Times New Roman" w:hAnsi="Times New Roman" w:cs="Times New Roman"/>
          <w:sz w:val="24"/>
          <w:szCs w:val="24"/>
        </w:rPr>
        <w:t>on</w:t>
      </w:r>
      <w:r w:rsidR="008C3F37">
        <w:rPr>
          <w:rFonts w:ascii="Times New Roman" w:hAnsi="Times New Roman" w:cs="Times New Roman"/>
          <w:sz w:val="24"/>
          <w:szCs w:val="24"/>
        </w:rPr>
        <w:t xml:space="preserve"> </w:t>
      </w:r>
      <w:r w:rsidR="001B471C">
        <w:rPr>
          <w:rFonts w:ascii="Times New Roman" w:hAnsi="Times New Roman" w:cs="Times New Roman"/>
          <w:sz w:val="24"/>
          <w:szCs w:val="24"/>
        </w:rPr>
        <w:t xml:space="preserve">differences in the brand </w:t>
      </w:r>
      <w:r w:rsidR="007624FC" w:rsidRPr="001B471C">
        <w:rPr>
          <w:rFonts w:ascii="Times New Roman" w:hAnsi="Times New Roman" w:cs="Times New Roman"/>
          <w:sz w:val="24"/>
          <w:szCs w:val="24"/>
        </w:rPr>
        <w:t>asset</w:t>
      </w:r>
      <w:r w:rsidR="00A33536">
        <w:rPr>
          <w:rFonts w:ascii="Times New Roman" w:hAnsi="Times New Roman" w:cs="Times New Roman"/>
          <w:sz w:val="24"/>
          <w:szCs w:val="24"/>
        </w:rPr>
        <w:t xml:space="preserve">s that </w:t>
      </w:r>
      <w:r w:rsidR="001B471C">
        <w:rPr>
          <w:rFonts w:ascii="Times New Roman" w:hAnsi="Times New Roman" w:cs="Times New Roman"/>
          <w:sz w:val="24"/>
          <w:szCs w:val="24"/>
        </w:rPr>
        <w:t>trade</w:t>
      </w:r>
      <w:r w:rsidR="00A33536">
        <w:rPr>
          <w:rFonts w:ascii="Times New Roman" w:hAnsi="Times New Roman" w:cs="Times New Roman"/>
          <w:sz w:val="24"/>
          <w:szCs w:val="24"/>
        </w:rPr>
        <w:t>marks</w:t>
      </w:r>
      <w:r w:rsidR="00B37456" w:rsidRPr="001B471C">
        <w:rPr>
          <w:rFonts w:ascii="Times New Roman" w:hAnsi="Times New Roman" w:cs="Times New Roman"/>
          <w:sz w:val="24"/>
          <w:szCs w:val="24"/>
        </w:rPr>
        <w:t xml:space="preserve"> protect</w:t>
      </w:r>
      <w:r w:rsidR="00A33536">
        <w:rPr>
          <w:rFonts w:ascii="Times New Roman" w:hAnsi="Times New Roman" w:cs="Times New Roman"/>
          <w:sz w:val="24"/>
          <w:szCs w:val="24"/>
        </w:rPr>
        <w:t>:</w:t>
      </w:r>
      <w:r w:rsidR="008C3F37">
        <w:rPr>
          <w:rFonts w:ascii="Times New Roman" w:hAnsi="Times New Roman" w:cs="Times New Roman"/>
          <w:sz w:val="24"/>
          <w:szCs w:val="24"/>
        </w:rPr>
        <w:t xml:space="preserve"> </w:t>
      </w:r>
      <w:r w:rsidR="00A33536" w:rsidRPr="00A33536">
        <w:rPr>
          <w:rFonts w:ascii="Times New Roman" w:hAnsi="Times New Roman" w:cs="Times New Roman"/>
          <w:sz w:val="24"/>
          <w:szCs w:val="24"/>
        </w:rPr>
        <w:t>on</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the</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one</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hand,</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there</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are</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corporate</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brands</w:t>
      </w:r>
      <w:r w:rsidR="00CE15AD">
        <w:rPr>
          <w:rFonts w:ascii="Times New Roman" w:hAnsi="Times New Roman" w:cs="Times New Roman"/>
          <w:sz w:val="24"/>
          <w:szCs w:val="24"/>
        </w:rPr>
        <w:t>,</w:t>
      </w:r>
      <w:r w:rsidR="00CE15AD" w:rsidRPr="00CE15AD">
        <w:rPr>
          <w:rFonts w:ascii="Times New Roman" w:hAnsi="Times New Roman" w:cs="Times New Roman"/>
          <w:sz w:val="16"/>
          <w:szCs w:val="24"/>
        </w:rPr>
        <w:t xml:space="preserve"> </w:t>
      </w:r>
      <w:r w:rsidR="00CE15AD">
        <w:rPr>
          <w:rFonts w:ascii="Times New Roman" w:hAnsi="Times New Roman" w:cs="Times New Roman"/>
          <w:sz w:val="24"/>
          <w:szCs w:val="24"/>
        </w:rPr>
        <w:t>which</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represent</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"the</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firm</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that</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will</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deliver</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and</w:t>
      </w:r>
      <w:r w:rsidR="00A33536" w:rsidRPr="00CE15AD">
        <w:rPr>
          <w:rFonts w:ascii="Times New Roman" w:hAnsi="Times New Roman" w:cs="Times New Roman"/>
          <w:sz w:val="16"/>
          <w:szCs w:val="24"/>
        </w:rPr>
        <w:t xml:space="preserve"> </w:t>
      </w:r>
      <w:r w:rsidR="00A33536" w:rsidRPr="00A33536">
        <w:rPr>
          <w:rFonts w:ascii="Times New Roman" w:hAnsi="Times New Roman" w:cs="Times New Roman"/>
          <w:sz w:val="24"/>
          <w:szCs w:val="24"/>
        </w:rPr>
        <w:t>stand behind</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the</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offering</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that</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the</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customer</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will</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buy</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and</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use"</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w:t>
      </w:r>
      <w:r w:rsidR="00A33536" w:rsidRPr="00A33536">
        <w:rPr>
          <w:rFonts w:ascii="Times New Roman" w:hAnsi="Times New Roman" w:cs="Times New Roman"/>
          <w:color w:val="365F91" w:themeColor="accent1" w:themeShade="BF"/>
          <w:sz w:val="24"/>
          <w:szCs w:val="24"/>
        </w:rPr>
        <w:t>Aaker,</w:t>
      </w:r>
      <w:r w:rsidR="00A33536" w:rsidRPr="00A33536">
        <w:rPr>
          <w:rFonts w:ascii="Times New Roman" w:hAnsi="Times New Roman" w:cs="Times New Roman"/>
          <w:color w:val="365F91" w:themeColor="accent1" w:themeShade="BF"/>
          <w:sz w:val="20"/>
          <w:szCs w:val="24"/>
        </w:rPr>
        <w:t xml:space="preserve"> </w:t>
      </w:r>
      <w:r w:rsidR="00A33536" w:rsidRPr="00A33536">
        <w:rPr>
          <w:rFonts w:ascii="Times New Roman" w:hAnsi="Times New Roman" w:cs="Times New Roman"/>
          <w:color w:val="365F91" w:themeColor="accent1" w:themeShade="BF"/>
          <w:sz w:val="24"/>
          <w:szCs w:val="24"/>
        </w:rPr>
        <w:t>2004:6</w:t>
      </w:r>
      <w:r w:rsidR="00A33536" w:rsidRPr="00A33536">
        <w:rPr>
          <w:rFonts w:ascii="Times New Roman" w:hAnsi="Times New Roman" w:cs="Times New Roman"/>
          <w:sz w:val="24"/>
          <w:szCs w:val="24"/>
        </w:rPr>
        <w:t>);</w:t>
      </w:r>
      <w:r w:rsidR="00A33536" w:rsidRPr="00A33536">
        <w:rPr>
          <w:rFonts w:ascii="Times New Roman" w:hAnsi="Times New Roman" w:cs="Times New Roman"/>
          <w:sz w:val="20"/>
          <w:szCs w:val="24"/>
        </w:rPr>
        <w:t xml:space="preserve"> </w:t>
      </w:r>
      <w:r w:rsidR="00A33536">
        <w:rPr>
          <w:rFonts w:ascii="Times New Roman" w:hAnsi="Times New Roman" w:cs="Times New Roman"/>
          <w:sz w:val="24"/>
          <w:szCs w:val="24"/>
        </w:rPr>
        <w:t>and</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on</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the</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other</w:t>
      </w:r>
      <w:r w:rsidR="00A33536" w:rsidRPr="00A33536">
        <w:rPr>
          <w:rFonts w:ascii="Times New Roman" w:hAnsi="Times New Roman" w:cs="Times New Roman"/>
          <w:sz w:val="20"/>
          <w:szCs w:val="24"/>
        </w:rPr>
        <w:t xml:space="preserve"> </w:t>
      </w:r>
      <w:r w:rsidR="00A33536" w:rsidRPr="00A33536">
        <w:rPr>
          <w:rFonts w:ascii="Times New Roman" w:hAnsi="Times New Roman" w:cs="Times New Roman"/>
          <w:sz w:val="24"/>
          <w:szCs w:val="24"/>
        </w:rPr>
        <w:t xml:space="preserve">hand, </w:t>
      </w:r>
      <w:r w:rsidR="00A33536" w:rsidRPr="00F76B5C">
        <w:rPr>
          <w:rFonts w:ascii="Times New Roman" w:hAnsi="Times New Roman" w:cs="Times New Roman"/>
          <w:sz w:val="24"/>
          <w:szCs w:val="24"/>
        </w:rPr>
        <w:t>trademarks</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c</w:t>
      </w:r>
      <w:r w:rsidR="00F76B5C">
        <w:rPr>
          <w:rFonts w:ascii="Times New Roman" w:hAnsi="Times New Roman" w:cs="Times New Roman"/>
          <w:sz w:val="24"/>
          <w:szCs w:val="24"/>
        </w:rPr>
        <w:t>an</w:t>
      </w:r>
      <w:r w:rsidR="00F76B5C"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protect</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product</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brands</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designating</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a</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specific</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product</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or</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product</w:t>
      </w:r>
      <w:r w:rsidR="00A33536" w:rsidRPr="00F76B5C">
        <w:rPr>
          <w:rFonts w:ascii="Times New Roman" w:hAnsi="Times New Roman" w:cs="Times New Roman"/>
          <w:sz w:val="16"/>
          <w:szCs w:val="24"/>
        </w:rPr>
        <w:t xml:space="preserve"> </w:t>
      </w:r>
      <w:r w:rsidR="00A33536" w:rsidRPr="00F76B5C">
        <w:rPr>
          <w:rFonts w:ascii="Times New Roman" w:hAnsi="Times New Roman" w:cs="Times New Roman"/>
          <w:sz w:val="24"/>
          <w:szCs w:val="24"/>
        </w:rPr>
        <w:t>line.</w:t>
      </w:r>
      <w:r w:rsidR="00A33536" w:rsidRPr="00F76B5C">
        <w:rPr>
          <w:rFonts w:ascii="Times New Roman" w:hAnsi="Times New Roman" w:cs="Times New Roman"/>
          <w:sz w:val="16"/>
          <w:szCs w:val="24"/>
        </w:rPr>
        <w:t xml:space="preserve"> </w:t>
      </w:r>
      <w:r w:rsidR="00F76B5C" w:rsidRPr="00F76B5C">
        <w:rPr>
          <w:rFonts w:ascii="Times New Roman" w:hAnsi="Times New Roman" w:cs="Times New Roman"/>
          <w:sz w:val="24"/>
          <w:szCs w:val="24"/>
        </w:rPr>
        <w:t xml:space="preserve">According </w:t>
      </w:r>
      <w:r w:rsidR="00F76B5C" w:rsidRPr="00BE63F5">
        <w:rPr>
          <w:rFonts w:ascii="Times New Roman" w:hAnsi="Times New Roman" w:cs="Times New Roman"/>
          <w:sz w:val="24"/>
          <w:szCs w:val="24"/>
        </w:rPr>
        <w:t>to</w:t>
      </w:r>
      <w:r w:rsidR="00F76B5C" w:rsidRPr="00BE63F5">
        <w:rPr>
          <w:rFonts w:ascii="Times New Roman" w:hAnsi="Times New Roman" w:cs="Times New Roman"/>
          <w:color w:val="365F91" w:themeColor="accent1" w:themeShade="BF"/>
          <w:sz w:val="24"/>
          <w:szCs w:val="24"/>
        </w:rPr>
        <w:t xml:space="preserve"> Balmer and Gray (2003)</w:t>
      </w:r>
      <w:r w:rsidR="00F76B5C" w:rsidRPr="00BE63F5">
        <w:rPr>
          <w:rFonts w:ascii="Times New Roman" w:hAnsi="Times New Roman" w:cs="Times New Roman"/>
          <w:sz w:val="24"/>
          <w:szCs w:val="24"/>
        </w:rPr>
        <w:t xml:space="preserve">, </w:t>
      </w:r>
      <w:r w:rsidR="00A33536" w:rsidRPr="00BE63F5">
        <w:rPr>
          <w:rFonts w:ascii="Times New Roman" w:hAnsi="Times New Roman" w:cs="Times New Roman"/>
          <w:sz w:val="24"/>
          <w:szCs w:val="24"/>
        </w:rPr>
        <w:t>t</w:t>
      </w:r>
      <w:r w:rsidR="00DC731C" w:rsidRPr="00BE63F5">
        <w:rPr>
          <w:rFonts w:ascii="Times New Roman" w:hAnsi="Times New Roman" w:cs="Times New Roman"/>
          <w:sz w:val="24"/>
          <w:szCs w:val="24"/>
        </w:rPr>
        <w:t>he differences</w:t>
      </w:r>
      <w:r w:rsidR="00A33536" w:rsidRPr="00BE63F5">
        <w:rPr>
          <w:rFonts w:ascii="Times New Roman" w:hAnsi="Times New Roman" w:cs="Times New Roman"/>
          <w:sz w:val="24"/>
          <w:szCs w:val="24"/>
        </w:rPr>
        <w:t xml:space="preserve"> </w:t>
      </w:r>
      <w:r w:rsidR="00DC731C" w:rsidRPr="00BE63F5">
        <w:rPr>
          <w:rFonts w:ascii="Times New Roman" w:hAnsi="Times New Roman" w:cs="Times New Roman"/>
          <w:sz w:val="24"/>
          <w:szCs w:val="24"/>
        </w:rPr>
        <w:t>between the</w:t>
      </w:r>
      <w:r w:rsidR="00A33536" w:rsidRPr="00BE63F5">
        <w:rPr>
          <w:rFonts w:ascii="Times New Roman" w:hAnsi="Times New Roman" w:cs="Times New Roman"/>
          <w:sz w:val="24"/>
          <w:szCs w:val="24"/>
        </w:rPr>
        <w:t>se</w:t>
      </w:r>
      <w:r w:rsidR="00DC731C" w:rsidRPr="00BE63F5">
        <w:rPr>
          <w:rFonts w:ascii="Times New Roman" w:hAnsi="Times New Roman" w:cs="Times New Roman"/>
          <w:sz w:val="24"/>
          <w:szCs w:val="24"/>
        </w:rPr>
        <w:t xml:space="preserve"> </w:t>
      </w:r>
      <w:r w:rsidR="00F76B5C" w:rsidRPr="00BE63F5">
        <w:rPr>
          <w:rFonts w:ascii="Times New Roman" w:hAnsi="Times New Roman" w:cs="Times New Roman"/>
          <w:sz w:val="24"/>
          <w:szCs w:val="24"/>
        </w:rPr>
        <w:t>brand</w:t>
      </w:r>
      <w:r w:rsidR="00DC731C" w:rsidRPr="00BE63F5">
        <w:rPr>
          <w:rFonts w:ascii="Times New Roman" w:hAnsi="Times New Roman" w:cs="Times New Roman"/>
          <w:sz w:val="24"/>
          <w:szCs w:val="24"/>
        </w:rPr>
        <w:t xml:space="preserve"> type</w:t>
      </w:r>
      <w:r w:rsidR="00A33536" w:rsidRPr="00BE63F5">
        <w:rPr>
          <w:rFonts w:ascii="Times New Roman" w:hAnsi="Times New Roman" w:cs="Times New Roman"/>
          <w:sz w:val="24"/>
          <w:szCs w:val="24"/>
        </w:rPr>
        <w:t>s</w:t>
      </w:r>
      <w:r w:rsidR="00DC731C" w:rsidRPr="00BE63F5">
        <w:rPr>
          <w:rFonts w:ascii="Times New Roman" w:hAnsi="Times New Roman" w:cs="Times New Roman"/>
          <w:sz w:val="24"/>
          <w:szCs w:val="24"/>
        </w:rPr>
        <w:t xml:space="preserve"> </w:t>
      </w:r>
      <w:r w:rsidR="00F76B5C" w:rsidRPr="00BE63F5">
        <w:rPr>
          <w:rFonts w:ascii="Times New Roman" w:hAnsi="Times New Roman" w:cs="Times New Roman"/>
          <w:sz w:val="24"/>
          <w:szCs w:val="24"/>
        </w:rPr>
        <w:t xml:space="preserve">stem, </w:t>
      </w:r>
      <w:r w:rsidR="00BE63F5" w:rsidRPr="00BE63F5">
        <w:rPr>
          <w:rFonts w:ascii="Times New Roman" w:hAnsi="Times New Roman" w:cs="Times New Roman"/>
          <w:i/>
          <w:sz w:val="24"/>
          <w:szCs w:val="24"/>
        </w:rPr>
        <w:t>inter alia</w:t>
      </w:r>
      <w:r w:rsidR="00F76B5C" w:rsidRPr="00BE63F5">
        <w:rPr>
          <w:rFonts w:ascii="Times New Roman" w:hAnsi="Times New Roman" w:cs="Times New Roman"/>
          <w:sz w:val="24"/>
          <w:szCs w:val="24"/>
        </w:rPr>
        <w:t xml:space="preserve">, </w:t>
      </w:r>
      <w:r w:rsidR="0056358D" w:rsidRPr="00BE63F5">
        <w:rPr>
          <w:rFonts w:ascii="Times New Roman" w:hAnsi="Times New Roman" w:cs="Times New Roman"/>
          <w:sz w:val="24"/>
          <w:szCs w:val="24"/>
        </w:rPr>
        <w:t>from</w:t>
      </w:r>
      <w:r w:rsidR="0056358D" w:rsidRPr="00DB6925">
        <w:rPr>
          <w:rFonts w:ascii="Times New Roman" w:hAnsi="Times New Roman" w:cs="Times New Roman"/>
          <w:sz w:val="24"/>
          <w:szCs w:val="24"/>
        </w:rPr>
        <w:t xml:space="preserve"> </w:t>
      </w:r>
      <w:r w:rsidR="00F76B5C" w:rsidRPr="00DB6925">
        <w:rPr>
          <w:rFonts w:ascii="Times New Roman" w:hAnsi="Times New Roman" w:cs="Times New Roman"/>
          <w:sz w:val="24"/>
          <w:szCs w:val="24"/>
        </w:rPr>
        <w:t>the</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level</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of</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responsibility</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for</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their</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management,</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t</w:t>
      </w:r>
      <w:r w:rsidR="00DB6925" w:rsidRPr="00DB6925">
        <w:rPr>
          <w:rFonts w:ascii="Times New Roman" w:hAnsi="Times New Roman" w:cs="Times New Roman"/>
          <w:sz w:val="24"/>
          <w:szCs w:val="24"/>
        </w:rPr>
        <w:t>he</w:t>
      </w:r>
      <w:r w:rsidR="00DB6925"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length</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of</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thei</w:t>
      </w:r>
      <w:r w:rsidR="00F76B5C" w:rsidRPr="00CE15AD">
        <w:rPr>
          <w:rFonts w:ascii="Times New Roman" w:hAnsi="Times New Roman" w:cs="Times New Roman"/>
          <w:sz w:val="24"/>
          <w:szCs w:val="24"/>
        </w:rPr>
        <w:t>r</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gest</w:t>
      </w:r>
      <w:r w:rsidR="00DB6925" w:rsidRPr="00DB6925">
        <w:rPr>
          <w:rFonts w:ascii="Times New Roman" w:hAnsi="Times New Roman" w:cs="Times New Roman"/>
          <w:sz w:val="24"/>
          <w:szCs w:val="24"/>
        </w:rPr>
        <w:t>ation,</w:t>
      </w:r>
      <w:r w:rsidR="00DB6925" w:rsidRPr="00CE15AD">
        <w:rPr>
          <w:rFonts w:ascii="Times New Roman" w:hAnsi="Times New Roman" w:cs="Times New Roman"/>
          <w:sz w:val="16"/>
          <w:szCs w:val="16"/>
        </w:rPr>
        <w:t xml:space="preserve"> </w:t>
      </w:r>
      <w:r w:rsidR="00DB6925" w:rsidRPr="00DB6925">
        <w:rPr>
          <w:rFonts w:ascii="Times New Roman" w:hAnsi="Times New Roman" w:cs="Times New Roman"/>
          <w:sz w:val="24"/>
          <w:szCs w:val="24"/>
        </w:rPr>
        <w:t>as</w:t>
      </w:r>
      <w:r w:rsidR="00DB6925" w:rsidRPr="00CE15AD">
        <w:rPr>
          <w:rFonts w:ascii="Times New Roman" w:hAnsi="Times New Roman" w:cs="Times New Roman"/>
          <w:sz w:val="16"/>
          <w:szCs w:val="16"/>
        </w:rPr>
        <w:t xml:space="preserve"> </w:t>
      </w:r>
      <w:r w:rsidR="00DB6925" w:rsidRPr="00DB6925">
        <w:rPr>
          <w:rFonts w:ascii="Times New Roman" w:hAnsi="Times New Roman" w:cs="Times New Roman"/>
          <w:sz w:val="24"/>
          <w:szCs w:val="24"/>
        </w:rPr>
        <w:t>well</w:t>
      </w:r>
      <w:r w:rsidR="00CE15AD" w:rsidRPr="00CE15AD">
        <w:rPr>
          <w:rFonts w:ascii="Times New Roman" w:hAnsi="Times New Roman" w:cs="Times New Roman"/>
          <w:sz w:val="16"/>
          <w:szCs w:val="16"/>
        </w:rPr>
        <w:t xml:space="preserve"> </w:t>
      </w:r>
      <w:r w:rsidR="00CE15AD" w:rsidRPr="00CE15AD">
        <w:rPr>
          <w:rFonts w:ascii="Times New Roman" w:hAnsi="Times New Roman" w:cs="Times New Roman"/>
          <w:sz w:val="24"/>
          <w:szCs w:val="24"/>
        </w:rPr>
        <w:t>as</w:t>
      </w:r>
      <w:r w:rsidR="00DB6925"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the</w:t>
      </w:r>
      <w:r w:rsidR="00F76B5C" w:rsidRPr="00CE15AD">
        <w:rPr>
          <w:rFonts w:ascii="Times New Roman" w:hAnsi="Times New Roman" w:cs="Times New Roman"/>
          <w:sz w:val="16"/>
          <w:szCs w:val="16"/>
        </w:rPr>
        <w:t xml:space="preserve"> </w:t>
      </w:r>
      <w:r w:rsidR="00F76B5C" w:rsidRPr="00DB6925">
        <w:rPr>
          <w:rFonts w:ascii="Times New Roman" w:hAnsi="Times New Roman" w:cs="Times New Roman"/>
          <w:sz w:val="24"/>
          <w:szCs w:val="24"/>
        </w:rPr>
        <w:t>range</w:t>
      </w:r>
      <w:r w:rsidR="00F76B5C" w:rsidRPr="00DB6925">
        <w:rPr>
          <w:rFonts w:ascii="Times New Roman" w:hAnsi="Times New Roman" w:cs="Times New Roman"/>
          <w:sz w:val="18"/>
          <w:szCs w:val="24"/>
        </w:rPr>
        <w:t xml:space="preserve"> </w:t>
      </w:r>
      <w:r w:rsidR="00F76B5C" w:rsidRPr="00CE15AD">
        <w:rPr>
          <w:rFonts w:ascii="Times New Roman" w:hAnsi="Times New Roman" w:cs="Times New Roman"/>
          <w:sz w:val="24"/>
          <w:szCs w:val="24"/>
        </w:rPr>
        <w:t>o</w:t>
      </w:r>
      <w:r w:rsidR="00DB6925" w:rsidRPr="00CE15AD">
        <w:rPr>
          <w:rFonts w:ascii="Times New Roman" w:hAnsi="Times New Roman" w:cs="Times New Roman"/>
          <w:sz w:val="24"/>
          <w:szCs w:val="24"/>
        </w:rPr>
        <w:t>f</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the</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stakeholders</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they</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focus</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on.</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Since</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corporate</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brands</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tend</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to</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be</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more</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of</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a</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concern</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of</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chief</w:t>
      </w:r>
      <w:r w:rsidR="00DB6925" w:rsidRPr="00DB6925">
        <w:rPr>
          <w:rFonts w:ascii="Times New Roman" w:hAnsi="Times New Roman" w:cs="Times New Roman"/>
          <w:szCs w:val="24"/>
        </w:rPr>
        <w:t xml:space="preserve"> </w:t>
      </w:r>
      <w:r w:rsidR="00DB6925" w:rsidRPr="00CE15AD">
        <w:rPr>
          <w:rFonts w:ascii="Times New Roman" w:hAnsi="Times New Roman" w:cs="Times New Roman"/>
          <w:sz w:val="24"/>
          <w:szCs w:val="24"/>
        </w:rPr>
        <w:t>executives,</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appeal</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to</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multiple</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stakeholders</w:t>
      </w:r>
      <w:r w:rsidR="00CE15AD" w:rsidRPr="00CE15AD">
        <w:rPr>
          <w:rFonts w:ascii="Times New Roman" w:hAnsi="Times New Roman" w:cs="Times New Roman"/>
          <w:szCs w:val="24"/>
        </w:rPr>
        <w:t xml:space="preserve"> </w:t>
      </w:r>
      <w:r w:rsidR="00CE15AD" w:rsidRPr="00CE15AD">
        <w:rPr>
          <w:rFonts w:ascii="Times New Roman" w:hAnsi="Times New Roman" w:cs="Times New Roman"/>
          <w:sz w:val="24"/>
          <w:szCs w:val="24"/>
        </w:rPr>
        <w:t>(</w:t>
      </w:r>
      <w:r w:rsidR="00DB6925" w:rsidRPr="00CE15AD">
        <w:rPr>
          <w:rFonts w:ascii="Times New Roman" w:hAnsi="Times New Roman" w:cs="Times New Roman"/>
          <w:sz w:val="24"/>
          <w:szCs w:val="24"/>
        </w:rPr>
        <w:t>not</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only</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consumers</w:t>
      </w:r>
      <w:r w:rsidR="00CE15AD" w:rsidRPr="00CE15AD">
        <w:rPr>
          <w:rFonts w:ascii="Times New Roman" w:hAnsi="Times New Roman" w:cs="Times New Roman"/>
          <w:sz w:val="24"/>
          <w:szCs w:val="24"/>
        </w:rPr>
        <w:t>)</w:t>
      </w:r>
      <w:r w:rsidR="00DB6925" w:rsidRPr="00CE15AD">
        <w:rPr>
          <w:rFonts w:ascii="Times New Roman" w:hAnsi="Times New Roman" w:cs="Times New Roman"/>
          <w:sz w:val="24"/>
          <w:szCs w:val="24"/>
        </w:rPr>
        <w:t>,</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and</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are</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rare</w:t>
      </w:r>
      <w:r w:rsidR="00DB6925" w:rsidRPr="00CE15AD">
        <w:rPr>
          <w:rFonts w:ascii="Times New Roman" w:hAnsi="Times New Roman" w:cs="Times New Roman"/>
          <w:szCs w:val="24"/>
        </w:rPr>
        <w:t xml:space="preserve"> </w:t>
      </w:r>
      <w:r w:rsidR="00CE15AD" w:rsidRPr="00CE15AD">
        <w:rPr>
          <w:rFonts w:ascii="Times New Roman" w:hAnsi="Times New Roman" w:cs="Times New Roman"/>
          <w:sz w:val="24"/>
          <w:szCs w:val="24"/>
        </w:rPr>
        <w:t>because</w:t>
      </w:r>
      <w:r w:rsidR="00CE15AD" w:rsidRPr="00CE15AD">
        <w:rPr>
          <w:rFonts w:ascii="Times New Roman" w:hAnsi="Times New Roman" w:cs="Times New Roman"/>
          <w:szCs w:val="24"/>
        </w:rPr>
        <w:t xml:space="preserve"> </w:t>
      </w:r>
      <w:r w:rsidR="00CE15AD" w:rsidRPr="00CE15AD">
        <w:rPr>
          <w:rFonts w:ascii="Times New Roman" w:hAnsi="Times New Roman" w:cs="Times New Roman"/>
          <w:sz w:val="24"/>
          <w:szCs w:val="24"/>
        </w:rPr>
        <w:t>of</w:t>
      </w:r>
      <w:r w:rsidR="00DB6925" w:rsidRPr="00CE15AD">
        <w:rPr>
          <w:rFonts w:ascii="Times New Roman" w:hAnsi="Times New Roman" w:cs="Times New Roman"/>
          <w:szCs w:val="24"/>
        </w:rPr>
        <w:t xml:space="preserve"> </w:t>
      </w:r>
      <w:r w:rsidR="00DB6925" w:rsidRPr="00CE15AD">
        <w:rPr>
          <w:rFonts w:ascii="Times New Roman" w:hAnsi="Times New Roman" w:cs="Times New Roman"/>
          <w:sz w:val="24"/>
          <w:szCs w:val="24"/>
        </w:rPr>
        <w:t>their</w:t>
      </w:r>
      <w:r w:rsidR="00DB6925" w:rsidRPr="00BE63F5">
        <w:rPr>
          <w:rFonts w:ascii="Times New Roman" w:hAnsi="Times New Roman" w:cs="Times New Roman"/>
          <w:sz w:val="16"/>
          <w:szCs w:val="24"/>
        </w:rPr>
        <w:t xml:space="preserve"> </w:t>
      </w:r>
      <w:r w:rsidR="00DB6925">
        <w:rPr>
          <w:rFonts w:ascii="Times New Roman" w:hAnsi="Times New Roman" w:cs="Times New Roman"/>
          <w:sz w:val="24"/>
          <w:szCs w:val="24"/>
        </w:rPr>
        <w:t>complexity</w:t>
      </w:r>
      <w:r w:rsidR="00DB6925" w:rsidRPr="00BE63F5">
        <w:rPr>
          <w:rFonts w:ascii="Times New Roman" w:hAnsi="Times New Roman" w:cs="Times New Roman"/>
          <w:sz w:val="16"/>
          <w:szCs w:val="24"/>
        </w:rPr>
        <w:t xml:space="preserve"> </w:t>
      </w:r>
      <w:r w:rsidR="00DB6925">
        <w:rPr>
          <w:rFonts w:ascii="Times New Roman" w:hAnsi="Times New Roman" w:cs="Times New Roman"/>
          <w:sz w:val="24"/>
          <w:szCs w:val="24"/>
        </w:rPr>
        <w:t>and</w:t>
      </w:r>
      <w:r w:rsidR="00BE63F5" w:rsidRPr="00BE63F5">
        <w:rPr>
          <w:rFonts w:ascii="Times New Roman" w:hAnsi="Times New Roman" w:cs="Times New Roman"/>
          <w:sz w:val="16"/>
          <w:szCs w:val="24"/>
        </w:rPr>
        <w:t xml:space="preserve"> </w:t>
      </w:r>
      <w:r w:rsidR="00BE63F5">
        <w:rPr>
          <w:rFonts w:ascii="Times New Roman" w:hAnsi="Times New Roman" w:cs="Times New Roman"/>
          <w:sz w:val="24"/>
          <w:szCs w:val="24"/>
        </w:rPr>
        <w:t>a</w:t>
      </w:r>
      <w:r w:rsidR="00BE63F5" w:rsidRPr="00BE63F5">
        <w:rPr>
          <w:rFonts w:ascii="Times New Roman" w:hAnsi="Times New Roman" w:cs="Times New Roman"/>
          <w:sz w:val="16"/>
          <w:szCs w:val="24"/>
        </w:rPr>
        <w:t xml:space="preserve"> </w:t>
      </w:r>
      <w:r w:rsidR="00DB6925">
        <w:rPr>
          <w:rFonts w:ascii="Times New Roman" w:hAnsi="Times New Roman" w:cs="Times New Roman"/>
          <w:sz w:val="24"/>
          <w:szCs w:val="24"/>
        </w:rPr>
        <w:t>relatively</w:t>
      </w:r>
      <w:r w:rsidR="00DB6925" w:rsidRPr="00BE63F5">
        <w:rPr>
          <w:rFonts w:ascii="Times New Roman" w:hAnsi="Times New Roman" w:cs="Times New Roman"/>
          <w:sz w:val="16"/>
          <w:szCs w:val="24"/>
        </w:rPr>
        <w:t xml:space="preserve"> </w:t>
      </w:r>
      <w:r w:rsidR="00DB6925" w:rsidRPr="008C3F37">
        <w:rPr>
          <w:rFonts w:ascii="Times New Roman" w:hAnsi="Times New Roman" w:cs="Times New Roman"/>
          <w:sz w:val="24"/>
          <w:szCs w:val="24"/>
        </w:rPr>
        <w:t>long</w:t>
      </w:r>
      <w:r w:rsidR="00DB6925" w:rsidRPr="00BE63F5">
        <w:rPr>
          <w:rFonts w:ascii="Times New Roman" w:hAnsi="Times New Roman" w:cs="Times New Roman"/>
          <w:sz w:val="16"/>
          <w:szCs w:val="24"/>
        </w:rPr>
        <w:t xml:space="preserve"> </w:t>
      </w:r>
      <w:r w:rsidR="00DB6925" w:rsidRPr="008C3F37">
        <w:rPr>
          <w:rFonts w:ascii="Times New Roman" w:hAnsi="Times New Roman" w:cs="Times New Roman"/>
          <w:sz w:val="24"/>
          <w:szCs w:val="24"/>
        </w:rPr>
        <w:t>gestation</w:t>
      </w:r>
      <w:r w:rsidR="00DB6925" w:rsidRPr="00BE63F5">
        <w:rPr>
          <w:rFonts w:ascii="Times New Roman" w:hAnsi="Times New Roman" w:cs="Times New Roman"/>
          <w:sz w:val="16"/>
          <w:szCs w:val="24"/>
        </w:rPr>
        <w:t xml:space="preserve"> </w:t>
      </w:r>
      <w:r w:rsidR="00DB6925" w:rsidRPr="008C3F37">
        <w:rPr>
          <w:rFonts w:ascii="Times New Roman" w:hAnsi="Times New Roman" w:cs="Times New Roman"/>
          <w:sz w:val="24"/>
          <w:szCs w:val="24"/>
        </w:rPr>
        <w:t>(</w:t>
      </w:r>
      <w:r w:rsidR="00DB6925" w:rsidRPr="008C3F37">
        <w:rPr>
          <w:rFonts w:ascii="Times New Roman" w:hAnsi="Times New Roman" w:cs="Times New Roman"/>
          <w:color w:val="365F91" w:themeColor="accent1" w:themeShade="BF"/>
          <w:sz w:val="24"/>
          <w:szCs w:val="24"/>
        </w:rPr>
        <w:t>Balmer</w:t>
      </w:r>
      <w:r w:rsidR="00DB6925" w:rsidRPr="00BE63F5">
        <w:rPr>
          <w:rFonts w:ascii="Times New Roman" w:hAnsi="Times New Roman" w:cs="Times New Roman"/>
          <w:color w:val="365F91" w:themeColor="accent1" w:themeShade="BF"/>
          <w:sz w:val="16"/>
          <w:szCs w:val="24"/>
        </w:rPr>
        <w:t xml:space="preserve"> </w:t>
      </w:r>
      <w:r w:rsidR="00DB6925" w:rsidRPr="008C3F37">
        <w:rPr>
          <w:rFonts w:ascii="Times New Roman" w:hAnsi="Times New Roman" w:cs="Times New Roman"/>
          <w:color w:val="365F91" w:themeColor="accent1" w:themeShade="BF"/>
          <w:sz w:val="24"/>
          <w:szCs w:val="24"/>
        </w:rPr>
        <w:t>and</w:t>
      </w:r>
      <w:r w:rsidR="00DB6925" w:rsidRPr="00BE63F5">
        <w:rPr>
          <w:rFonts w:ascii="Times New Roman" w:hAnsi="Times New Roman" w:cs="Times New Roman"/>
          <w:color w:val="365F91" w:themeColor="accent1" w:themeShade="BF"/>
          <w:sz w:val="16"/>
          <w:szCs w:val="24"/>
        </w:rPr>
        <w:t xml:space="preserve"> </w:t>
      </w:r>
      <w:r w:rsidR="00DB6925" w:rsidRPr="008C3F37">
        <w:rPr>
          <w:rFonts w:ascii="Times New Roman" w:hAnsi="Times New Roman" w:cs="Times New Roman"/>
          <w:color w:val="365F91" w:themeColor="accent1" w:themeShade="BF"/>
          <w:sz w:val="24"/>
          <w:szCs w:val="24"/>
        </w:rPr>
        <w:t>Gray,</w:t>
      </w:r>
      <w:r w:rsidR="00DB6925" w:rsidRPr="00BE63F5">
        <w:rPr>
          <w:rFonts w:ascii="Times New Roman" w:hAnsi="Times New Roman" w:cs="Times New Roman"/>
          <w:color w:val="365F91" w:themeColor="accent1" w:themeShade="BF"/>
          <w:sz w:val="16"/>
          <w:szCs w:val="24"/>
        </w:rPr>
        <w:t xml:space="preserve"> </w:t>
      </w:r>
      <w:r w:rsidR="00DB6925" w:rsidRPr="008C3F37">
        <w:rPr>
          <w:rFonts w:ascii="Times New Roman" w:hAnsi="Times New Roman" w:cs="Times New Roman"/>
          <w:color w:val="365F91" w:themeColor="accent1" w:themeShade="BF"/>
          <w:sz w:val="24"/>
          <w:szCs w:val="24"/>
        </w:rPr>
        <w:t>2003:988</w:t>
      </w:r>
      <w:r w:rsidR="00DB6925">
        <w:rPr>
          <w:rFonts w:ascii="Times New Roman" w:hAnsi="Times New Roman" w:cs="Times New Roman"/>
          <w:sz w:val="24"/>
          <w:szCs w:val="24"/>
        </w:rPr>
        <w:t>),</w:t>
      </w:r>
      <w:r w:rsidR="00DB6925" w:rsidRPr="00BE63F5">
        <w:rPr>
          <w:rFonts w:ascii="Times New Roman" w:hAnsi="Times New Roman" w:cs="Times New Roman"/>
          <w:sz w:val="16"/>
          <w:szCs w:val="24"/>
        </w:rPr>
        <w:t xml:space="preserve"> </w:t>
      </w:r>
      <w:r w:rsidR="00BE63F5">
        <w:rPr>
          <w:rFonts w:ascii="Times New Roman" w:hAnsi="Times New Roman" w:cs="Times New Roman"/>
          <w:sz w:val="24"/>
          <w:szCs w:val="24"/>
        </w:rPr>
        <w:t>they</w:t>
      </w:r>
      <w:r w:rsidR="00DB6925" w:rsidRPr="00BE63F5">
        <w:rPr>
          <w:rFonts w:ascii="Times New Roman" w:hAnsi="Times New Roman" w:cs="Times New Roman"/>
          <w:sz w:val="16"/>
          <w:szCs w:val="24"/>
        </w:rPr>
        <w:t xml:space="preserve"> </w:t>
      </w:r>
      <w:r w:rsidR="00DB6925">
        <w:rPr>
          <w:rFonts w:ascii="Times New Roman" w:hAnsi="Times New Roman" w:cs="Times New Roman"/>
          <w:sz w:val="24"/>
          <w:szCs w:val="24"/>
        </w:rPr>
        <w:t>are</w:t>
      </w:r>
      <w:r w:rsidR="00DB6925" w:rsidRPr="009E7CF5">
        <w:rPr>
          <w:rFonts w:ascii="Times New Roman" w:hAnsi="Times New Roman" w:cs="Times New Roman"/>
          <w:sz w:val="18"/>
          <w:szCs w:val="24"/>
        </w:rPr>
        <w:t xml:space="preserve"> </w:t>
      </w:r>
      <w:r w:rsidR="00DB6925">
        <w:rPr>
          <w:rFonts w:ascii="Times New Roman" w:hAnsi="Times New Roman" w:cs="Times New Roman"/>
          <w:sz w:val="24"/>
          <w:szCs w:val="24"/>
        </w:rPr>
        <w:t>expected</w:t>
      </w:r>
      <w:r w:rsidR="00DB6925" w:rsidRPr="009E7CF5">
        <w:rPr>
          <w:rFonts w:ascii="Times New Roman" w:hAnsi="Times New Roman" w:cs="Times New Roman"/>
          <w:sz w:val="18"/>
          <w:szCs w:val="24"/>
        </w:rPr>
        <w:t xml:space="preserve"> </w:t>
      </w:r>
      <w:r w:rsidR="00DB6925">
        <w:rPr>
          <w:rFonts w:ascii="Times New Roman" w:hAnsi="Times New Roman" w:cs="Times New Roman"/>
          <w:sz w:val="24"/>
          <w:szCs w:val="24"/>
        </w:rPr>
        <w:t>to</w:t>
      </w:r>
      <w:r w:rsidR="00DB6925" w:rsidRPr="009E7CF5">
        <w:rPr>
          <w:rFonts w:ascii="Times New Roman" w:hAnsi="Times New Roman" w:cs="Times New Roman"/>
          <w:sz w:val="18"/>
          <w:szCs w:val="24"/>
        </w:rPr>
        <w:t xml:space="preserve"> </w:t>
      </w:r>
      <w:r w:rsidR="00DB6925" w:rsidRPr="008C3F37">
        <w:rPr>
          <w:rFonts w:ascii="Times New Roman" w:hAnsi="Times New Roman" w:cs="Times New Roman"/>
          <w:sz w:val="24"/>
          <w:szCs w:val="24"/>
        </w:rPr>
        <w:t>be</w:t>
      </w:r>
      <w:r w:rsidR="00DB6925" w:rsidRPr="009E7CF5">
        <w:rPr>
          <w:rFonts w:ascii="Times New Roman" w:hAnsi="Times New Roman" w:cs="Times New Roman"/>
          <w:sz w:val="18"/>
          <w:szCs w:val="24"/>
        </w:rPr>
        <w:t xml:space="preserve"> </w:t>
      </w:r>
      <w:r w:rsidR="00DB6925" w:rsidRPr="00E70514">
        <w:rPr>
          <w:rFonts w:ascii="Times New Roman" w:hAnsi="Times New Roman" w:cs="Times New Roman"/>
          <w:sz w:val="24"/>
          <w:szCs w:val="24"/>
        </w:rPr>
        <w:t>more</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valuable</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to</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their</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owners</w:t>
      </w:r>
      <w:r w:rsidR="00DB6925" w:rsidRPr="00E70514">
        <w:rPr>
          <w:rFonts w:ascii="Times New Roman" w:hAnsi="Times New Roman" w:cs="Times New Roman"/>
          <w:sz w:val="14"/>
          <w:szCs w:val="24"/>
        </w:rPr>
        <w:t xml:space="preserve"> </w:t>
      </w:r>
      <w:r w:rsidR="00E70514" w:rsidRPr="00E70514">
        <w:rPr>
          <w:rFonts w:ascii="Times New Roman" w:hAnsi="Times New Roman" w:cs="Times New Roman"/>
          <w:sz w:val="24"/>
          <w:szCs w:val="24"/>
        </w:rPr>
        <w:t>than</w:t>
      </w:r>
      <w:r w:rsidR="00E70514" w:rsidRPr="00E70514">
        <w:rPr>
          <w:rFonts w:ascii="Times New Roman" w:hAnsi="Times New Roman" w:cs="Times New Roman"/>
          <w:sz w:val="14"/>
          <w:szCs w:val="24"/>
        </w:rPr>
        <w:t xml:space="preserve"> </w:t>
      </w:r>
      <w:r w:rsidR="00E70514" w:rsidRPr="00E70514">
        <w:rPr>
          <w:rFonts w:ascii="Times New Roman" w:hAnsi="Times New Roman" w:cs="Times New Roman"/>
          <w:sz w:val="24"/>
          <w:szCs w:val="24"/>
        </w:rPr>
        <w:t>are</w:t>
      </w:r>
      <w:r w:rsidR="00BE63F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product</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brands,</w:t>
      </w:r>
      <w:r w:rsidR="00DB6925" w:rsidRPr="00E70514">
        <w:rPr>
          <w:rFonts w:ascii="Times New Roman" w:hAnsi="Times New Roman" w:cs="Times New Roman"/>
          <w:sz w:val="14"/>
          <w:szCs w:val="24"/>
        </w:rPr>
        <w:t xml:space="preserve"> </w:t>
      </w:r>
      <w:r w:rsidR="00E70514" w:rsidRPr="00E70514">
        <w:rPr>
          <w:rFonts w:ascii="Times New Roman" w:hAnsi="Times New Roman" w:cs="Times New Roman"/>
          <w:sz w:val="24"/>
          <w:szCs w:val="24"/>
        </w:rPr>
        <w:t>and</w:t>
      </w:r>
      <w:r w:rsidR="00E70514" w:rsidRPr="00E70514">
        <w:rPr>
          <w:rFonts w:ascii="Times New Roman" w:hAnsi="Times New Roman" w:cs="Times New Roman"/>
          <w:sz w:val="14"/>
          <w:szCs w:val="24"/>
        </w:rPr>
        <w:t xml:space="preserve"> </w:t>
      </w:r>
      <w:r w:rsidR="00E70514" w:rsidRPr="00E70514">
        <w:rPr>
          <w:rFonts w:ascii="Times New Roman" w:hAnsi="Times New Roman" w:cs="Times New Roman"/>
          <w:sz w:val="24"/>
          <w:szCs w:val="24"/>
        </w:rPr>
        <w:t>this</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should</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be</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reflected</w:t>
      </w:r>
      <w:r w:rsidR="00DB6925" w:rsidRPr="00E70514">
        <w:rPr>
          <w:rFonts w:ascii="Times New Roman" w:hAnsi="Times New Roman" w:cs="Times New Roman"/>
          <w:sz w:val="14"/>
          <w:szCs w:val="24"/>
        </w:rPr>
        <w:t xml:space="preserve"> </w:t>
      </w:r>
      <w:r w:rsidR="00DB6925" w:rsidRPr="00E70514">
        <w:rPr>
          <w:rFonts w:ascii="Times New Roman" w:hAnsi="Times New Roman" w:cs="Times New Roman"/>
          <w:sz w:val="24"/>
          <w:szCs w:val="24"/>
        </w:rPr>
        <w:t>in</w:t>
      </w:r>
      <w:r w:rsidR="009E7CF5" w:rsidRPr="00E70514">
        <w:rPr>
          <w:rFonts w:ascii="Times New Roman" w:hAnsi="Times New Roman" w:cs="Times New Roman"/>
          <w:sz w:val="14"/>
          <w:szCs w:val="24"/>
        </w:rPr>
        <w:t xml:space="preserve"> </w:t>
      </w:r>
      <w:r w:rsidR="009E7CF5" w:rsidRPr="00E70514">
        <w:rPr>
          <w:rFonts w:ascii="Times New Roman" w:hAnsi="Times New Roman" w:cs="Times New Roman"/>
          <w:sz w:val="24"/>
          <w:szCs w:val="24"/>
        </w:rPr>
        <w:t>their</w:t>
      </w:r>
      <w:r w:rsidR="009E7CF5" w:rsidRPr="00E70514">
        <w:rPr>
          <w:rFonts w:ascii="Times New Roman" w:hAnsi="Times New Roman" w:cs="Times New Roman"/>
          <w:sz w:val="14"/>
          <w:szCs w:val="24"/>
        </w:rPr>
        <w:t xml:space="preserve"> </w:t>
      </w:r>
      <w:r w:rsidR="009E7CF5" w:rsidRPr="00E70514">
        <w:rPr>
          <w:rFonts w:ascii="Times New Roman" w:hAnsi="Times New Roman" w:cs="Times New Roman"/>
          <w:sz w:val="24"/>
          <w:szCs w:val="24"/>
        </w:rPr>
        <w:t>greater protection</w:t>
      </w:r>
      <w:r w:rsidR="009E7CF5" w:rsidRPr="00E70514">
        <w:rPr>
          <w:rFonts w:ascii="Times New Roman" w:hAnsi="Times New Roman" w:cs="Times New Roman"/>
          <w:sz w:val="16"/>
          <w:szCs w:val="24"/>
        </w:rPr>
        <w:t xml:space="preserve"> </w:t>
      </w:r>
      <w:r w:rsidR="009E7CF5" w:rsidRPr="00E70514">
        <w:rPr>
          <w:rFonts w:ascii="Times New Roman" w:hAnsi="Times New Roman" w:cs="Times New Roman"/>
          <w:sz w:val="24"/>
          <w:szCs w:val="24"/>
        </w:rPr>
        <w:t>by</w:t>
      </w:r>
      <w:r w:rsidR="009E7CF5" w:rsidRPr="00E70514">
        <w:rPr>
          <w:rFonts w:ascii="Times New Roman" w:hAnsi="Times New Roman" w:cs="Times New Roman"/>
          <w:sz w:val="16"/>
          <w:szCs w:val="24"/>
        </w:rPr>
        <w:t xml:space="preserve"> </w:t>
      </w:r>
      <w:r w:rsidR="009E7CF5" w:rsidRPr="00E70514">
        <w:rPr>
          <w:rFonts w:ascii="Times New Roman" w:hAnsi="Times New Roman" w:cs="Times New Roman"/>
          <w:sz w:val="24"/>
          <w:szCs w:val="24"/>
        </w:rPr>
        <w:t>means</w:t>
      </w:r>
      <w:r w:rsidR="009E7CF5" w:rsidRPr="00E70514">
        <w:rPr>
          <w:rFonts w:ascii="Times New Roman" w:hAnsi="Times New Roman" w:cs="Times New Roman"/>
          <w:sz w:val="16"/>
          <w:szCs w:val="24"/>
        </w:rPr>
        <w:t xml:space="preserve"> </w:t>
      </w:r>
      <w:r w:rsidR="009E7CF5" w:rsidRPr="00E70514">
        <w:rPr>
          <w:rFonts w:ascii="Times New Roman" w:hAnsi="Times New Roman" w:cs="Times New Roman"/>
          <w:sz w:val="24"/>
          <w:szCs w:val="24"/>
        </w:rPr>
        <w:t>of</w:t>
      </w:r>
      <w:r w:rsidR="009E7CF5" w:rsidRPr="00E70514">
        <w:rPr>
          <w:rFonts w:ascii="Times New Roman" w:hAnsi="Times New Roman" w:cs="Times New Roman"/>
          <w:sz w:val="16"/>
          <w:szCs w:val="24"/>
        </w:rPr>
        <w:t xml:space="preserve"> </w:t>
      </w:r>
      <w:r w:rsidR="009E7CF5" w:rsidRPr="00E70514">
        <w:rPr>
          <w:rFonts w:ascii="Times New Roman" w:hAnsi="Times New Roman" w:cs="Times New Roman"/>
          <w:sz w:val="24"/>
          <w:szCs w:val="24"/>
        </w:rPr>
        <w:t>trademarks</w:t>
      </w:r>
      <w:r w:rsidR="00DB6925" w:rsidRPr="00E70514">
        <w:rPr>
          <w:rFonts w:ascii="Times New Roman" w:hAnsi="Times New Roman" w:cs="Times New Roman"/>
          <w:sz w:val="24"/>
          <w:szCs w:val="24"/>
        </w:rPr>
        <w:t>.</w:t>
      </w:r>
      <w:r w:rsidR="009E7CF5" w:rsidRPr="00E70514">
        <w:rPr>
          <w:rFonts w:ascii="Times New Roman" w:hAnsi="Times New Roman" w:cs="Times New Roman"/>
          <w:sz w:val="16"/>
          <w:szCs w:val="24"/>
        </w:rPr>
        <w:t xml:space="preserve"> </w:t>
      </w:r>
      <w:r w:rsidR="00BE63F5" w:rsidRPr="00E70514">
        <w:rPr>
          <w:rFonts w:ascii="Times New Roman" w:hAnsi="Times New Roman" w:cs="Times New Roman"/>
          <w:sz w:val="24"/>
          <w:szCs w:val="24"/>
        </w:rPr>
        <w:t>In</w:t>
      </w:r>
      <w:r w:rsidR="00BE63F5" w:rsidRPr="00E70514">
        <w:rPr>
          <w:rFonts w:ascii="Times New Roman" w:hAnsi="Times New Roman" w:cs="Times New Roman"/>
          <w:sz w:val="16"/>
          <w:szCs w:val="24"/>
        </w:rPr>
        <w:t xml:space="preserve"> </w:t>
      </w:r>
      <w:r w:rsidR="00BE63F5" w:rsidRPr="00E70514">
        <w:rPr>
          <w:rFonts w:ascii="Times New Roman" w:hAnsi="Times New Roman" w:cs="Times New Roman"/>
          <w:sz w:val="24"/>
          <w:szCs w:val="24"/>
        </w:rPr>
        <w:t>addition</w:t>
      </w:r>
      <w:r w:rsidR="003A38A1" w:rsidRPr="00E70514">
        <w:rPr>
          <w:rFonts w:ascii="Times New Roman" w:hAnsi="Times New Roman" w:cs="Times New Roman"/>
          <w:sz w:val="24"/>
          <w:szCs w:val="24"/>
        </w:rPr>
        <w:t>,</w:t>
      </w:r>
      <w:r w:rsidR="003A38A1" w:rsidRPr="00E70514">
        <w:rPr>
          <w:rFonts w:ascii="Times New Roman" w:hAnsi="Times New Roman" w:cs="Times New Roman"/>
          <w:sz w:val="16"/>
          <w:szCs w:val="24"/>
        </w:rPr>
        <w:t xml:space="preserve"> </w:t>
      </w:r>
      <w:r w:rsidR="00EB16EF" w:rsidRPr="00E70514">
        <w:rPr>
          <w:rFonts w:ascii="Times New Roman" w:hAnsi="Times New Roman" w:cs="Times New Roman"/>
          <w:sz w:val="24"/>
          <w:szCs w:val="24"/>
        </w:rPr>
        <w:t>the</w:t>
      </w:r>
      <w:r w:rsidR="007624FC" w:rsidRPr="00E70514">
        <w:rPr>
          <w:rFonts w:ascii="Times New Roman" w:hAnsi="Times New Roman" w:cs="Times New Roman"/>
          <w:sz w:val="16"/>
          <w:szCs w:val="24"/>
        </w:rPr>
        <w:t xml:space="preserve"> </w:t>
      </w:r>
      <w:r w:rsidR="007624FC" w:rsidRPr="00E70514">
        <w:rPr>
          <w:rFonts w:ascii="Times New Roman" w:hAnsi="Times New Roman" w:cs="Times New Roman"/>
          <w:sz w:val="24"/>
          <w:szCs w:val="24"/>
        </w:rPr>
        <w:t>study</w:t>
      </w:r>
      <w:r w:rsidR="007624FC" w:rsidRPr="00E70514">
        <w:rPr>
          <w:rFonts w:ascii="Times New Roman" w:hAnsi="Times New Roman" w:cs="Times New Roman"/>
          <w:sz w:val="16"/>
          <w:szCs w:val="24"/>
        </w:rPr>
        <w:t xml:space="preserve"> </w:t>
      </w:r>
      <w:r w:rsidR="007624FC" w:rsidRPr="00E70514">
        <w:rPr>
          <w:rFonts w:ascii="Times New Roman" w:hAnsi="Times New Roman" w:cs="Times New Roman"/>
          <w:sz w:val="24"/>
          <w:szCs w:val="24"/>
        </w:rPr>
        <w:t>by</w:t>
      </w:r>
      <w:r w:rsidR="007624FC" w:rsidRPr="00E70514">
        <w:rPr>
          <w:rFonts w:ascii="Times New Roman" w:hAnsi="Times New Roman" w:cs="Times New Roman"/>
          <w:sz w:val="16"/>
          <w:szCs w:val="24"/>
        </w:rPr>
        <w:t xml:space="preserve"> </w:t>
      </w:r>
      <w:r w:rsidR="007624FC" w:rsidRPr="00E70514">
        <w:rPr>
          <w:rFonts w:ascii="Times New Roman" w:hAnsi="Times New Roman" w:cs="Times New Roman"/>
          <w:color w:val="365F91" w:themeColor="accent1" w:themeShade="BF"/>
          <w:sz w:val="24"/>
          <w:szCs w:val="24"/>
        </w:rPr>
        <w:t>Agostini</w:t>
      </w:r>
      <w:r w:rsidR="007624FC" w:rsidRPr="00E70514">
        <w:rPr>
          <w:rFonts w:ascii="Times New Roman" w:hAnsi="Times New Roman" w:cs="Times New Roman"/>
          <w:color w:val="365F91" w:themeColor="accent1" w:themeShade="BF"/>
          <w:sz w:val="16"/>
          <w:szCs w:val="24"/>
        </w:rPr>
        <w:t xml:space="preserve"> </w:t>
      </w:r>
      <w:r w:rsidR="007624FC" w:rsidRPr="00E70514">
        <w:rPr>
          <w:rFonts w:ascii="Times New Roman" w:hAnsi="Times New Roman" w:cs="Times New Roman"/>
          <w:i/>
          <w:color w:val="365F91" w:themeColor="accent1" w:themeShade="BF"/>
          <w:sz w:val="24"/>
          <w:szCs w:val="24"/>
        </w:rPr>
        <w:t>et</w:t>
      </w:r>
      <w:r w:rsidR="007624FC" w:rsidRPr="00E70514">
        <w:rPr>
          <w:rFonts w:ascii="Times New Roman" w:hAnsi="Times New Roman" w:cs="Times New Roman"/>
          <w:i/>
          <w:color w:val="365F91" w:themeColor="accent1" w:themeShade="BF"/>
          <w:sz w:val="16"/>
          <w:szCs w:val="24"/>
        </w:rPr>
        <w:t xml:space="preserve"> </w:t>
      </w:r>
      <w:r w:rsidR="007624FC" w:rsidRPr="00E70514">
        <w:rPr>
          <w:rFonts w:ascii="Times New Roman" w:hAnsi="Times New Roman" w:cs="Times New Roman"/>
          <w:i/>
          <w:color w:val="365F91" w:themeColor="accent1" w:themeShade="BF"/>
          <w:sz w:val="24"/>
          <w:szCs w:val="24"/>
        </w:rPr>
        <w:t>al.</w:t>
      </w:r>
      <w:r w:rsidR="007624FC" w:rsidRPr="00E70514">
        <w:rPr>
          <w:rFonts w:ascii="Times New Roman" w:hAnsi="Times New Roman" w:cs="Times New Roman"/>
          <w:color w:val="365F91" w:themeColor="accent1" w:themeShade="BF"/>
          <w:sz w:val="16"/>
          <w:szCs w:val="24"/>
        </w:rPr>
        <w:t xml:space="preserve"> </w:t>
      </w:r>
      <w:r w:rsidR="007624FC" w:rsidRPr="00E70514">
        <w:rPr>
          <w:rFonts w:ascii="Times New Roman" w:hAnsi="Times New Roman" w:cs="Times New Roman"/>
          <w:color w:val="365F91" w:themeColor="accent1" w:themeShade="BF"/>
          <w:sz w:val="24"/>
          <w:szCs w:val="24"/>
        </w:rPr>
        <w:t>(2015)</w:t>
      </w:r>
      <w:r w:rsidR="007624FC" w:rsidRPr="00E70514">
        <w:rPr>
          <w:rFonts w:ascii="Times New Roman" w:hAnsi="Times New Roman" w:cs="Times New Roman"/>
          <w:sz w:val="16"/>
          <w:szCs w:val="24"/>
        </w:rPr>
        <w:t xml:space="preserve"> </w:t>
      </w:r>
      <w:r w:rsidR="00EB16EF">
        <w:rPr>
          <w:rFonts w:ascii="Times New Roman" w:hAnsi="Times New Roman" w:cs="Times New Roman"/>
          <w:sz w:val="24"/>
          <w:szCs w:val="24"/>
        </w:rPr>
        <w:t>demonstrates</w:t>
      </w:r>
      <w:r w:rsidR="009E7CF5" w:rsidRPr="00EB16EF">
        <w:rPr>
          <w:rFonts w:ascii="Times New Roman" w:hAnsi="Times New Roman" w:cs="Times New Roman"/>
          <w:sz w:val="24"/>
          <w:szCs w:val="24"/>
        </w:rPr>
        <w:t xml:space="preserve"> </w:t>
      </w:r>
      <w:r w:rsidR="007624FC" w:rsidRPr="00E70514">
        <w:rPr>
          <w:rFonts w:ascii="Times New Roman" w:hAnsi="Times New Roman" w:cs="Times New Roman"/>
          <w:sz w:val="24"/>
          <w:szCs w:val="24"/>
        </w:rPr>
        <w:t xml:space="preserve">that </w:t>
      </w:r>
      <w:r w:rsidR="009E7CF5" w:rsidRPr="00E70514">
        <w:rPr>
          <w:rFonts w:ascii="Times New Roman" w:hAnsi="Times New Roman" w:cs="Times New Roman"/>
          <w:sz w:val="24"/>
          <w:szCs w:val="24"/>
        </w:rPr>
        <w:t xml:space="preserve">corporate </w:t>
      </w:r>
      <w:r w:rsidR="007624FC" w:rsidRPr="00E70514">
        <w:rPr>
          <w:rFonts w:ascii="Times New Roman" w:hAnsi="Times New Roman" w:cs="Times New Roman"/>
          <w:sz w:val="24"/>
          <w:szCs w:val="24"/>
        </w:rPr>
        <w:t xml:space="preserve">trademarks are among the </w:t>
      </w:r>
      <w:r w:rsidR="00E70514">
        <w:rPr>
          <w:rFonts w:ascii="Times New Roman" w:hAnsi="Times New Roman" w:cs="Times New Roman"/>
          <w:sz w:val="24"/>
          <w:szCs w:val="24"/>
        </w:rPr>
        <w:t>key</w:t>
      </w:r>
      <w:r w:rsidR="009E7CF5" w:rsidRPr="00E70514">
        <w:rPr>
          <w:rFonts w:ascii="Times New Roman" w:hAnsi="Times New Roman" w:cs="Times New Roman"/>
          <w:sz w:val="24"/>
          <w:szCs w:val="24"/>
        </w:rPr>
        <w:t xml:space="preserve"> </w:t>
      </w:r>
      <w:r w:rsidR="007624FC" w:rsidRPr="00E70514">
        <w:rPr>
          <w:rFonts w:ascii="Times New Roman" w:hAnsi="Times New Roman" w:cs="Times New Roman"/>
          <w:sz w:val="24"/>
          <w:szCs w:val="24"/>
        </w:rPr>
        <w:t>de</w:t>
      </w:r>
      <w:r w:rsidR="003A38A1" w:rsidRPr="00E70514">
        <w:rPr>
          <w:rFonts w:ascii="Times New Roman" w:hAnsi="Times New Roman" w:cs="Times New Roman"/>
          <w:sz w:val="24"/>
          <w:szCs w:val="24"/>
        </w:rPr>
        <w:t xml:space="preserve">terminants of firm sales in the </w:t>
      </w:r>
      <w:r w:rsidR="007624FC" w:rsidRPr="00E70514">
        <w:rPr>
          <w:rFonts w:ascii="Times New Roman" w:hAnsi="Times New Roman" w:cs="Times New Roman"/>
          <w:sz w:val="24"/>
          <w:szCs w:val="24"/>
        </w:rPr>
        <w:t>Italian fashion industry,</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unlike</w:t>
      </w:r>
      <w:r w:rsidR="007624FC" w:rsidRPr="00E70514">
        <w:rPr>
          <w:rFonts w:ascii="Times New Roman" w:hAnsi="Times New Roman" w:cs="Times New Roman"/>
          <w:sz w:val="14"/>
          <w:szCs w:val="24"/>
        </w:rPr>
        <w:t xml:space="preserve"> </w:t>
      </w:r>
      <w:r w:rsidR="009E7CF5" w:rsidRPr="00E70514">
        <w:rPr>
          <w:rFonts w:ascii="Times New Roman" w:hAnsi="Times New Roman" w:cs="Times New Roman"/>
          <w:sz w:val="24"/>
          <w:szCs w:val="24"/>
        </w:rPr>
        <w:t>product</w:t>
      </w:r>
      <w:r w:rsidR="009E7CF5" w:rsidRPr="00E70514">
        <w:rPr>
          <w:rFonts w:ascii="Times New Roman" w:hAnsi="Times New Roman" w:cs="Times New Roman"/>
          <w:sz w:val="14"/>
          <w:szCs w:val="24"/>
        </w:rPr>
        <w:t xml:space="preserve"> </w:t>
      </w:r>
      <w:r w:rsidR="003A38A1" w:rsidRPr="00E70514">
        <w:rPr>
          <w:rFonts w:ascii="Times New Roman" w:hAnsi="Times New Roman" w:cs="Times New Roman"/>
          <w:sz w:val="24"/>
          <w:szCs w:val="24"/>
        </w:rPr>
        <w:t>trademarks</w:t>
      </w:r>
      <w:r w:rsidR="007624FC" w:rsidRPr="00E70514">
        <w:rPr>
          <w:rFonts w:ascii="Times New Roman" w:hAnsi="Times New Roman" w:cs="Times New Roman"/>
          <w:sz w:val="24"/>
          <w:szCs w:val="24"/>
        </w:rPr>
        <w:t>.</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T</w:t>
      </w:r>
      <w:r w:rsidR="003A38A1" w:rsidRPr="00E70514">
        <w:rPr>
          <w:rFonts w:ascii="Times New Roman" w:hAnsi="Times New Roman" w:cs="Times New Roman"/>
          <w:sz w:val="24"/>
          <w:szCs w:val="24"/>
        </w:rPr>
        <w:t>he</w:t>
      </w:r>
      <w:r w:rsidR="003A38A1" w:rsidRPr="00E70514">
        <w:rPr>
          <w:rFonts w:ascii="Times New Roman" w:hAnsi="Times New Roman" w:cs="Times New Roman"/>
          <w:sz w:val="14"/>
          <w:szCs w:val="24"/>
        </w:rPr>
        <w:t xml:space="preserve"> </w:t>
      </w:r>
      <w:r w:rsidR="003A38A1" w:rsidRPr="00E70514">
        <w:rPr>
          <w:rFonts w:ascii="Times New Roman" w:hAnsi="Times New Roman" w:cs="Times New Roman"/>
          <w:sz w:val="24"/>
          <w:szCs w:val="24"/>
        </w:rPr>
        <w:t>authors'</w:t>
      </w:r>
      <w:r w:rsidR="003A38A1" w:rsidRPr="00E70514">
        <w:rPr>
          <w:rFonts w:ascii="Times New Roman" w:hAnsi="Times New Roman" w:cs="Times New Roman"/>
          <w:sz w:val="14"/>
          <w:szCs w:val="24"/>
        </w:rPr>
        <w:t xml:space="preserve"> </w:t>
      </w:r>
      <w:r w:rsidR="003A38A1" w:rsidRPr="00E70514">
        <w:rPr>
          <w:rFonts w:ascii="Times New Roman" w:hAnsi="Times New Roman" w:cs="Times New Roman"/>
          <w:sz w:val="24"/>
          <w:szCs w:val="24"/>
        </w:rPr>
        <w:t>explanation</w:t>
      </w:r>
      <w:r w:rsidR="003A38A1" w:rsidRPr="00E70514">
        <w:rPr>
          <w:rFonts w:ascii="Times New Roman" w:hAnsi="Times New Roman" w:cs="Times New Roman"/>
          <w:sz w:val="14"/>
          <w:szCs w:val="24"/>
        </w:rPr>
        <w:t xml:space="preserve"> </w:t>
      </w:r>
      <w:r w:rsidR="003A38A1" w:rsidRPr="00E70514">
        <w:rPr>
          <w:rFonts w:ascii="Times New Roman" w:hAnsi="Times New Roman" w:cs="Times New Roman"/>
          <w:sz w:val="24"/>
          <w:szCs w:val="24"/>
        </w:rPr>
        <w:t>of</w:t>
      </w:r>
      <w:r w:rsidR="003A38A1" w:rsidRPr="00E70514">
        <w:rPr>
          <w:rFonts w:ascii="Times New Roman" w:hAnsi="Times New Roman" w:cs="Times New Roman"/>
          <w:sz w:val="14"/>
          <w:szCs w:val="24"/>
        </w:rPr>
        <w:t xml:space="preserve"> </w:t>
      </w:r>
      <w:r w:rsidR="003A38A1" w:rsidRPr="00E70514">
        <w:rPr>
          <w:rFonts w:ascii="Times New Roman" w:hAnsi="Times New Roman" w:cs="Times New Roman"/>
          <w:sz w:val="24"/>
          <w:szCs w:val="24"/>
        </w:rPr>
        <w:t>t</w:t>
      </w:r>
      <w:r w:rsidR="007624FC" w:rsidRPr="00E70514">
        <w:rPr>
          <w:rFonts w:ascii="Times New Roman" w:hAnsi="Times New Roman" w:cs="Times New Roman"/>
          <w:sz w:val="24"/>
          <w:szCs w:val="24"/>
        </w:rPr>
        <w:t>his</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finding</w:t>
      </w:r>
      <w:r w:rsidR="009E7CF5"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refer</w:t>
      </w:r>
      <w:r w:rsidR="003A38A1" w:rsidRPr="00E70514">
        <w:rPr>
          <w:rFonts w:ascii="Times New Roman" w:hAnsi="Times New Roman" w:cs="Times New Roman"/>
          <w:sz w:val="24"/>
          <w:szCs w:val="24"/>
        </w:rPr>
        <w:t>s</w:t>
      </w:r>
      <w:r w:rsidR="00E70514" w:rsidRPr="00E70514">
        <w:rPr>
          <w:rFonts w:ascii="Times New Roman" w:hAnsi="Times New Roman" w:cs="Times New Roman"/>
          <w:sz w:val="14"/>
          <w:szCs w:val="24"/>
        </w:rPr>
        <w:t xml:space="preserve"> </w:t>
      </w:r>
      <w:r w:rsidR="00E70514">
        <w:rPr>
          <w:rFonts w:ascii="Times New Roman" w:hAnsi="Times New Roman" w:cs="Times New Roman"/>
          <w:sz w:val="24"/>
          <w:szCs w:val="24"/>
        </w:rPr>
        <w:t>to</w:t>
      </w:r>
      <w:r w:rsidR="00E70514"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the</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product lifecycle: being shorter in creative industr</w:t>
      </w:r>
      <w:r w:rsidR="008E4C1C" w:rsidRPr="00E70514">
        <w:rPr>
          <w:rFonts w:ascii="Times New Roman" w:hAnsi="Times New Roman" w:cs="Times New Roman"/>
          <w:sz w:val="24"/>
          <w:szCs w:val="24"/>
        </w:rPr>
        <w:t xml:space="preserve">ies, it motivates </w:t>
      </w:r>
      <w:r w:rsidR="00EB16EF" w:rsidRPr="00E70514">
        <w:rPr>
          <w:rFonts w:ascii="Times New Roman" w:hAnsi="Times New Roman" w:cs="Times New Roman"/>
          <w:sz w:val="24"/>
          <w:szCs w:val="24"/>
        </w:rPr>
        <w:t xml:space="preserve">firms </w:t>
      </w:r>
      <w:r w:rsidR="008E4C1C" w:rsidRPr="00E70514">
        <w:rPr>
          <w:rFonts w:ascii="Times New Roman" w:hAnsi="Times New Roman" w:cs="Times New Roman"/>
          <w:sz w:val="24"/>
          <w:szCs w:val="24"/>
        </w:rPr>
        <w:t xml:space="preserve">to </w:t>
      </w:r>
      <w:r w:rsidR="007624FC" w:rsidRPr="00E70514">
        <w:rPr>
          <w:rFonts w:ascii="Times New Roman" w:hAnsi="Times New Roman" w:cs="Times New Roman"/>
          <w:sz w:val="24"/>
          <w:szCs w:val="24"/>
        </w:rPr>
        <w:t xml:space="preserve">concentrate their efforts </w:t>
      </w:r>
      <w:r w:rsidR="00EB16EF" w:rsidRPr="00E70514">
        <w:rPr>
          <w:rFonts w:ascii="Times New Roman" w:hAnsi="Times New Roman" w:cs="Times New Roman"/>
          <w:sz w:val="24"/>
          <w:szCs w:val="24"/>
        </w:rPr>
        <w:t xml:space="preserve">on </w:t>
      </w:r>
      <w:r w:rsidR="007624FC" w:rsidRPr="00E70514">
        <w:rPr>
          <w:rFonts w:ascii="Times New Roman" w:hAnsi="Times New Roman" w:cs="Times New Roman"/>
          <w:sz w:val="24"/>
          <w:szCs w:val="24"/>
        </w:rPr>
        <w:t>building</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a</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strong</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corp</w:t>
      </w:r>
      <w:r w:rsidR="008E4C1C" w:rsidRPr="00E70514">
        <w:rPr>
          <w:rFonts w:ascii="Times New Roman" w:hAnsi="Times New Roman" w:cs="Times New Roman"/>
          <w:sz w:val="24"/>
          <w:szCs w:val="24"/>
        </w:rPr>
        <w:t>orate</w:t>
      </w:r>
      <w:r w:rsidR="008E4C1C" w:rsidRPr="00E70514">
        <w:rPr>
          <w:rFonts w:ascii="Times New Roman" w:hAnsi="Times New Roman" w:cs="Times New Roman"/>
          <w:sz w:val="14"/>
          <w:szCs w:val="24"/>
        </w:rPr>
        <w:t xml:space="preserve"> </w:t>
      </w:r>
      <w:r w:rsidR="008E4C1C" w:rsidRPr="00E70514">
        <w:rPr>
          <w:rFonts w:ascii="Times New Roman" w:hAnsi="Times New Roman" w:cs="Times New Roman"/>
          <w:sz w:val="24"/>
          <w:szCs w:val="24"/>
        </w:rPr>
        <w:t>brand</w:t>
      </w:r>
      <w:r w:rsidR="008E4C1C" w:rsidRPr="00E70514">
        <w:rPr>
          <w:rFonts w:ascii="Times New Roman" w:hAnsi="Times New Roman" w:cs="Times New Roman"/>
          <w:sz w:val="14"/>
          <w:szCs w:val="24"/>
        </w:rPr>
        <w:t xml:space="preserve"> </w:t>
      </w:r>
      <w:r w:rsidR="00EB16EF" w:rsidRPr="00E70514">
        <w:rPr>
          <w:rFonts w:ascii="Times New Roman" w:hAnsi="Times New Roman" w:cs="Times New Roman"/>
          <w:sz w:val="24"/>
          <w:szCs w:val="24"/>
        </w:rPr>
        <w:t>instead</w:t>
      </w:r>
      <w:r w:rsidR="00E70514" w:rsidRPr="00E70514">
        <w:rPr>
          <w:rFonts w:ascii="Times New Roman" w:hAnsi="Times New Roman" w:cs="Times New Roman"/>
          <w:sz w:val="14"/>
          <w:szCs w:val="24"/>
        </w:rPr>
        <w:t xml:space="preserve"> </w:t>
      </w:r>
      <w:r w:rsidR="00EB16EF" w:rsidRPr="00E70514">
        <w:rPr>
          <w:rFonts w:ascii="Times New Roman" w:hAnsi="Times New Roman" w:cs="Times New Roman"/>
          <w:sz w:val="24"/>
          <w:szCs w:val="24"/>
        </w:rPr>
        <w:t>of</w:t>
      </w:r>
      <w:r w:rsidR="009E7CF5" w:rsidRPr="00E70514">
        <w:rPr>
          <w:rFonts w:ascii="Times New Roman" w:hAnsi="Times New Roman" w:cs="Times New Roman"/>
          <w:sz w:val="14"/>
          <w:szCs w:val="24"/>
        </w:rPr>
        <w:t xml:space="preserve"> </w:t>
      </w:r>
      <w:r w:rsidR="009E7CF5" w:rsidRPr="00E70514">
        <w:rPr>
          <w:rFonts w:ascii="Times New Roman" w:hAnsi="Times New Roman" w:cs="Times New Roman"/>
          <w:sz w:val="24"/>
          <w:szCs w:val="24"/>
        </w:rPr>
        <w:t>developing</w:t>
      </w:r>
      <w:r w:rsidR="009E7CF5"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and</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promoting</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many</w:t>
      </w:r>
      <w:r w:rsidR="007624FC" w:rsidRPr="00E70514">
        <w:rPr>
          <w:rFonts w:ascii="Times New Roman" w:hAnsi="Times New Roman" w:cs="Times New Roman"/>
          <w:sz w:val="14"/>
          <w:szCs w:val="24"/>
        </w:rPr>
        <w:t xml:space="preserve"> </w:t>
      </w:r>
      <w:r w:rsidR="007624FC" w:rsidRPr="00E70514">
        <w:rPr>
          <w:rFonts w:ascii="Times New Roman" w:hAnsi="Times New Roman" w:cs="Times New Roman"/>
          <w:sz w:val="24"/>
          <w:szCs w:val="24"/>
        </w:rPr>
        <w:t>so</w:t>
      </w:r>
      <w:r w:rsidR="00EB16EF" w:rsidRPr="00E70514">
        <w:rPr>
          <w:rFonts w:ascii="Times New Roman" w:hAnsi="Times New Roman" w:cs="Times New Roman"/>
          <w:sz w:val="24"/>
          <w:szCs w:val="24"/>
        </w:rPr>
        <w:t>on-dying</w:t>
      </w:r>
      <w:r w:rsidR="00EB16EF" w:rsidRPr="00E70514">
        <w:rPr>
          <w:rFonts w:ascii="Times New Roman" w:hAnsi="Times New Roman" w:cs="Times New Roman"/>
          <w:sz w:val="14"/>
          <w:szCs w:val="24"/>
        </w:rPr>
        <w:t xml:space="preserve"> </w:t>
      </w:r>
      <w:r w:rsidR="00EB16EF" w:rsidRPr="00E70514">
        <w:rPr>
          <w:rFonts w:ascii="Times New Roman" w:hAnsi="Times New Roman" w:cs="Times New Roman"/>
          <w:sz w:val="24"/>
          <w:szCs w:val="24"/>
        </w:rPr>
        <w:t xml:space="preserve">product brands, with a </w:t>
      </w:r>
      <w:r w:rsidR="007624FC" w:rsidRPr="00E70514">
        <w:rPr>
          <w:rFonts w:ascii="Times New Roman" w:hAnsi="Times New Roman" w:cs="Times New Roman"/>
          <w:sz w:val="24"/>
          <w:szCs w:val="24"/>
        </w:rPr>
        <w:t>corresponding effect on trademark survival.</w:t>
      </w:r>
    </w:p>
    <w:p w:rsidR="00A9321F" w:rsidRDefault="009B40F6" w:rsidP="00A9321F">
      <w:pPr>
        <w:spacing w:after="120" w:line="480" w:lineRule="auto"/>
        <w:ind w:firstLine="720"/>
        <w:jc w:val="both"/>
        <w:rPr>
          <w:rFonts w:ascii="Times New Roman" w:hAnsi="Times New Roman" w:cs="Times New Roman"/>
          <w:sz w:val="24"/>
          <w:szCs w:val="24"/>
        </w:rPr>
      </w:pPr>
      <w:r w:rsidRPr="00BE63F5">
        <w:rPr>
          <w:rFonts w:ascii="Times New Roman" w:hAnsi="Times New Roman" w:cs="Times New Roman"/>
          <w:sz w:val="24"/>
          <w:szCs w:val="24"/>
        </w:rPr>
        <w:lastRenderedPageBreak/>
        <w:t>The</w:t>
      </w:r>
      <w:r w:rsidR="00DC731C" w:rsidRPr="00BE63F5">
        <w:rPr>
          <w:rFonts w:ascii="Times New Roman" w:hAnsi="Times New Roman" w:cs="Times New Roman"/>
          <w:sz w:val="24"/>
          <w:szCs w:val="24"/>
        </w:rPr>
        <w:t xml:space="preserve"> second approach </w:t>
      </w:r>
      <w:r w:rsidR="00BE63F5">
        <w:rPr>
          <w:rFonts w:ascii="Times New Roman" w:hAnsi="Times New Roman" w:cs="Times New Roman"/>
          <w:sz w:val="24"/>
          <w:szCs w:val="24"/>
        </w:rPr>
        <w:t>is based</w:t>
      </w:r>
      <w:r w:rsidR="00DC731C" w:rsidRPr="00BE63F5">
        <w:rPr>
          <w:rFonts w:ascii="Times New Roman" w:hAnsi="Times New Roman" w:cs="Times New Roman"/>
          <w:sz w:val="24"/>
          <w:szCs w:val="24"/>
        </w:rPr>
        <w:t xml:space="preserve"> </w:t>
      </w:r>
      <w:r w:rsidR="00BE63F5">
        <w:rPr>
          <w:rFonts w:ascii="Times New Roman" w:hAnsi="Times New Roman" w:cs="Times New Roman"/>
          <w:sz w:val="24"/>
          <w:szCs w:val="24"/>
        </w:rPr>
        <w:t>o</w:t>
      </w:r>
      <w:r w:rsidR="00DB6925" w:rsidRPr="00BE63F5">
        <w:rPr>
          <w:rFonts w:ascii="Times New Roman" w:hAnsi="Times New Roman" w:cs="Times New Roman"/>
          <w:sz w:val="24"/>
          <w:szCs w:val="24"/>
        </w:rPr>
        <w:t>n</w:t>
      </w:r>
      <w:r w:rsidR="00DC731C" w:rsidRPr="00BE63F5">
        <w:rPr>
          <w:rFonts w:ascii="Times New Roman" w:hAnsi="Times New Roman" w:cs="Times New Roman"/>
          <w:sz w:val="24"/>
          <w:szCs w:val="24"/>
        </w:rPr>
        <w:t xml:space="preserve"> </w:t>
      </w:r>
      <w:r w:rsidR="00BE63F5" w:rsidRPr="00BE63F5">
        <w:rPr>
          <w:rFonts w:ascii="Times New Roman" w:hAnsi="Times New Roman" w:cs="Times New Roman"/>
          <w:sz w:val="24"/>
          <w:szCs w:val="24"/>
        </w:rPr>
        <w:t>examining</w:t>
      </w:r>
      <w:r w:rsidRPr="00BE63F5">
        <w:rPr>
          <w:rFonts w:ascii="Times New Roman" w:hAnsi="Times New Roman" w:cs="Times New Roman"/>
          <w:sz w:val="24"/>
          <w:szCs w:val="24"/>
        </w:rPr>
        <w:t xml:space="preserve"> </w:t>
      </w:r>
      <w:r w:rsidR="00DC731C" w:rsidRPr="00BE63F5">
        <w:rPr>
          <w:rFonts w:ascii="Times New Roman" w:hAnsi="Times New Roman" w:cs="Times New Roman"/>
          <w:sz w:val="24"/>
          <w:szCs w:val="24"/>
        </w:rPr>
        <w:t xml:space="preserve">the </w:t>
      </w:r>
      <w:r w:rsidRPr="00BE63F5">
        <w:rPr>
          <w:rFonts w:ascii="Times New Roman" w:hAnsi="Times New Roman" w:cs="Times New Roman"/>
          <w:sz w:val="24"/>
          <w:szCs w:val="24"/>
        </w:rPr>
        <w:t>content of a trademark</w:t>
      </w:r>
      <w:r w:rsidR="00BE63F5" w:rsidRPr="00BE63F5">
        <w:rPr>
          <w:rFonts w:ascii="Times New Roman" w:hAnsi="Times New Roman" w:cs="Times New Roman"/>
          <w:sz w:val="24"/>
          <w:szCs w:val="24"/>
        </w:rPr>
        <w:t>,</w:t>
      </w:r>
      <w:r w:rsidR="00DB6925" w:rsidRPr="00BE63F5">
        <w:rPr>
          <w:rFonts w:ascii="Times New Roman" w:hAnsi="Times New Roman" w:cs="Times New Roman"/>
          <w:sz w:val="24"/>
          <w:szCs w:val="24"/>
        </w:rPr>
        <w:t xml:space="preserve"> </w:t>
      </w:r>
      <w:r w:rsidR="00BE63F5" w:rsidRPr="00BE63F5">
        <w:rPr>
          <w:rFonts w:ascii="Times New Roman" w:hAnsi="Times New Roman" w:cs="Times New Roman"/>
          <w:sz w:val="24"/>
          <w:szCs w:val="24"/>
        </w:rPr>
        <w:t xml:space="preserve">which </w:t>
      </w:r>
      <w:r w:rsidR="00DB6925" w:rsidRPr="00BE63F5">
        <w:rPr>
          <w:rFonts w:ascii="Times New Roman" w:hAnsi="Times New Roman" w:cs="Times New Roman"/>
          <w:sz w:val="24"/>
          <w:szCs w:val="24"/>
        </w:rPr>
        <w:t xml:space="preserve">is also </w:t>
      </w:r>
      <w:r w:rsidR="00DB6925" w:rsidRPr="00E70514">
        <w:rPr>
          <w:rFonts w:ascii="Times New Roman" w:hAnsi="Times New Roman" w:cs="Times New Roman"/>
          <w:sz w:val="24"/>
          <w:szCs w:val="24"/>
        </w:rPr>
        <w:t xml:space="preserve">likely to </w:t>
      </w:r>
      <w:r w:rsidR="00E70514">
        <w:rPr>
          <w:rFonts w:ascii="Times New Roman" w:hAnsi="Times New Roman" w:cs="Times New Roman"/>
          <w:sz w:val="24"/>
          <w:szCs w:val="24"/>
        </w:rPr>
        <w:t>influence</w:t>
      </w:r>
      <w:r w:rsidR="00BE63F5" w:rsidRPr="00E70514">
        <w:rPr>
          <w:rFonts w:ascii="Times New Roman" w:hAnsi="Times New Roman" w:cs="Times New Roman"/>
          <w:sz w:val="24"/>
          <w:szCs w:val="24"/>
        </w:rPr>
        <w:t xml:space="preserve"> </w:t>
      </w:r>
      <w:r w:rsidR="00DC731C" w:rsidRPr="00E70514">
        <w:rPr>
          <w:rFonts w:ascii="Times New Roman" w:hAnsi="Times New Roman" w:cs="Times New Roman"/>
          <w:sz w:val="24"/>
          <w:szCs w:val="24"/>
        </w:rPr>
        <w:t xml:space="preserve">trademark </w:t>
      </w:r>
      <w:r w:rsidR="005E737B" w:rsidRPr="00E70514">
        <w:rPr>
          <w:rFonts w:ascii="Times New Roman" w:hAnsi="Times New Roman" w:cs="Times New Roman"/>
          <w:sz w:val="24"/>
          <w:szCs w:val="24"/>
        </w:rPr>
        <w:t>valuation</w:t>
      </w:r>
      <w:r w:rsidR="00DB6925" w:rsidRPr="00E70514">
        <w:rPr>
          <w:rFonts w:ascii="Times New Roman" w:hAnsi="Times New Roman" w:cs="Times New Roman"/>
          <w:sz w:val="24"/>
          <w:szCs w:val="24"/>
        </w:rPr>
        <w:t>. According to U</w:t>
      </w:r>
      <w:r w:rsidRPr="00E70514">
        <w:rPr>
          <w:rFonts w:ascii="Times New Roman" w:hAnsi="Times New Roman" w:cs="Times New Roman"/>
          <w:sz w:val="24"/>
          <w:szCs w:val="24"/>
        </w:rPr>
        <w:t xml:space="preserve">.S. trademark law, the types of </w:t>
      </w:r>
      <w:r w:rsidR="00E70514">
        <w:rPr>
          <w:rFonts w:ascii="Times New Roman" w:hAnsi="Times New Roman" w:cs="Times New Roman"/>
          <w:sz w:val="24"/>
          <w:szCs w:val="24"/>
        </w:rPr>
        <w:t xml:space="preserve">things </w:t>
      </w:r>
      <w:r w:rsidR="00BE63F5">
        <w:rPr>
          <w:rFonts w:ascii="Times New Roman" w:hAnsi="Times New Roman" w:cs="Times New Roman"/>
          <w:sz w:val="24"/>
          <w:szCs w:val="24"/>
        </w:rPr>
        <w:t>used</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to</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depict</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a</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trademark</w:t>
      </w:r>
      <w:r w:rsidRPr="008D46E1">
        <w:rPr>
          <w:rFonts w:ascii="Times New Roman" w:hAnsi="Times New Roman" w:cs="Times New Roman"/>
          <w:sz w:val="14"/>
          <w:szCs w:val="20"/>
        </w:rPr>
        <w:t xml:space="preserve"> </w:t>
      </w:r>
      <w:r w:rsidR="00BE63F5">
        <w:rPr>
          <w:rFonts w:ascii="Times New Roman" w:hAnsi="Times New Roman" w:cs="Times New Roman"/>
          <w:sz w:val="24"/>
          <w:szCs w:val="24"/>
        </w:rPr>
        <w:t>can</w:t>
      </w:r>
      <w:r w:rsidR="00BE63F5" w:rsidRPr="008D46E1">
        <w:rPr>
          <w:rFonts w:ascii="Times New Roman" w:hAnsi="Times New Roman" w:cs="Times New Roman"/>
          <w:sz w:val="14"/>
          <w:szCs w:val="20"/>
        </w:rPr>
        <w:t xml:space="preserve"> </w:t>
      </w:r>
      <w:r w:rsidR="008D46E1">
        <w:rPr>
          <w:rFonts w:ascii="Times New Roman" w:hAnsi="Times New Roman" w:cs="Times New Roman"/>
          <w:sz w:val="24"/>
          <w:szCs w:val="24"/>
        </w:rPr>
        <w:t>range</w:t>
      </w:r>
      <w:r w:rsidR="008D46E1" w:rsidRPr="008D46E1">
        <w:rPr>
          <w:rFonts w:ascii="Times New Roman" w:hAnsi="Times New Roman" w:cs="Times New Roman"/>
          <w:sz w:val="14"/>
          <w:szCs w:val="20"/>
        </w:rPr>
        <w:t xml:space="preserve"> </w:t>
      </w:r>
      <w:r w:rsidRPr="00BE63F5">
        <w:rPr>
          <w:rFonts w:ascii="Times New Roman" w:hAnsi="Times New Roman" w:cs="Times New Roman"/>
          <w:sz w:val="24"/>
          <w:szCs w:val="24"/>
        </w:rPr>
        <w:t>from</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plain</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text</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to</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sounds,</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scents,</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and</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even</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non-visual</w:t>
      </w:r>
      <w:r w:rsidRPr="008D46E1">
        <w:rPr>
          <w:rFonts w:ascii="Times New Roman" w:hAnsi="Times New Roman" w:cs="Times New Roman"/>
          <w:sz w:val="14"/>
          <w:szCs w:val="20"/>
        </w:rPr>
        <w:t xml:space="preserve"> </w:t>
      </w:r>
      <w:r w:rsidRPr="00BE63F5">
        <w:rPr>
          <w:rFonts w:ascii="Times New Roman" w:hAnsi="Times New Roman" w:cs="Times New Roman"/>
          <w:sz w:val="24"/>
          <w:szCs w:val="24"/>
        </w:rPr>
        <w:t>forms.</w:t>
      </w:r>
      <w:r w:rsidR="00BE63F5" w:rsidRPr="008D46E1">
        <w:rPr>
          <w:rFonts w:ascii="Times New Roman" w:hAnsi="Times New Roman" w:cs="Times New Roman"/>
          <w:sz w:val="16"/>
          <w:szCs w:val="24"/>
        </w:rPr>
        <w:t xml:space="preserve"> </w:t>
      </w:r>
      <w:r w:rsidR="00BE63F5" w:rsidRPr="008D46E1">
        <w:rPr>
          <w:rFonts w:ascii="Times New Roman" w:hAnsi="Times New Roman" w:cs="Times New Roman"/>
          <w:sz w:val="24"/>
          <w:szCs w:val="24"/>
        </w:rPr>
        <w:t>D</w:t>
      </w:r>
      <w:r w:rsidR="00FF5C1B" w:rsidRPr="008D46E1">
        <w:rPr>
          <w:rFonts w:ascii="Times New Roman" w:hAnsi="Times New Roman" w:cs="Times New Roman"/>
          <w:sz w:val="24"/>
          <w:szCs w:val="24"/>
        </w:rPr>
        <w:t xml:space="preserve">epending on the content of </w:t>
      </w:r>
      <w:r w:rsidR="00BE63F5" w:rsidRPr="008D46E1">
        <w:rPr>
          <w:rFonts w:ascii="Times New Roman" w:hAnsi="Times New Roman" w:cs="Times New Roman"/>
          <w:sz w:val="24"/>
          <w:szCs w:val="24"/>
        </w:rPr>
        <w:t>their</w:t>
      </w:r>
      <w:r w:rsidR="00FF5C1B" w:rsidRPr="008D46E1">
        <w:rPr>
          <w:rFonts w:ascii="Times New Roman" w:hAnsi="Times New Roman" w:cs="Times New Roman"/>
          <w:sz w:val="24"/>
          <w:szCs w:val="24"/>
        </w:rPr>
        <w:t xml:space="preserve"> </w:t>
      </w:r>
      <w:r w:rsidR="00C92D87" w:rsidRPr="008D46E1">
        <w:rPr>
          <w:rFonts w:ascii="Times New Roman" w:hAnsi="Times New Roman" w:cs="Times New Roman"/>
          <w:sz w:val="24"/>
          <w:szCs w:val="24"/>
        </w:rPr>
        <w:t xml:space="preserve">depiction, </w:t>
      </w:r>
      <w:r w:rsidR="008D46E1">
        <w:rPr>
          <w:rFonts w:ascii="Times New Roman" w:hAnsi="Times New Roman" w:cs="Times New Roman"/>
          <w:sz w:val="24"/>
          <w:szCs w:val="24"/>
        </w:rPr>
        <w:t xml:space="preserve">all </w:t>
      </w:r>
      <w:r w:rsidR="00BE63F5" w:rsidRPr="008D46E1">
        <w:rPr>
          <w:rFonts w:ascii="Times New Roman" w:hAnsi="Times New Roman" w:cs="Times New Roman"/>
          <w:sz w:val="24"/>
          <w:szCs w:val="24"/>
        </w:rPr>
        <w:t>trademarks ca</w:t>
      </w:r>
      <w:r w:rsidR="00FF5C1B" w:rsidRPr="008D46E1">
        <w:rPr>
          <w:rFonts w:ascii="Times New Roman" w:hAnsi="Times New Roman" w:cs="Times New Roman"/>
          <w:sz w:val="24"/>
          <w:szCs w:val="24"/>
        </w:rPr>
        <w:t>n</w:t>
      </w:r>
      <w:r w:rsidR="00C92D87" w:rsidRPr="008D46E1">
        <w:rPr>
          <w:rFonts w:ascii="Times New Roman" w:hAnsi="Times New Roman" w:cs="Times New Roman"/>
          <w:sz w:val="24"/>
          <w:szCs w:val="24"/>
        </w:rPr>
        <w:t xml:space="preserve"> b</w:t>
      </w:r>
      <w:r w:rsidR="008D46E1" w:rsidRPr="008D46E1">
        <w:rPr>
          <w:rFonts w:ascii="Times New Roman" w:hAnsi="Times New Roman" w:cs="Times New Roman"/>
          <w:sz w:val="24"/>
          <w:szCs w:val="24"/>
        </w:rPr>
        <w:t xml:space="preserve">e </w:t>
      </w:r>
      <w:r w:rsidR="00754D4B" w:rsidRPr="008D46E1">
        <w:rPr>
          <w:rFonts w:ascii="Times New Roman" w:hAnsi="Times New Roman" w:cs="Times New Roman"/>
          <w:sz w:val="24"/>
          <w:szCs w:val="24"/>
        </w:rPr>
        <w:t xml:space="preserve">grouped </w:t>
      </w:r>
      <w:r w:rsidR="00C92D87" w:rsidRPr="008D46E1">
        <w:rPr>
          <w:rFonts w:ascii="Times New Roman" w:hAnsi="Times New Roman" w:cs="Times New Roman"/>
          <w:sz w:val="24"/>
          <w:szCs w:val="24"/>
        </w:rPr>
        <w:t xml:space="preserve">into </w:t>
      </w:r>
      <w:r w:rsidR="008D46E1" w:rsidRPr="008D46E1">
        <w:rPr>
          <w:rFonts w:ascii="Times New Roman" w:hAnsi="Times New Roman" w:cs="Times New Roman"/>
          <w:sz w:val="24"/>
          <w:szCs w:val="24"/>
        </w:rPr>
        <w:t>eithe</w:t>
      </w:r>
      <w:r w:rsidR="00C92D87" w:rsidRPr="008D46E1">
        <w:rPr>
          <w:rFonts w:ascii="Times New Roman" w:hAnsi="Times New Roman" w:cs="Times New Roman"/>
          <w:sz w:val="24"/>
          <w:szCs w:val="24"/>
        </w:rPr>
        <w:t>r brand-</w:t>
      </w:r>
      <w:r w:rsidR="008D46E1" w:rsidRPr="008D46E1">
        <w:rPr>
          <w:rFonts w:ascii="Times New Roman" w:hAnsi="Times New Roman" w:cs="Times New Roman"/>
          <w:sz w:val="24"/>
          <w:szCs w:val="24"/>
        </w:rPr>
        <w:t>awareness</w:t>
      </w:r>
      <w:r w:rsidR="00C92D87" w:rsidRPr="008D46E1">
        <w:rPr>
          <w:rFonts w:ascii="Times New Roman" w:hAnsi="Times New Roman" w:cs="Times New Roman"/>
          <w:sz w:val="24"/>
          <w:szCs w:val="24"/>
        </w:rPr>
        <w:t xml:space="preserve"> or</w:t>
      </w:r>
      <w:r w:rsidR="00754D4B" w:rsidRPr="008D46E1">
        <w:rPr>
          <w:rFonts w:ascii="Times New Roman" w:hAnsi="Times New Roman" w:cs="Times New Roman"/>
          <w:sz w:val="24"/>
          <w:szCs w:val="24"/>
        </w:rPr>
        <w:t xml:space="preserve"> b</w:t>
      </w:r>
      <w:r w:rsidR="00C92D87" w:rsidRPr="008D46E1">
        <w:rPr>
          <w:rFonts w:ascii="Times New Roman" w:hAnsi="Times New Roman" w:cs="Times New Roman"/>
          <w:sz w:val="24"/>
          <w:szCs w:val="24"/>
        </w:rPr>
        <w:t>rand-association categor</w:t>
      </w:r>
      <w:r w:rsidR="00754D4B" w:rsidRPr="008D46E1">
        <w:rPr>
          <w:rFonts w:ascii="Times New Roman" w:hAnsi="Times New Roman" w:cs="Times New Roman"/>
          <w:sz w:val="24"/>
          <w:szCs w:val="24"/>
        </w:rPr>
        <w:t>ies</w:t>
      </w:r>
      <w:r w:rsidR="00C92D87" w:rsidRPr="008D46E1">
        <w:rPr>
          <w:rFonts w:ascii="Times New Roman" w:hAnsi="Times New Roman" w:cs="Times New Roman"/>
          <w:sz w:val="24"/>
          <w:szCs w:val="24"/>
        </w:rPr>
        <w:t xml:space="preserve"> (</w:t>
      </w:r>
      <w:r w:rsidR="00C92D87" w:rsidRPr="008D46E1">
        <w:rPr>
          <w:rFonts w:ascii="Times New Roman" w:hAnsi="Times New Roman" w:cs="Times New Roman"/>
          <w:color w:val="365F91" w:themeColor="accent1" w:themeShade="BF"/>
          <w:sz w:val="24"/>
          <w:szCs w:val="24"/>
        </w:rPr>
        <w:t>Keller, 1993</w:t>
      </w:r>
      <w:r w:rsidR="00C92D87" w:rsidRPr="008D46E1">
        <w:rPr>
          <w:rFonts w:ascii="Times New Roman" w:hAnsi="Times New Roman" w:cs="Times New Roman"/>
          <w:sz w:val="24"/>
          <w:szCs w:val="24"/>
        </w:rPr>
        <w:t>;</w:t>
      </w:r>
      <w:r w:rsidR="00BE63F5" w:rsidRPr="008D46E1">
        <w:rPr>
          <w:rFonts w:ascii="Times New Roman" w:hAnsi="Times New Roman" w:cs="Times New Roman"/>
          <w:sz w:val="24"/>
          <w:szCs w:val="24"/>
        </w:rPr>
        <w:t xml:space="preserve"> </w:t>
      </w:r>
      <w:r w:rsidR="00BE63F5" w:rsidRPr="008D46E1">
        <w:rPr>
          <w:rFonts w:ascii="Times New Roman" w:hAnsi="Times New Roman" w:cs="Times New Roman"/>
          <w:color w:val="365F91" w:themeColor="accent1" w:themeShade="BF"/>
          <w:sz w:val="24"/>
          <w:szCs w:val="24"/>
        </w:rPr>
        <w:t>1998</w:t>
      </w:r>
      <w:r w:rsidR="008D46E1" w:rsidRPr="008D46E1">
        <w:rPr>
          <w:rFonts w:ascii="Times New Roman" w:hAnsi="Times New Roman" w:cs="Times New Roman"/>
          <w:sz w:val="24"/>
          <w:szCs w:val="24"/>
        </w:rPr>
        <w:t xml:space="preserve">; </w:t>
      </w:r>
      <w:r w:rsidR="008D46E1" w:rsidRPr="008D46E1">
        <w:rPr>
          <w:rFonts w:ascii="Times New Roman" w:hAnsi="Times New Roman" w:cs="Times New Roman"/>
          <w:color w:val="365F91" w:themeColor="accent1" w:themeShade="BF"/>
          <w:sz w:val="24"/>
          <w:szCs w:val="24"/>
        </w:rPr>
        <w:t>Keller and Lehmann, 2006</w:t>
      </w:r>
      <w:r w:rsidR="008D46E1" w:rsidRPr="008D46E1">
        <w:rPr>
          <w:rFonts w:ascii="Times New Roman" w:hAnsi="Times New Roman" w:cs="Times New Roman"/>
          <w:sz w:val="24"/>
          <w:szCs w:val="24"/>
        </w:rPr>
        <w:t>)</w:t>
      </w:r>
      <w:r w:rsidR="00C92D87" w:rsidRPr="008D46E1">
        <w:rPr>
          <w:rFonts w:ascii="Times New Roman" w:hAnsi="Times New Roman" w:cs="Times New Roman"/>
          <w:sz w:val="24"/>
          <w:szCs w:val="24"/>
        </w:rPr>
        <w:t>.</w:t>
      </w:r>
      <w:r w:rsidR="008D46E1">
        <w:rPr>
          <w:rFonts w:ascii="Times New Roman" w:hAnsi="Times New Roman" w:cs="Times New Roman"/>
          <w:sz w:val="24"/>
          <w:szCs w:val="24"/>
        </w:rPr>
        <w:t xml:space="preserve"> </w:t>
      </w:r>
      <w:r w:rsidR="00FF5C1B" w:rsidRPr="005E737B">
        <w:rPr>
          <w:rFonts w:ascii="Times New Roman" w:hAnsi="Times New Roman" w:cs="Times New Roman"/>
          <w:sz w:val="24"/>
          <w:szCs w:val="24"/>
        </w:rPr>
        <w:t xml:space="preserve"> </w:t>
      </w:r>
      <w:r w:rsidR="00BB68D7">
        <w:rPr>
          <w:rFonts w:ascii="Times New Roman" w:hAnsi="Times New Roman" w:cs="Times New Roman"/>
          <w:sz w:val="24"/>
          <w:szCs w:val="24"/>
        </w:rPr>
        <w:t>As</w:t>
      </w:r>
      <w:r w:rsidR="00BB68D7" w:rsidRPr="00BB68D7">
        <w:rPr>
          <w:rFonts w:ascii="Times New Roman" w:hAnsi="Times New Roman" w:cs="Times New Roman"/>
          <w:szCs w:val="24"/>
        </w:rPr>
        <w:t xml:space="preserve"> </w:t>
      </w:r>
      <w:r w:rsidR="008D46E1" w:rsidRPr="00BE63F5">
        <w:rPr>
          <w:rFonts w:ascii="Times New Roman" w:hAnsi="Times New Roman" w:cs="Times New Roman"/>
          <w:color w:val="365F91" w:themeColor="accent1" w:themeShade="BF"/>
          <w:sz w:val="24"/>
          <w:szCs w:val="24"/>
        </w:rPr>
        <w:t>Krasnikov</w:t>
      </w:r>
      <w:r w:rsidR="008D46E1" w:rsidRPr="00BB68D7">
        <w:rPr>
          <w:rFonts w:ascii="Times New Roman" w:hAnsi="Times New Roman" w:cs="Times New Roman"/>
          <w:color w:val="365F91" w:themeColor="accent1" w:themeShade="BF"/>
          <w:szCs w:val="24"/>
        </w:rPr>
        <w:t xml:space="preserve"> </w:t>
      </w:r>
      <w:r w:rsidR="008D46E1" w:rsidRPr="00BE63F5">
        <w:rPr>
          <w:rFonts w:ascii="Times New Roman" w:hAnsi="Times New Roman" w:cs="Times New Roman"/>
          <w:i/>
          <w:color w:val="365F91" w:themeColor="accent1" w:themeShade="BF"/>
          <w:sz w:val="24"/>
          <w:szCs w:val="24"/>
        </w:rPr>
        <w:t>et</w:t>
      </w:r>
      <w:r w:rsidR="008D46E1" w:rsidRPr="00BB68D7">
        <w:rPr>
          <w:rFonts w:ascii="Times New Roman" w:hAnsi="Times New Roman" w:cs="Times New Roman"/>
          <w:i/>
          <w:color w:val="365F91" w:themeColor="accent1" w:themeShade="BF"/>
          <w:szCs w:val="24"/>
        </w:rPr>
        <w:t xml:space="preserve"> </w:t>
      </w:r>
      <w:r w:rsidR="008D46E1" w:rsidRPr="00BE63F5">
        <w:rPr>
          <w:rFonts w:ascii="Times New Roman" w:hAnsi="Times New Roman" w:cs="Times New Roman"/>
          <w:i/>
          <w:color w:val="365F91" w:themeColor="accent1" w:themeShade="BF"/>
          <w:sz w:val="24"/>
          <w:szCs w:val="24"/>
        </w:rPr>
        <w:t>al</w:t>
      </w:r>
      <w:r w:rsidR="008D46E1" w:rsidRPr="00BB68D7">
        <w:rPr>
          <w:rFonts w:ascii="Times New Roman" w:hAnsi="Times New Roman" w:cs="Times New Roman"/>
          <w:i/>
          <w:color w:val="365F91" w:themeColor="accent1" w:themeShade="BF"/>
          <w:szCs w:val="24"/>
        </w:rPr>
        <w:t>.</w:t>
      </w:r>
      <w:r w:rsidR="008D46E1" w:rsidRPr="00BB68D7">
        <w:rPr>
          <w:rFonts w:ascii="Times New Roman" w:hAnsi="Times New Roman" w:cs="Times New Roman"/>
          <w:color w:val="365F91" w:themeColor="accent1" w:themeShade="BF"/>
          <w:szCs w:val="24"/>
        </w:rPr>
        <w:t xml:space="preserve"> </w:t>
      </w:r>
      <w:r w:rsidR="00BB68D7">
        <w:rPr>
          <w:rFonts w:ascii="Times New Roman" w:hAnsi="Times New Roman" w:cs="Times New Roman"/>
          <w:color w:val="365F91" w:themeColor="accent1" w:themeShade="BF"/>
          <w:sz w:val="24"/>
          <w:szCs w:val="24"/>
        </w:rPr>
        <w:t>(</w:t>
      </w:r>
      <w:r w:rsidR="008D46E1" w:rsidRPr="00BE63F5">
        <w:rPr>
          <w:rFonts w:ascii="Times New Roman" w:hAnsi="Times New Roman" w:cs="Times New Roman"/>
          <w:color w:val="365F91" w:themeColor="accent1" w:themeShade="BF"/>
          <w:sz w:val="24"/>
          <w:szCs w:val="24"/>
        </w:rPr>
        <w:t>2009</w:t>
      </w:r>
      <w:r w:rsidR="00BB68D7">
        <w:rPr>
          <w:rFonts w:ascii="Times New Roman" w:hAnsi="Times New Roman" w:cs="Times New Roman"/>
          <w:color w:val="365F91" w:themeColor="accent1" w:themeShade="BF"/>
          <w:sz w:val="24"/>
          <w:szCs w:val="24"/>
        </w:rPr>
        <w:t>)</w:t>
      </w:r>
      <w:r w:rsidR="00BB68D7" w:rsidRPr="00BB68D7">
        <w:rPr>
          <w:rFonts w:ascii="Times New Roman" w:hAnsi="Times New Roman" w:cs="Times New Roman"/>
          <w:szCs w:val="24"/>
        </w:rPr>
        <w:t xml:space="preserve"> </w:t>
      </w:r>
      <w:r w:rsidR="00BB68D7">
        <w:rPr>
          <w:rFonts w:ascii="Times New Roman" w:hAnsi="Times New Roman" w:cs="Times New Roman"/>
          <w:sz w:val="24"/>
          <w:szCs w:val="24"/>
        </w:rPr>
        <w:t>put</w:t>
      </w:r>
      <w:r w:rsidR="00BB68D7" w:rsidRPr="00BB68D7">
        <w:rPr>
          <w:rFonts w:ascii="Times New Roman" w:hAnsi="Times New Roman" w:cs="Times New Roman"/>
          <w:szCs w:val="24"/>
        </w:rPr>
        <w:t xml:space="preserve"> </w:t>
      </w:r>
      <w:r w:rsidR="00BB68D7">
        <w:rPr>
          <w:rFonts w:ascii="Times New Roman" w:hAnsi="Times New Roman" w:cs="Times New Roman"/>
          <w:sz w:val="24"/>
          <w:szCs w:val="24"/>
        </w:rPr>
        <w:t>it,</w:t>
      </w:r>
      <w:r w:rsidR="00BB68D7" w:rsidRPr="00BB68D7">
        <w:rPr>
          <w:rFonts w:ascii="Times New Roman" w:hAnsi="Times New Roman" w:cs="Times New Roman"/>
          <w:szCs w:val="24"/>
        </w:rPr>
        <w:t xml:space="preserve"> </w:t>
      </w:r>
      <w:r w:rsidR="00BB68D7">
        <w:rPr>
          <w:rFonts w:ascii="Times New Roman" w:hAnsi="Times New Roman" w:cs="Times New Roman"/>
          <w:sz w:val="24"/>
          <w:szCs w:val="24"/>
        </w:rPr>
        <w:t>t</w:t>
      </w:r>
      <w:r w:rsidR="00614B46" w:rsidRPr="005E737B">
        <w:rPr>
          <w:rFonts w:ascii="Times New Roman" w:hAnsi="Times New Roman" w:cs="Times New Roman"/>
          <w:sz w:val="24"/>
          <w:szCs w:val="24"/>
        </w:rPr>
        <w:t>he</w:t>
      </w:r>
      <w:r w:rsidR="00FF5C1B" w:rsidRPr="00BB68D7">
        <w:rPr>
          <w:rFonts w:ascii="Times New Roman" w:hAnsi="Times New Roman" w:cs="Times New Roman"/>
          <w:szCs w:val="24"/>
        </w:rPr>
        <w:t xml:space="preserve"> </w:t>
      </w:r>
      <w:r w:rsidR="00614B46" w:rsidRPr="005E737B">
        <w:rPr>
          <w:rFonts w:ascii="Times New Roman" w:hAnsi="Times New Roman" w:cs="Times New Roman"/>
          <w:sz w:val="24"/>
          <w:szCs w:val="24"/>
        </w:rPr>
        <w:t>purpose</w:t>
      </w:r>
      <w:r w:rsidR="00614B46" w:rsidRPr="00BB68D7">
        <w:rPr>
          <w:rFonts w:ascii="Times New Roman" w:hAnsi="Times New Roman" w:cs="Times New Roman"/>
          <w:szCs w:val="24"/>
        </w:rPr>
        <w:t xml:space="preserve"> </w:t>
      </w:r>
      <w:r w:rsidR="00614B46" w:rsidRPr="005E737B">
        <w:rPr>
          <w:rFonts w:ascii="Times New Roman" w:hAnsi="Times New Roman" w:cs="Times New Roman"/>
          <w:sz w:val="24"/>
          <w:szCs w:val="24"/>
        </w:rPr>
        <w:t>of</w:t>
      </w:r>
      <w:r w:rsidR="00614B46" w:rsidRPr="00BB68D7">
        <w:rPr>
          <w:rFonts w:ascii="Times New Roman" w:hAnsi="Times New Roman" w:cs="Times New Roman"/>
          <w:szCs w:val="24"/>
        </w:rPr>
        <w:t xml:space="preserve"> </w:t>
      </w:r>
      <w:r w:rsidR="00BB68D7" w:rsidRPr="008D46E1">
        <w:rPr>
          <w:rFonts w:ascii="Times New Roman" w:hAnsi="Times New Roman" w:cs="Times New Roman"/>
          <w:sz w:val="24"/>
          <w:szCs w:val="24"/>
        </w:rPr>
        <w:t>brand-awareness</w:t>
      </w:r>
      <w:r w:rsidR="00BB68D7" w:rsidRPr="00BB68D7">
        <w:rPr>
          <w:rFonts w:ascii="Times New Roman" w:hAnsi="Times New Roman" w:cs="Times New Roman"/>
          <w:szCs w:val="24"/>
        </w:rPr>
        <w:t xml:space="preserve"> </w:t>
      </w:r>
      <w:r w:rsidR="0091497F" w:rsidRPr="00E70514">
        <w:rPr>
          <w:rFonts w:ascii="Times New Roman" w:hAnsi="Times New Roman" w:cs="Times New Roman"/>
          <w:sz w:val="24"/>
          <w:szCs w:val="24"/>
        </w:rPr>
        <w:t>trade</w:t>
      </w:r>
      <w:r w:rsidR="00BB68D7">
        <w:rPr>
          <w:rFonts w:ascii="Times New Roman" w:hAnsi="Times New Roman" w:cs="Times New Roman"/>
          <w:sz w:val="24"/>
          <w:szCs w:val="24"/>
        </w:rPr>
        <w:t>marks</w:t>
      </w:r>
      <w:r w:rsidR="00BB68D7" w:rsidRPr="00BB68D7">
        <w:rPr>
          <w:rFonts w:ascii="Times New Roman" w:hAnsi="Times New Roman" w:cs="Times New Roman"/>
          <w:szCs w:val="24"/>
        </w:rPr>
        <w:t xml:space="preserve"> </w:t>
      </w:r>
      <w:r w:rsidR="00614B46" w:rsidRPr="005E737B">
        <w:rPr>
          <w:rFonts w:ascii="Times New Roman" w:hAnsi="Times New Roman" w:cs="Times New Roman"/>
          <w:sz w:val="24"/>
          <w:szCs w:val="24"/>
        </w:rPr>
        <w:t>is</w:t>
      </w:r>
      <w:r w:rsidR="00614B46" w:rsidRPr="00BB68D7">
        <w:rPr>
          <w:rFonts w:ascii="Times New Roman" w:hAnsi="Times New Roman" w:cs="Times New Roman"/>
          <w:szCs w:val="24"/>
        </w:rPr>
        <w:t xml:space="preserve"> </w:t>
      </w:r>
      <w:r w:rsidR="00614B46" w:rsidRPr="005E737B">
        <w:rPr>
          <w:rFonts w:ascii="Times New Roman" w:hAnsi="Times New Roman" w:cs="Times New Roman"/>
          <w:sz w:val="24"/>
          <w:szCs w:val="24"/>
        </w:rPr>
        <w:t>to</w:t>
      </w:r>
      <w:r w:rsidR="00614B46" w:rsidRPr="00BB68D7">
        <w:rPr>
          <w:rFonts w:ascii="Times New Roman" w:hAnsi="Times New Roman" w:cs="Times New Roman"/>
          <w:szCs w:val="24"/>
        </w:rPr>
        <w:t xml:space="preserve"> </w:t>
      </w:r>
      <w:r w:rsidR="00754D4B" w:rsidRPr="005E737B">
        <w:rPr>
          <w:rFonts w:ascii="Times New Roman" w:hAnsi="Times New Roman" w:cs="Times New Roman"/>
          <w:sz w:val="24"/>
          <w:szCs w:val="24"/>
        </w:rPr>
        <w:t>help</w:t>
      </w:r>
      <w:r w:rsidR="00A9321F" w:rsidRPr="00BB68D7">
        <w:rPr>
          <w:rFonts w:ascii="Times New Roman" w:hAnsi="Times New Roman" w:cs="Times New Roman"/>
          <w:szCs w:val="24"/>
        </w:rPr>
        <w:t xml:space="preserve"> </w:t>
      </w:r>
      <w:r w:rsidR="00A9321F" w:rsidRPr="005E737B">
        <w:rPr>
          <w:rFonts w:ascii="Times New Roman" w:hAnsi="Times New Roman" w:cs="Times New Roman"/>
          <w:sz w:val="24"/>
          <w:szCs w:val="24"/>
        </w:rPr>
        <w:t>buyers</w:t>
      </w:r>
      <w:r w:rsidR="00614B46" w:rsidRPr="00BB68D7">
        <w:rPr>
          <w:rFonts w:ascii="Times New Roman" w:hAnsi="Times New Roman" w:cs="Times New Roman"/>
          <w:szCs w:val="24"/>
        </w:rPr>
        <w:t xml:space="preserve"> </w:t>
      </w:r>
      <w:r w:rsidR="00614B46" w:rsidRPr="00BB68D7">
        <w:rPr>
          <w:rFonts w:ascii="Times New Roman" w:hAnsi="Times New Roman" w:cs="Times New Roman"/>
          <w:sz w:val="24"/>
          <w:szCs w:val="24"/>
        </w:rPr>
        <w:t>recogni</w:t>
      </w:r>
      <w:r w:rsidR="00C44730" w:rsidRPr="00BB68D7">
        <w:rPr>
          <w:rFonts w:ascii="Times New Roman" w:hAnsi="Times New Roman" w:cs="Times New Roman"/>
          <w:sz w:val="24"/>
          <w:szCs w:val="24"/>
        </w:rPr>
        <w:t>s</w:t>
      </w:r>
      <w:r w:rsidR="00E70514">
        <w:rPr>
          <w:rFonts w:ascii="Times New Roman" w:hAnsi="Times New Roman" w:cs="Times New Roman"/>
          <w:sz w:val="24"/>
          <w:szCs w:val="24"/>
        </w:rPr>
        <w:t>e</w:t>
      </w:r>
      <w:r w:rsidR="004A0F47" w:rsidRPr="00E70514">
        <w:rPr>
          <w:rFonts w:ascii="Times New Roman" w:hAnsi="Times New Roman" w:cs="Times New Roman"/>
          <w:sz w:val="12"/>
          <w:szCs w:val="16"/>
        </w:rPr>
        <w:t xml:space="preserve"> </w:t>
      </w:r>
      <w:r w:rsidR="004A0F47" w:rsidRPr="00BB68D7">
        <w:rPr>
          <w:rFonts w:ascii="Times New Roman" w:hAnsi="Times New Roman" w:cs="Times New Roman"/>
          <w:sz w:val="24"/>
          <w:szCs w:val="24"/>
        </w:rPr>
        <w:t>the</w:t>
      </w:r>
      <w:r w:rsidR="004A0F47" w:rsidRPr="00E70514">
        <w:rPr>
          <w:rFonts w:ascii="Times New Roman" w:hAnsi="Times New Roman" w:cs="Times New Roman"/>
          <w:sz w:val="12"/>
          <w:szCs w:val="16"/>
        </w:rPr>
        <w:t xml:space="preserve"> </w:t>
      </w:r>
      <w:r w:rsidR="004A0F47" w:rsidRPr="00BB68D7">
        <w:rPr>
          <w:rFonts w:ascii="Times New Roman" w:hAnsi="Times New Roman" w:cs="Times New Roman"/>
          <w:sz w:val="24"/>
          <w:szCs w:val="24"/>
        </w:rPr>
        <w:t>underlying</w:t>
      </w:r>
      <w:r w:rsidR="004A0F47" w:rsidRPr="00E70514">
        <w:rPr>
          <w:rFonts w:ascii="Times New Roman" w:hAnsi="Times New Roman" w:cs="Times New Roman"/>
          <w:sz w:val="12"/>
          <w:szCs w:val="16"/>
        </w:rPr>
        <w:t xml:space="preserve"> </w:t>
      </w:r>
      <w:r w:rsidR="004A0F47" w:rsidRPr="00BB68D7">
        <w:rPr>
          <w:rFonts w:ascii="Times New Roman" w:hAnsi="Times New Roman" w:cs="Times New Roman"/>
          <w:sz w:val="24"/>
          <w:szCs w:val="24"/>
        </w:rPr>
        <w:t>brand</w:t>
      </w:r>
      <w:r w:rsidR="004A0F47" w:rsidRPr="00E70514">
        <w:rPr>
          <w:rFonts w:ascii="Times New Roman" w:hAnsi="Times New Roman" w:cs="Times New Roman"/>
          <w:sz w:val="12"/>
          <w:szCs w:val="16"/>
        </w:rPr>
        <w:t xml:space="preserve"> </w:t>
      </w:r>
      <w:r w:rsidR="004A0F47" w:rsidRPr="00BB68D7">
        <w:rPr>
          <w:rFonts w:ascii="Times New Roman" w:hAnsi="Times New Roman" w:cs="Times New Roman"/>
          <w:sz w:val="24"/>
          <w:szCs w:val="24"/>
        </w:rPr>
        <w:t>in</w:t>
      </w:r>
      <w:r w:rsidR="004A0F47" w:rsidRPr="00E70514">
        <w:rPr>
          <w:rFonts w:ascii="Times New Roman" w:hAnsi="Times New Roman" w:cs="Times New Roman"/>
          <w:sz w:val="12"/>
          <w:szCs w:val="16"/>
        </w:rPr>
        <w:t xml:space="preserve"> </w:t>
      </w:r>
      <w:r w:rsidR="00614B46" w:rsidRPr="00BB68D7">
        <w:rPr>
          <w:rFonts w:ascii="Times New Roman" w:hAnsi="Times New Roman" w:cs="Times New Roman"/>
          <w:sz w:val="24"/>
          <w:szCs w:val="24"/>
        </w:rPr>
        <w:t>the</w:t>
      </w:r>
      <w:r w:rsidR="00614B46" w:rsidRPr="00E70514">
        <w:rPr>
          <w:rFonts w:ascii="Times New Roman" w:hAnsi="Times New Roman" w:cs="Times New Roman"/>
          <w:sz w:val="12"/>
          <w:szCs w:val="16"/>
        </w:rPr>
        <w:t xml:space="preserve"> </w:t>
      </w:r>
      <w:r w:rsidR="00614B46" w:rsidRPr="00BB68D7">
        <w:rPr>
          <w:rFonts w:ascii="Times New Roman" w:hAnsi="Times New Roman" w:cs="Times New Roman"/>
          <w:sz w:val="24"/>
          <w:szCs w:val="24"/>
        </w:rPr>
        <w:t>market</w:t>
      </w:r>
      <w:r w:rsidR="00A9321F" w:rsidRPr="00BB68D7">
        <w:rPr>
          <w:rFonts w:ascii="Times New Roman" w:hAnsi="Times New Roman" w:cs="Times New Roman"/>
          <w:sz w:val="24"/>
          <w:szCs w:val="24"/>
        </w:rPr>
        <w:t>place</w:t>
      </w:r>
      <w:r w:rsidR="00614B46" w:rsidRPr="00E70514">
        <w:rPr>
          <w:rFonts w:ascii="Times New Roman" w:hAnsi="Times New Roman" w:cs="Times New Roman"/>
          <w:sz w:val="12"/>
          <w:szCs w:val="16"/>
        </w:rPr>
        <w:t xml:space="preserve"> </w:t>
      </w:r>
      <w:r w:rsidR="00E70514" w:rsidRPr="00E70514">
        <w:rPr>
          <w:rFonts w:ascii="Times New Roman" w:hAnsi="Times New Roman" w:cs="Times New Roman"/>
          <w:sz w:val="24"/>
          <w:szCs w:val="24"/>
        </w:rPr>
        <w:t>(</w:t>
      </w:r>
      <w:r w:rsidR="0091497F">
        <w:rPr>
          <w:rFonts w:ascii="Times New Roman" w:hAnsi="Times New Roman" w:cs="Times New Roman"/>
          <w:sz w:val="24"/>
          <w:szCs w:val="24"/>
        </w:rPr>
        <w:t>crowded</w:t>
      </w:r>
      <w:r w:rsidR="00E70514" w:rsidRPr="00E70514">
        <w:rPr>
          <w:rFonts w:ascii="Times New Roman" w:hAnsi="Times New Roman" w:cs="Times New Roman"/>
          <w:sz w:val="12"/>
          <w:szCs w:val="16"/>
        </w:rPr>
        <w:t xml:space="preserve"> </w:t>
      </w:r>
      <w:r w:rsidR="00E70514">
        <w:rPr>
          <w:rFonts w:ascii="Times New Roman" w:hAnsi="Times New Roman" w:cs="Times New Roman"/>
          <w:sz w:val="24"/>
          <w:szCs w:val="24"/>
        </w:rPr>
        <w:t>as</w:t>
      </w:r>
      <w:r w:rsidR="00E70514" w:rsidRPr="00E70514">
        <w:rPr>
          <w:rFonts w:ascii="Times New Roman" w:hAnsi="Times New Roman" w:cs="Times New Roman"/>
          <w:sz w:val="12"/>
          <w:szCs w:val="16"/>
        </w:rPr>
        <w:t xml:space="preserve"> </w:t>
      </w:r>
      <w:r w:rsidR="00E70514">
        <w:rPr>
          <w:rFonts w:ascii="Times New Roman" w:hAnsi="Times New Roman" w:cs="Times New Roman"/>
          <w:sz w:val="24"/>
          <w:szCs w:val="24"/>
        </w:rPr>
        <w:t>it</w:t>
      </w:r>
      <w:r w:rsidR="00E70514" w:rsidRPr="00E70514">
        <w:rPr>
          <w:rFonts w:ascii="Times New Roman" w:hAnsi="Times New Roman" w:cs="Times New Roman"/>
          <w:sz w:val="12"/>
          <w:szCs w:val="16"/>
        </w:rPr>
        <w:t xml:space="preserve"> </w:t>
      </w:r>
      <w:r w:rsidR="00E70514">
        <w:rPr>
          <w:rFonts w:ascii="Times New Roman" w:hAnsi="Times New Roman" w:cs="Times New Roman"/>
          <w:sz w:val="24"/>
          <w:szCs w:val="24"/>
        </w:rPr>
        <w:t>is</w:t>
      </w:r>
      <w:r w:rsidR="0091497F" w:rsidRPr="00E70514">
        <w:rPr>
          <w:rFonts w:ascii="Times New Roman" w:hAnsi="Times New Roman" w:cs="Times New Roman"/>
          <w:sz w:val="12"/>
          <w:szCs w:val="16"/>
        </w:rPr>
        <w:t xml:space="preserve"> </w:t>
      </w:r>
      <w:r w:rsidR="00614B46" w:rsidRPr="00BB68D7">
        <w:rPr>
          <w:rFonts w:ascii="Times New Roman" w:hAnsi="Times New Roman" w:cs="Times New Roman"/>
          <w:sz w:val="24"/>
          <w:szCs w:val="24"/>
        </w:rPr>
        <w:t>with</w:t>
      </w:r>
      <w:r w:rsidR="00614B46" w:rsidRPr="00E70514">
        <w:rPr>
          <w:rFonts w:ascii="Times New Roman" w:hAnsi="Times New Roman" w:cs="Times New Roman"/>
          <w:sz w:val="12"/>
          <w:szCs w:val="16"/>
        </w:rPr>
        <w:t xml:space="preserve"> </w:t>
      </w:r>
      <w:r w:rsidR="00614B46" w:rsidRPr="00BB68D7">
        <w:rPr>
          <w:rFonts w:ascii="Times New Roman" w:hAnsi="Times New Roman" w:cs="Times New Roman"/>
          <w:sz w:val="24"/>
          <w:szCs w:val="24"/>
        </w:rPr>
        <w:t>other</w:t>
      </w:r>
      <w:r w:rsidR="00614B46" w:rsidRPr="00E70514">
        <w:rPr>
          <w:rFonts w:ascii="Times New Roman" w:hAnsi="Times New Roman" w:cs="Times New Roman"/>
          <w:sz w:val="12"/>
          <w:szCs w:val="16"/>
        </w:rPr>
        <w:t xml:space="preserve"> </w:t>
      </w:r>
      <w:r w:rsidR="00614B46" w:rsidRPr="00BB68D7">
        <w:rPr>
          <w:rFonts w:ascii="Times New Roman" w:hAnsi="Times New Roman" w:cs="Times New Roman"/>
          <w:sz w:val="24"/>
          <w:szCs w:val="24"/>
        </w:rPr>
        <w:t>competing</w:t>
      </w:r>
      <w:r w:rsidR="00614B46" w:rsidRPr="00E70514">
        <w:rPr>
          <w:rFonts w:ascii="Times New Roman" w:hAnsi="Times New Roman" w:cs="Times New Roman"/>
          <w:sz w:val="12"/>
          <w:szCs w:val="16"/>
        </w:rPr>
        <w:t xml:space="preserve"> </w:t>
      </w:r>
      <w:r w:rsidR="00614B46" w:rsidRPr="00BB68D7">
        <w:rPr>
          <w:rFonts w:ascii="Times New Roman" w:hAnsi="Times New Roman" w:cs="Times New Roman"/>
          <w:sz w:val="24"/>
          <w:szCs w:val="24"/>
        </w:rPr>
        <w:t>brands</w:t>
      </w:r>
      <w:r w:rsidR="00E70514">
        <w:rPr>
          <w:rFonts w:ascii="Times New Roman" w:hAnsi="Times New Roman" w:cs="Times New Roman"/>
          <w:sz w:val="24"/>
          <w:szCs w:val="24"/>
        </w:rPr>
        <w:t>)</w:t>
      </w:r>
      <w:r w:rsidR="00754D4B" w:rsidRPr="00BB68D7">
        <w:rPr>
          <w:rFonts w:ascii="Times New Roman" w:hAnsi="Times New Roman" w:cs="Times New Roman"/>
          <w:sz w:val="24"/>
          <w:szCs w:val="24"/>
        </w:rPr>
        <w:t xml:space="preserve">; </w:t>
      </w:r>
      <w:r w:rsidR="00754D4B" w:rsidRPr="0091497F">
        <w:rPr>
          <w:rFonts w:ascii="Times New Roman" w:hAnsi="Times New Roman" w:cs="Times New Roman"/>
          <w:sz w:val="24"/>
          <w:szCs w:val="24"/>
        </w:rPr>
        <w:t xml:space="preserve">in turn, </w:t>
      </w:r>
      <w:r w:rsidR="0008371D" w:rsidRPr="0091497F">
        <w:rPr>
          <w:rFonts w:ascii="Times New Roman" w:hAnsi="Times New Roman" w:cs="Times New Roman"/>
          <w:sz w:val="24"/>
          <w:szCs w:val="24"/>
        </w:rPr>
        <w:t>b</w:t>
      </w:r>
      <w:r w:rsidR="00614B46" w:rsidRPr="0091497F">
        <w:rPr>
          <w:rFonts w:ascii="Times New Roman" w:hAnsi="Times New Roman" w:cs="Times New Roman"/>
          <w:sz w:val="24"/>
          <w:szCs w:val="24"/>
        </w:rPr>
        <w:t xml:space="preserve">rand-association </w:t>
      </w:r>
      <w:r w:rsidR="0091497F" w:rsidRPr="0091497F">
        <w:rPr>
          <w:rFonts w:ascii="Times New Roman" w:hAnsi="Times New Roman" w:cs="Times New Roman"/>
          <w:sz w:val="24"/>
          <w:szCs w:val="24"/>
        </w:rPr>
        <w:t xml:space="preserve">trademarks </w:t>
      </w:r>
      <w:r w:rsidR="00FF5C1B" w:rsidRPr="0091497F">
        <w:rPr>
          <w:rFonts w:ascii="Times New Roman" w:hAnsi="Times New Roman" w:cs="Times New Roman"/>
          <w:sz w:val="24"/>
          <w:szCs w:val="24"/>
        </w:rPr>
        <w:t xml:space="preserve">intend to </w:t>
      </w:r>
      <w:r w:rsidR="00184CED" w:rsidRPr="0091497F">
        <w:rPr>
          <w:rFonts w:ascii="Times New Roman" w:hAnsi="Times New Roman" w:cs="Times New Roman"/>
          <w:sz w:val="24"/>
          <w:szCs w:val="24"/>
        </w:rPr>
        <w:t>convey</w:t>
      </w:r>
      <w:r w:rsidR="0008371D" w:rsidRPr="0091497F">
        <w:rPr>
          <w:rFonts w:ascii="Times New Roman" w:hAnsi="Times New Roman" w:cs="Times New Roman"/>
          <w:sz w:val="24"/>
          <w:szCs w:val="24"/>
        </w:rPr>
        <w:t xml:space="preserve"> the meaning o</w:t>
      </w:r>
      <w:r w:rsidR="00754D4B" w:rsidRPr="0091497F">
        <w:rPr>
          <w:rFonts w:ascii="Times New Roman" w:hAnsi="Times New Roman" w:cs="Times New Roman"/>
          <w:sz w:val="24"/>
          <w:szCs w:val="24"/>
        </w:rPr>
        <w:t xml:space="preserve">f </w:t>
      </w:r>
      <w:r w:rsidR="0008371D" w:rsidRPr="0091497F">
        <w:rPr>
          <w:rFonts w:ascii="Times New Roman" w:hAnsi="Times New Roman" w:cs="Times New Roman"/>
          <w:sz w:val="24"/>
          <w:szCs w:val="24"/>
        </w:rPr>
        <w:t xml:space="preserve">the brand to </w:t>
      </w:r>
      <w:r w:rsidR="00A9321F" w:rsidRPr="0091497F">
        <w:rPr>
          <w:rFonts w:ascii="Times New Roman" w:hAnsi="Times New Roman" w:cs="Times New Roman"/>
          <w:sz w:val="24"/>
          <w:szCs w:val="24"/>
        </w:rPr>
        <w:t>consumer</w:t>
      </w:r>
      <w:r w:rsidR="00754D4B" w:rsidRPr="0091497F">
        <w:rPr>
          <w:rFonts w:ascii="Times New Roman" w:hAnsi="Times New Roman" w:cs="Times New Roman"/>
          <w:sz w:val="24"/>
          <w:szCs w:val="24"/>
        </w:rPr>
        <w:t>s</w:t>
      </w:r>
      <w:r w:rsidR="00A9321F" w:rsidRPr="0091497F">
        <w:rPr>
          <w:rFonts w:ascii="Times New Roman" w:hAnsi="Times New Roman" w:cs="Times New Roman"/>
          <w:sz w:val="24"/>
          <w:szCs w:val="24"/>
        </w:rPr>
        <w:t xml:space="preserve"> </w:t>
      </w:r>
      <w:r w:rsidR="0008371D" w:rsidRPr="0091497F">
        <w:rPr>
          <w:rFonts w:ascii="Times New Roman" w:hAnsi="Times New Roman" w:cs="Times New Roman"/>
          <w:sz w:val="24"/>
          <w:szCs w:val="24"/>
        </w:rPr>
        <w:t xml:space="preserve">and, </w:t>
      </w:r>
      <w:r w:rsidR="00EF5F2C" w:rsidRPr="0091497F">
        <w:rPr>
          <w:rFonts w:ascii="Times New Roman" w:hAnsi="Times New Roman" w:cs="Times New Roman"/>
          <w:sz w:val="24"/>
          <w:szCs w:val="24"/>
        </w:rPr>
        <w:t xml:space="preserve">by </w:t>
      </w:r>
      <w:r w:rsidR="00754D4B" w:rsidRPr="0091497F">
        <w:rPr>
          <w:rFonts w:ascii="Times New Roman" w:hAnsi="Times New Roman" w:cs="Times New Roman"/>
          <w:sz w:val="24"/>
          <w:szCs w:val="24"/>
        </w:rPr>
        <w:t>doing so</w:t>
      </w:r>
      <w:r w:rsidR="0008371D" w:rsidRPr="0091497F">
        <w:rPr>
          <w:rFonts w:ascii="Times New Roman" w:hAnsi="Times New Roman" w:cs="Times New Roman"/>
          <w:sz w:val="24"/>
          <w:szCs w:val="24"/>
        </w:rPr>
        <w:t xml:space="preserve">, </w:t>
      </w:r>
      <w:r w:rsidR="0091497F">
        <w:rPr>
          <w:rFonts w:ascii="Times New Roman" w:hAnsi="Times New Roman" w:cs="Times New Roman"/>
          <w:sz w:val="24"/>
          <w:szCs w:val="24"/>
        </w:rPr>
        <w:t xml:space="preserve">to </w:t>
      </w:r>
      <w:r w:rsidR="0091497F" w:rsidRPr="0091497F">
        <w:rPr>
          <w:rFonts w:ascii="Times New Roman" w:hAnsi="Times New Roman" w:cs="Times New Roman"/>
          <w:sz w:val="24"/>
          <w:szCs w:val="24"/>
        </w:rPr>
        <w:t>influence consumers</w:t>
      </w:r>
      <w:r w:rsidR="0091497F">
        <w:rPr>
          <w:rFonts w:ascii="Times New Roman" w:hAnsi="Times New Roman" w:cs="Times New Roman"/>
          <w:sz w:val="24"/>
          <w:szCs w:val="24"/>
        </w:rPr>
        <w:t>'</w:t>
      </w:r>
      <w:r w:rsidR="0091497F" w:rsidRPr="0091497F">
        <w:rPr>
          <w:rFonts w:ascii="Times New Roman" w:hAnsi="Times New Roman" w:cs="Times New Roman"/>
          <w:sz w:val="24"/>
          <w:szCs w:val="24"/>
        </w:rPr>
        <w:t xml:space="preserve"> </w:t>
      </w:r>
      <w:r w:rsidR="0008371D" w:rsidRPr="0091497F">
        <w:rPr>
          <w:rFonts w:ascii="Times New Roman" w:hAnsi="Times New Roman" w:cs="Times New Roman"/>
          <w:sz w:val="24"/>
          <w:szCs w:val="24"/>
        </w:rPr>
        <w:t>brand-related attitudes.</w:t>
      </w:r>
      <w:r w:rsidR="0091497F">
        <w:rPr>
          <w:rFonts w:ascii="Times New Roman" w:hAnsi="Times New Roman" w:cs="Times New Roman"/>
          <w:sz w:val="24"/>
          <w:szCs w:val="24"/>
        </w:rPr>
        <w:t xml:space="preserve"> </w:t>
      </w:r>
      <w:r w:rsidR="00861CA3" w:rsidRPr="005E737B">
        <w:rPr>
          <w:rFonts w:ascii="Times New Roman" w:hAnsi="Times New Roman" w:cs="Times New Roman"/>
          <w:sz w:val="24"/>
          <w:szCs w:val="24"/>
        </w:rPr>
        <w:t xml:space="preserve">Empirical </w:t>
      </w:r>
      <w:r w:rsidR="0091497F">
        <w:rPr>
          <w:rFonts w:ascii="Times New Roman" w:hAnsi="Times New Roman" w:cs="Times New Roman"/>
          <w:sz w:val="24"/>
          <w:szCs w:val="24"/>
        </w:rPr>
        <w:t>studies show</w:t>
      </w:r>
      <w:r w:rsidR="00861CA3" w:rsidRPr="005E737B">
        <w:rPr>
          <w:rFonts w:ascii="Times New Roman" w:hAnsi="Times New Roman" w:cs="Times New Roman"/>
          <w:sz w:val="24"/>
          <w:szCs w:val="24"/>
        </w:rPr>
        <w:t xml:space="preserve"> that financial</w:t>
      </w:r>
      <w:r w:rsidR="00861CA3" w:rsidRPr="0091497F">
        <w:rPr>
          <w:rFonts w:ascii="Times New Roman" w:hAnsi="Times New Roman" w:cs="Times New Roman"/>
          <w:sz w:val="18"/>
          <w:szCs w:val="24"/>
        </w:rPr>
        <w:t xml:space="preserve"> </w:t>
      </w:r>
      <w:r w:rsidR="00861CA3" w:rsidRPr="005E737B">
        <w:rPr>
          <w:rFonts w:ascii="Times New Roman" w:hAnsi="Times New Roman" w:cs="Times New Roman"/>
          <w:sz w:val="24"/>
          <w:szCs w:val="24"/>
        </w:rPr>
        <w:t>markets</w:t>
      </w:r>
      <w:r w:rsidR="00861CA3" w:rsidRPr="0091497F">
        <w:rPr>
          <w:rFonts w:ascii="Times New Roman" w:hAnsi="Times New Roman" w:cs="Times New Roman"/>
          <w:sz w:val="18"/>
          <w:szCs w:val="24"/>
        </w:rPr>
        <w:t xml:space="preserve"> </w:t>
      </w:r>
      <w:r w:rsidR="00A9321F" w:rsidRPr="005E737B">
        <w:rPr>
          <w:rFonts w:ascii="Times New Roman" w:hAnsi="Times New Roman" w:cs="Times New Roman"/>
          <w:sz w:val="24"/>
          <w:szCs w:val="24"/>
        </w:rPr>
        <w:t>value</w:t>
      </w:r>
      <w:r w:rsidR="00A9321F" w:rsidRPr="0091497F">
        <w:rPr>
          <w:rFonts w:ascii="Times New Roman" w:hAnsi="Times New Roman" w:cs="Times New Roman"/>
          <w:sz w:val="18"/>
          <w:szCs w:val="24"/>
        </w:rPr>
        <w:t xml:space="preserve"> </w:t>
      </w:r>
      <w:r w:rsidR="00A9321F" w:rsidRPr="005E737B">
        <w:rPr>
          <w:rFonts w:ascii="Times New Roman" w:hAnsi="Times New Roman" w:cs="Times New Roman"/>
          <w:sz w:val="24"/>
          <w:szCs w:val="24"/>
        </w:rPr>
        <w:t>these</w:t>
      </w:r>
      <w:r w:rsidR="00A9321F" w:rsidRPr="0091497F">
        <w:rPr>
          <w:rFonts w:ascii="Times New Roman" w:hAnsi="Times New Roman" w:cs="Times New Roman"/>
          <w:sz w:val="18"/>
          <w:szCs w:val="24"/>
        </w:rPr>
        <w:t xml:space="preserve"> </w:t>
      </w:r>
      <w:r w:rsidR="005E547D" w:rsidRPr="005E737B">
        <w:rPr>
          <w:rFonts w:ascii="Times New Roman" w:hAnsi="Times New Roman" w:cs="Times New Roman"/>
          <w:sz w:val="24"/>
          <w:szCs w:val="24"/>
        </w:rPr>
        <w:t>trade</w:t>
      </w:r>
      <w:r w:rsidR="00861CA3" w:rsidRPr="005E737B">
        <w:rPr>
          <w:rFonts w:ascii="Times New Roman" w:hAnsi="Times New Roman" w:cs="Times New Roman"/>
          <w:sz w:val="24"/>
          <w:szCs w:val="24"/>
        </w:rPr>
        <w:t>mark</w:t>
      </w:r>
      <w:r w:rsidR="00A9321F" w:rsidRPr="0091497F">
        <w:rPr>
          <w:rFonts w:ascii="Times New Roman" w:hAnsi="Times New Roman" w:cs="Times New Roman"/>
          <w:sz w:val="18"/>
          <w:szCs w:val="24"/>
        </w:rPr>
        <w:t xml:space="preserve"> </w:t>
      </w:r>
      <w:r w:rsidR="00184CED" w:rsidRPr="005E737B">
        <w:rPr>
          <w:rFonts w:ascii="Times New Roman" w:hAnsi="Times New Roman" w:cs="Times New Roman"/>
          <w:sz w:val="24"/>
          <w:szCs w:val="24"/>
        </w:rPr>
        <w:t>types</w:t>
      </w:r>
      <w:r w:rsidR="00861CA3" w:rsidRPr="0091497F">
        <w:rPr>
          <w:rFonts w:ascii="Times New Roman" w:hAnsi="Times New Roman" w:cs="Times New Roman"/>
          <w:sz w:val="18"/>
          <w:szCs w:val="24"/>
        </w:rPr>
        <w:t xml:space="preserve"> </w:t>
      </w:r>
      <w:r w:rsidR="005E547D" w:rsidRPr="005E737B">
        <w:rPr>
          <w:rFonts w:ascii="Times New Roman" w:hAnsi="Times New Roman" w:cs="Times New Roman"/>
          <w:sz w:val="24"/>
          <w:szCs w:val="24"/>
        </w:rPr>
        <w:t>differently</w:t>
      </w:r>
      <w:r w:rsidR="00861CA3" w:rsidRPr="005E737B">
        <w:rPr>
          <w:rFonts w:ascii="Times New Roman" w:hAnsi="Times New Roman" w:cs="Times New Roman"/>
          <w:sz w:val="24"/>
          <w:szCs w:val="24"/>
        </w:rPr>
        <w:t>.</w:t>
      </w:r>
      <w:r w:rsidR="0091497F" w:rsidRPr="0091497F">
        <w:rPr>
          <w:rFonts w:ascii="Times New Roman" w:hAnsi="Times New Roman" w:cs="Times New Roman"/>
          <w:sz w:val="18"/>
          <w:szCs w:val="24"/>
        </w:rPr>
        <w:t xml:space="preserve"> </w:t>
      </w:r>
      <w:r w:rsidR="0091497F">
        <w:rPr>
          <w:rFonts w:ascii="Times New Roman" w:hAnsi="Times New Roman" w:cs="Times New Roman"/>
          <w:sz w:val="24"/>
          <w:szCs w:val="24"/>
        </w:rPr>
        <w:t>For</w:t>
      </w:r>
      <w:r w:rsidR="0091497F" w:rsidRPr="0091497F">
        <w:rPr>
          <w:rFonts w:ascii="Times New Roman" w:hAnsi="Times New Roman" w:cs="Times New Roman"/>
          <w:sz w:val="18"/>
          <w:szCs w:val="24"/>
        </w:rPr>
        <w:t xml:space="preserve"> </w:t>
      </w:r>
      <w:r w:rsidR="0091497F">
        <w:rPr>
          <w:rFonts w:ascii="Times New Roman" w:hAnsi="Times New Roman" w:cs="Times New Roman"/>
          <w:sz w:val="24"/>
          <w:szCs w:val="24"/>
        </w:rPr>
        <w:t>example</w:t>
      </w:r>
      <w:r w:rsidR="00EF5F2C" w:rsidRPr="005E737B">
        <w:rPr>
          <w:rFonts w:ascii="Times New Roman" w:hAnsi="Times New Roman" w:cs="Times New Roman"/>
          <w:sz w:val="24"/>
          <w:szCs w:val="24"/>
        </w:rPr>
        <w:t>,</w:t>
      </w:r>
      <w:r w:rsidR="00EF5F2C" w:rsidRPr="0091497F">
        <w:rPr>
          <w:rFonts w:ascii="Times New Roman" w:hAnsi="Times New Roman" w:cs="Times New Roman"/>
          <w:sz w:val="18"/>
          <w:szCs w:val="24"/>
        </w:rPr>
        <w:t xml:space="preserve"> </w:t>
      </w:r>
      <w:r w:rsidR="00EF5F2C" w:rsidRPr="005E737B">
        <w:rPr>
          <w:rFonts w:ascii="Times New Roman" w:hAnsi="Times New Roman" w:cs="Times New Roman"/>
          <w:color w:val="365F91" w:themeColor="accent1" w:themeShade="BF"/>
          <w:sz w:val="24"/>
          <w:szCs w:val="24"/>
        </w:rPr>
        <w:t>Krasnikov</w:t>
      </w:r>
      <w:r w:rsidR="00EF5F2C" w:rsidRPr="0091497F">
        <w:rPr>
          <w:rFonts w:ascii="Times New Roman" w:hAnsi="Times New Roman" w:cs="Times New Roman"/>
          <w:color w:val="365F91" w:themeColor="accent1" w:themeShade="BF"/>
          <w:sz w:val="18"/>
          <w:szCs w:val="24"/>
        </w:rPr>
        <w:t xml:space="preserve"> </w:t>
      </w:r>
      <w:r w:rsidR="00EF5F2C" w:rsidRPr="005E737B">
        <w:rPr>
          <w:rFonts w:ascii="Times New Roman" w:hAnsi="Times New Roman" w:cs="Times New Roman"/>
          <w:i/>
          <w:color w:val="365F91" w:themeColor="accent1" w:themeShade="BF"/>
          <w:sz w:val="24"/>
          <w:szCs w:val="24"/>
        </w:rPr>
        <w:t>et</w:t>
      </w:r>
      <w:r w:rsidR="00EF5F2C" w:rsidRPr="0091497F">
        <w:rPr>
          <w:rFonts w:ascii="Times New Roman" w:hAnsi="Times New Roman" w:cs="Times New Roman"/>
          <w:i/>
          <w:color w:val="365F91" w:themeColor="accent1" w:themeShade="BF"/>
          <w:sz w:val="18"/>
          <w:szCs w:val="24"/>
        </w:rPr>
        <w:t xml:space="preserve"> </w:t>
      </w:r>
      <w:r w:rsidR="00EF5F2C" w:rsidRPr="005E737B">
        <w:rPr>
          <w:rFonts w:ascii="Times New Roman" w:hAnsi="Times New Roman" w:cs="Times New Roman"/>
          <w:i/>
          <w:color w:val="365F91" w:themeColor="accent1" w:themeShade="BF"/>
          <w:sz w:val="24"/>
          <w:szCs w:val="24"/>
        </w:rPr>
        <w:t>al.</w:t>
      </w:r>
      <w:r w:rsidR="00EF5F2C" w:rsidRPr="0091497F">
        <w:rPr>
          <w:rFonts w:ascii="Times New Roman" w:hAnsi="Times New Roman" w:cs="Times New Roman"/>
          <w:color w:val="365F91" w:themeColor="accent1" w:themeShade="BF"/>
          <w:sz w:val="18"/>
          <w:szCs w:val="24"/>
        </w:rPr>
        <w:t xml:space="preserve"> </w:t>
      </w:r>
      <w:r w:rsidR="00EF5F2C" w:rsidRPr="005E737B">
        <w:rPr>
          <w:rFonts w:ascii="Times New Roman" w:hAnsi="Times New Roman" w:cs="Times New Roman"/>
          <w:color w:val="365F91" w:themeColor="accent1" w:themeShade="BF"/>
          <w:sz w:val="24"/>
          <w:szCs w:val="24"/>
        </w:rPr>
        <w:t>(2009)</w:t>
      </w:r>
      <w:r w:rsidR="00EF5F2C" w:rsidRPr="005E737B">
        <w:rPr>
          <w:rFonts w:ascii="Times New Roman" w:hAnsi="Times New Roman" w:cs="Times New Roman"/>
          <w:sz w:val="24"/>
          <w:szCs w:val="24"/>
        </w:rPr>
        <w:t xml:space="preserve"> </w:t>
      </w:r>
      <w:r w:rsidR="0013614F" w:rsidRPr="000825DB">
        <w:rPr>
          <w:rFonts w:ascii="Times New Roman" w:hAnsi="Times New Roman" w:cs="Times New Roman"/>
          <w:sz w:val="24"/>
          <w:szCs w:val="24"/>
        </w:rPr>
        <w:t>reveal</w:t>
      </w:r>
      <w:r w:rsidR="00EF5F2C" w:rsidRPr="000825DB">
        <w:rPr>
          <w:rFonts w:ascii="Times New Roman" w:hAnsi="Times New Roman" w:cs="Times New Roman"/>
          <w:sz w:val="24"/>
          <w:szCs w:val="24"/>
        </w:rPr>
        <w:t xml:space="preserve"> that the stock of br</w:t>
      </w:r>
      <w:r w:rsidR="0091497F" w:rsidRPr="000825DB">
        <w:rPr>
          <w:rFonts w:ascii="Times New Roman" w:hAnsi="Times New Roman" w:cs="Times New Roman"/>
          <w:sz w:val="24"/>
          <w:szCs w:val="24"/>
        </w:rPr>
        <w:t xml:space="preserve">and-association </w:t>
      </w:r>
      <w:r w:rsidR="000825DB" w:rsidRPr="000825DB">
        <w:rPr>
          <w:rFonts w:ascii="Times New Roman" w:hAnsi="Times New Roman" w:cs="Times New Roman"/>
          <w:sz w:val="24"/>
          <w:szCs w:val="24"/>
        </w:rPr>
        <w:t>trade</w:t>
      </w:r>
      <w:r w:rsidR="0091497F" w:rsidRPr="000825DB">
        <w:rPr>
          <w:rFonts w:ascii="Times New Roman" w:hAnsi="Times New Roman" w:cs="Times New Roman"/>
          <w:sz w:val="24"/>
          <w:szCs w:val="24"/>
        </w:rPr>
        <w:t xml:space="preserve">marks increases </w:t>
      </w:r>
      <w:r w:rsidR="00EF5F2C" w:rsidRPr="000825DB">
        <w:rPr>
          <w:rFonts w:ascii="Times New Roman" w:hAnsi="Times New Roman" w:cs="Times New Roman"/>
          <w:sz w:val="24"/>
          <w:szCs w:val="24"/>
        </w:rPr>
        <w:t>the</w:t>
      </w:r>
      <w:r w:rsidR="007B01B1" w:rsidRPr="000825DB">
        <w:rPr>
          <w:rFonts w:ascii="Times New Roman" w:hAnsi="Times New Roman" w:cs="Times New Roman"/>
          <w:sz w:val="24"/>
          <w:szCs w:val="24"/>
        </w:rPr>
        <w:t xml:space="preserve"> </w:t>
      </w:r>
      <w:r w:rsidR="00EF5F2C" w:rsidRPr="000825DB">
        <w:rPr>
          <w:rFonts w:ascii="Times New Roman" w:hAnsi="Times New Roman" w:cs="Times New Roman"/>
          <w:sz w:val="24"/>
          <w:szCs w:val="24"/>
        </w:rPr>
        <w:t>firm's Tobin</w:t>
      </w:r>
      <w:r w:rsidR="00963B97">
        <w:rPr>
          <w:rFonts w:ascii="Times New Roman" w:hAnsi="Times New Roman" w:cs="Times New Roman"/>
          <w:sz w:val="24"/>
          <w:szCs w:val="24"/>
        </w:rPr>
        <w:t>'</w:t>
      </w:r>
      <w:r w:rsidR="00EF5F2C" w:rsidRPr="000825DB">
        <w:rPr>
          <w:rFonts w:ascii="Times New Roman" w:hAnsi="Times New Roman" w:cs="Times New Roman"/>
          <w:sz w:val="24"/>
          <w:szCs w:val="24"/>
        </w:rPr>
        <w:t xml:space="preserve">s q and stock returns, </w:t>
      </w:r>
      <w:r w:rsidR="007B01B1" w:rsidRPr="000825DB">
        <w:rPr>
          <w:rFonts w:ascii="Times New Roman" w:hAnsi="Times New Roman" w:cs="Times New Roman"/>
          <w:sz w:val="24"/>
          <w:szCs w:val="24"/>
        </w:rPr>
        <w:t>while</w:t>
      </w:r>
      <w:r w:rsidR="00EF5F2C" w:rsidRPr="000825DB">
        <w:rPr>
          <w:rFonts w:ascii="Times New Roman" w:hAnsi="Times New Roman" w:cs="Times New Roman"/>
          <w:sz w:val="24"/>
          <w:szCs w:val="24"/>
        </w:rPr>
        <w:t xml:space="preserve"> </w:t>
      </w:r>
      <w:r w:rsidR="000825DB" w:rsidRPr="000825DB">
        <w:rPr>
          <w:rFonts w:ascii="Times New Roman" w:hAnsi="Times New Roman" w:cs="Times New Roman"/>
          <w:sz w:val="24"/>
          <w:szCs w:val="24"/>
        </w:rPr>
        <w:t>the</w:t>
      </w:r>
      <w:r w:rsidR="00EF5F2C" w:rsidRPr="000825DB">
        <w:rPr>
          <w:rFonts w:ascii="Times New Roman" w:hAnsi="Times New Roman" w:cs="Times New Roman"/>
          <w:sz w:val="24"/>
          <w:szCs w:val="24"/>
        </w:rPr>
        <w:t xml:space="preserve"> stock of brand-</w:t>
      </w:r>
      <w:r w:rsidR="00DA25C2" w:rsidRPr="000825DB">
        <w:rPr>
          <w:rFonts w:ascii="Times New Roman" w:hAnsi="Times New Roman" w:cs="Times New Roman"/>
          <w:sz w:val="24"/>
          <w:szCs w:val="24"/>
        </w:rPr>
        <w:t>awareness</w:t>
      </w:r>
      <w:r w:rsidR="00EF5F2C" w:rsidRPr="000825DB">
        <w:rPr>
          <w:rFonts w:ascii="Times New Roman" w:hAnsi="Times New Roman" w:cs="Times New Roman"/>
          <w:sz w:val="24"/>
          <w:szCs w:val="24"/>
        </w:rPr>
        <w:t xml:space="preserve"> </w:t>
      </w:r>
      <w:r w:rsidR="000825DB">
        <w:rPr>
          <w:rFonts w:ascii="Times New Roman" w:hAnsi="Times New Roman" w:cs="Times New Roman"/>
          <w:sz w:val="24"/>
          <w:szCs w:val="24"/>
        </w:rPr>
        <w:t>trade</w:t>
      </w:r>
      <w:r w:rsidR="00EF5F2C" w:rsidRPr="000825DB">
        <w:rPr>
          <w:rFonts w:ascii="Times New Roman" w:hAnsi="Times New Roman" w:cs="Times New Roman"/>
          <w:sz w:val="24"/>
          <w:szCs w:val="24"/>
        </w:rPr>
        <w:t>marks</w:t>
      </w:r>
      <w:r w:rsidR="007B01B1" w:rsidRPr="000825DB">
        <w:rPr>
          <w:rFonts w:ascii="Times New Roman" w:hAnsi="Times New Roman" w:cs="Times New Roman"/>
          <w:sz w:val="24"/>
          <w:szCs w:val="24"/>
        </w:rPr>
        <w:t xml:space="preserve"> formed</w:t>
      </w:r>
      <w:r w:rsidR="00EF5F2C" w:rsidRPr="000825DB">
        <w:rPr>
          <w:rFonts w:ascii="Times New Roman" w:hAnsi="Times New Roman" w:cs="Times New Roman"/>
          <w:sz w:val="24"/>
          <w:szCs w:val="24"/>
        </w:rPr>
        <w:t xml:space="preserve"> by </w:t>
      </w:r>
      <w:r w:rsidR="000825DB">
        <w:rPr>
          <w:rFonts w:ascii="Times New Roman" w:hAnsi="Times New Roman" w:cs="Times New Roman"/>
          <w:sz w:val="24"/>
          <w:szCs w:val="24"/>
        </w:rPr>
        <w:t>a</w:t>
      </w:r>
      <w:r w:rsidR="00EF5F2C" w:rsidRPr="000825DB">
        <w:rPr>
          <w:rFonts w:ascii="Times New Roman" w:hAnsi="Times New Roman" w:cs="Times New Roman"/>
          <w:sz w:val="24"/>
          <w:szCs w:val="24"/>
        </w:rPr>
        <w:t xml:space="preserve"> firm during the prev</w:t>
      </w:r>
      <w:r w:rsidR="000825DB">
        <w:rPr>
          <w:rFonts w:ascii="Times New Roman" w:hAnsi="Times New Roman" w:cs="Times New Roman"/>
          <w:sz w:val="24"/>
          <w:szCs w:val="24"/>
        </w:rPr>
        <w:t>ious period</w:t>
      </w:r>
      <w:r w:rsidR="000825DB" w:rsidRPr="000825DB">
        <w:rPr>
          <w:rFonts w:ascii="Times New Roman" w:hAnsi="Times New Roman" w:cs="Times New Roman"/>
          <w:sz w:val="20"/>
          <w:szCs w:val="24"/>
        </w:rPr>
        <w:t xml:space="preserve"> </w:t>
      </w:r>
      <w:r w:rsidR="000825DB">
        <w:rPr>
          <w:rFonts w:ascii="Times New Roman" w:hAnsi="Times New Roman" w:cs="Times New Roman"/>
          <w:sz w:val="24"/>
          <w:szCs w:val="24"/>
        </w:rPr>
        <w:t>significantly</w:t>
      </w:r>
      <w:r w:rsidR="007B01B1" w:rsidRPr="000825DB">
        <w:rPr>
          <w:rFonts w:ascii="Times New Roman" w:hAnsi="Times New Roman" w:cs="Times New Roman"/>
          <w:sz w:val="20"/>
          <w:szCs w:val="24"/>
        </w:rPr>
        <w:t xml:space="preserve"> </w:t>
      </w:r>
      <w:r w:rsidR="00EF5F2C" w:rsidRPr="000825DB">
        <w:rPr>
          <w:rFonts w:ascii="Times New Roman" w:hAnsi="Times New Roman" w:cs="Times New Roman"/>
          <w:sz w:val="24"/>
          <w:szCs w:val="24"/>
        </w:rPr>
        <w:t>reduces</w:t>
      </w:r>
      <w:r w:rsidR="00EF5F2C" w:rsidRPr="000825DB">
        <w:rPr>
          <w:rFonts w:ascii="Times New Roman" w:hAnsi="Times New Roman" w:cs="Times New Roman"/>
          <w:sz w:val="20"/>
          <w:szCs w:val="24"/>
        </w:rPr>
        <w:t xml:space="preserve"> </w:t>
      </w:r>
      <w:r w:rsidR="000825DB">
        <w:rPr>
          <w:rFonts w:ascii="Times New Roman" w:hAnsi="Times New Roman" w:cs="Times New Roman"/>
          <w:sz w:val="24"/>
          <w:szCs w:val="24"/>
        </w:rPr>
        <w:t>th</w:t>
      </w:r>
      <w:r w:rsidR="00EF5F2C" w:rsidRPr="000825DB">
        <w:rPr>
          <w:rFonts w:ascii="Times New Roman" w:hAnsi="Times New Roman" w:cs="Times New Roman"/>
          <w:sz w:val="24"/>
          <w:szCs w:val="24"/>
        </w:rPr>
        <w:t>e</w:t>
      </w:r>
      <w:r w:rsidR="00EF5F2C" w:rsidRPr="000825DB">
        <w:rPr>
          <w:rFonts w:ascii="Times New Roman" w:hAnsi="Times New Roman" w:cs="Times New Roman"/>
          <w:sz w:val="20"/>
          <w:szCs w:val="24"/>
        </w:rPr>
        <w:t xml:space="preserve"> </w:t>
      </w:r>
      <w:r w:rsidR="007B01B1" w:rsidRPr="000825DB">
        <w:rPr>
          <w:rFonts w:ascii="Times New Roman" w:hAnsi="Times New Roman" w:cs="Times New Roman"/>
          <w:sz w:val="24"/>
          <w:szCs w:val="24"/>
        </w:rPr>
        <w:t>existing</w:t>
      </w:r>
      <w:r w:rsidR="00EF5F2C" w:rsidRPr="000825DB">
        <w:rPr>
          <w:rFonts w:ascii="Times New Roman" w:hAnsi="Times New Roman" w:cs="Times New Roman"/>
          <w:sz w:val="20"/>
          <w:szCs w:val="24"/>
        </w:rPr>
        <w:t xml:space="preserve"> </w:t>
      </w:r>
      <w:r w:rsidR="00EF5F2C" w:rsidRPr="000825DB">
        <w:rPr>
          <w:rFonts w:ascii="Times New Roman" w:hAnsi="Times New Roman" w:cs="Times New Roman"/>
          <w:sz w:val="24"/>
          <w:szCs w:val="24"/>
        </w:rPr>
        <w:t>positive</w:t>
      </w:r>
      <w:r w:rsidR="00EF5F2C" w:rsidRPr="000825DB">
        <w:rPr>
          <w:rFonts w:ascii="Times New Roman" w:hAnsi="Times New Roman" w:cs="Times New Roman"/>
          <w:sz w:val="20"/>
          <w:szCs w:val="24"/>
        </w:rPr>
        <w:t xml:space="preserve"> </w:t>
      </w:r>
      <w:r w:rsidR="00EF5F2C" w:rsidRPr="000825DB">
        <w:rPr>
          <w:rFonts w:ascii="Times New Roman" w:hAnsi="Times New Roman" w:cs="Times New Roman"/>
          <w:sz w:val="24"/>
          <w:szCs w:val="24"/>
        </w:rPr>
        <w:t>effect</w:t>
      </w:r>
      <w:r w:rsidR="00EF5F2C" w:rsidRPr="000825DB">
        <w:rPr>
          <w:rFonts w:ascii="Times New Roman" w:hAnsi="Times New Roman" w:cs="Times New Roman"/>
          <w:sz w:val="20"/>
          <w:szCs w:val="24"/>
        </w:rPr>
        <w:t xml:space="preserve"> </w:t>
      </w:r>
      <w:r w:rsidR="00EF5F2C" w:rsidRPr="000825DB">
        <w:rPr>
          <w:rFonts w:ascii="Times New Roman" w:hAnsi="Times New Roman" w:cs="Times New Roman"/>
          <w:sz w:val="24"/>
          <w:szCs w:val="24"/>
        </w:rPr>
        <w:t>of</w:t>
      </w:r>
      <w:r w:rsidR="00EF5F2C" w:rsidRPr="000825DB">
        <w:rPr>
          <w:rFonts w:ascii="Times New Roman" w:hAnsi="Times New Roman" w:cs="Times New Roman"/>
          <w:sz w:val="20"/>
          <w:szCs w:val="24"/>
        </w:rPr>
        <w:t xml:space="preserve"> </w:t>
      </w:r>
      <w:r w:rsidR="00EF5F2C" w:rsidRPr="000825DB">
        <w:rPr>
          <w:rFonts w:ascii="Times New Roman" w:hAnsi="Times New Roman" w:cs="Times New Roman"/>
          <w:sz w:val="24"/>
          <w:szCs w:val="24"/>
        </w:rPr>
        <w:t>brand-association</w:t>
      </w:r>
      <w:r w:rsidR="00EF5F2C" w:rsidRPr="000825DB">
        <w:rPr>
          <w:rFonts w:ascii="Times New Roman" w:hAnsi="Times New Roman" w:cs="Times New Roman"/>
          <w:sz w:val="20"/>
          <w:szCs w:val="24"/>
        </w:rPr>
        <w:t xml:space="preserve"> </w:t>
      </w:r>
      <w:r w:rsidR="000825DB">
        <w:rPr>
          <w:rFonts w:ascii="Times New Roman" w:hAnsi="Times New Roman" w:cs="Times New Roman"/>
          <w:sz w:val="24"/>
          <w:szCs w:val="24"/>
        </w:rPr>
        <w:t>trade</w:t>
      </w:r>
      <w:r w:rsidR="00EF5F2C" w:rsidRPr="000825DB">
        <w:rPr>
          <w:rFonts w:ascii="Times New Roman" w:hAnsi="Times New Roman" w:cs="Times New Roman"/>
          <w:sz w:val="24"/>
          <w:szCs w:val="24"/>
        </w:rPr>
        <w:t>marks</w:t>
      </w:r>
      <w:r w:rsidR="00EF5F2C" w:rsidRPr="000825DB">
        <w:rPr>
          <w:rFonts w:ascii="Times New Roman" w:hAnsi="Times New Roman" w:cs="Times New Roman"/>
          <w:sz w:val="20"/>
          <w:szCs w:val="24"/>
        </w:rPr>
        <w:t xml:space="preserve"> </w:t>
      </w:r>
      <w:r w:rsidR="00EF5F2C" w:rsidRPr="000825DB">
        <w:rPr>
          <w:rFonts w:ascii="Times New Roman" w:hAnsi="Times New Roman" w:cs="Times New Roman"/>
          <w:sz w:val="24"/>
          <w:szCs w:val="24"/>
        </w:rPr>
        <w:t>on</w:t>
      </w:r>
      <w:r w:rsidR="00EF5F2C" w:rsidRPr="000825DB">
        <w:rPr>
          <w:rFonts w:ascii="Times New Roman" w:hAnsi="Times New Roman" w:cs="Times New Roman"/>
          <w:sz w:val="20"/>
          <w:szCs w:val="24"/>
        </w:rPr>
        <w:t xml:space="preserve"> </w:t>
      </w:r>
      <w:r w:rsidR="00EF5F2C" w:rsidRPr="000825DB">
        <w:rPr>
          <w:rFonts w:ascii="Times New Roman" w:hAnsi="Times New Roman" w:cs="Times New Roman"/>
          <w:sz w:val="24"/>
          <w:szCs w:val="24"/>
        </w:rPr>
        <w:t>th</w:t>
      </w:r>
      <w:r w:rsidR="000825DB">
        <w:rPr>
          <w:rFonts w:ascii="Times New Roman" w:hAnsi="Times New Roman" w:cs="Times New Roman"/>
          <w:sz w:val="24"/>
          <w:szCs w:val="24"/>
        </w:rPr>
        <w:t>is</w:t>
      </w:r>
      <w:r w:rsidR="007B01B1" w:rsidRPr="000825DB">
        <w:rPr>
          <w:rFonts w:ascii="Times New Roman" w:hAnsi="Times New Roman" w:cs="Times New Roman"/>
          <w:sz w:val="24"/>
          <w:szCs w:val="24"/>
        </w:rPr>
        <w:t xml:space="preserve"> firm</w:t>
      </w:r>
      <w:r w:rsidR="000825DB">
        <w:rPr>
          <w:rFonts w:ascii="Times New Roman" w:hAnsi="Times New Roman" w:cs="Times New Roman"/>
          <w:sz w:val="24"/>
          <w:szCs w:val="24"/>
        </w:rPr>
        <w:t>'s</w:t>
      </w:r>
      <w:r w:rsidR="007B01B1" w:rsidRPr="000825DB">
        <w:rPr>
          <w:rFonts w:ascii="Times New Roman" w:hAnsi="Times New Roman" w:cs="Times New Roman"/>
          <w:sz w:val="14"/>
          <w:szCs w:val="24"/>
        </w:rPr>
        <w:t xml:space="preserve"> </w:t>
      </w:r>
      <w:r w:rsidR="007B01B1" w:rsidRPr="000825DB">
        <w:rPr>
          <w:rFonts w:ascii="Times New Roman" w:hAnsi="Times New Roman" w:cs="Times New Roman"/>
          <w:sz w:val="24"/>
          <w:szCs w:val="24"/>
        </w:rPr>
        <w:t>value</w:t>
      </w:r>
      <w:r w:rsidR="007B01B1" w:rsidRPr="000825DB">
        <w:rPr>
          <w:rFonts w:ascii="Times New Roman" w:hAnsi="Times New Roman" w:cs="Times New Roman"/>
          <w:sz w:val="14"/>
          <w:szCs w:val="24"/>
        </w:rPr>
        <w:t xml:space="preserve"> </w:t>
      </w:r>
      <w:r w:rsidR="007B01B1" w:rsidRPr="000825DB">
        <w:rPr>
          <w:rFonts w:ascii="Times New Roman" w:hAnsi="Times New Roman" w:cs="Times New Roman"/>
          <w:sz w:val="24"/>
          <w:szCs w:val="24"/>
        </w:rPr>
        <w:t>indicators</w:t>
      </w:r>
      <w:r w:rsidR="00EF5F2C" w:rsidRPr="000825DB">
        <w:rPr>
          <w:rFonts w:ascii="Times New Roman" w:hAnsi="Times New Roman" w:cs="Times New Roman"/>
          <w:sz w:val="24"/>
          <w:szCs w:val="24"/>
        </w:rPr>
        <w:t>.</w:t>
      </w:r>
      <w:r w:rsidR="000825DB" w:rsidRPr="000825DB">
        <w:rPr>
          <w:rFonts w:ascii="Times New Roman" w:hAnsi="Times New Roman" w:cs="Times New Roman"/>
          <w:sz w:val="14"/>
          <w:szCs w:val="24"/>
        </w:rPr>
        <w:t xml:space="preserve"> </w:t>
      </w:r>
      <w:r w:rsidR="007B01B1" w:rsidRPr="000825DB">
        <w:rPr>
          <w:rFonts w:ascii="Times New Roman" w:hAnsi="Times New Roman" w:cs="Times New Roman"/>
          <w:sz w:val="24"/>
          <w:szCs w:val="24"/>
        </w:rPr>
        <w:t>A</w:t>
      </w:r>
      <w:r w:rsidR="00861CA3" w:rsidRPr="000825DB">
        <w:rPr>
          <w:rFonts w:ascii="Times New Roman" w:hAnsi="Times New Roman" w:cs="Times New Roman"/>
          <w:sz w:val="24"/>
          <w:szCs w:val="24"/>
        </w:rPr>
        <w:t>s</w:t>
      </w:r>
      <w:r w:rsidR="000D62A0" w:rsidRPr="000825DB">
        <w:rPr>
          <w:rFonts w:ascii="Times New Roman" w:hAnsi="Times New Roman" w:cs="Times New Roman"/>
          <w:sz w:val="14"/>
          <w:szCs w:val="24"/>
        </w:rPr>
        <w:t xml:space="preserve"> </w:t>
      </w:r>
      <w:r w:rsidR="000825DB">
        <w:rPr>
          <w:rFonts w:ascii="Times New Roman" w:hAnsi="Times New Roman" w:cs="Times New Roman"/>
          <w:sz w:val="24"/>
          <w:szCs w:val="24"/>
        </w:rPr>
        <w:t>the</w:t>
      </w:r>
      <w:r w:rsidR="000825DB"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authors</w:t>
      </w:r>
      <w:r w:rsidR="00861CA3" w:rsidRPr="000825DB">
        <w:rPr>
          <w:rFonts w:ascii="Times New Roman" w:hAnsi="Times New Roman" w:cs="Times New Roman"/>
          <w:sz w:val="14"/>
          <w:szCs w:val="24"/>
        </w:rPr>
        <w:t xml:space="preserve"> </w:t>
      </w:r>
      <w:r w:rsidR="000825DB">
        <w:rPr>
          <w:rFonts w:ascii="Times New Roman" w:hAnsi="Times New Roman" w:cs="Times New Roman"/>
          <w:sz w:val="24"/>
          <w:szCs w:val="24"/>
        </w:rPr>
        <w:t>explain</w:t>
      </w:r>
      <w:r w:rsidR="00861CA3" w:rsidRPr="000825DB">
        <w:rPr>
          <w:rFonts w:ascii="Times New Roman" w:hAnsi="Times New Roman" w:cs="Times New Roman"/>
          <w:sz w:val="24"/>
          <w:szCs w:val="24"/>
        </w:rPr>
        <w:t>,</w:t>
      </w:r>
      <w:r w:rsidR="00861CA3"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"the</w:t>
      </w:r>
      <w:r w:rsidR="00861CA3"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brand-awareness</w:t>
      </w:r>
      <w:r w:rsidR="00861CA3"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efforts</w:t>
      </w:r>
      <w:r w:rsidR="00861CA3"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of</w:t>
      </w:r>
      <w:r w:rsidR="00861CA3"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firms</w:t>
      </w:r>
      <w:r w:rsidR="00861CA3"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attract</w:t>
      </w:r>
      <w:r w:rsidR="00861CA3" w:rsidRPr="000825DB">
        <w:rPr>
          <w:rFonts w:ascii="Times New Roman" w:hAnsi="Times New Roman" w:cs="Times New Roman"/>
          <w:sz w:val="14"/>
          <w:szCs w:val="24"/>
        </w:rPr>
        <w:t xml:space="preserve"> </w:t>
      </w:r>
      <w:r w:rsidR="00861CA3" w:rsidRPr="000825DB">
        <w:rPr>
          <w:rFonts w:ascii="Times New Roman" w:hAnsi="Times New Roman" w:cs="Times New Roman"/>
          <w:sz w:val="24"/>
          <w:szCs w:val="24"/>
        </w:rPr>
        <w:t>more individual</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investors</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to</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their</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stocks,</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thereby</w:t>
      </w:r>
      <w:r w:rsidR="000825DB" w:rsidRPr="000825DB">
        <w:rPr>
          <w:rFonts w:ascii="Times New Roman" w:hAnsi="Times New Roman" w:cs="Times New Roman"/>
          <w:sz w:val="20"/>
          <w:szCs w:val="24"/>
        </w:rPr>
        <w:t xml:space="preserve"> </w:t>
      </w:r>
      <w:r w:rsidR="000825DB">
        <w:rPr>
          <w:rFonts w:ascii="Times New Roman" w:hAnsi="Times New Roman" w:cs="Times New Roman"/>
          <w:sz w:val="24"/>
          <w:szCs w:val="24"/>
        </w:rPr>
        <w:t>attenuating</w:t>
      </w:r>
      <w:r w:rsidR="000825DB" w:rsidRPr="000825DB">
        <w:rPr>
          <w:rFonts w:ascii="Times New Roman" w:hAnsi="Times New Roman" w:cs="Times New Roman"/>
          <w:sz w:val="20"/>
          <w:szCs w:val="24"/>
        </w:rPr>
        <w:t xml:space="preserve"> </w:t>
      </w:r>
      <w:r w:rsidR="007B01B1" w:rsidRPr="000825DB">
        <w:rPr>
          <w:rFonts w:ascii="Times New Roman" w:hAnsi="Times New Roman" w:cs="Times New Roman"/>
          <w:sz w:val="24"/>
          <w:szCs w:val="24"/>
        </w:rPr>
        <w:t>t</w:t>
      </w:r>
      <w:r w:rsidR="00861CA3" w:rsidRPr="000825DB">
        <w:rPr>
          <w:rFonts w:ascii="Times New Roman" w:hAnsi="Times New Roman" w:cs="Times New Roman"/>
          <w:sz w:val="24"/>
          <w:szCs w:val="24"/>
        </w:rPr>
        <w:t>he</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stock</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returns</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and</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Tobin</w:t>
      </w:r>
      <w:r w:rsidR="00963B97">
        <w:rPr>
          <w:rFonts w:ascii="Times New Roman" w:hAnsi="Times New Roman" w:cs="Times New Roman"/>
          <w:sz w:val="24"/>
          <w:szCs w:val="24"/>
        </w:rPr>
        <w:t>'</w:t>
      </w:r>
      <w:r w:rsidR="00861CA3" w:rsidRPr="000825DB">
        <w:rPr>
          <w:rFonts w:ascii="Times New Roman" w:hAnsi="Times New Roman" w:cs="Times New Roman"/>
          <w:sz w:val="24"/>
          <w:szCs w:val="24"/>
        </w:rPr>
        <w:t>s</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q</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value</w:t>
      </w:r>
      <w:r w:rsidR="00861CA3" w:rsidRPr="000825DB">
        <w:rPr>
          <w:rFonts w:ascii="Times New Roman" w:hAnsi="Times New Roman" w:cs="Times New Roman"/>
          <w:sz w:val="20"/>
          <w:szCs w:val="24"/>
        </w:rPr>
        <w:t xml:space="preserve"> </w:t>
      </w:r>
      <w:r w:rsidR="00861CA3" w:rsidRPr="000825DB">
        <w:rPr>
          <w:rFonts w:ascii="Times New Roman" w:hAnsi="Times New Roman" w:cs="Times New Roman"/>
          <w:sz w:val="24"/>
          <w:szCs w:val="24"/>
        </w:rPr>
        <w:t>of such</w:t>
      </w:r>
      <w:r w:rsidR="00861CA3" w:rsidRPr="003B6394">
        <w:rPr>
          <w:rFonts w:ascii="Times New Roman" w:hAnsi="Times New Roman" w:cs="Times New Roman"/>
          <w:sz w:val="14"/>
          <w:szCs w:val="24"/>
        </w:rPr>
        <w:t xml:space="preserve"> </w:t>
      </w:r>
      <w:r w:rsidR="00861CA3" w:rsidRPr="000825DB">
        <w:rPr>
          <w:rFonts w:ascii="Times New Roman" w:hAnsi="Times New Roman" w:cs="Times New Roman"/>
          <w:sz w:val="24"/>
          <w:szCs w:val="24"/>
        </w:rPr>
        <w:t>firms"</w:t>
      </w:r>
      <w:r w:rsidR="00861CA3" w:rsidRPr="003B6394">
        <w:rPr>
          <w:rFonts w:ascii="Times New Roman" w:hAnsi="Times New Roman" w:cs="Times New Roman"/>
          <w:sz w:val="14"/>
          <w:szCs w:val="24"/>
        </w:rPr>
        <w:t xml:space="preserve"> </w:t>
      </w:r>
      <w:r w:rsidR="00861CA3" w:rsidRPr="000825DB">
        <w:rPr>
          <w:rFonts w:ascii="Times New Roman" w:hAnsi="Times New Roman" w:cs="Times New Roman"/>
          <w:sz w:val="24"/>
          <w:szCs w:val="24"/>
        </w:rPr>
        <w:t>(</w:t>
      </w:r>
      <w:r w:rsidR="00861CA3" w:rsidRPr="000825DB">
        <w:rPr>
          <w:rFonts w:ascii="Times New Roman" w:hAnsi="Times New Roman" w:cs="Times New Roman"/>
          <w:color w:val="365F91" w:themeColor="accent1" w:themeShade="BF"/>
          <w:sz w:val="24"/>
          <w:szCs w:val="24"/>
        </w:rPr>
        <w:t>Krasnikov</w:t>
      </w:r>
      <w:r w:rsidR="00861CA3" w:rsidRPr="003B6394">
        <w:rPr>
          <w:rFonts w:ascii="Times New Roman" w:hAnsi="Times New Roman" w:cs="Times New Roman"/>
          <w:color w:val="365F91" w:themeColor="accent1" w:themeShade="BF"/>
          <w:sz w:val="14"/>
          <w:szCs w:val="24"/>
        </w:rPr>
        <w:t xml:space="preserve"> </w:t>
      </w:r>
      <w:r w:rsidR="00861CA3" w:rsidRPr="000825DB">
        <w:rPr>
          <w:rFonts w:ascii="Times New Roman" w:hAnsi="Times New Roman" w:cs="Times New Roman"/>
          <w:i/>
          <w:color w:val="365F91" w:themeColor="accent1" w:themeShade="BF"/>
          <w:sz w:val="24"/>
          <w:szCs w:val="24"/>
        </w:rPr>
        <w:t>et</w:t>
      </w:r>
      <w:r w:rsidR="00861CA3" w:rsidRPr="003B6394">
        <w:rPr>
          <w:rFonts w:ascii="Times New Roman" w:hAnsi="Times New Roman" w:cs="Times New Roman"/>
          <w:i/>
          <w:color w:val="365F91" w:themeColor="accent1" w:themeShade="BF"/>
          <w:sz w:val="14"/>
          <w:szCs w:val="24"/>
        </w:rPr>
        <w:t xml:space="preserve"> </w:t>
      </w:r>
      <w:r w:rsidR="00861CA3" w:rsidRPr="000825DB">
        <w:rPr>
          <w:rFonts w:ascii="Times New Roman" w:hAnsi="Times New Roman" w:cs="Times New Roman"/>
          <w:i/>
          <w:color w:val="365F91" w:themeColor="accent1" w:themeShade="BF"/>
          <w:sz w:val="24"/>
          <w:szCs w:val="24"/>
        </w:rPr>
        <w:t>al.</w:t>
      </w:r>
      <w:r w:rsidR="00861CA3" w:rsidRPr="000825DB">
        <w:rPr>
          <w:rFonts w:ascii="Times New Roman" w:hAnsi="Times New Roman" w:cs="Times New Roman"/>
          <w:color w:val="365F91" w:themeColor="accent1" w:themeShade="BF"/>
          <w:sz w:val="24"/>
          <w:szCs w:val="24"/>
        </w:rPr>
        <w:t>,</w:t>
      </w:r>
      <w:r w:rsidR="00861CA3" w:rsidRPr="003B6394">
        <w:rPr>
          <w:rFonts w:ascii="Times New Roman" w:hAnsi="Times New Roman" w:cs="Times New Roman"/>
          <w:color w:val="365F91" w:themeColor="accent1" w:themeShade="BF"/>
          <w:sz w:val="14"/>
          <w:szCs w:val="24"/>
        </w:rPr>
        <w:t xml:space="preserve"> </w:t>
      </w:r>
      <w:r w:rsidR="00861CA3" w:rsidRPr="000825DB">
        <w:rPr>
          <w:rFonts w:ascii="Times New Roman" w:hAnsi="Times New Roman" w:cs="Times New Roman"/>
          <w:color w:val="365F91" w:themeColor="accent1" w:themeShade="BF"/>
          <w:sz w:val="24"/>
          <w:szCs w:val="24"/>
        </w:rPr>
        <w:t>2009:163</w:t>
      </w:r>
      <w:r w:rsidR="00A9321F" w:rsidRPr="000825DB">
        <w:rPr>
          <w:rFonts w:ascii="Times New Roman" w:hAnsi="Times New Roman" w:cs="Times New Roman"/>
          <w:sz w:val="24"/>
          <w:szCs w:val="24"/>
        </w:rPr>
        <w:t>).</w:t>
      </w:r>
      <w:r w:rsidR="000825DB" w:rsidRPr="003B6394">
        <w:rPr>
          <w:rFonts w:ascii="Times New Roman" w:hAnsi="Times New Roman" w:cs="Times New Roman"/>
          <w:sz w:val="14"/>
          <w:szCs w:val="24"/>
        </w:rPr>
        <w:t xml:space="preserve"> </w:t>
      </w:r>
      <w:r w:rsidR="000825DB">
        <w:rPr>
          <w:rFonts w:ascii="Times New Roman" w:hAnsi="Times New Roman" w:cs="Times New Roman"/>
          <w:sz w:val="24"/>
          <w:szCs w:val="24"/>
        </w:rPr>
        <w:t>Having</w:t>
      </w:r>
      <w:r w:rsidR="000825DB" w:rsidRPr="003B6394">
        <w:rPr>
          <w:rFonts w:ascii="Times New Roman" w:hAnsi="Times New Roman" w:cs="Times New Roman"/>
          <w:sz w:val="14"/>
          <w:szCs w:val="24"/>
        </w:rPr>
        <w:t xml:space="preserve"> </w:t>
      </w:r>
      <w:r w:rsidR="000825DB">
        <w:rPr>
          <w:rFonts w:ascii="Times New Roman" w:hAnsi="Times New Roman" w:cs="Times New Roman"/>
          <w:sz w:val="24"/>
          <w:szCs w:val="24"/>
        </w:rPr>
        <w:t>said</w:t>
      </w:r>
      <w:r w:rsidR="000825DB" w:rsidRPr="003B6394">
        <w:rPr>
          <w:rFonts w:ascii="Times New Roman" w:hAnsi="Times New Roman" w:cs="Times New Roman"/>
          <w:sz w:val="14"/>
          <w:szCs w:val="24"/>
        </w:rPr>
        <w:t xml:space="preserve"> </w:t>
      </w:r>
      <w:r w:rsidR="000825DB">
        <w:rPr>
          <w:rFonts w:ascii="Times New Roman" w:hAnsi="Times New Roman" w:cs="Times New Roman"/>
          <w:sz w:val="24"/>
          <w:szCs w:val="24"/>
        </w:rPr>
        <w:t>that,</w:t>
      </w:r>
      <w:r w:rsidR="000825DB" w:rsidRPr="003B6394">
        <w:rPr>
          <w:rFonts w:ascii="Times New Roman" w:hAnsi="Times New Roman" w:cs="Times New Roman"/>
          <w:sz w:val="14"/>
          <w:szCs w:val="24"/>
        </w:rPr>
        <w:t xml:space="preserve"> </w:t>
      </w:r>
      <w:r w:rsidR="000825DB">
        <w:rPr>
          <w:rFonts w:ascii="Times New Roman" w:hAnsi="Times New Roman" w:cs="Times New Roman"/>
          <w:sz w:val="24"/>
          <w:szCs w:val="24"/>
        </w:rPr>
        <w:t>owners</w:t>
      </w:r>
      <w:r w:rsidR="000825DB" w:rsidRPr="003B6394">
        <w:rPr>
          <w:rFonts w:ascii="Times New Roman" w:hAnsi="Times New Roman" w:cs="Times New Roman"/>
          <w:sz w:val="14"/>
          <w:szCs w:val="24"/>
        </w:rPr>
        <w:t xml:space="preserve"> </w:t>
      </w:r>
      <w:r w:rsidR="000825DB">
        <w:rPr>
          <w:rFonts w:ascii="Times New Roman" w:hAnsi="Times New Roman" w:cs="Times New Roman"/>
          <w:sz w:val="24"/>
          <w:szCs w:val="24"/>
        </w:rPr>
        <w:t>may</w:t>
      </w:r>
      <w:r w:rsidR="000825DB" w:rsidRPr="003B6394">
        <w:rPr>
          <w:rFonts w:ascii="Times New Roman" w:hAnsi="Times New Roman" w:cs="Times New Roman"/>
          <w:sz w:val="14"/>
          <w:szCs w:val="24"/>
        </w:rPr>
        <w:t xml:space="preserve"> </w:t>
      </w:r>
      <w:r w:rsidR="000825DB">
        <w:rPr>
          <w:rFonts w:ascii="Times New Roman" w:hAnsi="Times New Roman" w:cs="Times New Roman"/>
          <w:sz w:val="24"/>
          <w:szCs w:val="24"/>
        </w:rPr>
        <w:t>still</w:t>
      </w:r>
      <w:r w:rsidR="000825DB" w:rsidRPr="003B6394">
        <w:rPr>
          <w:rFonts w:ascii="Times New Roman" w:hAnsi="Times New Roman" w:cs="Times New Roman"/>
          <w:sz w:val="14"/>
          <w:szCs w:val="24"/>
        </w:rPr>
        <w:t xml:space="preserve"> </w:t>
      </w:r>
      <w:r w:rsidR="003B6394">
        <w:rPr>
          <w:rFonts w:ascii="Times New Roman" w:hAnsi="Times New Roman" w:cs="Times New Roman"/>
          <w:sz w:val="24"/>
          <w:szCs w:val="24"/>
        </w:rPr>
        <w:t>assign</w:t>
      </w:r>
      <w:r w:rsidR="003B6394" w:rsidRPr="003B6394">
        <w:rPr>
          <w:rFonts w:ascii="Times New Roman" w:hAnsi="Times New Roman" w:cs="Times New Roman"/>
          <w:sz w:val="14"/>
          <w:szCs w:val="24"/>
        </w:rPr>
        <w:t xml:space="preserve"> </w:t>
      </w:r>
      <w:r w:rsidR="003B6394">
        <w:rPr>
          <w:rFonts w:ascii="Times New Roman" w:hAnsi="Times New Roman" w:cs="Times New Roman"/>
          <w:sz w:val="24"/>
          <w:szCs w:val="24"/>
        </w:rPr>
        <w:t>a</w:t>
      </w:r>
      <w:r w:rsidR="003B6394" w:rsidRPr="003B6394">
        <w:rPr>
          <w:rFonts w:ascii="Times New Roman" w:hAnsi="Times New Roman" w:cs="Times New Roman"/>
          <w:sz w:val="14"/>
          <w:szCs w:val="24"/>
        </w:rPr>
        <w:t xml:space="preserve"> </w:t>
      </w:r>
      <w:r w:rsidR="003B6394">
        <w:rPr>
          <w:rFonts w:ascii="Times New Roman" w:hAnsi="Times New Roman" w:cs="Times New Roman"/>
          <w:sz w:val="24"/>
          <w:szCs w:val="24"/>
        </w:rPr>
        <w:t>higher</w:t>
      </w:r>
      <w:r w:rsidR="003B6394" w:rsidRPr="003B6394">
        <w:rPr>
          <w:rFonts w:ascii="Times New Roman" w:hAnsi="Times New Roman" w:cs="Times New Roman"/>
          <w:sz w:val="14"/>
          <w:szCs w:val="24"/>
        </w:rPr>
        <w:t xml:space="preserve"> </w:t>
      </w:r>
      <w:r w:rsidR="000825DB">
        <w:rPr>
          <w:rFonts w:ascii="Times New Roman" w:hAnsi="Times New Roman" w:cs="Times New Roman"/>
          <w:sz w:val="24"/>
          <w:szCs w:val="24"/>
        </w:rPr>
        <w:t xml:space="preserve">value </w:t>
      </w:r>
      <w:r w:rsidR="003B6394">
        <w:rPr>
          <w:rFonts w:ascii="Times New Roman" w:hAnsi="Times New Roman" w:cs="Times New Roman"/>
          <w:sz w:val="24"/>
          <w:szCs w:val="24"/>
        </w:rPr>
        <w:t>to</w:t>
      </w:r>
      <w:r w:rsidR="003B6394" w:rsidRPr="00E70514">
        <w:rPr>
          <w:rFonts w:ascii="Times New Roman" w:hAnsi="Times New Roman" w:cs="Times New Roman"/>
          <w:sz w:val="12"/>
          <w:szCs w:val="16"/>
        </w:rPr>
        <w:t xml:space="preserve"> </w:t>
      </w:r>
      <w:r w:rsidR="000825DB">
        <w:rPr>
          <w:rFonts w:ascii="Times New Roman" w:hAnsi="Times New Roman" w:cs="Times New Roman"/>
          <w:sz w:val="24"/>
          <w:szCs w:val="24"/>
        </w:rPr>
        <w:t>brand-awareness</w:t>
      </w:r>
      <w:r w:rsidR="000825DB" w:rsidRPr="00E70514">
        <w:rPr>
          <w:rFonts w:ascii="Times New Roman" w:hAnsi="Times New Roman" w:cs="Times New Roman"/>
          <w:sz w:val="12"/>
          <w:szCs w:val="16"/>
        </w:rPr>
        <w:t xml:space="preserve"> </w:t>
      </w:r>
      <w:r w:rsidR="000825DB">
        <w:rPr>
          <w:rFonts w:ascii="Times New Roman" w:hAnsi="Times New Roman" w:cs="Times New Roman"/>
          <w:sz w:val="24"/>
          <w:szCs w:val="24"/>
        </w:rPr>
        <w:t>trademarks</w:t>
      </w:r>
      <w:r w:rsidR="003B6394">
        <w:rPr>
          <w:rFonts w:ascii="Times New Roman" w:hAnsi="Times New Roman" w:cs="Times New Roman"/>
          <w:sz w:val="24"/>
          <w:szCs w:val="24"/>
        </w:rPr>
        <w:t>,</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largely</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owing</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to</w:t>
      </w:r>
      <w:r w:rsidR="003B6394" w:rsidRPr="00E70514">
        <w:rPr>
          <w:rFonts w:ascii="Times New Roman" w:hAnsi="Times New Roman" w:cs="Times New Roman"/>
          <w:sz w:val="12"/>
          <w:szCs w:val="16"/>
        </w:rPr>
        <w:t xml:space="preserve"> </w:t>
      </w:r>
      <w:r w:rsidR="00E70514">
        <w:rPr>
          <w:rFonts w:ascii="Times New Roman" w:hAnsi="Times New Roman" w:cs="Times New Roman"/>
          <w:sz w:val="24"/>
          <w:szCs w:val="24"/>
        </w:rPr>
        <w:t>the</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considerable</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effect</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that</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brand</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awareness</w:t>
      </w:r>
      <w:r w:rsidR="003B6394" w:rsidRPr="00E70514">
        <w:rPr>
          <w:rFonts w:ascii="Times New Roman" w:hAnsi="Times New Roman" w:cs="Times New Roman"/>
          <w:sz w:val="12"/>
          <w:szCs w:val="16"/>
        </w:rPr>
        <w:t xml:space="preserve"> </w:t>
      </w:r>
      <w:r w:rsidR="003B6394">
        <w:rPr>
          <w:rFonts w:ascii="Times New Roman" w:hAnsi="Times New Roman" w:cs="Times New Roman"/>
          <w:sz w:val="24"/>
          <w:szCs w:val="24"/>
        </w:rPr>
        <w:t xml:space="preserve">has </w:t>
      </w:r>
      <w:r w:rsidR="00B0629D">
        <w:rPr>
          <w:rFonts w:ascii="Times New Roman" w:hAnsi="Times New Roman" w:cs="Times New Roman"/>
          <w:sz w:val="24"/>
          <w:szCs w:val="24"/>
        </w:rPr>
        <w:t>on</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consumer</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choice</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w:t>
      </w:r>
      <w:r w:rsidR="00B0629D" w:rsidRPr="00B0629D">
        <w:rPr>
          <w:rFonts w:ascii="Times New Roman" w:hAnsi="Times New Roman" w:cs="Times New Roman"/>
          <w:color w:val="365F91" w:themeColor="accent1" w:themeShade="BF"/>
          <w:sz w:val="24"/>
          <w:szCs w:val="24"/>
        </w:rPr>
        <w:t>Hoyer</w:t>
      </w:r>
      <w:r w:rsidR="00B0629D" w:rsidRPr="00B0629D">
        <w:rPr>
          <w:rFonts w:ascii="Times New Roman" w:hAnsi="Times New Roman" w:cs="Times New Roman"/>
          <w:color w:val="365F91" w:themeColor="accent1" w:themeShade="BF"/>
          <w:sz w:val="14"/>
          <w:szCs w:val="24"/>
        </w:rPr>
        <w:t xml:space="preserve"> </w:t>
      </w:r>
      <w:r w:rsidR="00B0629D" w:rsidRPr="00B0629D">
        <w:rPr>
          <w:rFonts w:ascii="Times New Roman" w:hAnsi="Times New Roman" w:cs="Times New Roman"/>
          <w:color w:val="365F91" w:themeColor="accent1" w:themeShade="BF"/>
          <w:sz w:val="24"/>
          <w:szCs w:val="24"/>
        </w:rPr>
        <w:t>and</w:t>
      </w:r>
      <w:r w:rsidR="00B0629D" w:rsidRPr="00B0629D">
        <w:rPr>
          <w:rFonts w:ascii="Times New Roman" w:hAnsi="Times New Roman" w:cs="Times New Roman"/>
          <w:color w:val="365F91" w:themeColor="accent1" w:themeShade="BF"/>
          <w:sz w:val="14"/>
          <w:szCs w:val="24"/>
        </w:rPr>
        <w:t xml:space="preserve"> </w:t>
      </w:r>
      <w:r w:rsidR="00B0629D" w:rsidRPr="00B0629D">
        <w:rPr>
          <w:rFonts w:ascii="Times New Roman" w:hAnsi="Times New Roman" w:cs="Times New Roman"/>
          <w:color w:val="365F91" w:themeColor="accent1" w:themeShade="BF"/>
          <w:sz w:val="24"/>
          <w:szCs w:val="24"/>
        </w:rPr>
        <w:t>Brown,</w:t>
      </w:r>
      <w:r w:rsidR="00B0629D" w:rsidRPr="00B0629D">
        <w:rPr>
          <w:rFonts w:ascii="Times New Roman" w:hAnsi="Times New Roman" w:cs="Times New Roman"/>
          <w:color w:val="365F91" w:themeColor="accent1" w:themeShade="BF"/>
          <w:sz w:val="14"/>
          <w:szCs w:val="24"/>
        </w:rPr>
        <w:t xml:space="preserve"> </w:t>
      </w:r>
      <w:r w:rsidR="00B0629D" w:rsidRPr="00B0629D">
        <w:rPr>
          <w:rFonts w:ascii="Times New Roman" w:hAnsi="Times New Roman" w:cs="Times New Roman"/>
          <w:color w:val="365F91" w:themeColor="accent1" w:themeShade="BF"/>
          <w:sz w:val="24"/>
          <w:szCs w:val="24"/>
        </w:rPr>
        <w:t>1990</w:t>
      </w:r>
      <w:r w:rsidR="00B0629D">
        <w:rPr>
          <w:rFonts w:ascii="Times New Roman" w:hAnsi="Times New Roman" w:cs="Times New Roman"/>
          <w:sz w:val="24"/>
          <w:szCs w:val="24"/>
        </w:rPr>
        <w:t>)</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and</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its</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contribution</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to</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brand</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equity</w:t>
      </w:r>
      <w:r w:rsidR="00B0629D" w:rsidRPr="00B0629D">
        <w:rPr>
          <w:rFonts w:ascii="Times New Roman" w:hAnsi="Times New Roman" w:cs="Times New Roman"/>
          <w:sz w:val="14"/>
          <w:szCs w:val="24"/>
        </w:rPr>
        <w:t xml:space="preserve"> </w:t>
      </w:r>
      <w:r w:rsidR="00B0629D">
        <w:rPr>
          <w:rFonts w:ascii="Times New Roman" w:hAnsi="Times New Roman" w:cs="Times New Roman"/>
          <w:sz w:val="24"/>
          <w:szCs w:val="24"/>
        </w:rPr>
        <w:t>(</w:t>
      </w:r>
      <w:r w:rsidR="00B0629D" w:rsidRPr="00B0629D">
        <w:rPr>
          <w:rFonts w:ascii="Times New Roman" w:hAnsi="Times New Roman" w:cs="Times New Roman"/>
          <w:color w:val="365F91" w:themeColor="accent1" w:themeShade="BF"/>
          <w:sz w:val="24"/>
          <w:szCs w:val="24"/>
        </w:rPr>
        <w:t>Aaker,</w:t>
      </w:r>
      <w:r w:rsidR="00B0629D" w:rsidRPr="00B0629D">
        <w:rPr>
          <w:rFonts w:ascii="Times New Roman" w:hAnsi="Times New Roman" w:cs="Times New Roman"/>
          <w:color w:val="365F91" w:themeColor="accent1" w:themeShade="BF"/>
          <w:sz w:val="14"/>
          <w:szCs w:val="24"/>
        </w:rPr>
        <w:t xml:space="preserve"> </w:t>
      </w:r>
      <w:r w:rsidR="00B0629D" w:rsidRPr="00B0629D">
        <w:rPr>
          <w:rFonts w:ascii="Times New Roman" w:hAnsi="Times New Roman" w:cs="Times New Roman"/>
          <w:color w:val="365F91" w:themeColor="accent1" w:themeShade="BF"/>
          <w:sz w:val="24"/>
          <w:szCs w:val="24"/>
        </w:rPr>
        <w:t>1996</w:t>
      </w:r>
      <w:r w:rsidR="00B0629D">
        <w:rPr>
          <w:rFonts w:ascii="Times New Roman" w:hAnsi="Times New Roman" w:cs="Times New Roman"/>
          <w:sz w:val="24"/>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1"/>
        <w:gridCol w:w="7351"/>
      </w:tblGrid>
      <w:tr w:rsidR="009B40F6" w:rsidRPr="001032DB" w:rsidTr="00F00F98">
        <w:trPr>
          <w:trHeight w:val="1191"/>
        </w:trPr>
        <w:tc>
          <w:tcPr>
            <w:tcW w:w="1023" w:type="pct"/>
          </w:tcPr>
          <w:p w:rsidR="009B40F6" w:rsidRPr="00FC58B8" w:rsidRDefault="009B40F6" w:rsidP="00B0629D">
            <w:pPr>
              <w:spacing w:line="480" w:lineRule="auto"/>
              <w:jc w:val="center"/>
              <w:rPr>
                <w:rFonts w:ascii="Times New Roman" w:hAnsi="Times New Roman" w:cs="Times New Roman"/>
                <w:sz w:val="24"/>
                <w:szCs w:val="24"/>
              </w:rPr>
            </w:pPr>
            <w:r w:rsidRPr="00FC58B8">
              <w:rPr>
                <w:rFonts w:ascii="Times New Roman" w:hAnsi="Times New Roman" w:cs="Times New Roman"/>
                <w:b/>
                <w:sz w:val="24"/>
                <w:szCs w:val="24"/>
              </w:rPr>
              <w:t>Hypothesis 4(a)</w:t>
            </w:r>
            <w:r w:rsidRPr="00FC58B8">
              <w:rPr>
                <w:rFonts w:ascii="Times New Roman" w:hAnsi="Times New Roman" w:cs="Times New Roman"/>
                <w:sz w:val="24"/>
                <w:szCs w:val="24"/>
              </w:rPr>
              <w:t>:</w:t>
            </w:r>
          </w:p>
        </w:tc>
        <w:tc>
          <w:tcPr>
            <w:tcW w:w="3977" w:type="pct"/>
          </w:tcPr>
          <w:p w:rsidR="009B40F6" w:rsidRPr="00DA2E01" w:rsidRDefault="009B40F6" w:rsidP="00DA2E01">
            <w:pPr>
              <w:spacing w:line="480" w:lineRule="auto"/>
              <w:jc w:val="both"/>
              <w:rPr>
                <w:rFonts w:ascii="Times New Roman" w:hAnsi="Times New Roman" w:cs="Times New Roman"/>
                <w:sz w:val="24"/>
                <w:szCs w:val="24"/>
              </w:rPr>
            </w:pPr>
            <w:r w:rsidRPr="00DA2E01">
              <w:rPr>
                <w:rFonts w:ascii="Times New Roman" w:hAnsi="Times New Roman" w:cs="Times New Roman"/>
                <w:sz w:val="24"/>
                <w:szCs w:val="24"/>
              </w:rPr>
              <w:t xml:space="preserve">Corporate trademarks have greater value, </w:t>
            </w:r>
            <w:r w:rsidR="00F00F98" w:rsidRPr="00DA2E01">
              <w:rPr>
                <w:rFonts w:ascii="Times New Roman" w:hAnsi="Times New Roman" w:cs="Times New Roman"/>
                <w:sz w:val="24"/>
                <w:szCs w:val="24"/>
              </w:rPr>
              <w:t xml:space="preserve">which should be reflected in </w:t>
            </w:r>
            <w:r w:rsidR="00DA2E01" w:rsidRPr="00DA2E01">
              <w:rPr>
                <w:rFonts w:ascii="Times New Roman" w:hAnsi="Times New Roman" w:cs="Times New Roman"/>
                <w:sz w:val="24"/>
                <w:szCs w:val="24"/>
              </w:rPr>
              <w:t>the duration of their protection.</w:t>
            </w:r>
          </w:p>
        </w:tc>
      </w:tr>
      <w:tr w:rsidR="00DB257E" w:rsidRPr="001032DB" w:rsidTr="00F00F98">
        <w:trPr>
          <w:trHeight w:val="1191"/>
        </w:trPr>
        <w:tc>
          <w:tcPr>
            <w:tcW w:w="1023" w:type="pct"/>
          </w:tcPr>
          <w:p w:rsidR="00DB257E" w:rsidRPr="00FC58B8" w:rsidRDefault="00DB257E" w:rsidP="00B0629D">
            <w:pPr>
              <w:spacing w:line="480" w:lineRule="auto"/>
              <w:jc w:val="center"/>
              <w:rPr>
                <w:rFonts w:ascii="Times New Roman" w:hAnsi="Times New Roman" w:cs="Times New Roman"/>
                <w:sz w:val="24"/>
                <w:szCs w:val="24"/>
              </w:rPr>
            </w:pPr>
            <w:r w:rsidRPr="00FC58B8">
              <w:rPr>
                <w:rFonts w:ascii="Times New Roman" w:hAnsi="Times New Roman" w:cs="Times New Roman"/>
                <w:b/>
                <w:sz w:val="24"/>
                <w:szCs w:val="24"/>
              </w:rPr>
              <w:t>Hypothesis 4</w:t>
            </w:r>
            <w:r w:rsidR="009B40F6" w:rsidRPr="00FC58B8">
              <w:rPr>
                <w:rFonts w:ascii="Times New Roman" w:hAnsi="Times New Roman" w:cs="Times New Roman"/>
                <w:b/>
                <w:sz w:val="24"/>
                <w:szCs w:val="24"/>
              </w:rPr>
              <w:t>(b)</w:t>
            </w:r>
            <w:r w:rsidRPr="00FC58B8">
              <w:rPr>
                <w:rFonts w:ascii="Times New Roman" w:hAnsi="Times New Roman" w:cs="Times New Roman"/>
                <w:sz w:val="24"/>
                <w:szCs w:val="24"/>
              </w:rPr>
              <w:t>:</w:t>
            </w:r>
          </w:p>
        </w:tc>
        <w:tc>
          <w:tcPr>
            <w:tcW w:w="3977" w:type="pct"/>
          </w:tcPr>
          <w:p w:rsidR="00DB257E" w:rsidRPr="00DA2E01" w:rsidRDefault="00B0629D" w:rsidP="00FC58B8">
            <w:pPr>
              <w:spacing w:line="480" w:lineRule="auto"/>
              <w:jc w:val="both"/>
              <w:rPr>
                <w:rFonts w:ascii="Times New Roman" w:hAnsi="Times New Roman" w:cs="Times New Roman"/>
                <w:sz w:val="24"/>
                <w:szCs w:val="24"/>
              </w:rPr>
            </w:pPr>
            <w:r w:rsidRPr="00DA2E01">
              <w:rPr>
                <w:rFonts w:ascii="Times New Roman" w:hAnsi="Times New Roman" w:cs="Times New Roman"/>
                <w:sz w:val="24"/>
                <w:szCs w:val="24"/>
              </w:rPr>
              <w:t>Brand-awareness</w:t>
            </w:r>
            <w:r w:rsidRPr="00DA2E01">
              <w:rPr>
                <w:rFonts w:ascii="Times New Roman" w:hAnsi="Times New Roman" w:cs="Times New Roman"/>
                <w:sz w:val="20"/>
                <w:szCs w:val="24"/>
              </w:rPr>
              <w:t xml:space="preserve"> </w:t>
            </w:r>
            <w:r w:rsidR="00DA2E01">
              <w:rPr>
                <w:rFonts w:ascii="Times New Roman" w:hAnsi="Times New Roman" w:cs="Times New Roman"/>
                <w:sz w:val="24"/>
                <w:szCs w:val="24"/>
              </w:rPr>
              <w:t>trade</w:t>
            </w:r>
            <w:r w:rsidRPr="00DA2E01">
              <w:rPr>
                <w:rFonts w:ascii="Times New Roman" w:hAnsi="Times New Roman" w:cs="Times New Roman"/>
                <w:sz w:val="24"/>
                <w:szCs w:val="24"/>
              </w:rPr>
              <w:t>marks</w:t>
            </w:r>
            <w:r w:rsidRPr="00DA2E01">
              <w:rPr>
                <w:rFonts w:ascii="Times New Roman" w:hAnsi="Times New Roman" w:cs="Times New Roman"/>
                <w:sz w:val="20"/>
                <w:szCs w:val="24"/>
              </w:rPr>
              <w:t xml:space="preserve"> </w:t>
            </w:r>
            <w:r w:rsidRPr="00DA2E01">
              <w:rPr>
                <w:rFonts w:ascii="Times New Roman" w:hAnsi="Times New Roman" w:cs="Times New Roman"/>
                <w:sz w:val="24"/>
                <w:szCs w:val="24"/>
              </w:rPr>
              <w:t>have</w:t>
            </w:r>
            <w:r w:rsidRPr="00DA2E01">
              <w:rPr>
                <w:rFonts w:ascii="Times New Roman" w:hAnsi="Times New Roman" w:cs="Times New Roman"/>
                <w:sz w:val="20"/>
                <w:szCs w:val="24"/>
              </w:rPr>
              <w:t xml:space="preserve"> </w:t>
            </w:r>
            <w:r w:rsidRPr="00DA2E01">
              <w:rPr>
                <w:rFonts w:ascii="Times New Roman" w:hAnsi="Times New Roman" w:cs="Times New Roman"/>
                <w:sz w:val="24"/>
                <w:szCs w:val="24"/>
              </w:rPr>
              <w:t>greater</w:t>
            </w:r>
            <w:r w:rsidRPr="00DA2E01">
              <w:rPr>
                <w:rFonts w:ascii="Times New Roman" w:hAnsi="Times New Roman" w:cs="Times New Roman"/>
                <w:sz w:val="20"/>
                <w:szCs w:val="24"/>
              </w:rPr>
              <w:t xml:space="preserve"> </w:t>
            </w:r>
            <w:r w:rsidRPr="00DA2E01">
              <w:rPr>
                <w:rFonts w:ascii="Times New Roman" w:hAnsi="Times New Roman" w:cs="Times New Roman"/>
                <w:sz w:val="24"/>
                <w:szCs w:val="24"/>
              </w:rPr>
              <w:t>value,</w:t>
            </w:r>
            <w:r w:rsidRPr="00DA2E01">
              <w:rPr>
                <w:rFonts w:ascii="Times New Roman" w:hAnsi="Times New Roman" w:cs="Times New Roman"/>
                <w:sz w:val="20"/>
                <w:szCs w:val="24"/>
              </w:rPr>
              <w:t xml:space="preserve"> </w:t>
            </w:r>
            <w:r w:rsidR="00FC58B8" w:rsidRPr="00DA2E01">
              <w:rPr>
                <w:rFonts w:ascii="Times New Roman" w:hAnsi="Times New Roman" w:cs="Times New Roman"/>
                <w:sz w:val="24"/>
                <w:szCs w:val="24"/>
              </w:rPr>
              <w:t>which</w:t>
            </w:r>
            <w:r w:rsidR="00FC58B8" w:rsidRPr="00DA2E01">
              <w:rPr>
                <w:rFonts w:ascii="Times New Roman" w:hAnsi="Times New Roman" w:cs="Times New Roman"/>
                <w:sz w:val="20"/>
                <w:szCs w:val="24"/>
              </w:rPr>
              <w:t xml:space="preserve"> </w:t>
            </w:r>
            <w:r w:rsidR="00F00F98" w:rsidRPr="00DA2E01">
              <w:rPr>
                <w:rFonts w:ascii="Times New Roman" w:hAnsi="Times New Roman" w:cs="Times New Roman"/>
                <w:sz w:val="24"/>
                <w:szCs w:val="24"/>
              </w:rPr>
              <w:t>should</w:t>
            </w:r>
            <w:r w:rsidR="00F00F98" w:rsidRPr="00DA2E01">
              <w:rPr>
                <w:rFonts w:ascii="Times New Roman" w:hAnsi="Times New Roman" w:cs="Times New Roman"/>
                <w:sz w:val="20"/>
                <w:szCs w:val="24"/>
              </w:rPr>
              <w:t xml:space="preserve"> </w:t>
            </w:r>
            <w:r w:rsidR="00F00F98" w:rsidRPr="00DA2E01">
              <w:rPr>
                <w:rFonts w:ascii="Times New Roman" w:hAnsi="Times New Roman" w:cs="Times New Roman"/>
                <w:sz w:val="24"/>
                <w:szCs w:val="24"/>
              </w:rPr>
              <w:t>be</w:t>
            </w:r>
            <w:r w:rsidR="00F00F98" w:rsidRPr="00DA2E01">
              <w:rPr>
                <w:rFonts w:ascii="Times New Roman" w:hAnsi="Times New Roman" w:cs="Times New Roman"/>
                <w:sz w:val="20"/>
                <w:szCs w:val="24"/>
              </w:rPr>
              <w:t xml:space="preserve"> </w:t>
            </w:r>
            <w:r w:rsidR="00F00F98" w:rsidRPr="00DA2E01">
              <w:rPr>
                <w:rFonts w:ascii="Times New Roman" w:hAnsi="Times New Roman" w:cs="Times New Roman"/>
                <w:sz w:val="24"/>
                <w:szCs w:val="24"/>
              </w:rPr>
              <w:t xml:space="preserve">reflected in </w:t>
            </w:r>
            <w:r w:rsidR="00DA2E01" w:rsidRPr="00DA2E01">
              <w:rPr>
                <w:rFonts w:ascii="Times New Roman" w:hAnsi="Times New Roman" w:cs="Times New Roman"/>
                <w:sz w:val="24"/>
                <w:szCs w:val="24"/>
              </w:rPr>
              <w:t>the duration of their protection.</w:t>
            </w:r>
          </w:p>
        </w:tc>
      </w:tr>
    </w:tbl>
    <w:p w:rsidR="00BD2839" w:rsidRDefault="005B505E" w:rsidP="00431FDE">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i/>
          <w:sz w:val="24"/>
          <w:szCs w:val="24"/>
        </w:rPr>
        <w:t>3</w:t>
      </w:r>
      <w:r w:rsidR="009006B4" w:rsidRPr="001032DB">
        <w:rPr>
          <w:rFonts w:ascii="Times New Roman" w:hAnsi="Times New Roman" w:cs="Times New Roman"/>
          <w:i/>
          <w:sz w:val="24"/>
          <w:szCs w:val="24"/>
        </w:rPr>
        <w:t>.</w:t>
      </w:r>
      <w:r w:rsidRPr="001032DB">
        <w:rPr>
          <w:rFonts w:ascii="Times New Roman" w:hAnsi="Times New Roman" w:cs="Times New Roman"/>
          <w:i/>
          <w:sz w:val="24"/>
          <w:szCs w:val="24"/>
        </w:rPr>
        <w:t>2</w:t>
      </w:r>
      <w:r w:rsidR="009006B4" w:rsidRPr="001032DB">
        <w:rPr>
          <w:rFonts w:ascii="Times New Roman" w:hAnsi="Times New Roman" w:cs="Times New Roman"/>
          <w:i/>
          <w:sz w:val="24"/>
          <w:szCs w:val="24"/>
        </w:rPr>
        <w:t>.2.</w:t>
      </w:r>
      <w:r w:rsidR="009006B4" w:rsidRPr="001032DB">
        <w:rPr>
          <w:rFonts w:ascii="Times New Roman" w:hAnsi="Times New Roman" w:cs="Times New Roman"/>
          <w:i/>
          <w:szCs w:val="24"/>
        </w:rPr>
        <w:t> </w:t>
      </w:r>
      <w:r w:rsidR="009006B4" w:rsidRPr="001032DB">
        <w:rPr>
          <w:rFonts w:ascii="Times New Roman" w:hAnsi="Times New Roman" w:cs="Times New Roman"/>
          <w:i/>
          <w:sz w:val="24"/>
          <w:szCs w:val="24"/>
        </w:rPr>
        <w:t>Legally</w:t>
      </w:r>
      <w:r w:rsidR="009006B4" w:rsidRPr="001032DB">
        <w:rPr>
          <w:rFonts w:ascii="Times New Roman" w:hAnsi="Times New Roman" w:cs="Times New Roman"/>
          <w:i/>
          <w:szCs w:val="24"/>
        </w:rPr>
        <w:t xml:space="preserve"> </w:t>
      </w:r>
      <w:r w:rsidR="009006B4" w:rsidRPr="001032DB">
        <w:rPr>
          <w:rFonts w:ascii="Times New Roman" w:hAnsi="Times New Roman" w:cs="Times New Roman"/>
          <w:i/>
          <w:sz w:val="24"/>
          <w:szCs w:val="24"/>
        </w:rPr>
        <w:t>stipulated</w:t>
      </w:r>
      <w:r w:rsidR="009006B4" w:rsidRPr="001032DB">
        <w:rPr>
          <w:rFonts w:ascii="Times New Roman" w:hAnsi="Times New Roman" w:cs="Times New Roman"/>
          <w:i/>
          <w:szCs w:val="24"/>
        </w:rPr>
        <w:t xml:space="preserve"> </w:t>
      </w:r>
      <w:r w:rsidR="009006B4" w:rsidRPr="001032DB">
        <w:rPr>
          <w:rFonts w:ascii="Times New Roman" w:hAnsi="Times New Roman" w:cs="Times New Roman"/>
          <w:i/>
          <w:sz w:val="24"/>
          <w:szCs w:val="24"/>
        </w:rPr>
        <w:t>t</w:t>
      </w:r>
      <w:r w:rsidR="00C41465" w:rsidRPr="001032DB">
        <w:rPr>
          <w:rFonts w:ascii="Times New Roman" w:hAnsi="Times New Roman" w:cs="Times New Roman"/>
          <w:i/>
          <w:sz w:val="24"/>
          <w:szCs w:val="24"/>
        </w:rPr>
        <w:t>rademark</w:t>
      </w:r>
      <w:r w:rsidR="00C41465" w:rsidRPr="001032DB">
        <w:rPr>
          <w:rFonts w:ascii="Times New Roman" w:hAnsi="Times New Roman" w:cs="Times New Roman"/>
          <w:i/>
          <w:szCs w:val="24"/>
        </w:rPr>
        <w:t xml:space="preserve"> </w:t>
      </w:r>
      <w:r w:rsidR="00C41465" w:rsidRPr="001032DB">
        <w:rPr>
          <w:rFonts w:ascii="Times New Roman" w:hAnsi="Times New Roman" w:cs="Times New Roman"/>
          <w:i/>
          <w:sz w:val="24"/>
          <w:szCs w:val="24"/>
        </w:rPr>
        <w:t>characteristics.</w:t>
      </w:r>
      <w:r w:rsidR="009006B4" w:rsidRPr="001032DB">
        <w:rPr>
          <w:rFonts w:ascii="Times New Roman" w:hAnsi="Times New Roman" w:cs="Times New Roman"/>
          <w:szCs w:val="24"/>
        </w:rPr>
        <w:t xml:space="preserve"> </w:t>
      </w:r>
      <w:r w:rsidR="009006B4" w:rsidRPr="001032DB">
        <w:rPr>
          <w:rFonts w:ascii="Times New Roman" w:hAnsi="Times New Roman" w:cs="Times New Roman"/>
          <w:sz w:val="24"/>
          <w:szCs w:val="24"/>
        </w:rPr>
        <w:t>In</w:t>
      </w:r>
      <w:r w:rsidR="009006B4" w:rsidRPr="001032DB">
        <w:rPr>
          <w:rFonts w:ascii="Times New Roman" w:hAnsi="Times New Roman" w:cs="Times New Roman"/>
          <w:szCs w:val="24"/>
        </w:rPr>
        <w:t xml:space="preserve"> </w:t>
      </w:r>
      <w:r w:rsidR="009006B4" w:rsidRPr="001032DB">
        <w:rPr>
          <w:rFonts w:ascii="Times New Roman" w:hAnsi="Times New Roman" w:cs="Times New Roman"/>
          <w:sz w:val="24"/>
          <w:szCs w:val="24"/>
        </w:rPr>
        <w:t>this</w:t>
      </w:r>
      <w:r w:rsidR="009006B4" w:rsidRPr="001032DB">
        <w:rPr>
          <w:rFonts w:ascii="Times New Roman" w:hAnsi="Times New Roman" w:cs="Times New Roman"/>
          <w:szCs w:val="24"/>
        </w:rPr>
        <w:t xml:space="preserve"> </w:t>
      </w:r>
      <w:r w:rsidR="009006B4" w:rsidRPr="001032DB">
        <w:rPr>
          <w:rFonts w:ascii="Times New Roman" w:hAnsi="Times New Roman" w:cs="Times New Roman"/>
          <w:sz w:val="24"/>
          <w:szCs w:val="24"/>
        </w:rPr>
        <w:t>section,</w:t>
      </w:r>
      <w:r w:rsidR="00602014" w:rsidRPr="001032DB">
        <w:rPr>
          <w:rFonts w:ascii="Times New Roman" w:hAnsi="Times New Roman" w:cs="Times New Roman"/>
          <w:szCs w:val="24"/>
        </w:rPr>
        <w:t xml:space="preserve"> </w:t>
      </w:r>
      <w:r w:rsidR="003F36E0" w:rsidRPr="001032DB">
        <w:rPr>
          <w:rFonts w:ascii="Times New Roman" w:hAnsi="Times New Roman" w:cs="Times New Roman"/>
          <w:sz w:val="24"/>
          <w:szCs w:val="24"/>
        </w:rPr>
        <w:t>my</w:t>
      </w:r>
      <w:r w:rsidR="00602014" w:rsidRPr="001032DB">
        <w:rPr>
          <w:rFonts w:ascii="Times New Roman" w:hAnsi="Times New Roman" w:cs="Times New Roman"/>
          <w:szCs w:val="24"/>
        </w:rPr>
        <w:t xml:space="preserve"> </w:t>
      </w:r>
      <w:r w:rsidR="00602014" w:rsidRPr="001032DB">
        <w:rPr>
          <w:rFonts w:ascii="Times New Roman" w:hAnsi="Times New Roman" w:cs="Times New Roman"/>
          <w:sz w:val="24"/>
          <w:szCs w:val="24"/>
        </w:rPr>
        <w:t>focus</w:t>
      </w:r>
      <w:r w:rsidR="00602014" w:rsidRPr="001032DB">
        <w:rPr>
          <w:rFonts w:ascii="Times New Roman" w:hAnsi="Times New Roman" w:cs="Times New Roman"/>
          <w:szCs w:val="24"/>
        </w:rPr>
        <w:t xml:space="preserve"> </w:t>
      </w:r>
      <w:r w:rsidR="00602014" w:rsidRPr="001032DB">
        <w:rPr>
          <w:rFonts w:ascii="Times New Roman" w:hAnsi="Times New Roman" w:cs="Times New Roman"/>
          <w:sz w:val="24"/>
          <w:szCs w:val="24"/>
        </w:rPr>
        <w:t>will</w:t>
      </w:r>
      <w:r w:rsidR="00602014" w:rsidRPr="001032DB">
        <w:rPr>
          <w:rFonts w:ascii="Times New Roman" w:hAnsi="Times New Roman" w:cs="Times New Roman"/>
          <w:szCs w:val="24"/>
        </w:rPr>
        <w:t xml:space="preserve"> </w:t>
      </w:r>
      <w:r w:rsidR="00602014" w:rsidRPr="001032DB">
        <w:rPr>
          <w:rFonts w:ascii="Times New Roman" w:hAnsi="Times New Roman" w:cs="Times New Roman"/>
          <w:sz w:val="24"/>
          <w:szCs w:val="24"/>
        </w:rPr>
        <w:t>be</w:t>
      </w:r>
      <w:r w:rsidR="00602014" w:rsidRPr="001032DB">
        <w:rPr>
          <w:rFonts w:ascii="Times New Roman" w:hAnsi="Times New Roman" w:cs="Times New Roman"/>
          <w:szCs w:val="24"/>
        </w:rPr>
        <w:t xml:space="preserve"> </w:t>
      </w:r>
      <w:r w:rsidR="00602014" w:rsidRPr="001032DB">
        <w:rPr>
          <w:rFonts w:ascii="Times New Roman" w:hAnsi="Times New Roman" w:cs="Times New Roman"/>
          <w:sz w:val="24"/>
          <w:szCs w:val="24"/>
        </w:rPr>
        <w:t xml:space="preserve">on </w:t>
      </w:r>
      <w:r w:rsidR="007E19AE" w:rsidRPr="001032DB">
        <w:rPr>
          <w:rFonts w:ascii="Times New Roman" w:hAnsi="Times New Roman" w:cs="Times New Roman"/>
          <w:sz w:val="24"/>
          <w:szCs w:val="24"/>
        </w:rPr>
        <w:t xml:space="preserve">trademark characteristics </w:t>
      </w:r>
      <w:r w:rsidR="00447F4E">
        <w:rPr>
          <w:rFonts w:ascii="Times New Roman" w:hAnsi="Times New Roman" w:cs="Times New Roman"/>
          <w:sz w:val="24"/>
          <w:szCs w:val="24"/>
        </w:rPr>
        <w:t xml:space="preserve">that are associated </w:t>
      </w:r>
      <w:r w:rsidR="00635851" w:rsidRPr="001032DB">
        <w:rPr>
          <w:rFonts w:ascii="Times New Roman" w:hAnsi="Times New Roman" w:cs="Times New Roman"/>
          <w:sz w:val="24"/>
          <w:szCs w:val="24"/>
        </w:rPr>
        <w:t>with U.S. trademark</w:t>
      </w:r>
      <w:r w:rsidR="007E19AE" w:rsidRPr="001032DB">
        <w:rPr>
          <w:rFonts w:ascii="Times New Roman" w:hAnsi="Times New Roman" w:cs="Times New Roman"/>
          <w:sz w:val="24"/>
          <w:szCs w:val="24"/>
        </w:rPr>
        <w:t xml:space="preserve"> </w:t>
      </w:r>
      <w:r w:rsidR="00635851" w:rsidRPr="001032DB">
        <w:rPr>
          <w:rFonts w:ascii="Times New Roman" w:hAnsi="Times New Roman" w:cs="Times New Roman"/>
          <w:sz w:val="24"/>
          <w:szCs w:val="24"/>
        </w:rPr>
        <w:t>law</w:t>
      </w:r>
      <w:r w:rsidR="007E19AE" w:rsidRPr="001032DB">
        <w:rPr>
          <w:rFonts w:ascii="Times New Roman" w:hAnsi="Times New Roman" w:cs="Times New Roman"/>
          <w:sz w:val="24"/>
          <w:szCs w:val="24"/>
        </w:rPr>
        <w:t>, including th</w:t>
      </w:r>
      <w:r w:rsidR="003F36E0" w:rsidRPr="001032DB">
        <w:rPr>
          <w:rFonts w:ascii="Times New Roman" w:hAnsi="Times New Roman" w:cs="Times New Roman"/>
          <w:sz w:val="24"/>
          <w:szCs w:val="24"/>
        </w:rPr>
        <w:t xml:space="preserve">ose derived </w:t>
      </w:r>
      <w:r w:rsidR="007E19AE" w:rsidRPr="001032DB">
        <w:rPr>
          <w:rFonts w:ascii="Times New Roman" w:hAnsi="Times New Roman" w:cs="Times New Roman"/>
          <w:sz w:val="24"/>
          <w:szCs w:val="24"/>
        </w:rPr>
        <w:t>from the prosecution process.</w:t>
      </w:r>
    </w:p>
    <w:p w:rsidR="006A4DFE" w:rsidRPr="00D33EBE" w:rsidRDefault="008109BA" w:rsidP="00431FDE">
      <w:pPr>
        <w:spacing w:after="120" w:line="480" w:lineRule="auto"/>
        <w:ind w:firstLine="720"/>
        <w:jc w:val="both"/>
        <w:rPr>
          <w:rFonts w:ascii="Times New Roman" w:hAnsi="Times New Roman" w:cs="Times New Roman"/>
          <w:sz w:val="24"/>
          <w:szCs w:val="24"/>
        </w:rPr>
      </w:pPr>
      <w:r w:rsidRPr="00D33EBE">
        <w:rPr>
          <w:rFonts w:ascii="Times New Roman" w:hAnsi="Times New Roman" w:cs="Times New Roman"/>
          <w:i/>
          <w:sz w:val="24"/>
          <w:szCs w:val="24"/>
        </w:rPr>
        <w:lastRenderedPageBreak/>
        <w:t>Intent-to-use</w:t>
      </w:r>
      <w:r w:rsidR="00A55E0B" w:rsidRPr="00D33EBE">
        <w:rPr>
          <w:rFonts w:ascii="Times New Roman" w:hAnsi="Times New Roman" w:cs="Times New Roman"/>
          <w:i/>
          <w:sz w:val="24"/>
          <w:szCs w:val="24"/>
        </w:rPr>
        <w:t xml:space="preserve"> legal</w:t>
      </w:r>
      <w:r w:rsidRPr="00D33EBE">
        <w:rPr>
          <w:rFonts w:ascii="Times New Roman" w:hAnsi="Times New Roman" w:cs="Times New Roman"/>
          <w:i/>
          <w:sz w:val="24"/>
          <w:szCs w:val="24"/>
        </w:rPr>
        <w:t xml:space="preserve"> basis for filing</w:t>
      </w:r>
      <w:r w:rsidRPr="00D33EBE">
        <w:rPr>
          <w:rFonts w:ascii="Times New Roman" w:hAnsi="Times New Roman" w:cs="Times New Roman"/>
          <w:sz w:val="24"/>
          <w:szCs w:val="24"/>
        </w:rPr>
        <w:t>.</w:t>
      </w:r>
      <w:r w:rsidR="00617F59" w:rsidRPr="00D33EBE">
        <w:rPr>
          <w:rFonts w:ascii="Times New Roman" w:hAnsi="Times New Roman" w:cs="Times New Roman"/>
          <w:sz w:val="24"/>
          <w:szCs w:val="24"/>
        </w:rPr>
        <w:t xml:space="preserve"> </w:t>
      </w:r>
      <w:r w:rsidR="00B470AC">
        <w:rPr>
          <w:rFonts w:ascii="Times New Roman" w:hAnsi="Times New Roman" w:cs="Times New Roman"/>
          <w:sz w:val="24"/>
          <w:szCs w:val="24"/>
        </w:rPr>
        <w:t xml:space="preserve">As </w:t>
      </w:r>
      <w:r w:rsidR="00A92258" w:rsidRPr="00D33EBE">
        <w:rPr>
          <w:rFonts w:ascii="Times New Roman" w:hAnsi="Times New Roman" w:cs="Times New Roman"/>
          <w:sz w:val="24"/>
          <w:szCs w:val="24"/>
        </w:rPr>
        <w:t>U.S. trademark law</w:t>
      </w:r>
      <w:r w:rsidR="00B470AC">
        <w:rPr>
          <w:rFonts w:ascii="Times New Roman" w:hAnsi="Times New Roman" w:cs="Times New Roman"/>
          <w:sz w:val="24"/>
          <w:szCs w:val="24"/>
        </w:rPr>
        <w:t xml:space="preserve"> states,</w:t>
      </w:r>
      <w:r w:rsidR="00A92258" w:rsidRPr="00D33EBE">
        <w:rPr>
          <w:rFonts w:ascii="Times New Roman" w:hAnsi="Times New Roman" w:cs="Times New Roman"/>
          <w:sz w:val="24"/>
          <w:szCs w:val="24"/>
        </w:rPr>
        <w:t xml:space="preserve"> </w:t>
      </w:r>
      <w:r w:rsidR="004D4AA5" w:rsidRPr="00D33EBE">
        <w:rPr>
          <w:rFonts w:ascii="Times New Roman" w:hAnsi="Times New Roman" w:cs="Times New Roman"/>
          <w:sz w:val="24"/>
          <w:szCs w:val="24"/>
        </w:rPr>
        <w:t>the own</w:t>
      </w:r>
      <w:r w:rsidR="00B4333B" w:rsidRPr="00D33EBE">
        <w:rPr>
          <w:rFonts w:ascii="Times New Roman" w:hAnsi="Times New Roman" w:cs="Times New Roman"/>
          <w:sz w:val="24"/>
          <w:szCs w:val="24"/>
        </w:rPr>
        <w:t>e</w:t>
      </w:r>
      <w:r w:rsidR="004D4AA5" w:rsidRPr="00D33EBE">
        <w:rPr>
          <w:rFonts w:ascii="Times New Roman" w:hAnsi="Times New Roman" w:cs="Times New Roman"/>
          <w:sz w:val="24"/>
          <w:szCs w:val="24"/>
        </w:rPr>
        <w:t>r</w:t>
      </w:r>
      <w:r w:rsidR="00B470AC">
        <w:rPr>
          <w:rFonts w:ascii="Times New Roman" w:hAnsi="Times New Roman" w:cs="Times New Roman"/>
          <w:sz w:val="24"/>
          <w:szCs w:val="24"/>
        </w:rPr>
        <w:t xml:space="preserve"> can</w:t>
      </w:r>
      <w:r w:rsidR="00617F59" w:rsidRPr="00D33EBE">
        <w:rPr>
          <w:rFonts w:ascii="Times New Roman" w:hAnsi="Times New Roman" w:cs="Times New Roman"/>
          <w:sz w:val="24"/>
          <w:szCs w:val="24"/>
        </w:rPr>
        <w:t xml:space="preserve"> apply for</w:t>
      </w:r>
      <w:r w:rsidR="00617F59" w:rsidRPr="00B470AC">
        <w:rPr>
          <w:rFonts w:ascii="Times New Roman" w:hAnsi="Times New Roman" w:cs="Times New Roman"/>
          <w:szCs w:val="24"/>
        </w:rPr>
        <w:t xml:space="preserve"> </w:t>
      </w:r>
      <w:r w:rsidR="001A0FE2" w:rsidRPr="00B470AC">
        <w:rPr>
          <w:rFonts w:ascii="Times New Roman" w:hAnsi="Times New Roman" w:cs="Times New Roman"/>
          <w:sz w:val="24"/>
          <w:szCs w:val="24"/>
        </w:rPr>
        <w:t>federal</w:t>
      </w:r>
      <w:r w:rsidR="001A0FE2" w:rsidRPr="00B470AC">
        <w:rPr>
          <w:rFonts w:ascii="Times New Roman" w:hAnsi="Times New Roman" w:cs="Times New Roman"/>
          <w:szCs w:val="24"/>
        </w:rPr>
        <w:t xml:space="preserve"> </w:t>
      </w:r>
      <w:r w:rsidR="001A0FE2" w:rsidRPr="00B470AC">
        <w:rPr>
          <w:rFonts w:ascii="Times New Roman" w:hAnsi="Times New Roman" w:cs="Times New Roman"/>
          <w:sz w:val="24"/>
          <w:szCs w:val="24"/>
        </w:rPr>
        <w:t>protection</w:t>
      </w:r>
      <w:r w:rsidR="001A0FE2" w:rsidRPr="00B470AC">
        <w:rPr>
          <w:rFonts w:ascii="Times New Roman" w:hAnsi="Times New Roman" w:cs="Times New Roman"/>
          <w:szCs w:val="24"/>
        </w:rPr>
        <w:t xml:space="preserve"> </w:t>
      </w:r>
      <w:r w:rsidR="00E26A3C" w:rsidRPr="00B470AC">
        <w:rPr>
          <w:rFonts w:ascii="Times New Roman" w:hAnsi="Times New Roman" w:cs="Times New Roman"/>
          <w:sz w:val="24"/>
          <w:szCs w:val="24"/>
        </w:rPr>
        <w:t>some</w:t>
      </w:r>
      <w:r w:rsidR="00E26A3C" w:rsidRPr="00B470AC">
        <w:rPr>
          <w:rFonts w:ascii="Times New Roman" w:hAnsi="Times New Roman" w:cs="Times New Roman"/>
          <w:szCs w:val="24"/>
        </w:rPr>
        <w:t xml:space="preserve"> </w:t>
      </w:r>
      <w:r w:rsidR="00E26A3C" w:rsidRPr="00B470AC">
        <w:rPr>
          <w:rFonts w:ascii="Times New Roman" w:hAnsi="Times New Roman" w:cs="Times New Roman"/>
          <w:sz w:val="24"/>
          <w:szCs w:val="24"/>
        </w:rPr>
        <w:t>time</w:t>
      </w:r>
      <w:r w:rsidR="00E26A3C" w:rsidRPr="00B470AC">
        <w:rPr>
          <w:rFonts w:ascii="Times New Roman" w:hAnsi="Times New Roman" w:cs="Times New Roman"/>
          <w:szCs w:val="24"/>
        </w:rPr>
        <w:t xml:space="preserve"> </w:t>
      </w:r>
      <w:r w:rsidR="00D33EBE" w:rsidRPr="00B470AC">
        <w:rPr>
          <w:rFonts w:ascii="Times New Roman" w:hAnsi="Times New Roman" w:cs="Times New Roman"/>
          <w:sz w:val="24"/>
          <w:szCs w:val="24"/>
        </w:rPr>
        <w:t>before</w:t>
      </w:r>
      <w:r w:rsidR="00D33EBE" w:rsidRPr="00B470AC">
        <w:rPr>
          <w:rFonts w:ascii="Times New Roman" w:hAnsi="Times New Roman" w:cs="Times New Roman"/>
          <w:szCs w:val="24"/>
        </w:rPr>
        <w:t xml:space="preserve"> </w:t>
      </w:r>
      <w:r w:rsidR="00D33EBE" w:rsidRPr="00B470AC">
        <w:rPr>
          <w:rFonts w:ascii="Times New Roman" w:hAnsi="Times New Roman" w:cs="Times New Roman"/>
          <w:sz w:val="24"/>
          <w:szCs w:val="24"/>
        </w:rPr>
        <w:t>the</w:t>
      </w:r>
      <w:r w:rsidR="00D33EBE" w:rsidRPr="00B470AC">
        <w:rPr>
          <w:rFonts w:ascii="Times New Roman" w:hAnsi="Times New Roman" w:cs="Times New Roman"/>
          <w:szCs w:val="24"/>
        </w:rPr>
        <w:t xml:space="preserve"> </w:t>
      </w:r>
      <w:r w:rsidR="00D33EBE" w:rsidRPr="00B470AC">
        <w:rPr>
          <w:rFonts w:ascii="Times New Roman" w:hAnsi="Times New Roman" w:cs="Times New Roman"/>
          <w:sz w:val="24"/>
          <w:szCs w:val="24"/>
        </w:rPr>
        <w:t>m</w:t>
      </w:r>
      <w:r w:rsidR="00A92258" w:rsidRPr="00B470AC">
        <w:rPr>
          <w:rFonts w:ascii="Times New Roman" w:hAnsi="Times New Roman" w:cs="Times New Roman"/>
          <w:sz w:val="24"/>
          <w:szCs w:val="24"/>
        </w:rPr>
        <w:t>ark</w:t>
      </w:r>
      <w:r w:rsidR="001A0FE2" w:rsidRPr="00B470AC">
        <w:rPr>
          <w:rFonts w:ascii="Times New Roman" w:hAnsi="Times New Roman" w:cs="Times New Roman"/>
          <w:sz w:val="24"/>
          <w:szCs w:val="24"/>
        </w:rPr>
        <w:t>'s</w:t>
      </w:r>
      <w:r w:rsidR="00A92258" w:rsidRPr="00B470AC">
        <w:rPr>
          <w:rFonts w:ascii="Times New Roman" w:hAnsi="Times New Roman" w:cs="Times New Roman"/>
          <w:szCs w:val="24"/>
        </w:rPr>
        <w:t xml:space="preserve"> </w:t>
      </w:r>
      <w:r w:rsidR="004B15FE" w:rsidRPr="00B470AC">
        <w:rPr>
          <w:rFonts w:ascii="Times New Roman" w:hAnsi="Times New Roman" w:cs="Times New Roman"/>
          <w:sz w:val="24"/>
          <w:szCs w:val="24"/>
        </w:rPr>
        <w:t>first</w:t>
      </w:r>
      <w:r w:rsidR="004B15FE" w:rsidRPr="00B470AC">
        <w:rPr>
          <w:rFonts w:ascii="Times New Roman" w:hAnsi="Times New Roman" w:cs="Times New Roman"/>
          <w:szCs w:val="24"/>
        </w:rPr>
        <w:t xml:space="preserve"> </w:t>
      </w:r>
      <w:r w:rsidR="00B470AC">
        <w:rPr>
          <w:rFonts w:ascii="Times New Roman" w:hAnsi="Times New Roman" w:cs="Times New Roman"/>
          <w:sz w:val="24"/>
          <w:szCs w:val="24"/>
        </w:rPr>
        <w:t>use</w:t>
      </w:r>
      <w:r w:rsidR="00B470AC" w:rsidRPr="00B470AC">
        <w:rPr>
          <w:rFonts w:ascii="Times New Roman" w:hAnsi="Times New Roman" w:cs="Times New Roman"/>
          <w:szCs w:val="24"/>
        </w:rPr>
        <w:t xml:space="preserve"> </w:t>
      </w:r>
      <w:r w:rsidR="00B470AC">
        <w:rPr>
          <w:rFonts w:ascii="Times New Roman" w:hAnsi="Times New Roman" w:cs="Times New Roman"/>
          <w:sz w:val="24"/>
          <w:szCs w:val="24"/>
        </w:rPr>
        <w:t>in</w:t>
      </w:r>
      <w:r w:rsidR="00B470AC" w:rsidRPr="00B470AC">
        <w:rPr>
          <w:rFonts w:ascii="Times New Roman" w:hAnsi="Times New Roman" w:cs="Times New Roman"/>
          <w:szCs w:val="24"/>
        </w:rPr>
        <w:t xml:space="preserve"> </w:t>
      </w:r>
      <w:r w:rsidR="00B470AC">
        <w:rPr>
          <w:rFonts w:ascii="Times New Roman" w:hAnsi="Times New Roman" w:cs="Times New Roman"/>
          <w:sz w:val="24"/>
          <w:szCs w:val="24"/>
        </w:rPr>
        <w:t>commerce</w:t>
      </w:r>
      <w:r w:rsidR="00A92258" w:rsidRPr="00B470AC">
        <w:rPr>
          <w:rFonts w:ascii="Times New Roman" w:hAnsi="Times New Roman" w:cs="Times New Roman"/>
          <w:sz w:val="24"/>
          <w:szCs w:val="24"/>
        </w:rPr>
        <w:t>.</w:t>
      </w:r>
      <w:r w:rsidR="00E26A3C" w:rsidRPr="00B470AC">
        <w:rPr>
          <w:rFonts w:ascii="Times New Roman" w:hAnsi="Times New Roman" w:cs="Times New Roman"/>
          <w:szCs w:val="24"/>
        </w:rPr>
        <w:t xml:space="preserve"> </w:t>
      </w:r>
      <w:r w:rsidR="00442438" w:rsidRPr="00B470AC">
        <w:rPr>
          <w:rFonts w:ascii="Times New Roman" w:hAnsi="Times New Roman" w:cs="Times New Roman"/>
          <w:sz w:val="24"/>
          <w:szCs w:val="24"/>
        </w:rPr>
        <w:t>To</w:t>
      </w:r>
      <w:r w:rsidR="001A0FE2" w:rsidRPr="00B470AC">
        <w:rPr>
          <w:rFonts w:ascii="Times New Roman" w:hAnsi="Times New Roman" w:cs="Times New Roman"/>
          <w:szCs w:val="24"/>
        </w:rPr>
        <w:t xml:space="preserve"> </w:t>
      </w:r>
      <w:r w:rsidR="00B470AC">
        <w:rPr>
          <w:rFonts w:ascii="Times New Roman" w:hAnsi="Times New Roman" w:cs="Times New Roman"/>
          <w:sz w:val="24"/>
          <w:szCs w:val="24"/>
        </w:rPr>
        <w:t>proceed</w:t>
      </w:r>
      <w:r w:rsidR="00B470AC" w:rsidRPr="00B470AC">
        <w:rPr>
          <w:rFonts w:ascii="Times New Roman" w:hAnsi="Times New Roman" w:cs="Times New Roman"/>
          <w:szCs w:val="24"/>
        </w:rPr>
        <w:t xml:space="preserve"> </w:t>
      </w:r>
      <w:r w:rsidR="00B470AC">
        <w:rPr>
          <w:rFonts w:ascii="Times New Roman" w:hAnsi="Times New Roman" w:cs="Times New Roman"/>
          <w:sz w:val="24"/>
          <w:szCs w:val="24"/>
        </w:rPr>
        <w:t>with</w:t>
      </w:r>
      <w:r w:rsidR="00B470AC" w:rsidRPr="00B470AC">
        <w:rPr>
          <w:rFonts w:ascii="Times New Roman" w:hAnsi="Times New Roman" w:cs="Times New Roman"/>
          <w:szCs w:val="24"/>
        </w:rPr>
        <w:t xml:space="preserve"> </w:t>
      </w:r>
      <w:r w:rsidR="002149A2" w:rsidRPr="00B470AC">
        <w:rPr>
          <w:rFonts w:ascii="Times New Roman" w:hAnsi="Times New Roman" w:cs="Times New Roman"/>
          <w:sz w:val="24"/>
          <w:szCs w:val="24"/>
        </w:rPr>
        <w:t>th</w:t>
      </w:r>
      <w:r w:rsidR="001A0FE2" w:rsidRPr="00B470AC">
        <w:rPr>
          <w:rFonts w:ascii="Times New Roman" w:hAnsi="Times New Roman" w:cs="Times New Roman"/>
          <w:sz w:val="24"/>
          <w:szCs w:val="24"/>
        </w:rPr>
        <w:t xml:space="preserve">is </w:t>
      </w:r>
      <w:r w:rsidR="00E26A3C" w:rsidRPr="00B470AC">
        <w:rPr>
          <w:rFonts w:ascii="Times New Roman" w:hAnsi="Times New Roman" w:cs="Times New Roman"/>
          <w:sz w:val="24"/>
          <w:szCs w:val="24"/>
        </w:rPr>
        <w:t>op</w:t>
      </w:r>
      <w:r w:rsidR="001A0FE2" w:rsidRPr="00B470AC">
        <w:rPr>
          <w:rFonts w:ascii="Times New Roman" w:hAnsi="Times New Roman" w:cs="Times New Roman"/>
          <w:sz w:val="24"/>
          <w:szCs w:val="24"/>
        </w:rPr>
        <w:t>t</w:t>
      </w:r>
      <w:r w:rsidR="00E26A3C" w:rsidRPr="00B470AC">
        <w:rPr>
          <w:rFonts w:ascii="Times New Roman" w:hAnsi="Times New Roman" w:cs="Times New Roman"/>
          <w:sz w:val="24"/>
          <w:szCs w:val="24"/>
        </w:rPr>
        <w:t>ion</w:t>
      </w:r>
      <w:r w:rsidR="00F03A29" w:rsidRPr="00B470AC">
        <w:rPr>
          <w:rFonts w:ascii="Times New Roman" w:hAnsi="Times New Roman" w:cs="Times New Roman"/>
          <w:sz w:val="24"/>
          <w:szCs w:val="24"/>
        </w:rPr>
        <w:t>,</w:t>
      </w:r>
      <w:r w:rsidR="00E26A3C" w:rsidRPr="00B470AC">
        <w:rPr>
          <w:rFonts w:ascii="Times New Roman" w:hAnsi="Times New Roman" w:cs="Times New Roman"/>
          <w:sz w:val="24"/>
          <w:szCs w:val="24"/>
        </w:rPr>
        <w:t xml:space="preserve"> the </w:t>
      </w:r>
      <w:r w:rsidR="00F03A29" w:rsidRPr="00B470AC">
        <w:rPr>
          <w:rFonts w:ascii="Times New Roman" w:hAnsi="Times New Roman" w:cs="Times New Roman"/>
          <w:sz w:val="24"/>
          <w:szCs w:val="24"/>
        </w:rPr>
        <w:t xml:space="preserve">owner </w:t>
      </w:r>
      <w:r w:rsidR="002149A2" w:rsidRPr="00B470AC">
        <w:rPr>
          <w:rFonts w:ascii="Times New Roman" w:hAnsi="Times New Roman" w:cs="Times New Roman"/>
          <w:sz w:val="24"/>
          <w:szCs w:val="24"/>
        </w:rPr>
        <w:t>must</w:t>
      </w:r>
      <w:r w:rsidR="001A0FE2" w:rsidRPr="00B470AC">
        <w:rPr>
          <w:rFonts w:ascii="Times New Roman" w:hAnsi="Times New Roman" w:cs="Times New Roman"/>
          <w:sz w:val="24"/>
          <w:szCs w:val="24"/>
        </w:rPr>
        <w:t xml:space="preserve"> </w:t>
      </w:r>
      <w:r w:rsidR="00F03A29" w:rsidRPr="00B470AC">
        <w:rPr>
          <w:rFonts w:ascii="Times New Roman" w:hAnsi="Times New Roman" w:cs="Times New Roman"/>
          <w:sz w:val="24"/>
          <w:szCs w:val="24"/>
        </w:rPr>
        <w:t xml:space="preserve">have </w:t>
      </w:r>
      <w:r w:rsidR="002149A2" w:rsidRPr="00B470AC">
        <w:rPr>
          <w:rFonts w:ascii="Times New Roman" w:hAnsi="Times New Roman" w:cs="Times New Roman"/>
          <w:sz w:val="24"/>
          <w:szCs w:val="24"/>
        </w:rPr>
        <w:t xml:space="preserve">a business plan, </w:t>
      </w:r>
      <w:r w:rsidR="004B15FE" w:rsidRPr="00B470AC">
        <w:rPr>
          <w:rFonts w:ascii="Times New Roman" w:hAnsi="Times New Roman" w:cs="Times New Roman"/>
          <w:sz w:val="24"/>
          <w:szCs w:val="24"/>
        </w:rPr>
        <w:t xml:space="preserve">create sample products, or perform other initial business activities </w:t>
      </w:r>
      <w:r w:rsidR="0093392F" w:rsidRPr="00B470AC">
        <w:rPr>
          <w:rFonts w:ascii="Times New Roman" w:hAnsi="Times New Roman" w:cs="Times New Roman"/>
          <w:sz w:val="24"/>
          <w:szCs w:val="24"/>
        </w:rPr>
        <w:t>that</w:t>
      </w:r>
      <w:r w:rsidR="00522D9A" w:rsidRPr="00B470AC">
        <w:rPr>
          <w:rFonts w:ascii="Times New Roman" w:hAnsi="Times New Roman" w:cs="Times New Roman"/>
          <w:sz w:val="24"/>
          <w:szCs w:val="24"/>
        </w:rPr>
        <w:t xml:space="preserve"> </w:t>
      </w:r>
      <w:r w:rsidR="0093392F" w:rsidRPr="00B470AC">
        <w:rPr>
          <w:rFonts w:ascii="Times New Roman" w:hAnsi="Times New Roman" w:cs="Times New Roman"/>
          <w:sz w:val="24"/>
          <w:szCs w:val="24"/>
        </w:rPr>
        <w:t xml:space="preserve">reflect </w:t>
      </w:r>
      <w:r w:rsidR="004B15FE" w:rsidRPr="00B470AC">
        <w:rPr>
          <w:rFonts w:ascii="Times New Roman" w:hAnsi="Times New Roman" w:cs="Times New Roman"/>
          <w:sz w:val="24"/>
          <w:szCs w:val="24"/>
        </w:rPr>
        <w:t>a bo</w:t>
      </w:r>
      <w:r w:rsidR="0093392F" w:rsidRPr="00B470AC">
        <w:rPr>
          <w:rFonts w:ascii="Times New Roman" w:hAnsi="Times New Roman" w:cs="Times New Roman"/>
          <w:sz w:val="24"/>
          <w:szCs w:val="24"/>
        </w:rPr>
        <w:t>na fide intent</w:t>
      </w:r>
      <w:r w:rsidR="001F683C" w:rsidRPr="00B470AC">
        <w:rPr>
          <w:rFonts w:ascii="Times New Roman" w:hAnsi="Times New Roman" w:cs="Times New Roman"/>
          <w:sz w:val="24"/>
          <w:szCs w:val="24"/>
        </w:rPr>
        <w:t>ion</w:t>
      </w:r>
      <w:r w:rsidR="0093392F" w:rsidRPr="00B470AC">
        <w:rPr>
          <w:rFonts w:ascii="Times New Roman" w:hAnsi="Times New Roman" w:cs="Times New Roman"/>
          <w:sz w:val="24"/>
          <w:szCs w:val="24"/>
        </w:rPr>
        <w:t xml:space="preserve"> to use the mark </w:t>
      </w:r>
      <w:r w:rsidR="004B15FE" w:rsidRPr="00B470AC">
        <w:rPr>
          <w:rFonts w:ascii="Times New Roman" w:hAnsi="Times New Roman" w:cs="Times New Roman"/>
          <w:sz w:val="24"/>
          <w:szCs w:val="24"/>
        </w:rPr>
        <w:t>(</w:t>
      </w:r>
      <w:r w:rsidR="004B15FE" w:rsidRPr="00B470AC">
        <w:rPr>
          <w:rFonts w:ascii="Times New Roman" w:hAnsi="Times New Roman" w:cs="Times New Roman"/>
          <w:color w:val="365F91" w:themeColor="accent1" w:themeShade="BF"/>
          <w:sz w:val="24"/>
          <w:szCs w:val="24"/>
        </w:rPr>
        <w:t xml:space="preserve">USPTO, </w:t>
      </w:r>
      <w:r w:rsidR="0045367B" w:rsidRPr="00B470AC">
        <w:rPr>
          <w:rFonts w:ascii="Times New Roman" w:hAnsi="Times New Roman" w:cs="Times New Roman"/>
          <w:color w:val="365F91" w:themeColor="accent1" w:themeShade="BF"/>
          <w:sz w:val="24"/>
          <w:szCs w:val="24"/>
        </w:rPr>
        <w:t>2014</w:t>
      </w:r>
      <w:r w:rsidR="0045367B" w:rsidRPr="00B470AC">
        <w:rPr>
          <w:rFonts w:ascii="Times New Roman" w:hAnsi="Times New Roman" w:cs="Times New Roman"/>
          <w:sz w:val="24"/>
          <w:szCs w:val="24"/>
        </w:rPr>
        <w:t>).</w:t>
      </w:r>
      <w:r w:rsidR="00617F59" w:rsidRPr="00B470AC">
        <w:rPr>
          <w:rFonts w:ascii="Times New Roman" w:hAnsi="Times New Roman" w:cs="Times New Roman"/>
          <w:sz w:val="24"/>
          <w:szCs w:val="24"/>
        </w:rPr>
        <w:t xml:space="preserve"> </w:t>
      </w:r>
      <w:r w:rsidR="00E26A3C" w:rsidRPr="00B470AC">
        <w:rPr>
          <w:rFonts w:ascii="Times New Roman" w:hAnsi="Times New Roman" w:cs="Times New Roman"/>
          <w:sz w:val="24"/>
          <w:szCs w:val="24"/>
        </w:rPr>
        <w:t>Sin</w:t>
      </w:r>
      <w:r w:rsidR="004B15FE" w:rsidRPr="00B470AC">
        <w:rPr>
          <w:rFonts w:ascii="Times New Roman" w:hAnsi="Times New Roman" w:cs="Times New Roman"/>
          <w:sz w:val="24"/>
          <w:szCs w:val="24"/>
        </w:rPr>
        <w:t xml:space="preserve">ce its </w:t>
      </w:r>
      <w:r w:rsidR="0093392F" w:rsidRPr="00B470AC">
        <w:rPr>
          <w:rFonts w:ascii="Times New Roman" w:hAnsi="Times New Roman" w:cs="Times New Roman"/>
          <w:sz w:val="24"/>
          <w:szCs w:val="24"/>
        </w:rPr>
        <w:t>inclusion</w:t>
      </w:r>
      <w:r w:rsidR="00F03A29" w:rsidRPr="00B470AC">
        <w:rPr>
          <w:rFonts w:ascii="Times New Roman" w:hAnsi="Times New Roman" w:cs="Times New Roman"/>
          <w:sz w:val="24"/>
          <w:szCs w:val="24"/>
        </w:rPr>
        <w:t xml:space="preserve"> in the legal system</w:t>
      </w:r>
      <w:r w:rsidR="004B15FE" w:rsidRPr="00B470AC">
        <w:rPr>
          <w:rFonts w:ascii="Times New Roman" w:hAnsi="Times New Roman" w:cs="Times New Roman"/>
          <w:sz w:val="24"/>
          <w:szCs w:val="24"/>
        </w:rPr>
        <w:t xml:space="preserve"> in </w:t>
      </w:r>
      <w:r w:rsidR="004258B1" w:rsidRPr="00B470AC">
        <w:rPr>
          <w:rFonts w:ascii="Times New Roman" w:hAnsi="Times New Roman" w:cs="Times New Roman"/>
          <w:sz w:val="24"/>
          <w:szCs w:val="24"/>
        </w:rPr>
        <w:t>1988</w:t>
      </w:r>
      <w:r w:rsidR="004B15FE" w:rsidRPr="00B470AC">
        <w:rPr>
          <w:rFonts w:ascii="Times New Roman" w:hAnsi="Times New Roman" w:cs="Times New Roman"/>
          <w:sz w:val="24"/>
          <w:szCs w:val="24"/>
        </w:rPr>
        <w:t>, this option has been</w:t>
      </w:r>
      <w:r w:rsidR="00F03A29" w:rsidRPr="00B470AC">
        <w:rPr>
          <w:rFonts w:ascii="Times New Roman" w:hAnsi="Times New Roman" w:cs="Times New Roman"/>
          <w:sz w:val="24"/>
          <w:szCs w:val="24"/>
        </w:rPr>
        <w:t xml:space="preserve"> </w:t>
      </w:r>
      <w:r w:rsidR="00442438" w:rsidRPr="00B470AC">
        <w:rPr>
          <w:rFonts w:ascii="Times New Roman" w:hAnsi="Times New Roman" w:cs="Times New Roman"/>
          <w:sz w:val="24"/>
          <w:szCs w:val="24"/>
        </w:rPr>
        <w:t>very</w:t>
      </w:r>
      <w:r w:rsidR="00635851" w:rsidRPr="00B470AC">
        <w:rPr>
          <w:rFonts w:ascii="Times New Roman" w:hAnsi="Times New Roman" w:cs="Times New Roman"/>
          <w:sz w:val="24"/>
          <w:szCs w:val="24"/>
        </w:rPr>
        <w:t xml:space="preserve"> </w:t>
      </w:r>
      <w:r w:rsidR="004B15FE" w:rsidRPr="00B470AC">
        <w:rPr>
          <w:rFonts w:ascii="Times New Roman" w:hAnsi="Times New Roman" w:cs="Times New Roman"/>
          <w:sz w:val="24"/>
          <w:szCs w:val="24"/>
        </w:rPr>
        <w:t xml:space="preserve">popular among </w:t>
      </w:r>
      <w:r w:rsidR="00F03A29" w:rsidRPr="00B470AC">
        <w:rPr>
          <w:rFonts w:ascii="Times New Roman" w:hAnsi="Times New Roman" w:cs="Times New Roman"/>
          <w:sz w:val="24"/>
          <w:szCs w:val="24"/>
        </w:rPr>
        <w:t>owners</w:t>
      </w:r>
      <w:r w:rsidR="00442438" w:rsidRPr="00B470AC">
        <w:rPr>
          <w:rFonts w:ascii="Times New Roman" w:hAnsi="Times New Roman" w:cs="Times New Roman"/>
          <w:sz w:val="24"/>
          <w:szCs w:val="24"/>
        </w:rPr>
        <w:t xml:space="preserve">, </w:t>
      </w:r>
      <w:r w:rsidR="006A0410" w:rsidRPr="00B470AC">
        <w:rPr>
          <w:rFonts w:ascii="Times New Roman" w:hAnsi="Times New Roman" w:cs="Times New Roman"/>
          <w:sz w:val="24"/>
          <w:szCs w:val="24"/>
        </w:rPr>
        <w:t>so</w:t>
      </w:r>
      <w:r w:rsidR="00442438" w:rsidRPr="00B470AC">
        <w:rPr>
          <w:rFonts w:ascii="Times New Roman" w:hAnsi="Times New Roman" w:cs="Times New Roman"/>
          <w:sz w:val="24"/>
          <w:szCs w:val="24"/>
        </w:rPr>
        <w:t xml:space="preserve"> </w:t>
      </w:r>
      <w:r w:rsidR="004B15FE" w:rsidRPr="00B470AC">
        <w:rPr>
          <w:rFonts w:ascii="Times New Roman" w:hAnsi="Times New Roman" w:cs="Times New Roman"/>
          <w:sz w:val="24"/>
          <w:szCs w:val="24"/>
        </w:rPr>
        <w:t xml:space="preserve">the </w:t>
      </w:r>
      <w:r w:rsidR="004B15FE" w:rsidRPr="00FC58B8">
        <w:rPr>
          <w:rFonts w:ascii="Times New Roman" w:hAnsi="Times New Roman" w:cs="Times New Roman"/>
          <w:sz w:val="24"/>
          <w:szCs w:val="24"/>
        </w:rPr>
        <w:t xml:space="preserve">majority of </w:t>
      </w:r>
      <w:r w:rsidR="00FC58B8">
        <w:rPr>
          <w:rFonts w:ascii="Times New Roman" w:hAnsi="Times New Roman" w:cs="Times New Roman"/>
          <w:sz w:val="24"/>
          <w:szCs w:val="24"/>
        </w:rPr>
        <w:t xml:space="preserve">all </w:t>
      </w:r>
      <w:r w:rsidR="00150B10" w:rsidRPr="00FC58B8">
        <w:rPr>
          <w:rFonts w:ascii="Times New Roman" w:hAnsi="Times New Roman" w:cs="Times New Roman"/>
          <w:sz w:val="24"/>
          <w:szCs w:val="24"/>
        </w:rPr>
        <w:t xml:space="preserve">U.S. </w:t>
      </w:r>
      <w:r w:rsidR="00442438" w:rsidRPr="00FC58B8">
        <w:rPr>
          <w:rFonts w:ascii="Times New Roman" w:hAnsi="Times New Roman" w:cs="Times New Roman"/>
          <w:sz w:val="24"/>
          <w:szCs w:val="24"/>
        </w:rPr>
        <w:t xml:space="preserve">trademark </w:t>
      </w:r>
      <w:r w:rsidR="004B15FE" w:rsidRPr="00FC58B8">
        <w:rPr>
          <w:rFonts w:ascii="Times New Roman" w:hAnsi="Times New Roman" w:cs="Times New Roman"/>
          <w:sz w:val="24"/>
          <w:szCs w:val="24"/>
        </w:rPr>
        <w:t>applications</w:t>
      </w:r>
      <w:r w:rsidR="002F552B" w:rsidRPr="00FC58B8">
        <w:rPr>
          <w:rFonts w:ascii="Times New Roman" w:hAnsi="Times New Roman" w:cs="Times New Roman"/>
          <w:sz w:val="24"/>
          <w:szCs w:val="24"/>
        </w:rPr>
        <w:t xml:space="preserve"> </w:t>
      </w:r>
      <w:r w:rsidR="006A0410" w:rsidRPr="00FC58B8">
        <w:rPr>
          <w:rFonts w:ascii="Times New Roman" w:hAnsi="Times New Roman" w:cs="Times New Roman"/>
          <w:sz w:val="24"/>
          <w:szCs w:val="24"/>
        </w:rPr>
        <w:t xml:space="preserve">are </w:t>
      </w:r>
      <w:r w:rsidR="00FC58B8">
        <w:rPr>
          <w:rFonts w:ascii="Times New Roman" w:hAnsi="Times New Roman" w:cs="Times New Roman"/>
          <w:sz w:val="24"/>
          <w:szCs w:val="24"/>
        </w:rPr>
        <w:t>nowadays</w:t>
      </w:r>
      <w:r w:rsidR="00B470AC" w:rsidRPr="00FC58B8">
        <w:rPr>
          <w:rFonts w:ascii="Times New Roman" w:hAnsi="Times New Roman" w:cs="Times New Roman"/>
          <w:sz w:val="24"/>
          <w:szCs w:val="24"/>
        </w:rPr>
        <w:t xml:space="preserve"> </w:t>
      </w:r>
      <w:r w:rsidR="004B15FE" w:rsidRPr="00FC58B8">
        <w:rPr>
          <w:rFonts w:ascii="Times New Roman" w:hAnsi="Times New Roman" w:cs="Times New Roman"/>
          <w:sz w:val="24"/>
          <w:szCs w:val="24"/>
        </w:rPr>
        <w:t>filed on</w:t>
      </w:r>
      <w:r w:rsidR="006A0410" w:rsidRPr="00FC58B8">
        <w:rPr>
          <w:rFonts w:ascii="Times New Roman" w:hAnsi="Times New Roman" w:cs="Times New Roman"/>
          <w:sz w:val="24"/>
          <w:szCs w:val="24"/>
        </w:rPr>
        <w:t xml:space="preserve"> </w:t>
      </w:r>
      <w:r w:rsidR="004B15FE" w:rsidRPr="00FC58B8">
        <w:rPr>
          <w:rFonts w:ascii="Times New Roman" w:hAnsi="Times New Roman" w:cs="Times New Roman"/>
          <w:sz w:val="24"/>
          <w:szCs w:val="24"/>
        </w:rPr>
        <w:t xml:space="preserve">the intent-to-use </w:t>
      </w:r>
      <w:r w:rsidR="00383FE6" w:rsidRPr="00FC58B8">
        <w:rPr>
          <w:rFonts w:ascii="Times New Roman" w:hAnsi="Times New Roman" w:cs="Times New Roman"/>
          <w:sz w:val="24"/>
          <w:szCs w:val="24"/>
        </w:rPr>
        <w:t xml:space="preserve">legal </w:t>
      </w:r>
      <w:r w:rsidR="004B15FE" w:rsidRPr="00FC58B8">
        <w:rPr>
          <w:rFonts w:ascii="Times New Roman" w:hAnsi="Times New Roman" w:cs="Times New Roman"/>
          <w:sz w:val="24"/>
          <w:szCs w:val="24"/>
        </w:rPr>
        <w:t>basis (</w:t>
      </w:r>
      <w:r w:rsidR="004B15FE" w:rsidRPr="00FC58B8">
        <w:rPr>
          <w:rFonts w:ascii="Times New Roman" w:hAnsi="Times New Roman" w:cs="Times New Roman"/>
          <w:color w:val="365F91" w:themeColor="accent1" w:themeShade="BF"/>
          <w:sz w:val="24"/>
          <w:szCs w:val="24"/>
        </w:rPr>
        <w:t xml:space="preserve">Graham </w:t>
      </w:r>
      <w:r w:rsidR="004B15FE" w:rsidRPr="00FC58B8">
        <w:rPr>
          <w:rFonts w:ascii="Times New Roman" w:hAnsi="Times New Roman" w:cs="Times New Roman"/>
          <w:i/>
          <w:color w:val="365F91" w:themeColor="accent1" w:themeShade="BF"/>
          <w:sz w:val="24"/>
          <w:szCs w:val="24"/>
        </w:rPr>
        <w:t>et al.</w:t>
      </w:r>
      <w:r w:rsidR="004B15FE" w:rsidRPr="00FC58B8">
        <w:rPr>
          <w:rFonts w:ascii="Times New Roman" w:hAnsi="Times New Roman" w:cs="Times New Roman"/>
          <w:color w:val="365F91" w:themeColor="accent1" w:themeShade="BF"/>
          <w:sz w:val="24"/>
          <w:szCs w:val="24"/>
        </w:rPr>
        <w:t>, 2013</w:t>
      </w:r>
      <w:r w:rsidR="004B15FE" w:rsidRPr="00FC58B8">
        <w:rPr>
          <w:rFonts w:ascii="Times New Roman" w:hAnsi="Times New Roman" w:cs="Times New Roman"/>
          <w:sz w:val="24"/>
          <w:szCs w:val="24"/>
        </w:rPr>
        <w:t>).</w:t>
      </w:r>
    </w:p>
    <w:p w:rsidR="006A4DFE" w:rsidRPr="00D33EBE" w:rsidRDefault="00CB75D1" w:rsidP="00CB75D1">
      <w:pPr>
        <w:spacing w:after="120" w:line="480" w:lineRule="auto"/>
        <w:ind w:firstLine="720"/>
        <w:jc w:val="both"/>
        <w:rPr>
          <w:rFonts w:ascii="Times New Roman" w:hAnsi="Times New Roman" w:cs="Times New Roman"/>
          <w:sz w:val="24"/>
          <w:szCs w:val="24"/>
        </w:rPr>
      </w:pPr>
      <w:r w:rsidRPr="00032374">
        <w:rPr>
          <w:rFonts w:ascii="Times New Roman" w:hAnsi="Times New Roman" w:cs="Times New Roman"/>
          <w:sz w:val="24"/>
          <w:szCs w:val="24"/>
        </w:rPr>
        <w:t xml:space="preserve">So, the question arises – why would trademark owners </w:t>
      </w:r>
      <w:r w:rsidR="00B470AC" w:rsidRPr="00032374">
        <w:rPr>
          <w:rFonts w:ascii="Times New Roman" w:hAnsi="Times New Roman" w:cs="Times New Roman"/>
          <w:sz w:val="24"/>
          <w:szCs w:val="24"/>
        </w:rPr>
        <w:t xml:space="preserve">be </w:t>
      </w:r>
      <w:r w:rsidRPr="00032374">
        <w:rPr>
          <w:rFonts w:ascii="Times New Roman" w:hAnsi="Times New Roman" w:cs="Times New Roman"/>
          <w:sz w:val="24"/>
          <w:szCs w:val="24"/>
        </w:rPr>
        <w:t xml:space="preserve">interested in </w:t>
      </w:r>
      <w:r w:rsidR="00032374" w:rsidRPr="00032374">
        <w:rPr>
          <w:rFonts w:ascii="Times New Roman" w:hAnsi="Times New Roman" w:cs="Times New Roman"/>
          <w:sz w:val="24"/>
          <w:szCs w:val="24"/>
        </w:rPr>
        <w:t>using</w:t>
      </w:r>
      <w:r w:rsidRPr="00032374">
        <w:rPr>
          <w:rFonts w:ascii="Times New Roman" w:hAnsi="Times New Roman" w:cs="Times New Roman"/>
          <w:sz w:val="24"/>
          <w:szCs w:val="24"/>
        </w:rPr>
        <w:t xml:space="preserve"> this legal</w:t>
      </w:r>
      <w:r w:rsidRPr="00D33EBE">
        <w:rPr>
          <w:rFonts w:ascii="Times New Roman" w:hAnsi="Times New Roman" w:cs="Times New Roman"/>
          <w:sz w:val="24"/>
          <w:szCs w:val="24"/>
        </w:rPr>
        <w:t xml:space="preserve"> option?</w:t>
      </w:r>
      <w:r w:rsidRPr="00032374">
        <w:rPr>
          <w:rFonts w:ascii="Times New Roman" w:hAnsi="Times New Roman" w:cs="Times New Roman"/>
          <w:sz w:val="20"/>
          <w:szCs w:val="24"/>
        </w:rPr>
        <w:t xml:space="preserve"> </w:t>
      </w:r>
      <w:r w:rsidR="004909C9" w:rsidRPr="00D33EBE">
        <w:rPr>
          <w:rFonts w:ascii="Times New Roman" w:hAnsi="Times New Roman" w:cs="Times New Roman"/>
          <w:sz w:val="24"/>
          <w:szCs w:val="24"/>
        </w:rPr>
        <w:t>On</w:t>
      </w:r>
      <w:r w:rsidR="004909C9" w:rsidRPr="00032374">
        <w:rPr>
          <w:rFonts w:ascii="Times New Roman" w:hAnsi="Times New Roman" w:cs="Times New Roman"/>
          <w:sz w:val="20"/>
          <w:szCs w:val="24"/>
        </w:rPr>
        <w:t xml:space="preserve"> </w:t>
      </w:r>
      <w:r w:rsidR="004909C9" w:rsidRPr="00D33EBE">
        <w:rPr>
          <w:rFonts w:ascii="Times New Roman" w:hAnsi="Times New Roman" w:cs="Times New Roman"/>
          <w:sz w:val="24"/>
          <w:szCs w:val="24"/>
        </w:rPr>
        <w:t>the</w:t>
      </w:r>
      <w:r w:rsidR="004909C9" w:rsidRPr="00032374">
        <w:rPr>
          <w:rFonts w:ascii="Times New Roman" w:hAnsi="Times New Roman" w:cs="Times New Roman"/>
          <w:sz w:val="20"/>
          <w:szCs w:val="24"/>
        </w:rPr>
        <w:t xml:space="preserve"> </w:t>
      </w:r>
      <w:r w:rsidR="004909C9" w:rsidRPr="00D33EBE">
        <w:rPr>
          <w:rFonts w:ascii="Times New Roman" w:hAnsi="Times New Roman" w:cs="Times New Roman"/>
          <w:sz w:val="24"/>
          <w:szCs w:val="24"/>
        </w:rPr>
        <w:t>one</w:t>
      </w:r>
      <w:r w:rsidR="004909C9" w:rsidRPr="00032374">
        <w:rPr>
          <w:rFonts w:ascii="Times New Roman" w:hAnsi="Times New Roman" w:cs="Times New Roman"/>
          <w:sz w:val="20"/>
          <w:szCs w:val="24"/>
        </w:rPr>
        <w:t xml:space="preserve"> </w:t>
      </w:r>
      <w:r w:rsidR="004909C9" w:rsidRPr="00D33EBE">
        <w:rPr>
          <w:rFonts w:ascii="Times New Roman" w:hAnsi="Times New Roman" w:cs="Times New Roman"/>
          <w:sz w:val="24"/>
          <w:szCs w:val="24"/>
        </w:rPr>
        <w:t>hand,</w:t>
      </w:r>
      <w:r w:rsidR="004909C9" w:rsidRPr="00032374">
        <w:rPr>
          <w:rFonts w:ascii="Times New Roman" w:hAnsi="Times New Roman" w:cs="Times New Roman"/>
          <w:sz w:val="20"/>
          <w:szCs w:val="24"/>
        </w:rPr>
        <w:t xml:space="preserve"> </w:t>
      </w:r>
      <w:r w:rsidR="00032374">
        <w:rPr>
          <w:rFonts w:ascii="Times New Roman" w:hAnsi="Times New Roman" w:cs="Times New Roman"/>
          <w:sz w:val="24"/>
          <w:szCs w:val="24"/>
        </w:rPr>
        <w:t>the</w:t>
      </w:r>
      <w:r w:rsidR="004909C9" w:rsidRPr="00032374">
        <w:rPr>
          <w:rFonts w:ascii="Times New Roman" w:hAnsi="Times New Roman" w:cs="Times New Roman"/>
          <w:sz w:val="20"/>
          <w:szCs w:val="24"/>
        </w:rPr>
        <w:t xml:space="preserve"> </w:t>
      </w:r>
      <w:r w:rsidR="006A0410" w:rsidRPr="00D33EBE">
        <w:rPr>
          <w:rFonts w:ascii="Times New Roman" w:hAnsi="Times New Roman" w:cs="Times New Roman"/>
          <w:sz w:val="24"/>
          <w:szCs w:val="24"/>
        </w:rPr>
        <w:t>owner</w:t>
      </w:r>
      <w:r w:rsidR="004909C9" w:rsidRPr="00D33EBE">
        <w:rPr>
          <w:rFonts w:ascii="Times New Roman" w:hAnsi="Times New Roman" w:cs="Times New Roman"/>
          <w:sz w:val="24"/>
          <w:szCs w:val="24"/>
        </w:rPr>
        <w:t>'s</w:t>
      </w:r>
      <w:r w:rsidR="004909C9" w:rsidRPr="00032374">
        <w:rPr>
          <w:rFonts w:ascii="Times New Roman" w:hAnsi="Times New Roman" w:cs="Times New Roman"/>
          <w:sz w:val="20"/>
          <w:szCs w:val="24"/>
        </w:rPr>
        <w:t xml:space="preserve"> </w:t>
      </w:r>
      <w:r w:rsidR="004909C9" w:rsidRPr="00D33EBE">
        <w:rPr>
          <w:rFonts w:ascii="Times New Roman" w:hAnsi="Times New Roman" w:cs="Times New Roman"/>
          <w:sz w:val="24"/>
          <w:szCs w:val="24"/>
        </w:rPr>
        <w:t>attempt</w:t>
      </w:r>
      <w:r w:rsidR="00960F20" w:rsidRPr="00032374">
        <w:rPr>
          <w:rFonts w:ascii="Times New Roman" w:hAnsi="Times New Roman" w:cs="Times New Roman"/>
          <w:sz w:val="20"/>
          <w:szCs w:val="24"/>
        </w:rPr>
        <w:t xml:space="preserve"> </w:t>
      </w:r>
      <w:r w:rsidR="006A0410" w:rsidRPr="00D33EBE">
        <w:rPr>
          <w:rFonts w:ascii="Times New Roman" w:hAnsi="Times New Roman" w:cs="Times New Roman"/>
          <w:sz w:val="24"/>
          <w:szCs w:val="24"/>
        </w:rPr>
        <w:t>to</w:t>
      </w:r>
      <w:r w:rsidR="00647F40" w:rsidRPr="00032374">
        <w:rPr>
          <w:rFonts w:ascii="Times New Roman" w:hAnsi="Times New Roman" w:cs="Times New Roman"/>
          <w:sz w:val="20"/>
          <w:szCs w:val="24"/>
        </w:rPr>
        <w:t xml:space="preserve"> </w:t>
      </w:r>
      <w:r w:rsidR="0045367B" w:rsidRPr="00D33EBE">
        <w:rPr>
          <w:rFonts w:ascii="Times New Roman" w:hAnsi="Times New Roman" w:cs="Times New Roman"/>
          <w:sz w:val="24"/>
          <w:szCs w:val="24"/>
        </w:rPr>
        <w:t>secur</w:t>
      </w:r>
      <w:r w:rsidR="001F683C" w:rsidRPr="00D33EBE">
        <w:rPr>
          <w:rFonts w:ascii="Times New Roman" w:hAnsi="Times New Roman" w:cs="Times New Roman"/>
          <w:sz w:val="24"/>
          <w:szCs w:val="24"/>
        </w:rPr>
        <w:t>e</w:t>
      </w:r>
      <w:r w:rsidR="0045367B" w:rsidRPr="00032374">
        <w:rPr>
          <w:rFonts w:ascii="Times New Roman" w:hAnsi="Times New Roman" w:cs="Times New Roman"/>
          <w:sz w:val="20"/>
          <w:szCs w:val="24"/>
        </w:rPr>
        <w:t xml:space="preserve"> </w:t>
      </w:r>
      <w:r w:rsidR="0045367B" w:rsidRPr="00D33EBE">
        <w:rPr>
          <w:rFonts w:ascii="Times New Roman" w:hAnsi="Times New Roman" w:cs="Times New Roman"/>
          <w:sz w:val="24"/>
          <w:szCs w:val="24"/>
        </w:rPr>
        <w:t>the</w:t>
      </w:r>
      <w:r w:rsidR="0045367B" w:rsidRPr="00032374">
        <w:rPr>
          <w:rFonts w:ascii="Times New Roman" w:hAnsi="Times New Roman" w:cs="Times New Roman"/>
          <w:sz w:val="20"/>
          <w:szCs w:val="24"/>
        </w:rPr>
        <w:t xml:space="preserve"> </w:t>
      </w:r>
      <w:r w:rsidR="00F74D11" w:rsidRPr="00D33EBE">
        <w:rPr>
          <w:rFonts w:ascii="Times New Roman" w:hAnsi="Times New Roman" w:cs="Times New Roman"/>
          <w:sz w:val="24"/>
          <w:szCs w:val="24"/>
        </w:rPr>
        <w:t>exclusive</w:t>
      </w:r>
      <w:r w:rsidR="00F74D11" w:rsidRPr="00032374">
        <w:rPr>
          <w:rFonts w:ascii="Times New Roman" w:hAnsi="Times New Roman" w:cs="Times New Roman"/>
          <w:sz w:val="20"/>
          <w:szCs w:val="24"/>
        </w:rPr>
        <w:t xml:space="preserve"> </w:t>
      </w:r>
      <w:r w:rsidR="0045367B" w:rsidRPr="00D33EBE">
        <w:rPr>
          <w:rFonts w:ascii="Times New Roman" w:hAnsi="Times New Roman" w:cs="Times New Roman"/>
          <w:sz w:val="24"/>
          <w:szCs w:val="24"/>
        </w:rPr>
        <w:t>right</w:t>
      </w:r>
      <w:r w:rsidR="0045367B" w:rsidRPr="00032374">
        <w:rPr>
          <w:rFonts w:ascii="Times New Roman" w:hAnsi="Times New Roman" w:cs="Times New Roman"/>
          <w:sz w:val="20"/>
          <w:szCs w:val="24"/>
        </w:rPr>
        <w:t xml:space="preserve"> </w:t>
      </w:r>
      <w:r w:rsidRPr="00D33EBE">
        <w:rPr>
          <w:rFonts w:ascii="Times New Roman" w:hAnsi="Times New Roman" w:cs="Times New Roman"/>
          <w:sz w:val="24"/>
          <w:szCs w:val="24"/>
        </w:rPr>
        <w:t>to</w:t>
      </w:r>
      <w:r w:rsidR="00F74D11" w:rsidRPr="00032374">
        <w:rPr>
          <w:rFonts w:ascii="Times New Roman" w:hAnsi="Times New Roman" w:cs="Times New Roman"/>
          <w:sz w:val="20"/>
          <w:szCs w:val="24"/>
        </w:rPr>
        <w:t xml:space="preserve"> </w:t>
      </w:r>
      <w:r w:rsidR="00F74D11" w:rsidRPr="00D33EBE">
        <w:rPr>
          <w:rFonts w:ascii="Times New Roman" w:hAnsi="Times New Roman" w:cs="Times New Roman"/>
          <w:sz w:val="24"/>
          <w:szCs w:val="24"/>
        </w:rPr>
        <w:t>use</w:t>
      </w:r>
      <w:r w:rsidR="00F74D11" w:rsidRPr="00032374">
        <w:rPr>
          <w:rFonts w:ascii="Times New Roman" w:hAnsi="Times New Roman" w:cs="Times New Roman"/>
          <w:sz w:val="20"/>
          <w:szCs w:val="24"/>
        </w:rPr>
        <w:t xml:space="preserve"> </w:t>
      </w:r>
      <w:r w:rsidR="00032374">
        <w:rPr>
          <w:rFonts w:ascii="Times New Roman" w:hAnsi="Times New Roman" w:cs="Times New Roman"/>
          <w:sz w:val="24"/>
          <w:szCs w:val="24"/>
        </w:rPr>
        <w:t>the</w:t>
      </w:r>
      <w:r w:rsidR="00797901" w:rsidRPr="00032374">
        <w:rPr>
          <w:rFonts w:ascii="Times New Roman" w:hAnsi="Times New Roman" w:cs="Times New Roman"/>
          <w:sz w:val="20"/>
          <w:szCs w:val="24"/>
        </w:rPr>
        <w:t xml:space="preserve"> </w:t>
      </w:r>
      <w:r w:rsidR="00032374">
        <w:rPr>
          <w:rFonts w:ascii="Times New Roman" w:hAnsi="Times New Roman" w:cs="Times New Roman"/>
          <w:sz w:val="24"/>
          <w:szCs w:val="24"/>
        </w:rPr>
        <w:t>trade</w:t>
      </w:r>
      <w:r w:rsidR="0045367B" w:rsidRPr="00D33EBE">
        <w:rPr>
          <w:rFonts w:ascii="Times New Roman" w:hAnsi="Times New Roman" w:cs="Times New Roman"/>
          <w:sz w:val="24"/>
          <w:szCs w:val="24"/>
        </w:rPr>
        <w:t xml:space="preserve">mark </w:t>
      </w:r>
      <w:r w:rsidR="00F74D11" w:rsidRPr="00D33EBE">
        <w:rPr>
          <w:rFonts w:ascii="Times New Roman" w:hAnsi="Times New Roman" w:cs="Times New Roman"/>
          <w:sz w:val="24"/>
          <w:szCs w:val="24"/>
        </w:rPr>
        <w:t>before</w:t>
      </w:r>
      <w:r w:rsidR="00F74D11" w:rsidRPr="00B470AC">
        <w:rPr>
          <w:rFonts w:ascii="Times New Roman" w:hAnsi="Times New Roman" w:cs="Times New Roman"/>
          <w:sz w:val="20"/>
          <w:szCs w:val="24"/>
        </w:rPr>
        <w:t xml:space="preserve"> </w:t>
      </w:r>
      <w:r w:rsidR="00F74D11" w:rsidRPr="00D33EBE">
        <w:rPr>
          <w:rFonts w:ascii="Times New Roman" w:hAnsi="Times New Roman" w:cs="Times New Roman"/>
          <w:sz w:val="24"/>
          <w:szCs w:val="24"/>
        </w:rPr>
        <w:t>its</w:t>
      </w:r>
      <w:r w:rsidR="00960F20" w:rsidRPr="00B470AC">
        <w:rPr>
          <w:rFonts w:ascii="Times New Roman" w:hAnsi="Times New Roman" w:cs="Times New Roman"/>
          <w:sz w:val="20"/>
          <w:szCs w:val="24"/>
        </w:rPr>
        <w:t xml:space="preserve"> </w:t>
      </w:r>
      <w:r w:rsidR="00635851" w:rsidRPr="00D33EBE">
        <w:rPr>
          <w:rFonts w:ascii="Times New Roman" w:hAnsi="Times New Roman" w:cs="Times New Roman"/>
          <w:sz w:val="24"/>
          <w:szCs w:val="24"/>
        </w:rPr>
        <w:t>actual</w:t>
      </w:r>
      <w:r w:rsidR="00635851" w:rsidRPr="00B470AC">
        <w:rPr>
          <w:rFonts w:ascii="Times New Roman" w:hAnsi="Times New Roman" w:cs="Times New Roman"/>
          <w:sz w:val="20"/>
          <w:szCs w:val="24"/>
        </w:rPr>
        <w:t xml:space="preserve"> </w:t>
      </w:r>
      <w:r w:rsidR="00F74D11" w:rsidRPr="00D33EBE">
        <w:rPr>
          <w:rFonts w:ascii="Times New Roman" w:hAnsi="Times New Roman" w:cs="Times New Roman"/>
          <w:sz w:val="24"/>
          <w:szCs w:val="24"/>
        </w:rPr>
        <w:t>introduction</w:t>
      </w:r>
      <w:r w:rsidR="00F74D11" w:rsidRPr="00B470AC">
        <w:rPr>
          <w:rFonts w:ascii="Times New Roman" w:hAnsi="Times New Roman" w:cs="Times New Roman"/>
          <w:sz w:val="20"/>
          <w:szCs w:val="24"/>
        </w:rPr>
        <w:t xml:space="preserve"> </w:t>
      </w:r>
      <w:r w:rsidR="0093392F" w:rsidRPr="00D33EBE">
        <w:rPr>
          <w:rFonts w:ascii="Times New Roman" w:hAnsi="Times New Roman" w:cs="Times New Roman"/>
          <w:sz w:val="24"/>
          <w:szCs w:val="24"/>
        </w:rPr>
        <w:t>in</w:t>
      </w:r>
      <w:r w:rsidR="0093392F" w:rsidRPr="00B470AC">
        <w:rPr>
          <w:rFonts w:ascii="Times New Roman" w:hAnsi="Times New Roman" w:cs="Times New Roman"/>
          <w:sz w:val="20"/>
          <w:szCs w:val="24"/>
        </w:rPr>
        <w:t xml:space="preserve"> </w:t>
      </w:r>
      <w:r w:rsidR="0093392F" w:rsidRPr="00D33EBE">
        <w:rPr>
          <w:rFonts w:ascii="Times New Roman" w:hAnsi="Times New Roman" w:cs="Times New Roman"/>
          <w:sz w:val="24"/>
          <w:szCs w:val="24"/>
        </w:rPr>
        <w:t>the</w:t>
      </w:r>
      <w:r w:rsidR="0093392F" w:rsidRPr="00B470AC">
        <w:rPr>
          <w:rFonts w:ascii="Times New Roman" w:hAnsi="Times New Roman" w:cs="Times New Roman"/>
          <w:sz w:val="20"/>
          <w:szCs w:val="24"/>
        </w:rPr>
        <w:t xml:space="preserve"> </w:t>
      </w:r>
      <w:r w:rsidR="0093392F" w:rsidRPr="00D33EBE">
        <w:rPr>
          <w:rFonts w:ascii="Times New Roman" w:hAnsi="Times New Roman" w:cs="Times New Roman"/>
          <w:sz w:val="24"/>
          <w:szCs w:val="24"/>
        </w:rPr>
        <w:t>market</w:t>
      </w:r>
      <w:r w:rsidR="00797901" w:rsidRPr="00D33EBE">
        <w:rPr>
          <w:rFonts w:ascii="Times New Roman" w:hAnsi="Times New Roman" w:cs="Times New Roman"/>
          <w:sz w:val="24"/>
          <w:szCs w:val="24"/>
        </w:rPr>
        <w:t>,</w:t>
      </w:r>
      <w:r w:rsidR="00797901" w:rsidRPr="00B470AC">
        <w:rPr>
          <w:rFonts w:ascii="Times New Roman" w:hAnsi="Times New Roman" w:cs="Times New Roman"/>
          <w:sz w:val="20"/>
          <w:szCs w:val="24"/>
        </w:rPr>
        <w:t xml:space="preserve"> </w:t>
      </w:r>
      <w:r w:rsidR="00797901" w:rsidRPr="00D33EBE">
        <w:rPr>
          <w:rFonts w:ascii="Times New Roman" w:hAnsi="Times New Roman" w:cs="Times New Roman"/>
          <w:sz w:val="24"/>
          <w:szCs w:val="24"/>
        </w:rPr>
        <w:t>especially</w:t>
      </w:r>
      <w:r w:rsidR="00797901" w:rsidRPr="00B470AC">
        <w:rPr>
          <w:rFonts w:ascii="Times New Roman" w:hAnsi="Times New Roman" w:cs="Times New Roman"/>
          <w:sz w:val="20"/>
          <w:szCs w:val="24"/>
        </w:rPr>
        <w:t xml:space="preserve"> </w:t>
      </w:r>
      <w:r w:rsidR="00797901" w:rsidRPr="00D33EBE">
        <w:rPr>
          <w:rFonts w:ascii="Times New Roman" w:hAnsi="Times New Roman" w:cs="Times New Roman"/>
          <w:sz w:val="24"/>
          <w:szCs w:val="24"/>
        </w:rPr>
        <w:t>if</w:t>
      </w:r>
      <w:r w:rsidR="00797901" w:rsidRPr="00B470AC">
        <w:rPr>
          <w:rFonts w:ascii="Times New Roman" w:hAnsi="Times New Roman" w:cs="Times New Roman"/>
          <w:sz w:val="20"/>
          <w:szCs w:val="24"/>
        </w:rPr>
        <w:t xml:space="preserve"> </w:t>
      </w:r>
      <w:r w:rsidR="00797901" w:rsidRPr="00D33EBE">
        <w:rPr>
          <w:rFonts w:ascii="Times New Roman" w:hAnsi="Times New Roman" w:cs="Times New Roman"/>
          <w:sz w:val="24"/>
          <w:szCs w:val="24"/>
        </w:rPr>
        <w:t>the</w:t>
      </w:r>
      <w:r w:rsidR="00797901" w:rsidRPr="00B470AC">
        <w:rPr>
          <w:rFonts w:ascii="Times New Roman" w:hAnsi="Times New Roman" w:cs="Times New Roman"/>
          <w:sz w:val="20"/>
          <w:szCs w:val="24"/>
        </w:rPr>
        <w:t xml:space="preserve"> </w:t>
      </w:r>
      <w:r w:rsidR="00797901" w:rsidRPr="00D33EBE">
        <w:rPr>
          <w:rFonts w:ascii="Times New Roman" w:hAnsi="Times New Roman" w:cs="Times New Roman"/>
          <w:sz w:val="24"/>
          <w:szCs w:val="24"/>
        </w:rPr>
        <w:t>mark</w:t>
      </w:r>
      <w:r w:rsidR="00797901" w:rsidRPr="00B470AC">
        <w:rPr>
          <w:rFonts w:ascii="Times New Roman" w:hAnsi="Times New Roman" w:cs="Times New Roman"/>
          <w:sz w:val="20"/>
          <w:szCs w:val="24"/>
        </w:rPr>
        <w:t xml:space="preserve"> </w:t>
      </w:r>
      <w:r w:rsidR="00B470AC">
        <w:rPr>
          <w:rFonts w:ascii="Times New Roman" w:hAnsi="Times New Roman" w:cs="Times New Roman"/>
          <w:sz w:val="24"/>
          <w:szCs w:val="24"/>
        </w:rPr>
        <w:t>is</w:t>
      </w:r>
      <w:r w:rsidR="00B470AC" w:rsidRPr="00B470AC">
        <w:rPr>
          <w:rFonts w:ascii="Times New Roman" w:hAnsi="Times New Roman" w:cs="Times New Roman"/>
          <w:sz w:val="20"/>
          <w:szCs w:val="24"/>
        </w:rPr>
        <w:t xml:space="preserve"> </w:t>
      </w:r>
      <w:r w:rsidR="00797901" w:rsidRPr="00D33EBE">
        <w:rPr>
          <w:rFonts w:ascii="Times New Roman" w:hAnsi="Times New Roman" w:cs="Times New Roman"/>
          <w:sz w:val="24"/>
          <w:szCs w:val="24"/>
        </w:rPr>
        <w:t>valuable,</w:t>
      </w:r>
      <w:r w:rsidR="0093392F" w:rsidRPr="00B470AC">
        <w:rPr>
          <w:rFonts w:ascii="Times New Roman" w:hAnsi="Times New Roman" w:cs="Times New Roman"/>
          <w:sz w:val="20"/>
          <w:szCs w:val="24"/>
        </w:rPr>
        <w:t xml:space="preserve"> </w:t>
      </w:r>
      <w:r w:rsidR="00960F20" w:rsidRPr="00D33EBE">
        <w:rPr>
          <w:rFonts w:ascii="Times New Roman" w:hAnsi="Times New Roman" w:cs="Times New Roman"/>
          <w:sz w:val="24"/>
          <w:szCs w:val="24"/>
        </w:rPr>
        <w:t>can</w:t>
      </w:r>
      <w:r w:rsidR="00960F20" w:rsidRPr="00B470AC">
        <w:rPr>
          <w:rFonts w:ascii="Times New Roman" w:hAnsi="Times New Roman" w:cs="Times New Roman"/>
          <w:sz w:val="20"/>
          <w:szCs w:val="24"/>
        </w:rPr>
        <w:t xml:space="preserve"> </w:t>
      </w:r>
      <w:r w:rsidR="0045367B" w:rsidRPr="00D33EBE">
        <w:rPr>
          <w:rFonts w:ascii="Times New Roman" w:hAnsi="Times New Roman" w:cs="Times New Roman"/>
          <w:sz w:val="24"/>
          <w:szCs w:val="24"/>
        </w:rPr>
        <w:t>be</w:t>
      </w:r>
      <w:r w:rsidR="0045367B" w:rsidRPr="00B470AC">
        <w:rPr>
          <w:rFonts w:ascii="Times New Roman" w:hAnsi="Times New Roman" w:cs="Times New Roman"/>
          <w:sz w:val="20"/>
          <w:szCs w:val="24"/>
        </w:rPr>
        <w:t xml:space="preserve"> </w:t>
      </w:r>
      <w:r w:rsidRPr="00D33EBE">
        <w:rPr>
          <w:rFonts w:ascii="Times New Roman" w:hAnsi="Times New Roman" w:cs="Times New Roman"/>
          <w:sz w:val="24"/>
          <w:szCs w:val="24"/>
        </w:rPr>
        <w:t>viewed</w:t>
      </w:r>
      <w:r w:rsidR="004909C9" w:rsidRPr="00B470AC">
        <w:rPr>
          <w:rFonts w:ascii="Times New Roman" w:hAnsi="Times New Roman" w:cs="Times New Roman"/>
          <w:sz w:val="20"/>
          <w:szCs w:val="24"/>
        </w:rPr>
        <w:t xml:space="preserve"> </w:t>
      </w:r>
      <w:r w:rsidRPr="00D33EBE">
        <w:rPr>
          <w:rFonts w:ascii="Times New Roman" w:hAnsi="Times New Roman" w:cs="Times New Roman"/>
          <w:sz w:val="24"/>
          <w:szCs w:val="24"/>
        </w:rPr>
        <w:t>as a</w:t>
      </w:r>
      <w:r w:rsidRPr="00B470AC">
        <w:rPr>
          <w:rFonts w:ascii="Times New Roman" w:hAnsi="Times New Roman" w:cs="Times New Roman"/>
          <w:sz w:val="20"/>
          <w:szCs w:val="24"/>
        </w:rPr>
        <w:t xml:space="preserve"> </w:t>
      </w:r>
      <w:r w:rsidR="0045367B" w:rsidRPr="00D33EBE">
        <w:rPr>
          <w:rFonts w:ascii="Times New Roman" w:hAnsi="Times New Roman" w:cs="Times New Roman"/>
          <w:sz w:val="24"/>
          <w:szCs w:val="24"/>
        </w:rPr>
        <w:t>form</w:t>
      </w:r>
      <w:r w:rsidR="0045367B" w:rsidRPr="00B470AC">
        <w:rPr>
          <w:sz w:val="20"/>
          <w:szCs w:val="24"/>
        </w:rPr>
        <w:t xml:space="preserve"> </w:t>
      </w:r>
      <w:r w:rsidR="0045367B" w:rsidRPr="00D33EBE">
        <w:rPr>
          <w:rFonts w:ascii="Times New Roman" w:hAnsi="Times New Roman" w:cs="Times New Roman"/>
          <w:sz w:val="24"/>
          <w:szCs w:val="24"/>
        </w:rPr>
        <w:t>of</w:t>
      </w:r>
      <w:r w:rsidR="004909C9" w:rsidRPr="00B470AC">
        <w:rPr>
          <w:sz w:val="20"/>
          <w:szCs w:val="24"/>
        </w:rPr>
        <w:t xml:space="preserve"> </w:t>
      </w:r>
      <w:r w:rsidR="004909C9" w:rsidRPr="00D33EBE">
        <w:rPr>
          <w:rFonts w:ascii="Times New Roman" w:hAnsi="Times New Roman" w:cs="Times New Roman"/>
          <w:sz w:val="24"/>
          <w:szCs w:val="24"/>
        </w:rPr>
        <w:t>a</w:t>
      </w:r>
      <w:r w:rsidR="004909C9" w:rsidRPr="00B470AC">
        <w:rPr>
          <w:sz w:val="20"/>
          <w:szCs w:val="24"/>
        </w:rPr>
        <w:t xml:space="preserve"> </w:t>
      </w:r>
      <w:r w:rsidR="0045367B" w:rsidRPr="00D33EBE">
        <w:rPr>
          <w:rFonts w:ascii="Times New Roman" w:hAnsi="Times New Roman" w:cs="Times New Roman"/>
          <w:sz w:val="24"/>
          <w:szCs w:val="24"/>
        </w:rPr>
        <w:t>ne</w:t>
      </w:r>
      <w:r w:rsidR="00B470AC">
        <w:rPr>
          <w:rFonts w:ascii="Times New Roman" w:hAnsi="Times New Roman" w:cs="Times New Roman"/>
          <w:sz w:val="24"/>
          <w:szCs w:val="24"/>
        </w:rPr>
        <w:t>w</w:t>
      </w:r>
      <w:r w:rsidR="00B470AC" w:rsidRPr="00B470AC">
        <w:rPr>
          <w:rFonts w:ascii="Times New Roman" w:hAnsi="Times New Roman" w:cs="Times New Roman"/>
          <w:sz w:val="20"/>
          <w:szCs w:val="24"/>
        </w:rPr>
        <w:t xml:space="preserve"> </w:t>
      </w:r>
      <w:r w:rsidR="0045367B" w:rsidRPr="00D33EBE">
        <w:rPr>
          <w:rFonts w:ascii="Times New Roman" w:hAnsi="Times New Roman" w:cs="Times New Roman"/>
          <w:sz w:val="24"/>
          <w:szCs w:val="24"/>
        </w:rPr>
        <w:t>product</w:t>
      </w:r>
      <w:r w:rsidR="0045367B" w:rsidRPr="00B470AC">
        <w:rPr>
          <w:sz w:val="20"/>
          <w:szCs w:val="24"/>
        </w:rPr>
        <w:t xml:space="preserve"> </w:t>
      </w:r>
      <w:r w:rsidR="004909C9" w:rsidRPr="00D33EBE">
        <w:rPr>
          <w:rFonts w:ascii="Times New Roman" w:hAnsi="Times New Roman" w:cs="Times New Roman"/>
          <w:sz w:val="24"/>
          <w:szCs w:val="24"/>
        </w:rPr>
        <w:t>prean</w:t>
      </w:r>
      <w:r w:rsidR="0045367B" w:rsidRPr="00D33EBE">
        <w:rPr>
          <w:rFonts w:ascii="Times New Roman" w:hAnsi="Times New Roman" w:cs="Times New Roman"/>
          <w:sz w:val="24"/>
          <w:szCs w:val="24"/>
        </w:rPr>
        <w:t>nouncement</w:t>
      </w:r>
      <w:r w:rsidR="0045367B" w:rsidRPr="00B470AC">
        <w:rPr>
          <w:rFonts w:ascii="Times New Roman" w:hAnsi="Times New Roman" w:cs="Times New Roman"/>
          <w:sz w:val="20"/>
          <w:szCs w:val="24"/>
        </w:rPr>
        <w:t xml:space="preserve"> </w:t>
      </w:r>
      <w:r w:rsidR="0045367B" w:rsidRPr="00D33EBE">
        <w:rPr>
          <w:rFonts w:ascii="Times New Roman" w:hAnsi="Times New Roman" w:cs="Times New Roman"/>
          <w:sz w:val="24"/>
          <w:szCs w:val="24"/>
        </w:rPr>
        <w:t>(</w:t>
      </w:r>
      <w:r w:rsidR="004909C9" w:rsidRPr="00D33EBE">
        <w:rPr>
          <w:rFonts w:ascii="Times New Roman" w:hAnsi="Times New Roman" w:cs="Times New Roman"/>
          <w:color w:val="365F91" w:themeColor="accent1" w:themeShade="BF"/>
          <w:sz w:val="24"/>
          <w:szCs w:val="24"/>
        </w:rPr>
        <w:t>Eliashberg</w:t>
      </w:r>
      <w:r w:rsidR="004909C9" w:rsidRPr="00B470AC">
        <w:rPr>
          <w:rFonts w:ascii="Times New Roman" w:hAnsi="Times New Roman" w:cs="Times New Roman"/>
          <w:color w:val="365F91" w:themeColor="accent1" w:themeShade="BF"/>
          <w:sz w:val="20"/>
          <w:szCs w:val="24"/>
        </w:rPr>
        <w:t xml:space="preserve"> </w:t>
      </w:r>
      <w:r w:rsidR="004909C9" w:rsidRPr="00D33EBE">
        <w:rPr>
          <w:rFonts w:ascii="Times New Roman" w:hAnsi="Times New Roman" w:cs="Times New Roman"/>
          <w:color w:val="365F91" w:themeColor="accent1" w:themeShade="BF"/>
          <w:sz w:val="24"/>
          <w:szCs w:val="24"/>
        </w:rPr>
        <w:t>and</w:t>
      </w:r>
      <w:r w:rsidR="004909C9" w:rsidRPr="00B470AC">
        <w:rPr>
          <w:rFonts w:ascii="Times New Roman" w:hAnsi="Times New Roman" w:cs="Times New Roman"/>
          <w:color w:val="365F91" w:themeColor="accent1" w:themeShade="BF"/>
          <w:sz w:val="20"/>
          <w:szCs w:val="24"/>
        </w:rPr>
        <w:t xml:space="preserve"> </w:t>
      </w:r>
      <w:r w:rsidR="004909C9" w:rsidRPr="00D33EBE">
        <w:rPr>
          <w:rFonts w:ascii="Times New Roman" w:hAnsi="Times New Roman" w:cs="Times New Roman"/>
          <w:color w:val="365F91" w:themeColor="accent1" w:themeShade="BF"/>
          <w:sz w:val="24"/>
          <w:szCs w:val="24"/>
        </w:rPr>
        <w:t>Robertson,</w:t>
      </w:r>
      <w:r w:rsidR="004909C9" w:rsidRPr="00B470AC">
        <w:rPr>
          <w:rFonts w:ascii="Times New Roman" w:hAnsi="Times New Roman" w:cs="Times New Roman"/>
          <w:color w:val="365F91" w:themeColor="accent1" w:themeShade="BF"/>
          <w:sz w:val="20"/>
          <w:szCs w:val="24"/>
        </w:rPr>
        <w:t xml:space="preserve"> </w:t>
      </w:r>
      <w:r w:rsidR="004909C9" w:rsidRPr="00D33EBE">
        <w:rPr>
          <w:rFonts w:ascii="Times New Roman" w:hAnsi="Times New Roman" w:cs="Times New Roman"/>
          <w:color w:val="365F91" w:themeColor="accent1" w:themeShade="BF"/>
          <w:sz w:val="24"/>
          <w:szCs w:val="24"/>
        </w:rPr>
        <w:t>1988</w:t>
      </w:r>
      <w:r w:rsidR="004909C9" w:rsidRPr="00D33EBE">
        <w:rPr>
          <w:rFonts w:ascii="Times New Roman" w:hAnsi="Times New Roman" w:cs="Times New Roman"/>
          <w:sz w:val="24"/>
          <w:szCs w:val="24"/>
        </w:rPr>
        <w:t>;</w:t>
      </w:r>
      <w:r w:rsidR="004909C9" w:rsidRPr="00B470AC">
        <w:rPr>
          <w:rFonts w:ascii="Times New Roman" w:hAnsi="Times New Roman" w:cs="Times New Roman"/>
          <w:sz w:val="20"/>
          <w:szCs w:val="24"/>
        </w:rPr>
        <w:t xml:space="preserve"> </w:t>
      </w:r>
      <w:r w:rsidR="004909C9" w:rsidRPr="00D33EBE">
        <w:rPr>
          <w:rFonts w:ascii="Times New Roman" w:hAnsi="Times New Roman" w:cs="Times New Roman"/>
          <w:color w:val="365F91" w:themeColor="accent1" w:themeShade="BF"/>
          <w:sz w:val="24"/>
          <w:szCs w:val="24"/>
        </w:rPr>
        <w:t>Lilly</w:t>
      </w:r>
      <w:r w:rsidR="004909C9" w:rsidRPr="00B470AC">
        <w:rPr>
          <w:rFonts w:ascii="Times New Roman" w:hAnsi="Times New Roman" w:cs="Times New Roman"/>
          <w:color w:val="365F91" w:themeColor="accent1" w:themeShade="BF"/>
          <w:sz w:val="20"/>
          <w:szCs w:val="24"/>
        </w:rPr>
        <w:t xml:space="preserve"> </w:t>
      </w:r>
      <w:r w:rsidR="004909C9" w:rsidRPr="00D33EBE">
        <w:rPr>
          <w:rFonts w:ascii="Times New Roman" w:hAnsi="Times New Roman" w:cs="Times New Roman"/>
          <w:color w:val="365F91" w:themeColor="accent1" w:themeShade="BF"/>
          <w:sz w:val="24"/>
          <w:szCs w:val="24"/>
        </w:rPr>
        <w:t>and</w:t>
      </w:r>
      <w:r w:rsidR="004909C9" w:rsidRPr="00B470AC">
        <w:rPr>
          <w:rFonts w:ascii="Times New Roman" w:hAnsi="Times New Roman" w:cs="Times New Roman"/>
          <w:color w:val="365F91" w:themeColor="accent1" w:themeShade="BF"/>
          <w:sz w:val="20"/>
          <w:szCs w:val="24"/>
        </w:rPr>
        <w:t xml:space="preserve"> </w:t>
      </w:r>
      <w:r w:rsidR="004909C9" w:rsidRPr="00D33EBE">
        <w:rPr>
          <w:rFonts w:ascii="Times New Roman" w:hAnsi="Times New Roman" w:cs="Times New Roman"/>
          <w:color w:val="365F91" w:themeColor="accent1" w:themeShade="BF"/>
          <w:sz w:val="24"/>
          <w:szCs w:val="24"/>
        </w:rPr>
        <w:t>Walters, 1997;</w:t>
      </w:r>
      <w:r w:rsidR="004909C9" w:rsidRPr="00B470AC">
        <w:rPr>
          <w:rFonts w:ascii="Times New Roman" w:hAnsi="Times New Roman" w:cs="Times New Roman"/>
          <w:sz w:val="18"/>
          <w:szCs w:val="24"/>
        </w:rPr>
        <w:t xml:space="preserve"> </w:t>
      </w:r>
      <w:r w:rsidR="0045367B" w:rsidRPr="00D33EBE">
        <w:rPr>
          <w:rFonts w:ascii="Times New Roman" w:hAnsi="Times New Roman" w:cs="Times New Roman"/>
          <w:color w:val="365F91" w:themeColor="accent1" w:themeShade="BF"/>
          <w:sz w:val="24"/>
          <w:szCs w:val="24"/>
        </w:rPr>
        <w:t>Su</w:t>
      </w:r>
      <w:r w:rsidR="0045367B" w:rsidRPr="00B470AC">
        <w:rPr>
          <w:rFonts w:ascii="Times New Roman" w:hAnsi="Times New Roman" w:cs="Times New Roman"/>
          <w:color w:val="365F91" w:themeColor="accent1" w:themeShade="BF"/>
          <w:sz w:val="18"/>
          <w:szCs w:val="24"/>
        </w:rPr>
        <w:t xml:space="preserve"> </w:t>
      </w:r>
      <w:r w:rsidR="0045367B" w:rsidRPr="00D33EBE">
        <w:rPr>
          <w:rFonts w:ascii="Times New Roman" w:hAnsi="Times New Roman" w:cs="Times New Roman"/>
          <w:color w:val="365F91" w:themeColor="accent1" w:themeShade="BF"/>
          <w:sz w:val="24"/>
          <w:szCs w:val="24"/>
        </w:rPr>
        <w:t>and</w:t>
      </w:r>
      <w:r w:rsidR="0045367B" w:rsidRPr="00B470AC">
        <w:rPr>
          <w:rFonts w:ascii="Times New Roman" w:hAnsi="Times New Roman" w:cs="Times New Roman"/>
          <w:color w:val="365F91" w:themeColor="accent1" w:themeShade="BF"/>
          <w:sz w:val="18"/>
          <w:szCs w:val="24"/>
        </w:rPr>
        <w:t xml:space="preserve"> </w:t>
      </w:r>
      <w:r w:rsidR="004909C9" w:rsidRPr="00D33EBE">
        <w:rPr>
          <w:rFonts w:ascii="Times New Roman" w:hAnsi="Times New Roman" w:cs="Times New Roman"/>
          <w:color w:val="365F91" w:themeColor="accent1" w:themeShade="BF"/>
          <w:sz w:val="24"/>
          <w:szCs w:val="24"/>
        </w:rPr>
        <w:t>Rao,</w:t>
      </w:r>
      <w:r w:rsidR="004909C9" w:rsidRPr="00B470AC">
        <w:rPr>
          <w:rFonts w:ascii="Times New Roman" w:hAnsi="Times New Roman" w:cs="Times New Roman"/>
          <w:color w:val="365F91" w:themeColor="accent1" w:themeShade="BF"/>
          <w:sz w:val="18"/>
          <w:szCs w:val="24"/>
        </w:rPr>
        <w:t xml:space="preserve"> </w:t>
      </w:r>
      <w:r w:rsidR="0045367B" w:rsidRPr="00D33EBE">
        <w:rPr>
          <w:rFonts w:ascii="Times New Roman" w:hAnsi="Times New Roman" w:cs="Times New Roman"/>
          <w:color w:val="365F91" w:themeColor="accent1" w:themeShade="BF"/>
          <w:sz w:val="24"/>
          <w:szCs w:val="24"/>
        </w:rPr>
        <w:t>2010</w:t>
      </w:r>
      <w:r w:rsidR="0045367B" w:rsidRPr="00D33EBE">
        <w:rPr>
          <w:rFonts w:ascii="Times New Roman" w:hAnsi="Times New Roman" w:cs="Times New Roman"/>
          <w:sz w:val="24"/>
          <w:szCs w:val="24"/>
        </w:rPr>
        <w:t>).</w:t>
      </w:r>
      <w:r w:rsidR="00DC3817" w:rsidRPr="00B470AC">
        <w:rPr>
          <w:rFonts w:ascii="Times New Roman" w:hAnsi="Times New Roman" w:cs="Times New Roman"/>
          <w:sz w:val="18"/>
          <w:szCs w:val="24"/>
        </w:rPr>
        <w:t xml:space="preserve"> </w:t>
      </w:r>
      <w:r w:rsidR="006F1D6C" w:rsidRPr="00D33EBE">
        <w:rPr>
          <w:rFonts w:ascii="Times New Roman" w:hAnsi="Times New Roman" w:cs="Times New Roman"/>
          <w:sz w:val="24"/>
          <w:szCs w:val="24"/>
        </w:rPr>
        <w:t>This</w:t>
      </w:r>
      <w:r w:rsidR="006F1D6C" w:rsidRPr="00B470AC">
        <w:rPr>
          <w:rFonts w:ascii="Times New Roman" w:hAnsi="Times New Roman" w:cs="Times New Roman"/>
          <w:sz w:val="18"/>
          <w:szCs w:val="24"/>
        </w:rPr>
        <w:t xml:space="preserve"> </w:t>
      </w:r>
      <w:r w:rsidR="004909C9" w:rsidRPr="00D33EBE">
        <w:rPr>
          <w:rFonts w:ascii="Times New Roman" w:hAnsi="Times New Roman" w:cs="Times New Roman"/>
          <w:sz w:val="24"/>
          <w:szCs w:val="24"/>
        </w:rPr>
        <w:t>strategy</w:t>
      </w:r>
      <w:r w:rsidR="00207F6D" w:rsidRPr="00B470AC">
        <w:rPr>
          <w:rFonts w:ascii="Times New Roman" w:hAnsi="Times New Roman" w:cs="Times New Roman"/>
          <w:sz w:val="18"/>
          <w:szCs w:val="24"/>
        </w:rPr>
        <w:t xml:space="preserve"> </w:t>
      </w:r>
      <w:r w:rsidR="00797901" w:rsidRPr="00D33EBE">
        <w:rPr>
          <w:rFonts w:ascii="Times New Roman" w:hAnsi="Times New Roman" w:cs="Times New Roman"/>
          <w:sz w:val="24"/>
          <w:szCs w:val="24"/>
        </w:rPr>
        <w:t>can</w:t>
      </w:r>
      <w:r w:rsidR="00797901" w:rsidRPr="00B470AC">
        <w:rPr>
          <w:rFonts w:ascii="Times New Roman" w:hAnsi="Times New Roman" w:cs="Times New Roman"/>
          <w:sz w:val="18"/>
          <w:szCs w:val="24"/>
        </w:rPr>
        <w:t xml:space="preserve"> </w:t>
      </w:r>
      <w:r w:rsidR="00797901" w:rsidRPr="00D33EBE">
        <w:rPr>
          <w:rFonts w:ascii="Times New Roman" w:hAnsi="Times New Roman" w:cs="Times New Roman"/>
          <w:sz w:val="24"/>
          <w:szCs w:val="24"/>
        </w:rPr>
        <w:t>help</w:t>
      </w:r>
      <w:r w:rsidR="00797901" w:rsidRPr="00B470AC">
        <w:rPr>
          <w:rFonts w:ascii="Times New Roman" w:hAnsi="Times New Roman" w:cs="Times New Roman"/>
          <w:sz w:val="18"/>
          <w:szCs w:val="24"/>
        </w:rPr>
        <w:t xml:space="preserve"> </w:t>
      </w:r>
      <w:r w:rsidR="006F1D6C" w:rsidRPr="00D33EBE">
        <w:rPr>
          <w:rFonts w:ascii="Times New Roman" w:hAnsi="Times New Roman" w:cs="Times New Roman"/>
          <w:sz w:val="24"/>
          <w:szCs w:val="24"/>
        </w:rPr>
        <w:t>trade</w:t>
      </w:r>
      <w:r w:rsidR="004909C9" w:rsidRPr="00D33EBE">
        <w:rPr>
          <w:rFonts w:ascii="Times New Roman" w:hAnsi="Times New Roman" w:cs="Times New Roman"/>
          <w:sz w:val="24"/>
          <w:szCs w:val="24"/>
        </w:rPr>
        <w:t>mark</w:t>
      </w:r>
      <w:r w:rsidR="004909C9" w:rsidRPr="00B470AC">
        <w:rPr>
          <w:rFonts w:ascii="Times New Roman" w:hAnsi="Times New Roman" w:cs="Times New Roman"/>
          <w:sz w:val="18"/>
          <w:szCs w:val="24"/>
        </w:rPr>
        <w:t xml:space="preserve"> </w:t>
      </w:r>
      <w:r w:rsidR="00B470AC">
        <w:rPr>
          <w:rFonts w:ascii="Times New Roman" w:hAnsi="Times New Roman" w:cs="Times New Roman"/>
          <w:sz w:val="24"/>
          <w:szCs w:val="24"/>
        </w:rPr>
        <w:t>owners</w:t>
      </w:r>
      <w:r w:rsidR="00B470AC" w:rsidRPr="00B470AC">
        <w:rPr>
          <w:rFonts w:ascii="Times New Roman" w:hAnsi="Times New Roman" w:cs="Times New Roman"/>
          <w:sz w:val="18"/>
          <w:szCs w:val="24"/>
        </w:rPr>
        <w:t xml:space="preserve"> </w:t>
      </w:r>
      <w:r w:rsidR="002F0E9F" w:rsidRPr="00D33EBE">
        <w:rPr>
          <w:rFonts w:ascii="Times New Roman" w:hAnsi="Times New Roman" w:cs="Times New Roman"/>
          <w:sz w:val="24"/>
          <w:szCs w:val="24"/>
        </w:rPr>
        <w:t>address</w:t>
      </w:r>
      <w:r w:rsidR="00960F20" w:rsidRPr="00B470AC">
        <w:rPr>
          <w:rFonts w:ascii="Times New Roman" w:hAnsi="Times New Roman" w:cs="Times New Roman"/>
          <w:sz w:val="18"/>
          <w:szCs w:val="24"/>
        </w:rPr>
        <w:t xml:space="preserve"> </w:t>
      </w:r>
      <w:r w:rsidR="00960F20" w:rsidRPr="00D33EBE">
        <w:rPr>
          <w:rFonts w:ascii="Times New Roman" w:hAnsi="Times New Roman" w:cs="Times New Roman"/>
          <w:sz w:val="24"/>
          <w:szCs w:val="24"/>
        </w:rPr>
        <w:t>many</w:t>
      </w:r>
      <w:r w:rsidR="00960F20" w:rsidRPr="00B470AC">
        <w:rPr>
          <w:rFonts w:ascii="Times New Roman" w:hAnsi="Times New Roman" w:cs="Times New Roman"/>
          <w:sz w:val="18"/>
          <w:szCs w:val="24"/>
        </w:rPr>
        <w:t xml:space="preserve"> </w:t>
      </w:r>
      <w:r w:rsidR="00F74D11" w:rsidRPr="00D33EBE">
        <w:rPr>
          <w:rFonts w:ascii="Times New Roman" w:hAnsi="Times New Roman" w:cs="Times New Roman"/>
          <w:sz w:val="24"/>
          <w:szCs w:val="24"/>
        </w:rPr>
        <w:t>critical</w:t>
      </w:r>
      <w:r w:rsidR="00F74D11" w:rsidRPr="00B470AC">
        <w:rPr>
          <w:rFonts w:ascii="Times New Roman" w:hAnsi="Times New Roman" w:cs="Times New Roman"/>
          <w:sz w:val="18"/>
          <w:szCs w:val="24"/>
        </w:rPr>
        <w:t xml:space="preserve"> </w:t>
      </w:r>
      <w:r w:rsidR="00F74D11" w:rsidRPr="00D33EBE">
        <w:rPr>
          <w:rFonts w:ascii="Times New Roman" w:hAnsi="Times New Roman" w:cs="Times New Roman"/>
          <w:sz w:val="24"/>
          <w:szCs w:val="24"/>
        </w:rPr>
        <w:t xml:space="preserve">issues, </w:t>
      </w:r>
      <w:r w:rsidR="006F1D6C" w:rsidRPr="00D33EBE">
        <w:rPr>
          <w:rFonts w:ascii="Times New Roman" w:hAnsi="Times New Roman" w:cs="Times New Roman"/>
          <w:sz w:val="24"/>
          <w:szCs w:val="24"/>
        </w:rPr>
        <w:t xml:space="preserve">including </w:t>
      </w:r>
      <w:r w:rsidR="002F0E9F" w:rsidRPr="00D33EBE">
        <w:rPr>
          <w:rFonts w:ascii="Times New Roman" w:hAnsi="Times New Roman" w:cs="Times New Roman"/>
          <w:sz w:val="24"/>
          <w:szCs w:val="24"/>
        </w:rPr>
        <w:t>minimi</w:t>
      </w:r>
      <w:r w:rsidR="00C44730" w:rsidRPr="00D33EBE">
        <w:rPr>
          <w:rFonts w:ascii="Times New Roman" w:hAnsi="Times New Roman" w:cs="Times New Roman"/>
          <w:sz w:val="24"/>
          <w:szCs w:val="24"/>
        </w:rPr>
        <w:t>s</w:t>
      </w:r>
      <w:r w:rsidR="002F0E9F" w:rsidRPr="00D33EBE">
        <w:rPr>
          <w:rFonts w:ascii="Times New Roman" w:hAnsi="Times New Roman" w:cs="Times New Roman"/>
          <w:sz w:val="24"/>
          <w:szCs w:val="24"/>
        </w:rPr>
        <w:t>ing the</w:t>
      </w:r>
      <w:r w:rsidR="00F74D11" w:rsidRPr="00D33EBE">
        <w:rPr>
          <w:rFonts w:ascii="Times New Roman" w:hAnsi="Times New Roman" w:cs="Times New Roman"/>
          <w:sz w:val="24"/>
          <w:szCs w:val="24"/>
        </w:rPr>
        <w:t xml:space="preserve"> risk of</w:t>
      </w:r>
      <w:r w:rsidR="006F1D6C" w:rsidRPr="00D33EBE">
        <w:rPr>
          <w:rFonts w:ascii="Times New Roman" w:hAnsi="Times New Roman" w:cs="Times New Roman"/>
          <w:sz w:val="24"/>
          <w:szCs w:val="24"/>
        </w:rPr>
        <w:t xml:space="preserve"> a</w:t>
      </w:r>
      <w:r w:rsidR="00F74D11" w:rsidRPr="00D33EBE">
        <w:rPr>
          <w:rFonts w:ascii="Times New Roman" w:hAnsi="Times New Roman" w:cs="Times New Roman"/>
          <w:sz w:val="24"/>
          <w:szCs w:val="24"/>
        </w:rPr>
        <w:t xml:space="preserve"> marketing failure</w:t>
      </w:r>
      <w:r w:rsidR="0050084A" w:rsidRPr="00D33EBE">
        <w:rPr>
          <w:rFonts w:ascii="Times New Roman" w:hAnsi="Times New Roman" w:cs="Times New Roman"/>
          <w:sz w:val="24"/>
          <w:szCs w:val="24"/>
        </w:rPr>
        <w:t xml:space="preserve"> w</w:t>
      </w:r>
      <w:r w:rsidR="00F74D11" w:rsidRPr="00D33EBE">
        <w:rPr>
          <w:rFonts w:ascii="Times New Roman" w:hAnsi="Times New Roman" w:cs="Times New Roman"/>
          <w:sz w:val="24"/>
          <w:szCs w:val="24"/>
        </w:rPr>
        <w:t xml:space="preserve">hen positioning a new </w:t>
      </w:r>
      <w:r w:rsidR="00960F20" w:rsidRPr="00D33EBE">
        <w:rPr>
          <w:rFonts w:ascii="Times New Roman" w:hAnsi="Times New Roman" w:cs="Times New Roman"/>
          <w:sz w:val="24"/>
          <w:szCs w:val="24"/>
        </w:rPr>
        <w:t>good</w:t>
      </w:r>
      <w:r w:rsidR="008901ED" w:rsidRPr="00D33EBE">
        <w:rPr>
          <w:rFonts w:ascii="Times New Roman" w:hAnsi="Times New Roman" w:cs="Times New Roman"/>
          <w:sz w:val="24"/>
          <w:szCs w:val="24"/>
        </w:rPr>
        <w:t xml:space="preserve"> </w:t>
      </w:r>
      <w:r w:rsidR="00960F20" w:rsidRPr="00D33EBE">
        <w:rPr>
          <w:rFonts w:ascii="Times New Roman" w:hAnsi="Times New Roman" w:cs="Times New Roman"/>
          <w:sz w:val="24"/>
          <w:szCs w:val="24"/>
        </w:rPr>
        <w:t>or service</w:t>
      </w:r>
      <w:r w:rsidR="008901ED" w:rsidRPr="00D33EBE">
        <w:rPr>
          <w:rFonts w:ascii="Times New Roman" w:hAnsi="Times New Roman" w:cs="Times New Roman"/>
          <w:sz w:val="24"/>
          <w:szCs w:val="24"/>
        </w:rPr>
        <w:t xml:space="preserve">, </w:t>
      </w:r>
      <w:r w:rsidR="0093392F" w:rsidRPr="00D33EBE">
        <w:rPr>
          <w:rFonts w:ascii="Times New Roman" w:hAnsi="Times New Roman" w:cs="Times New Roman"/>
          <w:sz w:val="24"/>
          <w:szCs w:val="24"/>
        </w:rPr>
        <w:t>ou</w:t>
      </w:r>
      <w:r w:rsidR="00405246" w:rsidRPr="00D33EBE">
        <w:rPr>
          <w:rFonts w:ascii="Times New Roman" w:hAnsi="Times New Roman" w:cs="Times New Roman"/>
          <w:sz w:val="24"/>
          <w:szCs w:val="24"/>
        </w:rPr>
        <w:t>tperforming</w:t>
      </w:r>
      <w:r w:rsidR="00405246" w:rsidRPr="00B470AC">
        <w:rPr>
          <w:rFonts w:ascii="Times New Roman" w:hAnsi="Times New Roman" w:cs="Times New Roman"/>
          <w:szCs w:val="24"/>
        </w:rPr>
        <w:t xml:space="preserve"> </w:t>
      </w:r>
      <w:r w:rsidR="0093392F" w:rsidRPr="00D33EBE">
        <w:rPr>
          <w:rFonts w:ascii="Times New Roman" w:hAnsi="Times New Roman" w:cs="Times New Roman"/>
          <w:sz w:val="24"/>
          <w:szCs w:val="24"/>
        </w:rPr>
        <w:t>rivals</w:t>
      </w:r>
      <w:r w:rsidR="0093392F" w:rsidRPr="00B470AC">
        <w:rPr>
          <w:rFonts w:ascii="Times New Roman" w:hAnsi="Times New Roman" w:cs="Times New Roman"/>
          <w:szCs w:val="24"/>
        </w:rPr>
        <w:t xml:space="preserve"> </w:t>
      </w:r>
      <w:r w:rsidR="00DC3817" w:rsidRPr="00D33EBE">
        <w:rPr>
          <w:rFonts w:ascii="Times New Roman" w:hAnsi="Times New Roman" w:cs="Times New Roman"/>
          <w:sz w:val="24"/>
          <w:szCs w:val="24"/>
        </w:rPr>
        <w:t>in</w:t>
      </w:r>
      <w:r w:rsidR="00207F6D" w:rsidRPr="00B470AC">
        <w:rPr>
          <w:rFonts w:ascii="Times New Roman" w:hAnsi="Times New Roman" w:cs="Times New Roman"/>
          <w:szCs w:val="24"/>
        </w:rPr>
        <w:t xml:space="preserve"> </w:t>
      </w:r>
      <w:r w:rsidR="00F74D11" w:rsidRPr="00D33EBE">
        <w:rPr>
          <w:rFonts w:ascii="Times New Roman" w:hAnsi="Times New Roman" w:cs="Times New Roman"/>
          <w:sz w:val="24"/>
          <w:szCs w:val="24"/>
        </w:rPr>
        <w:t>the</w:t>
      </w:r>
      <w:r w:rsidR="00F74D11" w:rsidRPr="00B470AC">
        <w:rPr>
          <w:rFonts w:ascii="Times New Roman" w:hAnsi="Times New Roman" w:cs="Times New Roman"/>
          <w:szCs w:val="24"/>
        </w:rPr>
        <w:t xml:space="preserve"> </w:t>
      </w:r>
      <w:r w:rsidR="00F74D11" w:rsidRPr="00D33EBE">
        <w:rPr>
          <w:rFonts w:ascii="Times New Roman" w:hAnsi="Times New Roman" w:cs="Times New Roman"/>
          <w:sz w:val="24"/>
          <w:szCs w:val="24"/>
        </w:rPr>
        <w:t>domain</w:t>
      </w:r>
      <w:r w:rsidR="00B470AC" w:rsidRPr="00B470AC">
        <w:rPr>
          <w:rFonts w:ascii="Times New Roman" w:hAnsi="Times New Roman" w:cs="Times New Roman"/>
          <w:szCs w:val="24"/>
        </w:rPr>
        <w:t xml:space="preserve"> </w:t>
      </w:r>
      <w:r w:rsidR="00F74D11" w:rsidRPr="00D33EBE">
        <w:rPr>
          <w:rFonts w:ascii="Times New Roman" w:hAnsi="Times New Roman" w:cs="Times New Roman"/>
          <w:sz w:val="24"/>
          <w:szCs w:val="24"/>
        </w:rPr>
        <w:t>of</w:t>
      </w:r>
      <w:r w:rsidR="00F74D11" w:rsidRPr="00B470AC">
        <w:rPr>
          <w:rFonts w:ascii="Times New Roman" w:hAnsi="Times New Roman" w:cs="Times New Roman"/>
          <w:szCs w:val="24"/>
        </w:rPr>
        <w:t xml:space="preserve"> </w:t>
      </w:r>
      <w:r w:rsidR="00960F20" w:rsidRPr="00D33EBE">
        <w:rPr>
          <w:rFonts w:ascii="Times New Roman" w:hAnsi="Times New Roman" w:cs="Times New Roman"/>
          <w:sz w:val="24"/>
          <w:szCs w:val="24"/>
        </w:rPr>
        <w:t>consumer</w:t>
      </w:r>
      <w:r w:rsidR="0093392F" w:rsidRPr="00B470AC">
        <w:rPr>
          <w:rFonts w:ascii="Times New Roman" w:hAnsi="Times New Roman" w:cs="Times New Roman"/>
          <w:szCs w:val="24"/>
        </w:rPr>
        <w:t xml:space="preserve"> </w:t>
      </w:r>
      <w:r w:rsidR="00F74D11" w:rsidRPr="00D33EBE">
        <w:rPr>
          <w:rFonts w:ascii="Times New Roman" w:hAnsi="Times New Roman" w:cs="Times New Roman"/>
          <w:sz w:val="24"/>
          <w:szCs w:val="24"/>
        </w:rPr>
        <w:t>perception</w:t>
      </w:r>
      <w:r w:rsidR="003C78F8" w:rsidRPr="00D33EBE">
        <w:rPr>
          <w:rFonts w:ascii="Times New Roman" w:hAnsi="Times New Roman" w:cs="Times New Roman"/>
          <w:sz w:val="24"/>
          <w:szCs w:val="24"/>
        </w:rPr>
        <w:t>,</w:t>
      </w:r>
      <w:r w:rsidR="006A0F0B" w:rsidRPr="00B470AC">
        <w:rPr>
          <w:rFonts w:ascii="Times New Roman" w:hAnsi="Times New Roman" w:cs="Times New Roman"/>
          <w:szCs w:val="24"/>
        </w:rPr>
        <w:t xml:space="preserve"> </w:t>
      </w:r>
      <w:r w:rsidR="006F1D6C" w:rsidRPr="00D33EBE">
        <w:rPr>
          <w:rFonts w:ascii="Times New Roman" w:hAnsi="Times New Roman" w:cs="Times New Roman"/>
          <w:sz w:val="24"/>
          <w:szCs w:val="24"/>
        </w:rPr>
        <w:t>and</w:t>
      </w:r>
      <w:r w:rsidR="006F1D6C" w:rsidRPr="00B470AC">
        <w:rPr>
          <w:rFonts w:ascii="Times New Roman" w:hAnsi="Times New Roman" w:cs="Times New Roman"/>
          <w:szCs w:val="24"/>
        </w:rPr>
        <w:t xml:space="preserve"> </w:t>
      </w:r>
      <w:r w:rsidR="006F1D6C" w:rsidRPr="00D33EBE">
        <w:rPr>
          <w:rFonts w:ascii="Times New Roman" w:hAnsi="Times New Roman" w:cs="Times New Roman"/>
          <w:sz w:val="24"/>
          <w:szCs w:val="24"/>
        </w:rPr>
        <w:t>also</w:t>
      </w:r>
      <w:r w:rsidR="006F1D6C" w:rsidRPr="00B470AC">
        <w:rPr>
          <w:rFonts w:ascii="Times New Roman" w:hAnsi="Times New Roman" w:cs="Times New Roman"/>
          <w:szCs w:val="24"/>
        </w:rPr>
        <w:t xml:space="preserve"> </w:t>
      </w:r>
      <w:r w:rsidR="00DC3817" w:rsidRPr="00D33EBE">
        <w:rPr>
          <w:rFonts w:ascii="Times New Roman" w:hAnsi="Times New Roman" w:cs="Times New Roman"/>
          <w:sz w:val="24"/>
          <w:szCs w:val="24"/>
        </w:rPr>
        <w:t>sending</w:t>
      </w:r>
      <w:r w:rsidR="00DC3817" w:rsidRPr="00B470AC">
        <w:rPr>
          <w:rFonts w:ascii="Times New Roman" w:hAnsi="Times New Roman" w:cs="Times New Roman"/>
          <w:szCs w:val="24"/>
        </w:rPr>
        <w:t xml:space="preserve"> </w:t>
      </w:r>
      <w:r w:rsidR="00F74D11" w:rsidRPr="00D33EBE">
        <w:rPr>
          <w:rFonts w:ascii="Times New Roman" w:hAnsi="Times New Roman" w:cs="Times New Roman"/>
          <w:sz w:val="24"/>
          <w:szCs w:val="24"/>
        </w:rPr>
        <w:t>a</w:t>
      </w:r>
      <w:r w:rsidR="002F0E9F" w:rsidRPr="00B470AC">
        <w:rPr>
          <w:rFonts w:ascii="Times New Roman" w:hAnsi="Times New Roman" w:cs="Times New Roman"/>
          <w:szCs w:val="24"/>
        </w:rPr>
        <w:t xml:space="preserve"> </w:t>
      </w:r>
      <w:r w:rsidR="006A0F0B" w:rsidRPr="00D33EBE">
        <w:rPr>
          <w:rFonts w:ascii="Times New Roman" w:hAnsi="Times New Roman" w:cs="Times New Roman"/>
          <w:sz w:val="24"/>
          <w:szCs w:val="24"/>
        </w:rPr>
        <w:t>credible</w:t>
      </w:r>
      <w:r w:rsidR="006A0F0B" w:rsidRPr="00B470AC">
        <w:rPr>
          <w:rFonts w:ascii="Times New Roman" w:hAnsi="Times New Roman" w:cs="Times New Roman"/>
          <w:szCs w:val="24"/>
        </w:rPr>
        <w:t xml:space="preserve"> </w:t>
      </w:r>
      <w:r w:rsidR="008901ED" w:rsidRPr="00D33EBE">
        <w:rPr>
          <w:rFonts w:ascii="Times New Roman" w:hAnsi="Times New Roman" w:cs="Times New Roman"/>
          <w:sz w:val="24"/>
          <w:szCs w:val="24"/>
        </w:rPr>
        <w:t xml:space="preserve">signal to external </w:t>
      </w:r>
      <w:r w:rsidR="00F74D11" w:rsidRPr="00D33EBE">
        <w:rPr>
          <w:rFonts w:ascii="Times New Roman" w:hAnsi="Times New Roman" w:cs="Times New Roman"/>
          <w:sz w:val="24"/>
          <w:szCs w:val="24"/>
        </w:rPr>
        <w:t xml:space="preserve">stakeholders </w:t>
      </w:r>
      <w:r w:rsidR="008901ED" w:rsidRPr="00D33EBE">
        <w:rPr>
          <w:rFonts w:ascii="Times New Roman" w:hAnsi="Times New Roman" w:cs="Times New Roman"/>
          <w:sz w:val="24"/>
          <w:szCs w:val="24"/>
        </w:rPr>
        <w:t>about forthcoming</w:t>
      </w:r>
      <w:r w:rsidR="0093392F" w:rsidRPr="00D33EBE">
        <w:rPr>
          <w:rFonts w:ascii="Times New Roman" w:hAnsi="Times New Roman" w:cs="Times New Roman"/>
          <w:sz w:val="24"/>
          <w:szCs w:val="24"/>
        </w:rPr>
        <w:t xml:space="preserve"> </w:t>
      </w:r>
      <w:r w:rsidR="00F74D11" w:rsidRPr="00D33EBE">
        <w:rPr>
          <w:rFonts w:ascii="Times New Roman" w:hAnsi="Times New Roman" w:cs="Times New Roman"/>
          <w:sz w:val="24"/>
          <w:szCs w:val="24"/>
        </w:rPr>
        <w:t>product development</w:t>
      </w:r>
      <w:r w:rsidR="00207F6D" w:rsidRPr="00D33EBE">
        <w:rPr>
          <w:rFonts w:ascii="Times New Roman" w:hAnsi="Times New Roman" w:cs="Times New Roman"/>
          <w:sz w:val="24"/>
          <w:szCs w:val="24"/>
        </w:rPr>
        <w:t xml:space="preserve"> </w:t>
      </w:r>
      <w:r w:rsidR="008901ED" w:rsidRPr="00D33EBE">
        <w:rPr>
          <w:rFonts w:ascii="Times New Roman" w:hAnsi="Times New Roman" w:cs="Times New Roman"/>
          <w:sz w:val="24"/>
          <w:szCs w:val="24"/>
        </w:rPr>
        <w:t>initiatives</w:t>
      </w:r>
      <w:r w:rsidR="00960F20" w:rsidRPr="00D33EBE">
        <w:rPr>
          <w:rFonts w:ascii="Times New Roman" w:hAnsi="Times New Roman" w:cs="Times New Roman"/>
          <w:sz w:val="24"/>
          <w:szCs w:val="24"/>
        </w:rPr>
        <w:t>.</w:t>
      </w:r>
      <w:r w:rsidR="006A0F0B" w:rsidRPr="00D33EBE">
        <w:rPr>
          <w:rFonts w:ascii="Times New Roman" w:hAnsi="Times New Roman" w:cs="Times New Roman"/>
          <w:sz w:val="24"/>
          <w:szCs w:val="24"/>
        </w:rPr>
        <w:t xml:space="preserve"> T</w:t>
      </w:r>
      <w:r w:rsidR="00797901" w:rsidRPr="00D33EBE">
        <w:rPr>
          <w:rFonts w:ascii="Times New Roman" w:hAnsi="Times New Roman" w:cs="Times New Roman"/>
          <w:sz w:val="24"/>
          <w:szCs w:val="24"/>
        </w:rPr>
        <w:t>he</w:t>
      </w:r>
      <w:r w:rsidR="006A0F0B" w:rsidRPr="00D33EBE">
        <w:rPr>
          <w:rFonts w:ascii="Times New Roman" w:hAnsi="Times New Roman" w:cs="Times New Roman"/>
          <w:sz w:val="24"/>
          <w:szCs w:val="24"/>
        </w:rPr>
        <w:t xml:space="preserve"> link between a</w:t>
      </w:r>
      <w:r w:rsidR="006A0F0B" w:rsidRPr="00032374">
        <w:rPr>
          <w:rFonts w:ascii="Times New Roman" w:hAnsi="Times New Roman" w:cs="Times New Roman"/>
          <w:sz w:val="20"/>
          <w:szCs w:val="24"/>
        </w:rPr>
        <w:t xml:space="preserve"> </w:t>
      </w:r>
      <w:r w:rsidR="00FB51A3" w:rsidRPr="00D33EBE">
        <w:rPr>
          <w:rFonts w:ascii="Times New Roman" w:hAnsi="Times New Roman" w:cs="Times New Roman"/>
          <w:sz w:val="24"/>
          <w:szCs w:val="24"/>
        </w:rPr>
        <w:t>company</w:t>
      </w:r>
      <w:r w:rsidR="006A0F0B" w:rsidRPr="00D33EBE">
        <w:rPr>
          <w:rFonts w:ascii="Times New Roman" w:hAnsi="Times New Roman" w:cs="Times New Roman"/>
          <w:sz w:val="24"/>
          <w:szCs w:val="24"/>
        </w:rPr>
        <w:t>'s</w:t>
      </w:r>
      <w:r w:rsidR="006A0F0B" w:rsidRPr="00032374">
        <w:rPr>
          <w:rFonts w:ascii="Times New Roman" w:hAnsi="Times New Roman" w:cs="Times New Roman"/>
          <w:sz w:val="20"/>
          <w:szCs w:val="24"/>
        </w:rPr>
        <w:t xml:space="preserve"> </w:t>
      </w:r>
      <w:r w:rsidR="008901ED" w:rsidRPr="00D33EBE">
        <w:rPr>
          <w:rFonts w:ascii="Times New Roman" w:hAnsi="Times New Roman" w:cs="Times New Roman"/>
          <w:sz w:val="24"/>
          <w:szCs w:val="24"/>
        </w:rPr>
        <w:t>early</w:t>
      </w:r>
      <w:r w:rsidR="00032374">
        <w:rPr>
          <w:rFonts w:ascii="Times New Roman" w:hAnsi="Times New Roman" w:cs="Times New Roman"/>
          <w:szCs w:val="24"/>
        </w:rPr>
        <w:t>-</w:t>
      </w:r>
      <w:r w:rsidR="008901ED" w:rsidRPr="00D33EBE">
        <w:rPr>
          <w:rFonts w:ascii="Times New Roman" w:hAnsi="Times New Roman" w:cs="Times New Roman"/>
          <w:sz w:val="24"/>
          <w:szCs w:val="24"/>
        </w:rPr>
        <w:t>stage</w:t>
      </w:r>
      <w:r w:rsidR="008901ED" w:rsidRPr="00032374">
        <w:rPr>
          <w:rFonts w:ascii="Times New Roman" w:hAnsi="Times New Roman" w:cs="Times New Roman"/>
          <w:sz w:val="20"/>
          <w:szCs w:val="24"/>
        </w:rPr>
        <w:t xml:space="preserve"> </w:t>
      </w:r>
      <w:r w:rsidR="006A0F0B" w:rsidRPr="00D33EBE">
        <w:rPr>
          <w:rFonts w:ascii="Times New Roman" w:hAnsi="Times New Roman" w:cs="Times New Roman"/>
          <w:sz w:val="24"/>
          <w:szCs w:val="24"/>
        </w:rPr>
        <w:t>trademark</w:t>
      </w:r>
      <w:r w:rsidR="006A0F0B" w:rsidRPr="00032374">
        <w:rPr>
          <w:rFonts w:ascii="Times New Roman" w:hAnsi="Times New Roman" w:cs="Times New Roman"/>
          <w:sz w:val="20"/>
          <w:szCs w:val="24"/>
        </w:rPr>
        <w:t xml:space="preserve"> </w:t>
      </w:r>
      <w:r w:rsidR="00797901" w:rsidRPr="00D33EBE">
        <w:rPr>
          <w:rFonts w:ascii="Times New Roman" w:hAnsi="Times New Roman" w:cs="Times New Roman"/>
          <w:sz w:val="24"/>
          <w:szCs w:val="24"/>
        </w:rPr>
        <w:t>activities</w:t>
      </w:r>
      <w:r w:rsidR="00797901" w:rsidRPr="00032374">
        <w:rPr>
          <w:rFonts w:ascii="Times New Roman" w:hAnsi="Times New Roman" w:cs="Times New Roman"/>
          <w:sz w:val="20"/>
          <w:szCs w:val="24"/>
        </w:rPr>
        <w:t xml:space="preserve"> </w:t>
      </w:r>
      <w:r w:rsidR="008901ED" w:rsidRPr="00D33EBE">
        <w:rPr>
          <w:rFonts w:ascii="Times New Roman" w:hAnsi="Times New Roman" w:cs="Times New Roman"/>
          <w:sz w:val="24"/>
          <w:szCs w:val="24"/>
        </w:rPr>
        <w:t>and</w:t>
      </w:r>
      <w:r w:rsidR="006A0F0B" w:rsidRPr="00032374">
        <w:rPr>
          <w:rFonts w:ascii="Times New Roman" w:hAnsi="Times New Roman" w:cs="Times New Roman"/>
          <w:sz w:val="20"/>
          <w:szCs w:val="24"/>
        </w:rPr>
        <w:t xml:space="preserve"> </w:t>
      </w:r>
      <w:r w:rsidR="006A0F0B" w:rsidRPr="00D33EBE">
        <w:rPr>
          <w:rFonts w:ascii="Times New Roman" w:hAnsi="Times New Roman" w:cs="Times New Roman"/>
          <w:sz w:val="24"/>
          <w:szCs w:val="24"/>
        </w:rPr>
        <w:t>product</w:t>
      </w:r>
      <w:r w:rsidR="006A0F0B" w:rsidRPr="00032374">
        <w:rPr>
          <w:rFonts w:ascii="Times New Roman" w:hAnsi="Times New Roman" w:cs="Times New Roman"/>
          <w:sz w:val="20"/>
          <w:szCs w:val="24"/>
        </w:rPr>
        <w:t xml:space="preserve"> </w:t>
      </w:r>
      <w:r w:rsidR="006A0F0B" w:rsidRPr="00D33EBE">
        <w:rPr>
          <w:rFonts w:ascii="Times New Roman" w:hAnsi="Times New Roman" w:cs="Times New Roman"/>
          <w:sz w:val="24"/>
          <w:szCs w:val="24"/>
        </w:rPr>
        <w:t>preannouncement</w:t>
      </w:r>
      <w:r w:rsidR="008901ED" w:rsidRPr="00032374">
        <w:rPr>
          <w:rFonts w:ascii="Times New Roman" w:hAnsi="Times New Roman" w:cs="Times New Roman"/>
          <w:sz w:val="20"/>
          <w:szCs w:val="24"/>
        </w:rPr>
        <w:t xml:space="preserve"> </w:t>
      </w:r>
      <w:r w:rsidR="0050084A" w:rsidRPr="00D33EBE">
        <w:rPr>
          <w:rFonts w:ascii="Times New Roman" w:hAnsi="Times New Roman" w:cs="Times New Roman"/>
          <w:sz w:val="24"/>
          <w:szCs w:val="24"/>
        </w:rPr>
        <w:t>is</w:t>
      </w:r>
      <w:r w:rsidR="0050084A" w:rsidRPr="00032374">
        <w:rPr>
          <w:rFonts w:ascii="Times New Roman" w:hAnsi="Times New Roman" w:cs="Times New Roman"/>
          <w:sz w:val="20"/>
          <w:szCs w:val="24"/>
        </w:rPr>
        <w:t xml:space="preserve"> </w:t>
      </w:r>
      <w:r w:rsidR="006A0F0B" w:rsidRPr="00D33EBE">
        <w:rPr>
          <w:rFonts w:ascii="Times New Roman" w:hAnsi="Times New Roman" w:cs="Times New Roman"/>
          <w:sz w:val="24"/>
          <w:szCs w:val="24"/>
        </w:rPr>
        <w:t>supported</w:t>
      </w:r>
      <w:r w:rsidR="006A0F0B" w:rsidRPr="00032374">
        <w:rPr>
          <w:rFonts w:ascii="Times New Roman" w:hAnsi="Times New Roman" w:cs="Times New Roman"/>
          <w:sz w:val="20"/>
          <w:szCs w:val="24"/>
        </w:rPr>
        <w:t xml:space="preserve"> </w:t>
      </w:r>
      <w:r w:rsidR="006A0F0B" w:rsidRPr="00D33EBE">
        <w:rPr>
          <w:rFonts w:ascii="Times New Roman" w:hAnsi="Times New Roman" w:cs="Times New Roman"/>
          <w:sz w:val="24"/>
          <w:szCs w:val="24"/>
        </w:rPr>
        <w:t>by</w:t>
      </w:r>
      <w:r w:rsidR="006A0F0B" w:rsidRPr="00032374">
        <w:rPr>
          <w:rFonts w:ascii="Times New Roman" w:hAnsi="Times New Roman" w:cs="Times New Roman"/>
          <w:szCs w:val="24"/>
        </w:rPr>
        <w:t xml:space="preserve"> </w:t>
      </w:r>
      <w:r w:rsidR="008901ED" w:rsidRPr="00D33EBE">
        <w:rPr>
          <w:rFonts w:ascii="Times New Roman" w:hAnsi="Times New Roman" w:cs="Times New Roman"/>
          <w:sz w:val="24"/>
          <w:szCs w:val="24"/>
        </w:rPr>
        <w:t xml:space="preserve">the </w:t>
      </w:r>
      <w:r w:rsidR="008901ED" w:rsidRPr="00032374">
        <w:rPr>
          <w:rFonts w:ascii="Times New Roman" w:hAnsi="Times New Roman" w:cs="Times New Roman"/>
          <w:sz w:val="24"/>
          <w:szCs w:val="24"/>
        </w:rPr>
        <w:t>emergence of</w:t>
      </w:r>
      <w:r w:rsidR="00FB51A3" w:rsidRPr="00032374">
        <w:rPr>
          <w:rFonts w:ascii="Times New Roman" w:hAnsi="Times New Roman" w:cs="Times New Roman"/>
          <w:sz w:val="24"/>
          <w:szCs w:val="24"/>
        </w:rPr>
        <w:t xml:space="preserve"> </w:t>
      </w:r>
      <w:r w:rsidR="00032374" w:rsidRPr="00032374">
        <w:rPr>
          <w:rFonts w:ascii="Times New Roman" w:hAnsi="Times New Roman" w:cs="Times New Roman"/>
          <w:sz w:val="24"/>
          <w:szCs w:val="24"/>
        </w:rPr>
        <w:t xml:space="preserve">the </w:t>
      </w:r>
      <w:r w:rsidR="00797901" w:rsidRPr="00032374">
        <w:rPr>
          <w:rFonts w:ascii="Times New Roman" w:hAnsi="Times New Roman" w:cs="Times New Roman"/>
          <w:sz w:val="24"/>
          <w:szCs w:val="24"/>
        </w:rPr>
        <w:t xml:space="preserve">so-called submarine trademark </w:t>
      </w:r>
      <w:r w:rsidR="006A4DFE" w:rsidRPr="00032374">
        <w:rPr>
          <w:rFonts w:ascii="Times New Roman" w:hAnsi="Times New Roman" w:cs="Times New Roman"/>
          <w:sz w:val="24"/>
          <w:szCs w:val="24"/>
        </w:rPr>
        <w:t>filing strategy</w:t>
      </w:r>
      <w:r w:rsidR="006A0F0B" w:rsidRPr="00032374">
        <w:rPr>
          <w:rFonts w:ascii="Times New Roman" w:hAnsi="Times New Roman" w:cs="Times New Roman"/>
          <w:sz w:val="24"/>
          <w:szCs w:val="24"/>
        </w:rPr>
        <w:t>.</w:t>
      </w:r>
      <w:r w:rsidR="008901ED" w:rsidRPr="00032374">
        <w:rPr>
          <w:rFonts w:ascii="Times New Roman" w:hAnsi="Times New Roman" w:cs="Times New Roman"/>
          <w:sz w:val="24"/>
          <w:szCs w:val="24"/>
        </w:rPr>
        <w:t xml:space="preserve"> </w:t>
      </w:r>
      <w:r w:rsidR="00032374" w:rsidRPr="00032374">
        <w:rPr>
          <w:rFonts w:ascii="Times New Roman" w:hAnsi="Times New Roman" w:cs="Times New Roman"/>
          <w:sz w:val="24"/>
          <w:szCs w:val="24"/>
        </w:rPr>
        <w:t xml:space="preserve">This is </w:t>
      </w:r>
      <w:r w:rsidR="006F1D6C" w:rsidRPr="00032374">
        <w:rPr>
          <w:rFonts w:ascii="Times New Roman" w:hAnsi="Times New Roman" w:cs="Times New Roman"/>
          <w:sz w:val="24"/>
          <w:szCs w:val="24"/>
        </w:rPr>
        <w:t>when</w:t>
      </w:r>
      <w:r w:rsidR="00032374" w:rsidRPr="00032374">
        <w:rPr>
          <w:rFonts w:ascii="Times New Roman" w:hAnsi="Times New Roman" w:cs="Times New Roman"/>
          <w:sz w:val="24"/>
          <w:szCs w:val="24"/>
        </w:rPr>
        <w:t xml:space="preserve"> a</w:t>
      </w:r>
      <w:r w:rsidR="008901ED" w:rsidRPr="00032374">
        <w:rPr>
          <w:rFonts w:ascii="Times New Roman" w:hAnsi="Times New Roman" w:cs="Times New Roman"/>
          <w:sz w:val="24"/>
          <w:szCs w:val="24"/>
        </w:rPr>
        <w:t xml:space="preserve"> </w:t>
      </w:r>
      <w:r w:rsidR="00B470AC" w:rsidRPr="00032374">
        <w:rPr>
          <w:rFonts w:ascii="Times New Roman" w:hAnsi="Times New Roman" w:cs="Times New Roman"/>
          <w:sz w:val="24"/>
          <w:szCs w:val="24"/>
        </w:rPr>
        <w:t>compan</w:t>
      </w:r>
      <w:r w:rsidR="00032374" w:rsidRPr="00032374">
        <w:rPr>
          <w:rFonts w:ascii="Times New Roman" w:hAnsi="Times New Roman" w:cs="Times New Roman"/>
          <w:sz w:val="24"/>
          <w:szCs w:val="24"/>
        </w:rPr>
        <w:t>y</w:t>
      </w:r>
      <w:r w:rsidR="00B470AC" w:rsidRPr="00032374">
        <w:rPr>
          <w:rFonts w:ascii="Times New Roman" w:hAnsi="Times New Roman" w:cs="Times New Roman"/>
          <w:sz w:val="24"/>
          <w:szCs w:val="24"/>
        </w:rPr>
        <w:t xml:space="preserve"> </w:t>
      </w:r>
      <w:r w:rsidR="008901ED" w:rsidRPr="00032374">
        <w:rPr>
          <w:rFonts w:ascii="Times New Roman" w:hAnsi="Times New Roman" w:cs="Times New Roman"/>
          <w:sz w:val="24"/>
          <w:szCs w:val="24"/>
        </w:rPr>
        <w:t>file</w:t>
      </w:r>
      <w:r w:rsidR="00032374" w:rsidRPr="00032374">
        <w:rPr>
          <w:rFonts w:ascii="Times New Roman" w:hAnsi="Times New Roman" w:cs="Times New Roman"/>
          <w:sz w:val="24"/>
          <w:szCs w:val="24"/>
        </w:rPr>
        <w:t>s</w:t>
      </w:r>
      <w:r w:rsidR="006A4DFE" w:rsidRPr="00B470AC">
        <w:rPr>
          <w:rFonts w:ascii="Times New Roman" w:hAnsi="Times New Roman" w:cs="Times New Roman"/>
          <w:sz w:val="16"/>
          <w:szCs w:val="24"/>
        </w:rPr>
        <w:t xml:space="preserve"> </w:t>
      </w:r>
      <w:r w:rsidR="006A0F0B" w:rsidRPr="00032374">
        <w:rPr>
          <w:rFonts w:ascii="Times New Roman" w:hAnsi="Times New Roman" w:cs="Times New Roman"/>
          <w:sz w:val="24"/>
          <w:szCs w:val="24"/>
        </w:rPr>
        <w:t>"</w:t>
      </w:r>
      <w:r w:rsidR="006A4DFE" w:rsidRPr="00032374">
        <w:rPr>
          <w:rFonts w:ascii="Times New Roman" w:hAnsi="Times New Roman" w:cs="Times New Roman"/>
          <w:sz w:val="24"/>
          <w:szCs w:val="24"/>
        </w:rPr>
        <w:t>a substantial number</w:t>
      </w:r>
      <w:r w:rsidR="006A0F0B" w:rsidRPr="00032374">
        <w:rPr>
          <w:rFonts w:ascii="Times New Roman" w:hAnsi="Times New Roman" w:cs="Times New Roman"/>
          <w:sz w:val="24"/>
          <w:szCs w:val="24"/>
        </w:rPr>
        <w:t xml:space="preserve"> </w:t>
      </w:r>
      <w:r w:rsidR="006A4DFE" w:rsidRPr="00032374">
        <w:rPr>
          <w:rFonts w:ascii="Times New Roman" w:hAnsi="Times New Roman" w:cs="Times New Roman"/>
          <w:sz w:val="24"/>
          <w:szCs w:val="24"/>
        </w:rPr>
        <w:t xml:space="preserve">of trademark applications in countries [... </w:t>
      </w:r>
      <w:r w:rsidR="00447F4E" w:rsidRPr="00032374">
        <w:rPr>
          <w:rFonts w:ascii="Times New Roman" w:hAnsi="Times New Roman" w:cs="Times New Roman"/>
          <w:sz w:val="24"/>
          <w:szCs w:val="24"/>
        </w:rPr>
        <w:t>where</w:t>
      </w:r>
      <w:r w:rsidR="006A4DFE" w:rsidRPr="00032374">
        <w:rPr>
          <w:rFonts w:ascii="Times New Roman" w:hAnsi="Times New Roman" w:cs="Times New Roman"/>
          <w:sz w:val="24"/>
          <w:szCs w:val="24"/>
        </w:rPr>
        <w:t xml:space="preserve"> trademark ap</w:t>
      </w:r>
      <w:r w:rsidR="00C9723D" w:rsidRPr="00032374">
        <w:rPr>
          <w:rFonts w:ascii="Times New Roman" w:hAnsi="Times New Roman" w:cs="Times New Roman"/>
          <w:sz w:val="24"/>
          <w:szCs w:val="24"/>
        </w:rPr>
        <w:t>plications are</w:t>
      </w:r>
      <w:r w:rsidR="00C9723D" w:rsidRPr="00032374">
        <w:rPr>
          <w:rFonts w:ascii="Times New Roman" w:hAnsi="Times New Roman" w:cs="Times New Roman"/>
          <w:szCs w:val="24"/>
        </w:rPr>
        <w:t xml:space="preserve"> </w:t>
      </w:r>
      <w:r w:rsidR="00C9723D" w:rsidRPr="00032374">
        <w:rPr>
          <w:rFonts w:ascii="Times New Roman" w:hAnsi="Times New Roman" w:cs="Times New Roman"/>
          <w:sz w:val="24"/>
          <w:szCs w:val="24"/>
        </w:rPr>
        <w:t>not</w:t>
      </w:r>
      <w:r w:rsidR="00C9723D" w:rsidRPr="00032374">
        <w:rPr>
          <w:rFonts w:ascii="Times New Roman" w:hAnsi="Times New Roman" w:cs="Times New Roman"/>
          <w:szCs w:val="24"/>
        </w:rPr>
        <w:t xml:space="preserve"> </w:t>
      </w:r>
      <w:r w:rsidR="0050084A" w:rsidRPr="00032374">
        <w:rPr>
          <w:rFonts w:ascii="Times New Roman" w:hAnsi="Times New Roman" w:cs="Times New Roman"/>
          <w:sz w:val="24"/>
          <w:szCs w:val="24"/>
        </w:rPr>
        <w:t>published</w:t>
      </w:r>
      <w:r w:rsidR="0050084A" w:rsidRPr="00032374">
        <w:rPr>
          <w:rFonts w:ascii="Times New Roman" w:hAnsi="Times New Roman" w:cs="Times New Roman"/>
          <w:szCs w:val="24"/>
        </w:rPr>
        <w:t xml:space="preserve"> </w:t>
      </w:r>
      <w:r w:rsidR="0050084A" w:rsidRPr="00032374">
        <w:rPr>
          <w:rFonts w:ascii="Times New Roman" w:hAnsi="Times New Roman" w:cs="Times New Roman"/>
          <w:sz w:val="24"/>
          <w:szCs w:val="24"/>
        </w:rPr>
        <w:t>on-line</w:t>
      </w:r>
      <w:r w:rsidR="00032374" w:rsidRPr="00032374">
        <w:rPr>
          <w:rFonts w:ascii="Times New Roman" w:hAnsi="Times New Roman" w:cs="Times New Roman"/>
          <w:szCs w:val="24"/>
        </w:rPr>
        <w:t xml:space="preserve"> </w:t>
      </w:r>
      <w:r w:rsidR="00032374" w:rsidRPr="00032374">
        <w:rPr>
          <w:rFonts w:ascii="Times New Roman" w:hAnsi="Times New Roman" w:cs="Times New Roman"/>
          <w:sz w:val="24"/>
          <w:szCs w:val="24"/>
        </w:rPr>
        <w:t>after</w:t>
      </w:r>
      <w:r w:rsidR="00032374" w:rsidRPr="00032374">
        <w:rPr>
          <w:rFonts w:ascii="Times New Roman" w:hAnsi="Times New Roman" w:cs="Times New Roman"/>
          <w:szCs w:val="24"/>
        </w:rPr>
        <w:t xml:space="preserve"> </w:t>
      </w:r>
      <w:r w:rsidR="00032374" w:rsidRPr="00032374">
        <w:rPr>
          <w:rFonts w:ascii="Times New Roman" w:hAnsi="Times New Roman" w:cs="Times New Roman"/>
          <w:sz w:val="24"/>
          <w:szCs w:val="24"/>
        </w:rPr>
        <w:t>filing</w:t>
      </w:r>
      <w:r w:rsidR="006A4DFE" w:rsidRPr="00032374">
        <w:rPr>
          <w:rFonts w:ascii="Times New Roman" w:hAnsi="Times New Roman" w:cs="Times New Roman"/>
          <w:sz w:val="24"/>
          <w:szCs w:val="24"/>
        </w:rPr>
        <w:t>];</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U.S.</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applicants</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are</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still</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able</w:t>
      </w:r>
      <w:r w:rsidR="00797901" w:rsidRPr="00032374">
        <w:rPr>
          <w:rFonts w:ascii="Times New Roman" w:hAnsi="Times New Roman" w:cs="Times New Roman"/>
          <w:szCs w:val="24"/>
        </w:rPr>
        <w:t xml:space="preserve"> </w:t>
      </w:r>
      <w:r w:rsidR="008901ED" w:rsidRPr="00032374">
        <w:rPr>
          <w:rFonts w:ascii="Times New Roman" w:hAnsi="Times New Roman" w:cs="Times New Roman"/>
          <w:sz w:val="24"/>
          <w:szCs w:val="24"/>
        </w:rPr>
        <w:t>t</w:t>
      </w:r>
      <w:r w:rsidR="006A4DFE" w:rsidRPr="00032374">
        <w:rPr>
          <w:rFonts w:ascii="Times New Roman" w:hAnsi="Times New Roman" w:cs="Times New Roman"/>
          <w:sz w:val="24"/>
          <w:szCs w:val="24"/>
        </w:rPr>
        <w:t>o</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claim</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the</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priority</w:t>
      </w:r>
      <w:r w:rsidR="006A4DFE" w:rsidRPr="00032374">
        <w:rPr>
          <w:rFonts w:ascii="Times New Roman" w:hAnsi="Times New Roman" w:cs="Times New Roman"/>
          <w:szCs w:val="24"/>
        </w:rPr>
        <w:t xml:space="preserve"> </w:t>
      </w:r>
      <w:r w:rsidR="006A4DFE" w:rsidRPr="00032374">
        <w:rPr>
          <w:rFonts w:ascii="Times New Roman" w:hAnsi="Times New Roman" w:cs="Times New Roman"/>
          <w:sz w:val="24"/>
          <w:szCs w:val="24"/>
        </w:rPr>
        <w:t>date</w:t>
      </w:r>
      <w:r w:rsidR="0050084A" w:rsidRPr="00032374">
        <w:rPr>
          <w:rFonts w:ascii="Times New Roman" w:hAnsi="Times New Roman" w:cs="Times New Roman"/>
          <w:szCs w:val="24"/>
        </w:rPr>
        <w:t xml:space="preserve"> </w:t>
      </w:r>
      <w:r w:rsidR="0050084A" w:rsidRPr="00032374">
        <w:rPr>
          <w:rFonts w:ascii="Times New Roman" w:hAnsi="Times New Roman" w:cs="Times New Roman"/>
          <w:sz w:val="24"/>
          <w:szCs w:val="24"/>
        </w:rPr>
        <w:t>o</w:t>
      </w:r>
      <w:r w:rsidR="006A4DFE" w:rsidRPr="00032374">
        <w:rPr>
          <w:rFonts w:ascii="Times New Roman" w:hAnsi="Times New Roman" w:cs="Times New Roman"/>
          <w:sz w:val="24"/>
          <w:szCs w:val="24"/>
        </w:rPr>
        <w:t>f</w:t>
      </w:r>
      <w:r w:rsidR="00B470AC" w:rsidRPr="00032374">
        <w:rPr>
          <w:rFonts w:ascii="Times New Roman" w:hAnsi="Times New Roman" w:cs="Times New Roman"/>
          <w:sz w:val="24"/>
          <w:szCs w:val="24"/>
        </w:rPr>
        <w:t xml:space="preserve"> </w:t>
      </w:r>
      <w:r w:rsidR="006A4DFE" w:rsidRPr="00032374">
        <w:rPr>
          <w:rFonts w:ascii="Times New Roman" w:hAnsi="Times New Roman" w:cs="Times New Roman"/>
          <w:sz w:val="24"/>
          <w:szCs w:val="24"/>
        </w:rPr>
        <w:t xml:space="preserve">these applications </w:t>
      </w:r>
      <w:r w:rsidR="00FB51A3" w:rsidRPr="00032374">
        <w:rPr>
          <w:rFonts w:ascii="Times New Roman" w:hAnsi="Times New Roman" w:cs="Times New Roman"/>
          <w:sz w:val="24"/>
          <w:szCs w:val="24"/>
        </w:rPr>
        <w:t>i</w:t>
      </w:r>
      <w:r w:rsidR="006A4DFE" w:rsidRPr="00032374">
        <w:rPr>
          <w:rFonts w:ascii="Times New Roman" w:hAnsi="Times New Roman" w:cs="Times New Roman"/>
          <w:sz w:val="24"/>
          <w:szCs w:val="24"/>
        </w:rPr>
        <w:t>n their subsequent filing with</w:t>
      </w:r>
      <w:r w:rsidR="0050084A" w:rsidRPr="00032374">
        <w:rPr>
          <w:rFonts w:ascii="Times New Roman" w:hAnsi="Times New Roman" w:cs="Times New Roman"/>
          <w:sz w:val="24"/>
          <w:szCs w:val="24"/>
        </w:rPr>
        <w:t xml:space="preserve"> th</w:t>
      </w:r>
      <w:r w:rsidR="006A4DFE" w:rsidRPr="00032374">
        <w:rPr>
          <w:rFonts w:ascii="Times New Roman" w:hAnsi="Times New Roman" w:cs="Times New Roman"/>
          <w:sz w:val="24"/>
          <w:szCs w:val="24"/>
        </w:rPr>
        <w:t>e USPTO" (</w:t>
      </w:r>
      <w:r w:rsidR="006A4DFE" w:rsidRPr="00032374">
        <w:rPr>
          <w:rFonts w:ascii="Times New Roman" w:hAnsi="Times New Roman" w:cs="Times New Roman"/>
          <w:color w:val="365F91" w:themeColor="accent1" w:themeShade="BF"/>
          <w:sz w:val="24"/>
          <w:szCs w:val="24"/>
        </w:rPr>
        <w:t xml:space="preserve">Fink </w:t>
      </w:r>
      <w:r w:rsidR="006A4DFE" w:rsidRPr="00032374">
        <w:rPr>
          <w:rFonts w:ascii="Times New Roman" w:hAnsi="Times New Roman" w:cs="Times New Roman"/>
          <w:i/>
          <w:color w:val="365F91" w:themeColor="accent1" w:themeShade="BF"/>
          <w:sz w:val="24"/>
          <w:szCs w:val="24"/>
        </w:rPr>
        <w:t>et al.</w:t>
      </w:r>
      <w:r w:rsidR="006A4DFE" w:rsidRPr="00032374">
        <w:rPr>
          <w:rFonts w:ascii="Times New Roman" w:hAnsi="Times New Roman" w:cs="Times New Roman"/>
          <w:color w:val="365F91" w:themeColor="accent1" w:themeShade="BF"/>
          <w:sz w:val="24"/>
          <w:szCs w:val="24"/>
        </w:rPr>
        <w:t>, 2018:343</w:t>
      </w:r>
      <w:r w:rsidR="008901ED" w:rsidRPr="00032374">
        <w:rPr>
          <w:rFonts w:ascii="Times New Roman" w:hAnsi="Times New Roman" w:cs="Times New Roman"/>
          <w:sz w:val="24"/>
          <w:szCs w:val="24"/>
        </w:rPr>
        <w:t>), while</w:t>
      </w:r>
      <w:r w:rsidR="008901ED" w:rsidRPr="00D33EBE">
        <w:rPr>
          <w:rFonts w:ascii="Times New Roman" w:hAnsi="Times New Roman" w:cs="Times New Roman"/>
          <w:sz w:val="24"/>
          <w:szCs w:val="24"/>
        </w:rPr>
        <w:t xml:space="preserve"> </w:t>
      </w:r>
      <w:r w:rsidR="006A0F0B" w:rsidRPr="00D33EBE">
        <w:rPr>
          <w:rFonts w:ascii="Times New Roman" w:hAnsi="Times New Roman" w:cs="Times New Roman"/>
          <w:sz w:val="24"/>
          <w:szCs w:val="24"/>
        </w:rPr>
        <w:t>avoiding</w:t>
      </w:r>
      <w:r w:rsidR="006A0F0B" w:rsidRPr="00B470AC">
        <w:rPr>
          <w:rFonts w:ascii="Times New Roman" w:hAnsi="Times New Roman" w:cs="Times New Roman"/>
          <w:sz w:val="20"/>
          <w:szCs w:val="24"/>
        </w:rPr>
        <w:t xml:space="preserve"> </w:t>
      </w:r>
      <w:r w:rsidR="00797901" w:rsidRPr="00D33EBE">
        <w:rPr>
          <w:rFonts w:ascii="Times New Roman" w:hAnsi="Times New Roman" w:cs="Times New Roman"/>
          <w:sz w:val="24"/>
          <w:szCs w:val="24"/>
        </w:rPr>
        <w:t>premature</w:t>
      </w:r>
      <w:r w:rsidR="006A0F0B" w:rsidRPr="00B470AC">
        <w:rPr>
          <w:rFonts w:ascii="Times New Roman" w:hAnsi="Times New Roman" w:cs="Times New Roman"/>
          <w:sz w:val="20"/>
          <w:szCs w:val="24"/>
        </w:rPr>
        <w:t xml:space="preserve"> </w:t>
      </w:r>
      <w:r w:rsidR="006A0F0B" w:rsidRPr="00D33EBE">
        <w:rPr>
          <w:rFonts w:ascii="Times New Roman" w:hAnsi="Times New Roman" w:cs="Times New Roman"/>
          <w:sz w:val="24"/>
          <w:szCs w:val="24"/>
        </w:rPr>
        <w:t>product</w:t>
      </w:r>
      <w:r w:rsidR="006A0F0B" w:rsidRPr="00B470AC">
        <w:rPr>
          <w:rFonts w:ascii="Times New Roman" w:hAnsi="Times New Roman" w:cs="Times New Roman"/>
          <w:sz w:val="20"/>
          <w:szCs w:val="24"/>
        </w:rPr>
        <w:t xml:space="preserve"> </w:t>
      </w:r>
      <w:r w:rsidR="006A0F0B" w:rsidRPr="00D33EBE">
        <w:rPr>
          <w:rFonts w:ascii="Times New Roman" w:hAnsi="Times New Roman" w:cs="Times New Roman"/>
          <w:sz w:val="24"/>
          <w:szCs w:val="24"/>
        </w:rPr>
        <w:t>preannouncements</w:t>
      </w:r>
      <w:r w:rsidR="006A0F0B" w:rsidRPr="00B470AC">
        <w:rPr>
          <w:rFonts w:ascii="Times New Roman" w:hAnsi="Times New Roman" w:cs="Times New Roman"/>
          <w:sz w:val="20"/>
          <w:szCs w:val="24"/>
        </w:rPr>
        <w:t xml:space="preserve"> </w:t>
      </w:r>
      <w:r w:rsidR="006A0F0B" w:rsidRPr="00D33EBE">
        <w:rPr>
          <w:rFonts w:ascii="Times New Roman" w:hAnsi="Times New Roman" w:cs="Times New Roman"/>
          <w:sz w:val="24"/>
          <w:szCs w:val="24"/>
        </w:rPr>
        <w:t>that</w:t>
      </w:r>
      <w:r w:rsidR="006A0F0B" w:rsidRPr="00B470AC">
        <w:rPr>
          <w:rFonts w:ascii="Times New Roman" w:hAnsi="Times New Roman" w:cs="Times New Roman"/>
          <w:sz w:val="20"/>
          <w:szCs w:val="24"/>
        </w:rPr>
        <w:t xml:space="preserve"> </w:t>
      </w:r>
      <w:r w:rsidR="006A0F0B" w:rsidRPr="00D33EBE">
        <w:rPr>
          <w:rFonts w:ascii="Times New Roman" w:hAnsi="Times New Roman" w:cs="Times New Roman"/>
          <w:sz w:val="24"/>
          <w:szCs w:val="24"/>
        </w:rPr>
        <w:t>result</w:t>
      </w:r>
      <w:r w:rsidR="006A0F0B" w:rsidRPr="00B470AC">
        <w:rPr>
          <w:rFonts w:ascii="Times New Roman" w:hAnsi="Times New Roman" w:cs="Times New Roman"/>
          <w:sz w:val="20"/>
          <w:szCs w:val="24"/>
        </w:rPr>
        <w:t xml:space="preserve"> </w:t>
      </w:r>
      <w:r w:rsidR="006A0F0B" w:rsidRPr="00D33EBE">
        <w:rPr>
          <w:rFonts w:ascii="Times New Roman" w:hAnsi="Times New Roman" w:cs="Times New Roman"/>
          <w:sz w:val="24"/>
          <w:szCs w:val="24"/>
        </w:rPr>
        <w:t>from</w:t>
      </w:r>
      <w:r w:rsidR="006A0F0B" w:rsidRPr="00B470AC">
        <w:rPr>
          <w:rFonts w:ascii="Times New Roman" w:hAnsi="Times New Roman" w:cs="Times New Roman"/>
          <w:sz w:val="20"/>
          <w:szCs w:val="24"/>
        </w:rPr>
        <w:t xml:space="preserve"> </w:t>
      </w:r>
      <w:r w:rsidR="006A0F0B" w:rsidRPr="00D33EBE">
        <w:rPr>
          <w:rFonts w:ascii="Times New Roman" w:hAnsi="Times New Roman" w:cs="Times New Roman"/>
          <w:sz w:val="24"/>
          <w:szCs w:val="24"/>
        </w:rPr>
        <w:t>trademark</w:t>
      </w:r>
      <w:r w:rsidR="006A0F0B" w:rsidRPr="00B470AC">
        <w:rPr>
          <w:rFonts w:ascii="Times New Roman" w:hAnsi="Times New Roman" w:cs="Times New Roman"/>
          <w:sz w:val="20"/>
          <w:szCs w:val="24"/>
        </w:rPr>
        <w:t xml:space="preserve"> </w:t>
      </w:r>
      <w:r w:rsidR="006A0F0B" w:rsidRPr="00D33EBE">
        <w:rPr>
          <w:rFonts w:ascii="Times New Roman" w:hAnsi="Times New Roman" w:cs="Times New Roman"/>
          <w:sz w:val="24"/>
          <w:szCs w:val="24"/>
        </w:rPr>
        <w:t>applications</w:t>
      </w:r>
      <w:r w:rsidR="00C9723D" w:rsidRPr="00D33EBE">
        <w:rPr>
          <w:rFonts w:ascii="Times New Roman" w:hAnsi="Times New Roman" w:cs="Times New Roman"/>
          <w:sz w:val="24"/>
          <w:szCs w:val="24"/>
        </w:rPr>
        <w:t>.</w:t>
      </w:r>
      <w:r w:rsidR="0050084A" w:rsidRPr="00B470AC">
        <w:rPr>
          <w:rFonts w:ascii="Times New Roman" w:hAnsi="Times New Roman" w:cs="Times New Roman"/>
          <w:sz w:val="20"/>
          <w:szCs w:val="24"/>
        </w:rPr>
        <w:t xml:space="preserve"> </w:t>
      </w:r>
      <w:r w:rsidR="00FB51A3" w:rsidRPr="00D33EBE">
        <w:rPr>
          <w:rFonts w:ascii="Times New Roman" w:hAnsi="Times New Roman" w:cs="Times New Roman"/>
          <w:sz w:val="24"/>
          <w:szCs w:val="24"/>
        </w:rPr>
        <w:t>Hence</w:t>
      </w:r>
      <w:r w:rsidR="0050084A" w:rsidRPr="00D33EBE">
        <w:rPr>
          <w:rFonts w:ascii="Times New Roman" w:hAnsi="Times New Roman" w:cs="Times New Roman"/>
          <w:sz w:val="24"/>
          <w:szCs w:val="24"/>
        </w:rPr>
        <w:t xml:space="preserve">, </w:t>
      </w:r>
      <w:r w:rsidR="00447F4E" w:rsidRPr="00D33EBE">
        <w:rPr>
          <w:rFonts w:ascii="Times New Roman" w:hAnsi="Times New Roman" w:cs="Times New Roman"/>
          <w:sz w:val="24"/>
          <w:szCs w:val="24"/>
        </w:rPr>
        <w:t>companies</w:t>
      </w:r>
      <w:r w:rsidR="0050084A" w:rsidRPr="00D33EBE">
        <w:rPr>
          <w:rFonts w:ascii="Times New Roman" w:hAnsi="Times New Roman" w:cs="Times New Roman"/>
          <w:sz w:val="24"/>
          <w:szCs w:val="24"/>
        </w:rPr>
        <w:t xml:space="preserve"> </w:t>
      </w:r>
      <w:r w:rsidR="00447F4E" w:rsidRPr="00D33EBE">
        <w:rPr>
          <w:rFonts w:ascii="Times New Roman" w:hAnsi="Times New Roman" w:cs="Times New Roman"/>
          <w:sz w:val="24"/>
          <w:szCs w:val="24"/>
        </w:rPr>
        <w:t xml:space="preserve">that </w:t>
      </w:r>
      <w:r w:rsidR="0050084A" w:rsidRPr="00D33EBE">
        <w:rPr>
          <w:rFonts w:ascii="Times New Roman" w:hAnsi="Times New Roman" w:cs="Times New Roman"/>
          <w:sz w:val="24"/>
          <w:szCs w:val="24"/>
        </w:rPr>
        <w:t>follow t</w:t>
      </w:r>
      <w:r w:rsidR="00FB51A3" w:rsidRPr="00D33EBE">
        <w:rPr>
          <w:rFonts w:ascii="Times New Roman" w:hAnsi="Times New Roman" w:cs="Times New Roman"/>
          <w:sz w:val="24"/>
          <w:szCs w:val="24"/>
        </w:rPr>
        <w:t xml:space="preserve">his </w:t>
      </w:r>
      <w:r w:rsidR="0050084A" w:rsidRPr="00D33EBE">
        <w:rPr>
          <w:rFonts w:ascii="Times New Roman" w:hAnsi="Times New Roman" w:cs="Times New Roman"/>
          <w:sz w:val="24"/>
          <w:szCs w:val="24"/>
        </w:rPr>
        <w:t xml:space="preserve">strategy will likely file trademark applications on the intent-to-use </w:t>
      </w:r>
      <w:r w:rsidR="00383FE6" w:rsidRPr="00D33EBE">
        <w:rPr>
          <w:rFonts w:ascii="Times New Roman" w:hAnsi="Times New Roman" w:cs="Times New Roman"/>
          <w:sz w:val="24"/>
          <w:szCs w:val="24"/>
        </w:rPr>
        <w:t xml:space="preserve">legal </w:t>
      </w:r>
      <w:r w:rsidR="0050084A" w:rsidRPr="00D33EBE">
        <w:rPr>
          <w:rFonts w:ascii="Times New Roman" w:hAnsi="Times New Roman" w:cs="Times New Roman"/>
          <w:sz w:val="24"/>
          <w:szCs w:val="24"/>
        </w:rPr>
        <w:t xml:space="preserve">basis </w:t>
      </w:r>
      <w:r w:rsidR="00447F4E" w:rsidRPr="00D33EBE">
        <w:rPr>
          <w:rFonts w:ascii="Times New Roman" w:hAnsi="Times New Roman" w:cs="Times New Roman"/>
          <w:sz w:val="24"/>
          <w:szCs w:val="24"/>
        </w:rPr>
        <w:t xml:space="preserve">in order to protect </w:t>
      </w:r>
      <w:r w:rsidR="0050084A" w:rsidRPr="00D33EBE">
        <w:rPr>
          <w:rFonts w:ascii="Times New Roman" w:hAnsi="Times New Roman" w:cs="Times New Roman"/>
          <w:sz w:val="24"/>
          <w:szCs w:val="24"/>
        </w:rPr>
        <w:t>more valuable marks.</w:t>
      </w:r>
    </w:p>
    <w:p w:rsidR="009F690B" w:rsidRPr="00D33EBE" w:rsidRDefault="0050084A" w:rsidP="00431FDE">
      <w:pPr>
        <w:spacing w:after="120" w:line="480" w:lineRule="auto"/>
        <w:ind w:firstLine="720"/>
        <w:jc w:val="both"/>
        <w:rPr>
          <w:rFonts w:ascii="Times New Roman" w:hAnsi="Times New Roman" w:cs="Times New Roman"/>
          <w:sz w:val="24"/>
          <w:szCs w:val="24"/>
        </w:rPr>
      </w:pPr>
      <w:r w:rsidRPr="00D33EBE">
        <w:rPr>
          <w:rFonts w:ascii="Times New Roman" w:hAnsi="Times New Roman" w:cs="Times New Roman"/>
          <w:sz w:val="24"/>
          <w:szCs w:val="24"/>
        </w:rPr>
        <w:t>On</w:t>
      </w:r>
      <w:r w:rsidRPr="00B470AC">
        <w:rPr>
          <w:rFonts w:ascii="Times New Roman" w:hAnsi="Times New Roman" w:cs="Times New Roman"/>
          <w:szCs w:val="24"/>
        </w:rPr>
        <w:t xml:space="preserve"> </w:t>
      </w:r>
      <w:r w:rsidRPr="00D33EBE">
        <w:rPr>
          <w:rFonts w:ascii="Times New Roman" w:hAnsi="Times New Roman" w:cs="Times New Roman"/>
          <w:sz w:val="24"/>
          <w:szCs w:val="24"/>
        </w:rPr>
        <w:t>the</w:t>
      </w:r>
      <w:r w:rsidRPr="00B470AC">
        <w:rPr>
          <w:rFonts w:ascii="Times New Roman" w:hAnsi="Times New Roman" w:cs="Times New Roman"/>
          <w:szCs w:val="24"/>
        </w:rPr>
        <w:t xml:space="preserve"> </w:t>
      </w:r>
      <w:r w:rsidRPr="00D33EBE">
        <w:rPr>
          <w:rFonts w:ascii="Times New Roman" w:hAnsi="Times New Roman" w:cs="Times New Roman"/>
          <w:sz w:val="24"/>
          <w:szCs w:val="24"/>
        </w:rPr>
        <w:t>other</w:t>
      </w:r>
      <w:r w:rsidRPr="00B470AC">
        <w:rPr>
          <w:rFonts w:ascii="Times New Roman" w:hAnsi="Times New Roman" w:cs="Times New Roman"/>
          <w:szCs w:val="24"/>
        </w:rPr>
        <w:t xml:space="preserve"> </w:t>
      </w:r>
      <w:r w:rsidRPr="00D33EBE">
        <w:rPr>
          <w:rFonts w:ascii="Times New Roman" w:hAnsi="Times New Roman" w:cs="Times New Roman"/>
          <w:sz w:val="24"/>
          <w:szCs w:val="24"/>
        </w:rPr>
        <w:t>hand</w:t>
      </w:r>
      <w:r w:rsidR="008F5FDF" w:rsidRPr="00D33EBE">
        <w:rPr>
          <w:rFonts w:ascii="Times New Roman" w:hAnsi="Times New Roman" w:cs="Times New Roman"/>
          <w:sz w:val="24"/>
          <w:szCs w:val="24"/>
        </w:rPr>
        <w:t>,</w:t>
      </w:r>
      <w:r w:rsidR="008F5FDF" w:rsidRPr="00B470AC">
        <w:rPr>
          <w:rFonts w:ascii="Times New Roman" w:hAnsi="Times New Roman" w:cs="Times New Roman"/>
          <w:szCs w:val="24"/>
        </w:rPr>
        <w:t xml:space="preserve"> </w:t>
      </w:r>
      <w:r w:rsidR="008F5FDF" w:rsidRPr="00D33EBE">
        <w:rPr>
          <w:rFonts w:ascii="Times New Roman" w:hAnsi="Times New Roman" w:cs="Times New Roman"/>
          <w:sz w:val="24"/>
          <w:szCs w:val="24"/>
        </w:rPr>
        <w:t>as</w:t>
      </w:r>
      <w:r w:rsidR="008F5FDF" w:rsidRPr="00B470AC">
        <w:rPr>
          <w:rFonts w:ascii="Times New Roman" w:hAnsi="Times New Roman" w:cs="Times New Roman"/>
          <w:szCs w:val="24"/>
        </w:rPr>
        <w:t xml:space="preserve"> </w:t>
      </w:r>
      <w:r w:rsidR="008F5FDF" w:rsidRPr="00D33EBE">
        <w:rPr>
          <w:rFonts w:ascii="Times New Roman" w:hAnsi="Times New Roman" w:cs="Times New Roman"/>
          <w:color w:val="365F91" w:themeColor="accent1" w:themeShade="BF"/>
          <w:sz w:val="24"/>
          <w:szCs w:val="24"/>
        </w:rPr>
        <w:t>von</w:t>
      </w:r>
      <w:r w:rsidR="008F5FDF" w:rsidRPr="00B470AC">
        <w:rPr>
          <w:rFonts w:ascii="Times New Roman" w:hAnsi="Times New Roman" w:cs="Times New Roman"/>
          <w:color w:val="365F91" w:themeColor="accent1" w:themeShade="BF"/>
          <w:szCs w:val="24"/>
        </w:rPr>
        <w:t xml:space="preserve"> </w:t>
      </w:r>
      <w:r w:rsidR="008F5FDF" w:rsidRPr="00D33EBE">
        <w:rPr>
          <w:rFonts w:ascii="Times New Roman" w:hAnsi="Times New Roman" w:cs="Times New Roman"/>
          <w:color w:val="365F91" w:themeColor="accent1" w:themeShade="BF"/>
          <w:sz w:val="24"/>
          <w:szCs w:val="24"/>
        </w:rPr>
        <w:t>Graevenitz</w:t>
      </w:r>
      <w:r w:rsidR="008F5FDF" w:rsidRPr="00B470AC">
        <w:rPr>
          <w:rFonts w:ascii="Times New Roman" w:hAnsi="Times New Roman" w:cs="Times New Roman"/>
          <w:color w:val="365F91" w:themeColor="accent1" w:themeShade="BF"/>
          <w:szCs w:val="24"/>
        </w:rPr>
        <w:t xml:space="preserve"> </w:t>
      </w:r>
      <w:r w:rsidR="008F5FDF" w:rsidRPr="00D33EBE">
        <w:rPr>
          <w:rFonts w:ascii="Times New Roman" w:hAnsi="Times New Roman" w:cs="Times New Roman"/>
          <w:color w:val="365F91" w:themeColor="accent1" w:themeShade="BF"/>
          <w:sz w:val="24"/>
          <w:szCs w:val="24"/>
        </w:rPr>
        <w:t>(2013)</w:t>
      </w:r>
      <w:r w:rsidR="008F5FDF" w:rsidRPr="00B470AC">
        <w:rPr>
          <w:rFonts w:ascii="Times New Roman" w:hAnsi="Times New Roman" w:cs="Times New Roman"/>
          <w:color w:val="365F91" w:themeColor="accent1" w:themeShade="BF"/>
          <w:szCs w:val="24"/>
        </w:rPr>
        <w:t xml:space="preserve"> </w:t>
      </w:r>
      <w:r w:rsidRPr="00D33EBE">
        <w:rPr>
          <w:rFonts w:ascii="Times New Roman" w:hAnsi="Times New Roman" w:cs="Times New Roman"/>
          <w:sz w:val="24"/>
          <w:szCs w:val="24"/>
        </w:rPr>
        <w:t>points</w:t>
      </w:r>
      <w:r w:rsidRPr="00B470AC">
        <w:rPr>
          <w:rFonts w:ascii="Times New Roman" w:hAnsi="Times New Roman" w:cs="Times New Roman"/>
          <w:szCs w:val="24"/>
        </w:rPr>
        <w:t xml:space="preserve"> </w:t>
      </w:r>
      <w:r w:rsidRPr="00D33EBE">
        <w:rPr>
          <w:rFonts w:ascii="Times New Roman" w:hAnsi="Times New Roman" w:cs="Times New Roman"/>
          <w:sz w:val="24"/>
          <w:szCs w:val="24"/>
        </w:rPr>
        <w:t>out</w:t>
      </w:r>
      <w:r w:rsidR="008F5FDF" w:rsidRPr="00D33EBE">
        <w:rPr>
          <w:rFonts w:ascii="Times New Roman" w:hAnsi="Times New Roman" w:cs="Times New Roman"/>
          <w:sz w:val="24"/>
          <w:szCs w:val="24"/>
        </w:rPr>
        <w:t>,</w:t>
      </w:r>
      <w:r w:rsidR="008F5FDF" w:rsidRPr="00B470AC">
        <w:rPr>
          <w:rFonts w:ascii="Times New Roman" w:hAnsi="Times New Roman" w:cs="Times New Roman"/>
          <w:szCs w:val="24"/>
        </w:rPr>
        <w:t xml:space="preserve"> </w:t>
      </w:r>
      <w:r w:rsidR="00FB51A3" w:rsidRPr="00D33EBE">
        <w:rPr>
          <w:rFonts w:ascii="Times New Roman" w:hAnsi="Times New Roman" w:cs="Times New Roman"/>
          <w:sz w:val="24"/>
          <w:szCs w:val="24"/>
        </w:rPr>
        <w:t>companies</w:t>
      </w:r>
      <w:r w:rsidRPr="00B470AC">
        <w:rPr>
          <w:rFonts w:ascii="Times New Roman" w:hAnsi="Times New Roman" w:cs="Times New Roman"/>
          <w:szCs w:val="24"/>
        </w:rPr>
        <w:t xml:space="preserve"> </w:t>
      </w:r>
      <w:r w:rsidRPr="00D33EBE">
        <w:rPr>
          <w:rFonts w:ascii="Times New Roman" w:hAnsi="Times New Roman" w:cs="Times New Roman"/>
          <w:sz w:val="24"/>
          <w:szCs w:val="24"/>
        </w:rPr>
        <w:t>may</w:t>
      </w:r>
      <w:r w:rsidR="003C78F8" w:rsidRPr="00B470AC">
        <w:rPr>
          <w:rFonts w:ascii="Times New Roman" w:hAnsi="Times New Roman" w:cs="Times New Roman"/>
          <w:szCs w:val="24"/>
        </w:rPr>
        <w:t xml:space="preserve"> </w:t>
      </w:r>
      <w:r w:rsidR="003C78F8" w:rsidRPr="00D33EBE">
        <w:rPr>
          <w:rFonts w:ascii="Times New Roman" w:hAnsi="Times New Roman" w:cs="Times New Roman"/>
          <w:sz w:val="24"/>
          <w:szCs w:val="24"/>
        </w:rPr>
        <w:t>use</w:t>
      </w:r>
      <w:r w:rsidR="008F5FDF" w:rsidRPr="00B470AC">
        <w:rPr>
          <w:rFonts w:ascii="Times New Roman" w:hAnsi="Times New Roman" w:cs="Times New Roman"/>
          <w:szCs w:val="24"/>
        </w:rPr>
        <w:t xml:space="preserve"> </w:t>
      </w:r>
      <w:r w:rsidR="002F0E9F" w:rsidRPr="00D33EBE">
        <w:rPr>
          <w:rFonts w:ascii="Times New Roman" w:hAnsi="Times New Roman" w:cs="Times New Roman"/>
          <w:sz w:val="24"/>
          <w:szCs w:val="24"/>
        </w:rPr>
        <w:t>trademark protection</w:t>
      </w:r>
      <w:r w:rsidR="002F0E9F" w:rsidRPr="00032374">
        <w:rPr>
          <w:rFonts w:ascii="Times New Roman" w:hAnsi="Times New Roman" w:cs="Times New Roman"/>
          <w:sz w:val="10"/>
          <w:szCs w:val="16"/>
        </w:rPr>
        <w:t xml:space="preserve"> </w:t>
      </w:r>
      <w:r w:rsidR="008F5FDF" w:rsidRPr="00D33EBE">
        <w:rPr>
          <w:rFonts w:ascii="Times New Roman" w:hAnsi="Times New Roman" w:cs="Times New Roman"/>
          <w:sz w:val="24"/>
          <w:szCs w:val="24"/>
        </w:rPr>
        <w:t>pre-emptively</w:t>
      </w:r>
      <w:r w:rsidR="008F5FDF" w:rsidRPr="00032374">
        <w:rPr>
          <w:rFonts w:ascii="Times New Roman" w:hAnsi="Times New Roman" w:cs="Times New Roman"/>
          <w:sz w:val="10"/>
          <w:szCs w:val="16"/>
        </w:rPr>
        <w:t xml:space="preserve"> </w:t>
      </w:r>
      <w:r w:rsidR="008F5FDF" w:rsidRPr="00D33EBE">
        <w:rPr>
          <w:rFonts w:ascii="Times New Roman" w:hAnsi="Times New Roman" w:cs="Times New Roman"/>
          <w:sz w:val="24"/>
          <w:szCs w:val="24"/>
        </w:rPr>
        <w:t>to</w:t>
      </w:r>
      <w:r w:rsidR="008F5FDF" w:rsidRPr="00032374">
        <w:rPr>
          <w:rFonts w:ascii="Times New Roman" w:hAnsi="Times New Roman" w:cs="Times New Roman"/>
          <w:sz w:val="10"/>
          <w:szCs w:val="16"/>
        </w:rPr>
        <w:t xml:space="preserve"> </w:t>
      </w:r>
      <w:r w:rsidR="0098127A" w:rsidRPr="00D33EBE">
        <w:rPr>
          <w:rFonts w:ascii="Times New Roman" w:hAnsi="Times New Roman" w:cs="Times New Roman"/>
          <w:sz w:val="24"/>
          <w:szCs w:val="24"/>
        </w:rPr>
        <w:t>prevent</w:t>
      </w:r>
      <w:r w:rsidR="0098127A" w:rsidRPr="00032374">
        <w:rPr>
          <w:rFonts w:ascii="Times New Roman" w:hAnsi="Times New Roman" w:cs="Times New Roman"/>
          <w:sz w:val="10"/>
          <w:szCs w:val="16"/>
        </w:rPr>
        <w:t xml:space="preserve"> </w:t>
      </w:r>
      <w:r w:rsidR="008F5FDF" w:rsidRPr="00D33EBE">
        <w:rPr>
          <w:rFonts w:ascii="Times New Roman" w:hAnsi="Times New Roman" w:cs="Times New Roman"/>
          <w:sz w:val="24"/>
          <w:szCs w:val="24"/>
        </w:rPr>
        <w:t>valuable</w:t>
      </w:r>
      <w:r w:rsidR="008F5FDF" w:rsidRPr="00032374">
        <w:rPr>
          <w:rFonts w:ascii="Times New Roman" w:hAnsi="Times New Roman" w:cs="Times New Roman"/>
          <w:sz w:val="10"/>
          <w:szCs w:val="16"/>
        </w:rPr>
        <w:t xml:space="preserve"> </w:t>
      </w:r>
      <w:r w:rsidR="008F5FDF" w:rsidRPr="00D33EBE">
        <w:rPr>
          <w:rFonts w:ascii="Times New Roman" w:hAnsi="Times New Roman" w:cs="Times New Roman"/>
          <w:sz w:val="24"/>
          <w:szCs w:val="24"/>
        </w:rPr>
        <w:t>trademarks</w:t>
      </w:r>
      <w:r w:rsidR="008F5FDF" w:rsidRPr="00032374">
        <w:rPr>
          <w:rFonts w:ascii="Times New Roman" w:hAnsi="Times New Roman" w:cs="Times New Roman"/>
          <w:sz w:val="10"/>
          <w:szCs w:val="16"/>
        </w:rPr>
        <w:t xml:space="preserve"> </w:t>
      </w:r>
      <w:r w:rsidR="0098127A" w:rsidRPr="00D33EBE">
        <w:rPr>
          <w:rFonts w:ascii="Times New Roman" w:hAnsi="Times New Roman" w:cs="Times New Roman"/>
          <w:sz w:val="24"/>
          <w:szCs w:val="24"/>
        </w:rPr>
        <w:t>from</w:t>
      </w:r>
      <w:r w:rsidR="0098127A" w:rsidRPr="00032374">
        <w:rPr>
          <w:rFonts w:ascii="Times New Roman" w:hAnsi="Times New Roman" w:cs="Times New Roman"/>
          <w:sz w:val="10"/>
          <w:szCs w:val="16"/>
        </w:rPr>
        <w:t xml:space="preserve"> </w:t>
      </w:r>
      <w:r w:rsidR="008F5FDF" w:rsidRPr="00D33EBE">
        <w:rPr>
          <w:rFonts w:ascii="Times New Roman" w:hAnsi="Times New Roman" w:cs="Times New Roman"/>
          <w:sz w:val="24"/>
          <w:szCs w:val="24"/>
        </w:rPr>
        <w:t>be</w:t>
      </w:r>
      <w:r w:rsidR="0098127A" w:rsidRPr="00D33EBE">
        <w:rPr>
          <w:rFonts w:ascii="Times New Roman" w:hAnsi="Times New Roman" w:cs="Times New Roman"/>
          <w:sz w:val="24"/>
          <w:szCs w:val="24"/>
        </w:rPr>
        <w:t>ing</w:t>
      </w:r>
      <w:r w:rsidR="008F5FDF" w:rsidRPr="00032374">
        <w:rPr>
          <w:rFonts w:ascii="Times New Roman" w:hAnsi="Times New Roman" w:cs="Times New Roman"/>
          <w:sz w:val="10"/>
          <w:szCs w:val="16"/>
        </w:rPr>
        <w:t xml:space="preserve"> </w:t>
      </w:r>
      <w:r w:rsidR="009F690B" w:rsidRPr="00D33EBE">
        <w:rPr>
          <w:rFonts w:ascii="Times New Roman" w:hAnsi="Times New Roman" w:cs="Times New Roman"/>
          <w:sz w:val="24"/>
          <w:szCs w:val="24"/>
        </w:rPr>
        <w:t>appropriated</w:t>
      </w:r>
      <w:r w:rsidR="008F5FDF" w:rsidRPr="00032374">
        <w:rPr>
          <w:rFonts w:ascii="Times New Roman" w:hAnsi="Times New Roman" w:cs="Times New Roman"/>
          <w:sz w:val="10"/>
          <w:szCs w:val="16"/>
        </w:rPr>
        <w:t xml:space="preserve"> </w:t>
      </w:r>
      <w:r w:rsidR="008F5FDF" w:rsidRPr="00D33EBE">
        <w:rPr>
          <w:rFonts w:ascii="Times New Roman" w:hAnsi="Times New Roman" w:cs="Times New Roman"/>
          <w:sz w:val="24"/>
          <w:szCs w:val="24"/>
        </w:rPr>
        <w:t>by</w:t>
      </w:r>
      <w:r w:rsidR="008F5FDF" w:rsidRPr="00032374">
        <w:rPr>
          <w:rFonts w:ascii="Times New Roman" w:hAnsi="Times New Roman" w:cs="Times New Roman"/>
          <w:sz w:val="10"/>
          <w:szCs w:val="16"/>
        </w:rPr>
        <w:t xml:space="preserve"> </w:t>
      </w:r>
      <w:r w:rsidR="00032374">
        <w:rPr>
          <w:rFonts w:ascii="Times New Roman" w:hAnsi="Times New Roman" w:cs="Times New Roman"/>
          <w:sz w:val="24"/>
          <w:szCs w:val="24"/>
        </w:rPr>
        <w:t>competitors</w:t>
      </w:r>
      <w:r w:rsidR="00C71B74" w:rsidRPr="00D33EBE">
        <w:rPr>
          <w:rFonts w:ascii="Times New Roman" w:hAnsi="Times New Roman" w:cs="Times New Roman"/>
          <w:sz w:val="24"/>
          <w:szCs w:val="24"/>
        </w:rPr>
        <w:t>.</w:t>
      </w:r>
      <w:r w:rsidR="003C78F8" w:rsidRPr="00D33EBE">
        <w:rPr>
          <w:rFonts w:ascii="Times New Roman" w:hAnsi="Times New Roman" w:cs="Times New Roman"/>
          <w:sz w:val="24"/>
          <w:szCs w:val="24"/>
        </w:rPr>
        <w:t xml:space="preserve"> </w:t>
      </w:r>
      <w:r w:rsidR="00CB75D1" w:rsidRPr="00D33EBE">
        <w:rPr>
          <w:rFonts w:ascii="Times New Roman" w:hAnsi="Times New Roman" w:cs="Times New Roman"/>
          <w:sz w:val="24"/>
          <w:szCs w:val="24"/>
        </w:rPr>
        <w:lastRenderedPageBreak/>
        <w:t>A</w:t>
      </w:r>
      <w:r w:rsidR="00B470AC" w:rsidRPr="00B470AC">
        <w:rPr>
          <w:rFonts w:ascii="Times New Roman" w:hAnsi="Times New Roman" w:cs="Times New Roman"/>
          <w:sz w:val="14"/>
          <w:szCs w:val="24"/>
        </w:rPr>
        <w:t xml:space="preserve"> </w:t>
      </w:r>
      <w:r w:rsidR="007C14AB" w:rsidRPr="00D33EBE">
        <w:rPr>
          <w:rFonts w:ascii="Times New Roman" w:hAnsi="Times New Roman" w:cs="Times New Roman"/>
          <w:sz w:val="24"/>
          <w:szCs w:val="24"/>
        </w:rPr>
        <w:t>likely</w:t>
      </w:r>
      <w:r w:rsidR="008F5FDF" w:rsidRPr="00B470AC">
        <w:rPr>
          <w:rFonts w:ascii="Times New Roman" w:hAnsi="Times New Roman" w:cs="Times New Roman"/>
          <w:sz w:val="14"/>
          <w:szCs w:val="24"/>
        </w:rPr>
        <w:t xml:space="preserve"> </w:t>
      </w:r>
      <w:r w:rsidR="007C14AB" w:rsidRPr="00D33EBE">
        <w:rPr>
          <w:rFonts w:ascii="Times New Roman" w:hAnsi="Times New Roman" w:cs="Times New Roman"/>
          <w:sz w:val="24"/>
          <w:szCs w:val="24"/>
        </w:rPr>
        <w:t>strategy</w:t>
      </w:r>
      <w:r w:rsidR="008F5FDF" w:rsidRPr="00B470AC">
        <w:rPr>
          <w:rFonts w:ascii="Times New Roman" w:hAnsi="Times New Roman" w:cs="Times New Roman"/>
          <w:sz w:val="14"/>
          <w:szCs w:val="24"/>
        </w:rPr>
        <w:t xml:space="preserve"> </w:t>
      </w:r>
      <w:r w:rsidR="002F0E9F" w:rsidRPr="00D33EBE">
        <w:rPr>
          <w:rFonts w:ascii="Times New Roman" w:hAnsi="Times New Roman" w:cs="Times New Roman"/>
          <w:sz w:val="24"/>
          <w:szCs w:val="24"/>
        </w:rPr>
        <w:t>in</w:t>
      </w:r>
      <w:r w:rsidR="002F0E9F" w:rsidRPr="00B470AC">
        <w:rPr>
          <w:rFonts w:ascii="Times New Roman" w:hAnsi="Times New Roman" w:cs="Times New Roman"/>
          <w:sz w:val="14"/>
          <w:szCs w:val="24"/>
        </w:rPr>
        <w:t xml:space="preserve"> </w:t>
      </w:r>
      <w:r w:rsidR="002F0E9F" w:rsidRPr="00D33EBE">
        <w:rPr>
          <w:rFonts w:ascii="Times New Roman" w:hAnsi="Times New Roman" w:cs="Times New Roman"/>
          <w:sz w:val="24"/>
          <w:szCs w:val="24"/>
        </w:rPr>
        <w:t>this</w:t>
      </w:r>
      <w:r w:rsidR="002F0E9F" w:rsidRPr="00B470AC">
        <w:rPr>
          <w:rFonts w:ascii="Times New Roman" w:hAnsi="Times New Roman" w:cs="Times New Roman"/>
          <w:sz w:val="14"/>
          <w:szCs w:val="24"/>
        </w:rPr>
        <w:t xml:space="preserve"> </w:t>
      </w:r>
      <w:r w:rsidR="002F0E9F" w:rsidRPr="00D33EBE">
        <w:rPr>
          <w:rFonts w:ascii="Times New Roman" w:hAnsi="Times New Roman" w:cs="Times New Roman"/>
          <w:sz w:val="24"/>
          <w:szCs w:val="24"/>
        </w:rPr>
        <w:t>case</w:t>
      </w:r>
      <w:r w:rsidR="002F0E9F" w:rsidRPr="00B470AC">
        <w:rPr>
          <w:rFonts w:ascii="Times New Roman" w:hAnsi="Times New Roman" w:cs="Times New Roman"/>
          <w:sz w:val="14"/>
          <w:szCs w:val="24"/>
        </w:rPr>
        <w:t xml:space="preserve"> </w:t>
      </w:r>
      <w:r w:rsidR="007C14AB" w:rsidRPr="00D33EBE">
        <w:rPr>
          <w:rFonts w:ascii="Times New Roman" w:hAnsi="Times New Roman" w:cs="Times New Roman"/>
          <w:sz w:val="24"/>
          <w:szCs w:val="24"/>
        </w:rPr>
        <w:t>would</w:t>
      </w:r>
      <w:r w:rsidR="007C14AB" w:rsidRPr="00B470AC">
        <w:rPr>
          <w:rFonts w:ascii="Times New Roman" w:hAnsi="Times New Roman" w:cs="Times New Roman"/>
          <w:sz w:val="14"/>
          <w:szCs w:val="24"/>
        </w:rPr>
        <w:t xml:space="preserve"> </w:t>
      </w:r>
      <w:r w:rsidR="007C14AB" w:rsidRPr="00D33EBE">
        <w:rPr>
          <w:rFonts w:ascii="Times New Roman" w:hAnsi="Times New Roman" w:cs="Times New Roman"/>
          <w:sz w:val="24"/>
          <w:szCs w:val="24"/>
        </w:rPr>
        <w:t>be</w:t>
      </w:r>
      <w:r w:rsidR="007C14AB" w:rsidRPr="00B470AC">
        <w:rPr>
          <w:rFonts w:ascii="Times New Roman" w:hAnsi="Times New Roman" w:cs="Times New Roman"/>
          <w:sz w:val="14"/>
          <w:szCs w:val="24"/>
        </w:rPr>
        <w:t xml:space="preserve"> </w:t>
      </w:r>
      <w:r w:rsidR="008F5FDF" w:rsidRPr="00D33EBE">
        <w:rPr>
          <w:rFonts w:ascii="Times New Roman" w:hAnsi="Times New Roman" w:cs="Times New Roman"/>
          <w:sz w:val="24"/>
          <w:szCs w:val="24"/>
        </w:rPr>
        <w:t>to</w:t>
      </w:r>
      <w:r w:rsidR="008F5FDF" w:rsidRPr="00B470AC">
        <w:rPr>
          <w:rFonts w:ascii="Times New Roman" w:hAnsi="Times New Roman" w:cs="Times New Roman"/>
          <w:sz w:val="14"/>
          <w:szCs w:val="24"/>
        </w:rPr>
        <w:t xml:space="preserve"> </w:t>
      </w:r>
      <w:r w:rsidR="008F5FDF" w:rsidRPr="00D33EBE">
        <w:rPr>
          <w:rFonts w:ascii="Times New Roman" w:hAnsi="Times New Roman" w:cs="Times New Roman"/>
          <w:sz w:val="24"/>
          <w:szCs w:val="24"/>
        </w:rPr>
        <w:t>fil</w:t>
      </w:r>
      <w:r w:rsidR="002F0E9F" w:rsidRPr="00D33EBE">
        <w:rPr>
          <w:rFonts w:ascii="Times New Roman" w:hAnsi="Times New Roman" w:cs="Times New Roman"/>
          <w:sz w:val="24"/>
          <w:szCs w:val="24"/>
        </w:rPr>
        <w:t>e</w:t>
      </w:r>
      <w:r w:rsidR="008F5FDF" w:rsidRPr="00B470AC">
        <w:rPr>
          <w:rFonts w:ascii="Times New Roman" w:hAnsi="Times New Roman" w:cs="Times New Roman"/>
          <w:sz w:val="14"/>
          <w:szCs w:val="24"/>
        </w:rPr>
        <w:t xml:space="preserve"> </w:t>
      </w:r>
      <w:r w:rsidR="006A0410" w:rsidRPr="00D33EBE">
        <w:rPr>
          <w:rFonts w:ascii="Times New Roman" w:hAnsi="Times New Roman" w:cs="Times New Roman"/>
          <w:sz w:val="24"/>
          <w:szCs w:val="24"/>
        </w:rPr>
        <w:t>several</w:t>
      </w:r>
      <w:r w:rsidR="00C71B74" w:rsidRPr="00B470AC">
        <w:rPr>
          <w:rFonts w:ascii="Times New Roman" w:hAnsi="Times New Roman" w:cs="Times New Roman"/>
          <w:sz w:val="14"/>
          <w:szCs w:val="24"/>
        </w:rPr>
        <w:t xml:space="preserve"> </w:t>
      </w:r>
      <w:r w:rsidR="008F5FDF" w:rsidRPr="00D33EBE">
        <w:rPr>
          <w:rFonts w:ascii="Times New Roman" w:hAnsi="Times New Roman" w:cs="Times New Roman"/>
          <w:sz w:val="24"/>
          <w:szCs w:val="24"/>
        </w:rPr>
        <w:t>intent-to-use</w:t>
      </w:r>
      <w:r w:rsidR="008F5FDF" w:rsidRPr="00B470AC">
        <w:rPr>
          <w:rFonts w:ascii="Times New Roman" w:hAnsi="Times New Roman" w:cs="Times New Roman"/>
          <w:sz w:val="14"/>
          <w:szCs w:val="24"/>
        </w:rPr>
        <w:t xml:space="preserve"> </w:t>
      </w:r>
      <w:r w:rsidR="008F5FDF" w:rsidRPr="00D33EBE">
        <w:rPr>
          <w:rFonts w:ascii="Times New Roman" w:hAnsi="Times New Roman" w:cs="Times New Roman"/>
          <w:sz w:val="24"/>
          <w:szCs w:val="24"/>
        </w:rPr>
        <w:t>trademark</w:t>
      </w:r>
      <w:r w:rsidR="008F5FDF" w:rsidRPr="00B470AC">
        <w:rPr>
          <w:rFonts w:ascii="Times New Roman" w:hAnsi="Times New Roman" w:cs="Times New Roman"/>
          <w:sz w:val="14"/>
          <w:szCs w:val="24"/>
        </w:rPr>
        <w:t xml:space="preserve"> </w:t>
      </w:r>
      <w:r w:rsidR="008F5FDF" w:rsidRPr="00D33EBE">
        <w:rPr>
          <w:rFonts w:ascii="Times New Roman" w:hAnsi="Times New Roman" w:cs="Times New Roman"/>
          <w:sz w:val="24"/>
          <w:szCs w:val="24"/>
        </w:rPr>
        <w:t>applications</w:t>
      </w:r>
      <w:r w:rsidR="007C14AB" w:rsidRPr="00B470AC">
        <w:rPr>
          <w:rFonts w:ascii="Times New Roman" w:hAnsi="Times New Roman" w:cs="Times New Roman"/>
          <w:sz w:val="14"/>
          <w:szCs w:val="24"/>
        </w:rPr>
        <w:t xml:space="preserve"> </w:t>
      </w:r>
      <w:r w:rsidR="007C14AB" w:rsidRPr="00D33EBE">
        <w:rPr>
          <w:rFonts w:ascii="Times New Roman" w:hAnsi="Times New Roman" w:cs="Times New Roman"/>
          <w:sz w:val="24"/>
          <w:szCs w:val="24"/>
        </w:rPr>
        <w:t>at</w:t>
      </w:r>
      <w:r w:rsidR="007C14AB" w:rsidRPr="00B470AC">
        <w:rPr>
          <w:rFonts w:ascii="Times New Roman" w:hAnsi="Times New Roman" w:cs="Times New Roman"/>
          <w:sz w:val="14"/>
          <w:szCs w:val="24"/>
        </w:rPr>
        <w:t xml:space="preserve"> </w:t>
      </w:r>
      <w:r w:rsidR="007C14AB" w:rsidRPr="00D33EBE">
        <w:rPr>
          <w:rFonts w:ascii="Times New Roman" w:hAnsi="Times New Roman" w:cs="Times New Roman"/>
          <w:sz w:val="24"/>
          <w:szCs w:val="24"/>
        </w:rPr>
        <w:t>once</w:t>
      </w:r>
      <w:r w:rsidR="009F690B" w:rsidRPr="00D33EBE">
        <w:rPr>
          <w:rFonts w:ascii="Times New Roman" w:hAnsi="Times New Roman" w:cs="Times New Roman"/>
          <w:sz w:val="24"/>
          <w:szCs w:val="24"/>
        </w:rPr>
        <w:t>,</w:t>
      </w:r>
      <w:r w:rsidR="00D813A3" w:rsidRPr="00D33EBE">
        <w:rPr>
          <w:rFonts w:ascii="Times New Roman" w:hAnsi="Times New Roman" w:cs="Times New Roman"/>
          <w:sz w:val="24"/>
          <w:szCs w:val="24"/>
        </w:rPr>
        <w:t xml:space="preserve"> </w:t>
      </w:r>
      <w:r w:rsidR="007C14AB" w:rsidRPr="00D33EBE">
        <w:rPr>
          <w:rFonts w:ascii="Times New Roman" w:hAnsi="Times New Roman" w:cs="Times New Roman"/>
          <w:sz w:val="24"/>
          <w:szCs w:val="24"/>
        </w:rPr>
        <w:t>while</w:t>
      </w:r>
      <w:r w:rsidR="007C14AB" w:rsidRPr="00B470AC">
        <w:rPr>
          <w:rFonts w:ascii="Times New Roman" w:hAnsi="Times New Roman" w:cs="Times New Roman"/>
          <w:sz w:val="20"/>
          <w:szCs w:val="24"/>
        </w:rPr>
        <w:t xml:space="preserve"> </w:t>
      </w:r>
      <w:r w:rsidR="00C71B74" w:rsidRPr="00D33EBE">
        <w:rPr>
          <w:rFonts w:ascii="Times New Roman" w:hAnsi="Times New Roman" w:cs="Times New Roman"/>
          <w:sz w:val="24"/>
          <w:szCs w:val="24"/>
        </w:rPr>
        <w:t>anticipating</w:t>
      </w:r>
      <w:r w:rsidR="00C71B74" w:rsidRPr="00B470AC">
        <w:rPr>
          <w:rFonts w:ascii="Times New Roman" w:hAnsi="Times New Roman" w:cs="Times New Roman"/>
          <w:sz w:val="20"/>
          <w:szCs w:val="24"/>
        </w:rPr>
        <w:t xml:space="preserve"> </w:t>
      </w:r>
      <w:r w:rsidR="002F0E9F" w:rsidRPr="00D33EBE">
        <w:rPr>
          <w:rFonts w:ascii="Times New Roman" w:hAnsi="Times New Roman" w:cs="Times New Roman"/>
          <w:sz w:val="24"/>
          <w:szCs w:val="24"/>
        </w:rPr>
        <w:t>that</w:t>
      </w:r>
      <w:r w:rsidR="002F0E9F" w:rsidRPr="00B470AC">
        <w:rPr>
          <w:rFonts w:ascii="Times New Roman" w:hAnsi="Times New Roman" w:cs="Times New Roman"/>
          <w:sz w:val="20"/>
          <w:szCs w:val="24"/>
        </w:rPr>
        <w:t xml:space="preserve"> </w:t>
      </w:r>
      <w:r w:rsidR="008F5FDF" w:rsidRPr="00D33EBE">
        <w:rPr>
          <w:rFonts w:ascii="Times New Roman" w:hAnsi="Times New Roman" w:cs="Times New Roman"/>
          <w:sz w:val="24"/>
          <w:szCs w:val="24"/>
        </w:rPr>
        <w:t>only</w:t>
      </w:r>
      <w:r w:rsidR="008F5FDF" w:rsidRPr="00B470AC">
        <w:rPr>
          <w:rFonts w:ascii="Times New Roman" w:hAnsi="Times New Roman" w:cs="Times New Roman"/>
          <w:sz w:val="20"/>
          <w:szCs w:val="24"/>
        </w:rPr>
        <w:t xml:space="preserve"> </w:t>
      </w:r>
      <w:r w:rsidR="0098127A" w:rsidRPr="00D33EBE">
        <w:rPr>
          <w:rFonts w:ascii="Times New Roman" w:hAnsi="Times New Roman" w:cs="Times New Roman"/>
          <w:sz w:val="24"/>
          <w:szCs w:val="24"/>
        </w:rPr>
        <w:t>some</w:t>
      </w:r>
      <w:r w:rsidR="0093392F" w:rsidRPr="00B470AC">
        <w:rPr>
          <w:rFonts w:ascii="Times New Roman" w:hAnsi="Times New Roman" w:cs="Times New Roman"/>
          <w:sz w:val="20"/>
          <w:szCs w:val="24"/>
        </w:rPr>
        <w:t xml:space="preserve"> </w:t>
      </w:r>
      <w:r w:rsidR="00B470AC">
        <w:rPr>
          <w:rFonts w:ascii="Times New Roman" w:hAnsi="Times New Roman" w:cs="Times New Roman"/>
          <w:sz w:val="24"/>
          <w:szCs w:val="24"/>
        </w:rPr>
        <w:t>–</w:t>
      </w:r>
      <w:r w:rsidR="00B470AC" w:rsidRPr="00B470AC">
        <w:rPr>
          <w:rFonts w:ascii="Times New Roman" w:hAnsi="Times New Roman" w:cs="Times New Roman"/>
          <w:sz w:val="20"/>
          <w:szCs w:val="24"/>
        </w:rPr>
        <w:t xml:space="preserve"> </w:t>
      </w:r>
      <w:r w:rsidR="00B470AC">
        <w:rPr>
          <w:rFonts w:ascii="Times New Roman" w:hAnsi="Times New Roman" w:cs="Times New Roman"/>
          <w:sz w:val="24"/>
          <w:szCs w:val="24"/>
        </w:rPr>
        <w:t>or</w:t>
      </w:r>
      <w:r w:rsidR="00B470AC" w:rsidRPr="00B470AC">
        <w:rPr>
          <w:rFonts w:ascii="Times New Roman" w:hAnsi="Times New Roman" w:cs="Times New Roman"/>
          <w:sz w:val="20"/>
          <w:szCs w:val="24"/>
        </w:rPr>
        <w:t xml:space="preserve"> </w:t>
      </w:r>
      <w:r w:rsidR="0093392F" w:rsidRPr="00D33EBE">
        <w:rPr>
          <w:rFonts w:ascii="Times New Roman" w:hAnsi="Times New Roman" w:cs="Times New Roman"/>
          <w:sz w:val="24"/>
          <w:szCs w:val="24"/>
        </w:rPr>
        <w:t>even</w:t>
      </w:r>
      <w:r w:rsidR="0093392F" w:rsidRPr="00B470AC">
        <w:rPr>
          <w:rFonts w:ascii="Times New Roman" w:hAnsi="Times New Roman" w:cs="Times New Roman"/>
          <w:sz w:val="20"/>
          <w:szCs w:val="24"/>
        </w:rPr>
        <w:t xml:space="preserve"> </w:t>
      </w:r>
      <w:r w:rsidR="0093392F" w:rsidRPr="00D33EBE">
        <w:rPr>
          <w:rFonts w:ascii="Times New Roman" w:hAnsi="Times New Roman" w:cs="Times New Roman"/>
          <w:sz w:val="24"/>
          <w:szCs w:val="24"/>
        </w:rPr>
        <w:t>one</w:t>
      </w:r>
      <w:r w:rsidR="00960F20" w:rsidRPr="00B470AC">
        <w:rPr>
          <w:rFonts w:ascii="Times New Roman" w:hAnsi="Times New Roman" w:cs="Times New Roman"/>
          <w:sz w:val="20"/>
          <w:szCs w:val="24"/>
        </w:rPr>
        <w:t xml:space="preserve"> </w:t>
      </w:r>
      <w:r w:rsidR="00960F20" w:rsidRPr="00D33EBE">
        <w:rPr>
          <w:rFonts w:ascii="Times New Roman" w:hAnsi="Times New Roman" w:cs="Times New Roman"/>
          <w:sz w:val="24"/>
          <w:szCs w:val="24"/>
        </w:rPr>
        <w:t>–</w:t>
      </w:r>
      <w:r w:rsidR="0093392F" w:rsidRPr="00B470AC">
        <w:rPr>
          <w:rFonts w:ascii="Times New Roman" w:hAnsi="Times New Roman" w:cs="Times New Roman"/>
          <w:sz w:val="20"/>
          <w:szCs w:val="24"/>
        </w:rPr>
        <w:t xml:space="preserve"> </w:t>
      </w:r>
      <w:r w:rsidR="006B2B78" w:rsidRPr="00D33EBE">
        <w:rPr>
          <w:rFonts w:ascii="Times New Roman" w:hAnsi="Times New Roman" w:cs="Times New Roman"/>
          <w:sz w:val="24"/>
          <w:szCs w:val="24"/>
        </w:rPr>
        <w:t>of</w:t>
      </w:r>
      <w:r w:rsidR="006B2B78"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them</w:t>
      </w:r>
      <w:r w:rsidR="006B2B78" w:rsidRPr="00B470AC">
        <w:rPr>
          <w:rFonts w:ascii="Times New Roman" w:hAnsi="Times New Roman" w:cs="Times New Roman"/>
          <w:sz w:val="20"/>
          <w:szCs w:val="24"/>
        </w:rPr>
        <w:t xml:space="preserve"> </w:t>
      </w:r>
      <w:r w:rsidR="002F0E9F" w:rsidRPr="00D33EBE">
        <w:rPr>
          <w:rFonts w:ascii="Times New Roman" w:hAnsi="Times New Roman" w:cs="Times New Roman"/>
          <w:sz w:val="24"/>
          <w:szCs w:val="24"/>
        </w:rPr>
        <w:t>will</w:t>
      </w:r>
      <w:r w:rsidR="002F0E9F" w:rsidRPr="00B470AC">
        <w:rPr>
          <w:rFonts w:ascii="Times New Roman" w:hAnsi="Times New Roman" w:cs="Times New Roman"/>
          <w:sz w:val="20"/>
          <w:szCs w:val="24"/>
        </w:rPr>
        <w:t xml:space="preserve"> </w:t>
      </w:r>
      <w:r w:rsidR="0098127A" w:rsidRPr="00D33EBE">
        <w:rPr>
          <w:rFonts w:ascii="Times New Roman" w:hAnsi="Times New Roman" w:cs="Times New Roman"/>
          <w:sz w:val="24"/>
          <w:szCs w:val="24"/>
        </w:rPr>
        <w:t>eventually</w:t>
      </w:r>
      <w:r w:rsidR="0098127A" w:rsidRPr="00B470AC">
        <w:rPr>
          <w:rFonts w:ascii="Times New Roman" w:hAnsi="Times New Roman" w:cs="Times New Roman"/>
          <w:sz w:val="20"/>
          <w:szCs w:val="24"/>
        </w:rPr>
        <w:t xml:space="preserve"> </w:t>
      </w:r>
      <w:r w:rsidR="00405246" w:rsidRPr="00D33EBE">
        <w:rPr>
          <w:rFonts w:ascii="Times New Roman" w:hAnsi="Times New Roman" w:cs="Times New Roman"/>
          <w:sz w:val="24"/>
          <w:szCs w:val="24"/>
        </w:rPr>
        <w:t>be</w:t>
      </w:r>
      <w:r w:rsidR="00405246" w:rsidRPr="00B470AC">
        <w:rPr>
          <w:rFonts w:ascii="Times New Roman" w:hAnsi="Times New Roman" w:cs="Times New Roman"/>
          <w:sz w:val="20"/>
          <w:szCs w:val="24"/>
        </w:rPr>
        <w:t xml:space="preserve"> </w:t>
      </w:r>
      <w:r w:rsidR="00405246" w:rsidRPr="00D33EBE">
        <w:rPr>
          <w:rFonts w:ascii="Times New Roman" w:hAnsi="Times New Roman" w:cs="Times New Roman"/>
          <w:sz w:val="24"/>
          <w:szCs w:val="24"/>
        </w:rPr>
        <w:t>used</w:t>
      </w:r>
      <w:r w:rsidR="00405246" w:rsidRPr="00B470AC">
        <w:rPr>
          <w:rFonts w:ascii="Times New Roman" w:hAnsi="Times New Roman" w:cs="Times New Roman"/>
          <w:sz w:val="20"/>
          <w:szCs w:val="24"/>
        </w:rPr>
        <w:t xml:space="preserve"> </w:t>
      </w:r>
      <w:r w:rsidR="00405246" w:rsidRPr="00D33EBE">
        <w:rPr>
          <w:rFonts w:ascii="Times New Roman" w:hAnsi="Times New Roman" w:cs="Times New Roman"/>
          <w:sz w:val="24"/>
          <w:szCs w:val="24"/>
        </w:rPr>
        <w:t>in</w:t>
      </w:r>
      <w:r w:rsidR="00405246" w:rsidRPr="00B470AC">
        <w:rPr>
          <w:rFonts w:ascii="Times New Roman" w:hAnsi="Times New Roman" w:cs="Times New Roman"/>
          <w:sz w:val="20"/>
          <w:szCs w:val="24"/>
        </w:rPr>
        <w:t xml:space="preserve"> </w:t>
      </w:r>
      <w:r w:rsidR="00B1316E" w:rsidRPr="00D33EBE">
        <w:rPr>
          <w:rFonts w:ascii="Times New Roman" w:hAnsi="Times New Roman" w:cs="Times New Roman"/>
          <w:sz w:val="24"/>
          <w:szCs w:val="24"/>
        </w:rPr>
        <w:t>commerc</w:t>
      </w:r>
      <w:r w:rsidR="00405246" w:rsidRPr="00D33EBE">
        <w:rPr>
          <w:rFonts w:ascii="Times New Roman" w:hAnsi="Times New Roman" w:cs="Times New Roman"/>
          <w:sz w:val="24"/>
          <w:szCs w:val="24"/>
        </w:rPr>
        <w:t>e</w:t>
      </w:r>
      <w:r w:rsidR="00B30888" w:rsidRPr="00D33EBE">
        <w:rPr>
          <w:rFonts w:ascii="Times New Roman" w:hAnsi="Times New Roman" w:cs="Times New Roman"/>
          <w:sz w:val="24"/>
          <w:szCs w:val="24"/>
        </w:rPr>
        <w:t>.</w:t>
      </w:r>
      <w:r w:rsidR="003C78F8" w:rsidRPr="00D33EBE">
        <w:rPr>
          <w:rFonts w:ascii="Times New Roman" w:hAnsi="Times New Roman" w:cs="Times New Roman"/>
          <w:sz w:val="24"/>
          <w:szCs w:val="24"/>
        </w:rPr>
        <w:t xml:space="preserve"> </w:t>
      </w:r>
      <w:r w:rsidR="007C14AB" w:rsidRPr="00D33EBE">
        <w:rPr>
          <w:rFonts w:ascii="Times New Roman" w:hAnsi="Times New Roman" w:cs="Times New Roman"/>
          <w:sz w:val="24"/>
          <w:szCs w:val="24"/>
        </w:rPr>
        <w:t>According</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to</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color w:val="365F91" w:themeColor="accent1" w:themeShade="BF"/>
          <w:sz w:val="24"/>
          <w:szCs w:val="24"/>
        </w:rPr>
        <w:t>von</w:t>
      </w:r>
      <w:r w:rsidR="007C14AB" w:rsidRPr="00B470AC">
        <w:rPr>
          <w:rFonts w:ascii="Times New Roman" w:hAnsi="Times New Roman" w:cs="Times New Roman"/>
          <w:color w:val="365F91" w:themeColor="accent1" w:themeShade="BF"/>
          <w:sz w:val="20"/>
          <w:szCs w:val="24"/>
        </w:rPr>
        <w:t xml:space="preserve"> </w:t>
      </w:r>
      <w:r w:rsidR="007C14AB" w:rsidRPr="00D33EBE">
        <w:rPr>
          <w:rFonts w:ascii="Times New Roman" w:hAnsi="Times New Roman" w:cs="Times New Roman"/>
          <w:color w:val="365F91" w:themeColor="accent1" w:themeShade="BF"/>
          <w:sz w:val="24"/>
          <w:szCs w:val="24"/>
        </w:rPr>
        <w:t>Graevenitz</w:t>
      </w:r>
      <w:r w:rsidR="007C14AB" w:rsidRPr="00B470AC">
        <w:rPr>
          <w:rFonts w:ascii="Times New Roman" w:hAnsi="Times New Roman" w:cs="Times New Roman"/>
          <w:color w:val="365F91" w:themeColor="accent1" w:themeShade="BF"/>
          <w:sz w:val="20"/>
          <w:szCs w:val="24"/>
        </w:rPr>
        <w:t xml:space="preserve"> </w:t>
      </w:r>
      <w:r w:rsidR="007C14AB" w:rsidRPr="00D33EBE">
        <w:rPr>
          <w:rFonts w:ascii="Times New Roman" w:hAnsi="Times New Roman" w:cs="Times New Roman"/>
          <w:color w:val="365F91" w:themeColor="accent1" w:themeShade="BF"/>
          <w:sz w:val="24"/>
          <w:szCs w:val="24"/>
        </w:rPr>
        <w:t>(2013)</w:t>
      </w:r>
      <w:r w:rsidR="007C14AB" w:rsidRPr="00D33EBE">
        <w:rPr>
          <w:rFonts w:ascii="Times New Roman" w:hAnsi="Times New Roman" w:cs="Times New Roman"/>
          <w:sz w:val="24"/>
          <w:szCs w:val="24"/>
        </w:rPr>
        <w:t>,</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this</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strategy</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can</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be</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particularly</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popular</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in</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industries</w:t>
      </w:r>
      <w:r w:rsidR="007C14AB" w:rsidRPr="00B470AC">
        <w:rPr>
          <w:rFonts w:ascii="Times New Roman" w:hAnsi="Times New Roman" w:cs="Times New Roman"/>
          <w:sz w:val="20"/>
          <w:szCs w:val="24"/>
        </w:rPr>
        <w:t xml:space="preserve"> </w:t>
      </w:r>
      <w:r w:rsidR="007C14AB" w:rsidRPr="00D33EBE">
        <w:rPr>
          <w:rFonts w:ascii="Times New Roman" w:hAnsi="Times New Roman" w:cs="Times New Roman"/>
          <w:sz w:val="24"/>
          <w:szCs w:val="24"/>
        </w:rPr>
        <w:t xml:space="preserve">with </w:t>
      </w:r>
      <w:r w:rsidR="00EB6C40" w:rsidRPr="00D33EBE">
        <w:rPr>
          <w:rFonts w:ascii="Times New Roman" w:hAnsi="Times New Roman" w:cs="Times New Roman"/>
          <w:sz w:val="24"/>
          <w:szCs w:val="24"/>
        </w:rPr>
        <w:t>product</w:t>
      </w:r>
      <w:r w:rsidR="00B470AC"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name</w:t>
      </w:r>
      <w:r w:rsidR="00EB6C40" w:rsidRPr="00B470AC">
        <w:rPr>
          <w:rFonts w:ascii="Times New Roman" w:hAnsi="Times New Roman" w:cs="Times New Roman"/>
          <w:sz w:val="18"/>
          <w:szCs w:val="24"/>
        </w:rPr>
        <w:t xml:space="preserve"> </w:t>
      </w:r>
      <w:r w:rsidR="00EB6C40" w:rsidRPr="00D33EBE">
        <w:rPr>
          <w:rFonts w:ascii="Times New Roman" w:hAnsi="Times New Roman" w:cs="Times New Roman"/>
          <w:sz w:val="24"/>
          <w:szCs w:val="24"/>
        </w:rPr>
        <w:t>regulation</w:t>
      </w:r>
      <w:r w:rsidR="007C14AB" w:rsidRPr="00D33EBE">
        <w:rPr>
          <w:rFonts w:ascii="Times New Roman" w:hAnsi="Times New Roman" w:cs="Times New Roman"/>
          <w:sz w:val="24"/>
          <w:szCs w:val="24"/>
        </w:rPr>
        <w:t>,</w:t>
      </w:r>
      <w:r w:rsidR="007C14AB"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such</w:t>
      </w:r>
      <w:r w:rsidR="007C14AB"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as</w:t>
      </w:r>
      <w:r w:rsidR="007C14AB"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the</w:t>
      </w:r>
      <w:r w:rsidR="007C14AB"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pharmaceutical</w:t>
      </w:r>
      <w:r w:rsidR="007C14AB"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sector.</w:t>
      </w:r>
      <w:r w:rsidR="007C14AB"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If</w:t>
      </w:r>
      <w:r w:rsidR="007C14AB" w:rsidRPr="00B470AC">
        <w:rPr>
          <w:rFonts w:ascii="Times New Roman" w:hAnsi="Times New Roman" w:cs="Times New Roman"/>
          <w:sz w:val="18"/>
          <w:szCs w:val="24"/>
        </w:rPr>
        <w:t xml:space="preserve"> </w:t>
      </w:r>
      <w:r w:rsidR="0098127A" w:rsidRPr="00D33EBE">
        <w:rPr>
          <w:rFonts w:ascii="Times New Roman" w:hAnsi="Times New Roman" w:cs="Times New Roman"/>
          <w:sz w:val="24"/>
          <w:szCs w:val="24"/>
        </w:rPr>
        <w:t>adopted</w:t>
      </w:r>
      <w:r w:rsidR="008F5FDF" w:rsidRPr="00D33EBE">
        <w:rPr>
          <w:rFonts w:ascii="Times New Roman" w:hAnsi="Times New Roman" w:cs="Times New Roman"/>
          <w:sz w:val="24"/>
          <w:szCs w:val="24"/>
        </w:rPr>
        <w:t>,</w:t>
      </w:r>
      <w:r w:rsidR="008F5FDF" w:rsidRPr="00B470AC">
        <w:rPr>
          <w:rFonts w:ascii="Times New Roman" w:hAnsi="Times New Roman" w:cs="Times New Roman"/>
          <w:sz w:val="18"/>
          <w:szCs w:val="24"/>
        </w:rPr>
        <w:t xml:space="preserve"> </w:t>
      </w:r>
      <w:r w:rsidR="00EB6C40" w:rsidRPr="00D33EBE">
        <w:rPr>
          <w:rFonts w:ascii="Times New Roman" w:hAnsi="Times New Roman" w:cs="Times New Roman"/>
          <w:sz w:val="24"/>
          <w:szCs w:val="24"/>
        </w:rPr>
        <w:t>it</w:t>
      </w:r>
      <w:r w:rsidR="007C14AB" w:rsidRPr="00B470AC">
        <w:rPr>
          <w:rFonts w:ascii="Times New Roman" w:hAnsi="Times New Roman" w:cs="Times New Roman"/>
          <w:sz w:val="18"/>
          <w:szCs w:val="24"/>
        </w:rPr>
        <w:t xml:space="preserve"> </w:t>
      </w:r>
      <w:r w:rsidR="007C14AB" w:rsidRPr="00D33EBE">
        <w:rPr>
          <w:rFonts w:ascii="Times New Roman" w:hAnsi="Times New Roman" w:cs="Times New Roman"/>
          <w:sz w:val="24"/>
          <w:szCs w:val="24"/>
        </w:rPr>
        <w:t>will</w:t>
      </w:r>
      <w:r w:rsidR="007C14AB" w:rsidRPr="00B470AC">
        <w:rPr>
          <w:rFonts w:ascii="Times New Roman" w:hAnsi="Times New Roman" w:cs="Times New Roman"/>
          <w:sz w:val="18"/>
          <w:szCs w:val="24"/>
        </w:rPr>
        <w:t xml:space="preserve"> </w:t>
      </w:r>
      <w:r w:rsidR="003C78F8" w:rsidRPr="00D33EBE">
        <w:rPr>
          <w:rFonts w:ascii="Times New Roman" w:hAnsi="Times New Roman" w:cs="Times New Roman"/>
          <w:sz w:val="24"/>
          <w:szCs w:val="24"/>
        </w:rPr>
        <w:t>result</w:t>
      </w:r>
      <w:r w:rsidR="003C78F8" w:rsidRPr="00B470AC">
        <w:rPr>
          <w:rFonts w:ascii="Times New Roman" w:hAnsi="Times New Roman" w:cs="Times New Roman"/>
          <w:sz w:val="18"/>
          <w:szCs w:val="24"/>
        </w:rPr>
        <w:t xml:space="preserve"> </w:t>
      </w:r>
      <w:r w:rsidR="003C78F8" w:rsidRPr="00D33EBE">
        <w:rPr>
          <w:rFonts w:ascii="Times New Roman" w:hAnsi="Times New Roman" w:cs="Times New Roman"/>
          <w:sz w:val="24"/>
          <w:szCs w:val="24"/>
        </w:rPr>
        <w:t>in</w:t>
      </w:r>
      <w:r w:rsidR="00202980" w:rsidRPr="00B470AC">
        <w:rPr>
          <w:rFonts w:ascii="Times New Roman" w:hAnsi="Times New Roman" w:cs="Times New Roman"/>
          <w:sz w:val="18"/>
          <w:szCs w:val="24"/>
        </w:rPr>
        <w:t xml:space="preserve"> </w:t>
      </w:r>
      <w:r w:rsidR="00202980" w:rsidRPr="00D33EBE">
        <w:rPr>
          <w:rFonts w:ascii="Times New Roman" w:hAnsi="Times New Roman" w:cs="Times New Roman"/>
          <w:sz w:val="24"/>
          <w:szCs w:val="24"/>
        </w:rPr>
        <w:t>a</w:t>
      </w:r>
      <w:r w:rsidR="00202980" w:rsidRPr="00B470AC">
        <w:rPr>
          <w:rFonts w:ascii="Times New Roman" w:hAnsi="Times New Roman" w:cs="Times New Roman"/>
          <w:sz w:val="18"/>
          <w:szCs w:val="24"/>
        </w:rPr>
        <w:t xml:space="preserve"> </w:t>
      </w:r>
      <w:r w:rsidR="002F0E9F" w:rsidRPr="00D33EBE">
        <w:rPr>
          <w:rFonts w:ascii="Times New Roman" w:hAnsi="Times New Roman" w:cs="Times New Roman"/>
          <w:sz w:val="24"/>
          <w:szCs w:val="24"/>
        </w:rPr>
        <w:t>pool</w:t>
      </w:r>
      <w:r w:rsidR="002F0E9F" w:rsidRPr="00B470AC">
        <w:rPr>
          <w:rFonts w:ascii="Times New Roman" w:hAnsi="Times New Roman" w:cs="Times New Roman"/>
          <w:sz w:val="18"/>
          <w:szCs w:val="24"/>
        </w:rPr>
        <w:t xml:space="preserve"> </w:t>
      </w:r>
      <w:r w:rsidR="002F0E9F" w:rsidRPr="00D33EBE">
        <w:rPr>
          <w:rFonts w:ascii="Times New Roman" w:hAnsi="Times New Roman" w:cs="Times New Roman"/>
          <w:sz w:val="24"/>
          <w:szCs w:val="24"/>
        </w:rPr>
        <w:t>of substitutable</w:t>
      </w:r>
      <w:r w:rsidR="002F0E9F" w:rsidRPr="00032374">
        <w:rPr>
          <w:rFonts w:ascii="Times New Roman" w:hAnsi="Times New Roman" w:cs="Times New Roman"/>
          <w:sz w:val="10"/>
          <w:szCs w:val="16"/>
        </w:rPr>
        <w:t xml:space="preserve"> </w:t>
      </w:r>
      <w:r w:rsidR="002F0E9F" w:rsidRPr="00D33EBE">
        <w:rPr>
          <w:rFonts w:ascii="Times New Roman" w:hAnsi="Times New Roman" w:cs="Times New Roman"/>
          <w:sz w:val="24"/>
          <w:szCs w:val="24"/>
        </w:rPr>
        <w:t>trademarks</w:t>
      </w:r>
      <w:r w:rsidR="00202980" w:rsidRPr="00032374">
        <w:rPr>
          <w:rFonts w:ascii="Times New Roman" w:hAnsi="Times New Roman" w:cs="Times New Roman"/>
          <w:sz w:val="10"/>
          <w:szCs w:val="16"/>
        </w:rPr>
        <w:t xml:space="preserve"> </w:t>
      </w:r>
      <w:r w:rsidR="00202980" w:rsidRPr="00D33EBE">
        <w:rPr>
          <w:rFonts w:ascii="Times New Roman" w:hAnsi="Times New Roman" w:cs="Times New Roman"/>
          <w:sz w:val="24"/>
          <w:szCs w:val="24"/>
        </w:rPr>
        <w:t>to</w:t>
      </w:r>
      <w:r w:rsidR="00202980" w:rsidRPr="00032374">
        <w:rPr>
          <w:rFonts w:ascii="Times New Roman" w:hAnsi="Times New Roman" w:cs="Times New Roman"/>
          <w:sz w:val="10"/>
          <w:szCs w:val="16"/>
        </w:rPr>
        <w:t xml:space="preserve"> </w:t>
      </w:r>
      <w:r w:rsidR="00D813A3" w:rsidRPr="00D33EBE">
        <w:rPr>
          <w:rFonts w:ascii="Times New Roman" w:hAnsi="Times New Roman" w:cs="Times New Roman"/>
          <w:sz w:val="24"/>
          <w:szCs w:val="24"/>
        </w:rPr>
        <w:t>register</w:t>
      </w:r>
      <w:r w:rsidR="00202980" w:rsidRPr="00D33EBE">
        <w:rPr>
          <w:rFonts w:ascii="Times New Roman" w:hAnsi="Times New Roman" w:cs="Times New Roman"/>
          <w:sz w:val="24"/>
          <w:szCs w:val="24"/>
        </w:rPr>
        <w:t>;</w:t>
      </w:r>
      <w:r w:rsidR="00202980" w:rsidRPr="00032374">
        <w:rPr>
          <w:rFonts w:ascii="Times New Roman" w:hAnsi="Times New Roman" w:cs="Times New Roman"/>
          <w:sz w:val="10"/>
          <w:szCs w:val="16"/>
        </w:rPr>
        <w:t xml:space="preserve"> </w:t>
      </w:r>
      <w:r w:rsidR="00202980" w:rsidRPr="00D33EBE">
        <w:rPr>
          <w:rFonts w:ascii="Times New Roman" w:hAnsi="Times New Roman" w:cs="Times New Roman"/>
          <w:sz w:val="24"/>
          <w:szCs w:val="24"/>
        </w:rPr>
        <w:t>then</w:t>
      </w:r>
      <w:r w:rsidR="00032374">
        <w:rPr>
          <w:rFonts w:ascii="Times New Roman" w:hAnsi="Times New Roman" w:cs="Times New Roman"/>
          <w:sz w:val="24"/>
          <w:szCs w:val="24"/>
        </w:rPr>
        <w:t>,</w:t>
      </w:r>
      <w:r w:rsidR="00202980" w:rsidRPr="00032374">
        <w:rPr>
          <w:rFonts w:ascii="Times New Roman" w:hAnsi="Times New Roman" w:cs="Times New Roman"/>
          <w:sz w:val="10"/>
          <w:szCs w:val="16"/>
        </w:rPr>
        <w:t xml:space="preserve"> </w:t>
      </w:r>
      <w:r w:rsidR="009F690B" w:rsidRPr="00D33EBE">
        <w:rPr>
          <w:rFonts w:ascii="Times New Roman" w:hAnsi="Times New Roman" w:cs="Times New Roman"/>
          <w:sz w:val="24"/>
          <w:szCs w:val="24"/>
        </w:rPr>
        <w:t>instead</w:t>
      </w:r>
      <w:r w:rsidR="009F690B" w:rsidRPr="00032374">
        <w:rPr>
          <w:rFonts w:ascii="Times New Roman" w:hAnsi="Times New Roman" w:cs="Times New Roman"/>
          <w:sz w:val="10"/>
          <w:szCs w:val="16"/>
        </w:rPr>
        <w:t xml:space="preserve"> </w:t>
      </w:r>
      <w:r w:rsidR="009F690B" w:rsidRPr="00D33EBE">
        <w:rPr>
          <w:rFonts w:ascii="Times New Roman" w:hAnsi="Times New Roman" w:cs="Times New Roman"/>
          <w:sz w:val="24"/>
          <w:szCs w:val="24"/>
        </w:rPr>
        <w:t>of</w:t>
      </w:r>
      <w:r w:rsidR="009F690B" w:rsidRPr="00032374">
        <w:rPr>
          <w:rFonts w:ascii="Times New Roman" w:hAnsi="Times New Roman" w:cs="Times New Roman"/>
          <w:sz w:val="10"/>
          <w:szCs w:val="16"/>
        </w:rPr>
        <w:t xml:space="preserve"> </w:t>
      </w:r>
      <w:r w:rsidR="009F690B" w:rsidRPr="00D33EBE">
        <w:rPr>
          <w:rFonts w:ascii="Times New Roman" w:hAnsi="Times New Roman" w:cs="Times New Roman"/>
          <w:sz w:val="24"/>
          <w:szCs w:val="24"/>
        </w:rPr>
        <w:t>signal</w:t>
      </w:r>
      <w:r w:rsidR="00032374">
        <w:rPr>
          <w:rFonts w:ascii="Times New Roman" w:hAnsi="Times New Roman" w:cs="Times New Roman"/>
          <w:sz w:val="24"/>
          <w:szCs w:val="24"/>
        </w:rPr>
        <w:t>l</w:t>
      </w:r>
      <w:r w:rsidR="00EB6C40" w:rsidRPr="00D33EBE">
        <w:rPr>
          <w:rFonts w:ascii="Times New Roman" w:hAnsi="Times New Roman" w:cs="Times New Roman"/>
          <w:sz w:val="24"/>
          <w:szCs w:val="24"/>
        </w:rPr>
        <w:t>ing</w:t>
      </w:r>
      <w:r w:rsidR="00EB6C40" w:rsidRPr="00032374">
        <w:rPr>
          <w:rFonts w:ascii="Times New Roman" w:hAnsi="Times New Roman" w:cs="Times New Roman"/>
          <w:sz w:val="10"/>
          <w:szCs w:val="16"/>
        </w:rPr>
        <w:t xml:space="preserve"> </w:t>
      </w:r>
      <w:r w:rsidR="00272F07" w:rsidRPr="00D33EBE">
        <w:rPr>
          <w:rFonts w:ascii="Times New Roman" w:hAnsi="Times New Roman" w:cs="Times New Roman"/>
          <w:sz w:val="24"/>
          <w:szCs w:val="24"/>
        </w:rPr>
        <w:t>trademark</w:t>
      </w:r>
      <w:r w:rsidR="00272F07" w:rsidRPr="00032374">
        <w:rPr>
          <w:rFonts w:ascii="Times New Roman" w:hAnsi="Times New Roman" w:cs="Times New Roman"/>
          <w:sz w:val="10"/>
          <w:szCs w:val="16"/>
        </w:rPr>
        <w:t xml:space="preserve"> </w:t>
      </w:r>
      <w:r w:rsidR="00272F07" w:rsidRPr="00D33EBE">
        <w:rPr>
          <w:rFonts w:ascii="Times New Roman" w:hAnsi="Times New Roman" w:cs="Times New Roman"/>
          <w:sz w:val="24"/>
          <w:szCs w:val="24"/>
        </w:rPr>
        <w:t>value,</w:t>
      </w:r>
      <w:r w:rsidR="00272F07" w:rsidRPr="00032374">
        <w:rPr>
          <w:rFonts w:ascii="Times New Roman" w:hAnsi="Times New Roman" w:cs="Times New Roman"/>
          <w:sz w:val="10"/>
          <w:szCs w:val="16"/>
        </w:rPr>
        <w:t xml:space="preserve"> </w:t>
      </w:r>
      <w:r w:rsidR="00272F07" w:rsidRPr="00D33EBE">
        <w:rPr>
          <w:rFonts w:ascii="Times New Roman" w:hAnsi="Times New Roman" w:cs="Times New Roman"/>
          <w:sz w:val="24"/>
          <w:szCs w:val="24"/>
        </w:rPr>
        <w:t>thi</w:t>
      </w:r>
      <w:r w:rsidR="009E2AC0" w:rsidRPr="00D33EBE">
        <w:rPr>
          <w:rFonts w:ascii="Times New Roman" w:hAnsi="Times New Roman" w:cs="Times New Roman"/>
          <w:sz w:val="24"/>
          <w:szCs w:val="24"/>
        </w:rPr>
        <w:t>s</w:t>
      </w:r>
      <w:r w:rsidR="009E2AC0" w:rsidRPr="00032374">
        <w:rPr>
          <w:rFonts w:ascii="Times New Roman" w:hAnsi="Times New Roman" w:cs="Times New Roman"/>
          <w:sz w:val="10"/>
          <w:szCs w:val="16"/>
        </w:rPr>
        <w:t xml:space="preserve"> </w:t>
      </w:r>
      <w:r w:rsidR="006F29E4" w:rsidRPr="00D33EBE">
        <w:rPr>
          <w:rFonts w:ascii="Times New Roman" w:hAnsi="Times New Roman" w:cs="Times New Roman"/>
          <w:sz w:val="24"/>
          <w:szCs w:val="24"/>
        </w:rPr>
        <w:t xml:space="preserve">characteristic </w:t>
      </w:r>
      <w:r w:rsidR="0098127A" w:rsidRPr="00D33EBE">
        <w:rPr>
          <w:rFonts w:ascii="Times New Roman" w:hAnsi="Times New Roman" w:cs="Times New Roman"/>
          <w:sz w:val="24"/>
          <w:szCs w:val="24"/>
        </w:rPr>
        <w:t>will</w:t>
      </w:r>
      <w:r w:rsidR="00EB6C40" w:rsidRPr="00D33EBE">
        <w:rPr>
          <w:rFonts w:ascii="Times New Roman" w:hAnsi="Times New Roman" w:cs="Times New Roman"/>
          <w:sz w:val="24"/>
          <w:szCs w:val="24"/>
        </w:rPr>
        <w:t xml:space="preserve"> </w:t>
      </w:r>
      <w:r w:rsidR="00B1316E" w:rsidRPr="00D33EBE">
        <w:rPr>
          <w:rFonts w:ascii="Times New Roman" w:hAnsi="Times New Roman" w:cs="Times New Roman"/>
          <w:sz w:val="24"/>
          <w:szCs w:val="24"/>
        </w:rPr>
        <w:t>capture</w:t>
      </w:r>
      <w:r w:rsidR="009F690B" w:rsidRPr="00D33EBE">
        <w:rPr>
          <w:rFonts w:ascii="Times New Roman" w:hAnsi="Times New Roman" w:cs="Times New Roman"/>
          <w:sz w:val="24"/>
          <w:szCs w:val="24"/>
        </w:rPr>
        <w:t xml:space="preserve"> the </w:t>
      </w:r>
      <w:r w:rsidR="006F29E4" w:rsidRPr="00D33EBE">
        <w:rPr>
          <w:rFonts w:ascii="Times New Roman" w:hAnsi="Times New Roman" w:cs="Times New Roman"/>
          <w:sz w:val="24"/>
          <w:szCs w:val="24"/>
        </w:rPr>
        <w:t xml:space="preserve">owner's </w:t>
      </w:r>
      <w:r w:rsidR="00202980" w:rsidRPr="00D33EBE">
        <w:rPr>
          <w:rFonts w:ascii="Times New Roman" w:hAnsi="Times New Roman" w:cs="Times New Roman"/>
          <w:sz w:val="24"/>
          <w:szCs w:val="24"/>
        </w:rPr>
        <w:t xml:space="preserve">brand </w:t>
      </w:r>
      <w:r w:rsidR="006F29E4" w:rsidRPr="00D33EBE">
        <w:rPr>
          <w:rFonts w:ascii="Times New Roman" w:hAnsi="Times New Roman" w:cs="Times New Roman"/>
          <w:sz w:val="24"/>
          <w:szCs w:val="24"/>
        </w:rPr>
        <w:t xml:space="preserve">hedging </w:t>
      </w:r>
      <w:r w:rsidR="009E2AC0" w:rsidRPr="00D33EBE">
        <w:rPr>
          <w:rFonts w:ascii="Times New Roman" w:hAnsi="Times New Roman" w:cs="Times New Roman"/>
          <w:sz w:val="24"/>
          <w:szCs w:val="24"/>
        </w:rPr>
        <w:t>activities</w:t>
      </w:r>
      <w:r w:rsidR="00B1316E" w:rsidRPr="00D33EBE">
        <w:rPr>
          <w:rFonts w:ascii="Times New Roman" w:hAnsi="Times New Roman" w:cs="Times New Roman"/>
          <w:sz w:val="24"/>
          <w:szCs w:val="24"/>
        </w:rPr>
        <w:t xml:space="preserve">, </w:t>
      </w:r>
      <w:r w:rsidR="00CB75D1" w:rsidRPr="00D33EBE">
        <w:rPr>
          <w:rFonts w:ascii="Times New Roman" w:hAnsi="Times New Roman" w:cs="Times New Roman"/>
          <w:sz w:val="24"/>
          <w:szCs w:val="24"/>
        </w:rPr>
        <w:t>thereby</w:t>
      </w:r>
      <w:r w:rsidR="003C78F8" w:rsidRPr="00D33EBE">
        <w:rPr>
          <w:rFonts w:ascii="Times New Roman" w:hAnsi="Times New Roman" w:cs="Times New Roman"/>
          <w:sz w:val="24"/>
          <w:szCs w:val="24"/>
        </w:rPr>
        <w:t xml:space="preserve"> </w:t>
      </w:r>
      <w:r w:rsidR="00B1316E" w:rsidRPr="00D33EBE">
        <w:rPr>
          <w:rFonts w:ascii="Times New Roman" w:hAnsi="Times New Roman" w:cs="Times New Roman"/>
          <w:sz w:val="24"/>
          <w:szCs w:val="24"/>
        </w:rPr>
        <w:t>making</w:t>
      </w:r>
      <w:r w:rsidR="00EB6C40" w:rsidRPr="00D33EBE">
        <w:rPr>
          <w:rFonts w:ascii="Times New Roman" w:hAnsi="Times New Roman" w:cs="Times New Roman"/>
          <w:sz w:val="24"/>
          <w:szCs w:val="24"/>
        </w:rPr>
        <w:t xml:space="preserve"> it difficult</w:t>
      </w:r>
      <w:r w:rsidR="00B1316E" w:rsidRPr="00D33EBE">
        <w:rPr>
          <w:rFonts w:ascii="Times New Roman" w:hAnsi="Times New Roman" w:cs="Times New Roman"/>
          <w:sz w:val="24"/>
          <w:szCs w:val="24"/>
        </w:rPr>
        <w:t xml:space="preserve"> to isolate </w:t>
      </w:r>
      <w:r w:rsidR="006B2B78" w:rsidRPr="00D33EBE">
        <w:rPr>
          <w:rFonts w:ascii="Times New Roman" w:hAnsi="Times New Roman" w:cs="Times New Roman"/>
          <w:sz w:val="24"/>
          <w:szCs w:val="24"/>
        </w:rPr>
        <w:t xml:space="preserve">its link </w:t>
      </w:r>
      <w:r w:rsidR="00202980" w:rsidRPr="00D33EBE">
        <w:rPr>
          <w:rFonts w:ascii="Times New Roman" w:hAnsi="Times New Roman" w:cs="Times New Roman"/>
          <w:sz w:val="24"/>
          <w:szCs w:val="24"/>
        </w:rPr>
        <w:t xml:space="preserve">to </w:t>
      </w:r>
      <w:r w:rsidR="00EB6C40" w:rsidRPr="00D33EBE">
        <w:rPr>
          <w:rFonts w:ascii="Times New Roman" w:hAnsi="Times New Roman" w:cs="Times New Roman"/>
          <w:sz w:val="24"/>
          <w:szCs w:val="24"/>
        </w:rPr>
        <w:t xml:space="preserve">a trademark's </w:t>
      </w:r>
      <w:r w:rsidR="00B1316E" w:rsidRPr="00D33EBE">
        <w:rPr>
          <w:rFonts w:ascii="Times New Roman" w:hAnsi="Times New Roman" w:cs="Times New Roman"/>
          <w:sz w:val="24"/>
          <w:szCs w:val="24"/>
        </w:rPr>
        <w:t>value component</w:t>
      </w:r>
      <w:r w:rsidR="006F29E4" w:rsidRPr="00D33EBE">
        <w:rPr>
          <w:rFonts w:ascii="Times New Roman" w:hAnsi="Times New Roman" w:cs="Times New Roman"/>
          <w:sz w:val="24"/>
          <w:szCs w:val="24"/>
        </w:rPr>
        <w:t>.</w:t>
      </w:r>
      <w:r w:rsidR="003C78F8" w:rsidRPr="00D33EBE">
        <w:rPr>
          <w:rFonts w:ascii="Times New Roman" w:hAnsi="Times New Roman" w:cs="Times New Roman"/>
          <w:sz w:val="24"/>
          <w:szCs w:val="24"/>
        </w:rPr>
        <w:t xml:space="preserve"> </w:t>
      </w:r>
      <w:r w:rsidR="00EB6C40" w:rsidRPr="00D33EBE">
        <w:rPr>
          <w:rFonts w:ascii="Times New Roman" w:hAnsi="Times New Roman" w:cs="Times New Roman"/>
          <w:sz w:val="24"/>
          <w:szCs w:val="24"/>
        </w:rPr>
        <w:t>Moreover</w:t>
      </w:r>
      <w:r w:rsidR="00B1316E" w:rsidRPr="00D33EBE">
        <w:rPr>
          <w:rFonts w:ascii="Times New Roman" w:hAnsi="Times New Roman" w:cs="Times New Roman"/>
          <w:sz w:val="24"/>
          <w:szCs w:val="24"/>
        </w:rPr>
        <w:t>,</w:t>
      </w:r>
      <w:r w:rsidR="003333AF" w:rsidRPr="00D33EBE">
        <w:rPr>
          <w:rFonts w:ascii="Times New Roman" w:hAnsi="Times New Roman" w:cs="Times New Roman"/>
          <w:sz w:val="24"/>
          <w:szCs w:val="24"/>
        </w:rPr>
        <w:t xml:space="preserve"> </w:t>
      </w:r>
      <w:r w:rsidR="006F29E4" w:rsidRPr="00D33EBE">
        <w:rPr>
          <w:rFonts w:ascii="Times New Roman" w:hAnsi="Times New Roman" w:cs="Times New Roman"/>
          <w:sz w:val="24"/>
          <w:szCs w:val="24"/>
        </w:rPr>
        <w:t xml:space="preserve">new product development may </w:t>
      </w:r>
      <w:r w:rsidR="00402D0E" w:rsidRPr="00D33EBE">
        <w:rPr>
          <w:rFonts w:ascii="Times New Roman" w:hAnsi="Times New Roman" w:cs="Times New Roman"/>
          <w:sz w:val="24"/>
          <w:szCs w:val="24"/>
        </w:rPr>
        <w:t>have</w:t>
      </w:r>
      <w:r w:rsidR="00D813A3" w:rsidRPr="00D33EBE">
        <w:rPr>
          <w:rFonts w:ascii="Times New Roman" w:hAnsi="Times New Roman" w:cs="Times New Roman"/>
          <w:sz w:val="24"/>
          <w:szCs w:val="24"/>
        </w:rPr>
        <w:t xml:space="preserve"> </w:t>
      </w:r>
      <w:r w:rsidR="006F29E4" w:rsidRPr="00D33EBE">
        <w:rPr>
          <w:rFonts w:ascii="Times New Roman" w:hAnsi="Times New Roman" w:cs="Times New Roman"/>
          <w:sz w:val="24"/>
          <w:szCs w:val="24"/>
        </w:rPr>
        <w:t>a negative outcome</w:t>
      </w:r>
      <w:r w:rsidR="003C78F8" w:rsidRPr="00D33EBE">
        <w:rPr>
          <w:rFonts w:ascii="Times New Roman" w:hAnsi="Times New Roman" w:cs="Times New Roman"/>
          <w:sz w:val="24"/>
          <w:szCs w:val="24"/>
        </w:rPr>
        <w:t xml:space="preserve"> </w:t>
      </w:r>
      <w:r w:rsidR="003333AF" w:rsidRPr="00D33EBE">
        <w:rPr>
          <w:rFonts w:ascii="Times New Roman" w:hAnsi="Times New Roman" w:cs="Times New Roman"/>
          <w:sz w:val="24"/>
          <w:szCs w:val="24"/>
        </w:rPr>
        <w:t>and</w:t>
      </w:r>
      <w:r w:rsidR="00B1316E" w:rsidRPr="00D33EBE">
        <w:rPr>
          <w:rFonts w:ascii="Times New Roman" w:hAnsi="Times New Roman" w:cs="Times New Roman"/>
          <w:sz w:val="24"/>
          <w:szCs w:val="24"/>
        </w:rPr>
        <w:t xml:space="preserve">, </w:t>
      </w:r>
      <w:r w:rsidR="00B470AC">
        <w:rPr>
          <w:rFonts w:ascii="Times New Roman" w:hAnsi="Times New Roman" w:cs="Times New Roman"/>
          <w:sz w:val="24"/>
          <w:szCs w:val="24"/>
        </w:rPr>
        <w:t>a</w:t>
      </w:r>
      <w:r w:rsidR="00EB6C40" w:rsidRPr="00D33EBE">
        <w:rPr>
          <w:rFonts w:ascii="Times New Roman" w:hAnsi="Times New Roman" w:cs="Times New Roman"/>
          <w:sz w:val="24"/>
          <w:szCs w:val="24"/>
        </w:rPr>
        <w:t>s such</w:t>
      </w:r>
      <w:r w:rsidR="00B1316E" w:rsidRPr="00D33EBE">
        <w:rPr>
          <w:rFonts w:ascii="Times New Roman" w:hAnsi="Times New Roman" w:cs="Times New Roman"/>
          <w:sz w:val="24"/>
          <w:szCs w:val="24"/>
        </w:rPr>
        <w:t>,</w:t>
      </w:r>
      <w:r w:rsidR="003333AF" w:rsidRPr="00D33EBE">
        <w:rPr>
          <w:rFonts w:ascii="Times New Roman" w:hAnsi="Times New Roman" w:cs="Times New Roman"/>
          <w:sz w:val="24"/>
          <w:szCs w:val="24"/>
        </w:rPr>
        <w:t xml:space="preserve"> </w:t>
      </w:r>
      <w:r w:rsidR="00CB75D1" w:rsidRPr="00D33EBE">
        <w:rPr>
          <w:rFonts w:ascii="Times New Roman" w:hAnsi="Times New Roman" w:cs="Times New Roman"/>
          <w:sz w:val="24"/>
          <w:szCs w:val="24"/>
        </w:rPr>
        <w:t xml:space="preserve">provoke a </w:t>
      </w:r>
      <w:r w:rsidR="00B1316E" w:rsidRPr="00D33EBE">
        <w:rPr>
          <w:rFonts w:ascii="Times New Roman" w:hAnsi="Times New Roman" w:cs="Times New Roman"/>
          <w:sz w:val="24"/>
          <w:szCs w:val="24"/>
        </w:rPr>
        <w:t xml:space="preserve">higher </w:t>
      </w:r>
      <w:r w:rsidR="006F29E4" w:rsidRPr="00D33EBE">
        <w:rPr>
          <w:rFonts w:ascii="Times New Roman" w:hAnsi="Times New Roman" w:cs="Times New Roman"/>
          <w:sz w:val="24"/>
          <w:szCs w:val="24"/>
        </w:rPr>
        <w:t xml:space="preserve">abandonment </w:t>
      </w:r>
      <w:r w:rsidR="00B1316E" w:rsidRPr="00D33EBE">
        <w:rPr>
          <w:rFonts w:ascii="Times New Roman" w:hAnsi="Times New Roman" w:cs="Times New Roman"/>
          <w:sz w:val="24"/>
          <w:szCs w:val="24"/>
        </w:rPr>
        <w:t xml:space="preserve">rate </w:t>
      </w:r>
      <w:r w:rsidR="006F29E4" w:rsidRPr="00D33EBE">
        <w:rPr>
          <w:rFonts w:ascii="Times New Roman" w:hAnsi="Times New Roman" w:cs="Times New Roman"/>
          <w:sz w:val="24"/>
          <w:szCs w:val="24"/>
        </w:rPr>
        <w:t>of trademark applications</w:t>
      </w:r>
      <w:r w:rsidR="003333AF" w:rsidRPr="00D33EBE">
        <w:rPr>
          <w:rFonts w:ascii="Times New Roman" w:hAnsi="Times New Roman" w:cs="Times New Roman"/>
          <w:sz w:val="24"/>
          <w:szCs w:val="24"/>
        </w:rPr>
        <w:t xml:space="preserve"> filed on </w:t>
      </w:r>
      <w:r w:rsidR="0098127A" w:rsidRPr="00032374">
        <w:rPr>
          <w:rFonts w:ascii="Times New Roman" w:hAnsi="Times New Roman" w:cs="Times New Roman"/>
          <w:sz w:val="24"/>
          <w:szCs w:val="24"/>
        </w:rPr>
        <w:t xml:space="preserve">this </w:t>
      </w:r>
      <w:r w:rsidR="003333AF" w:rsidRPr="00032374">
        <w:rPr>
          <w:rFonts w:ascii="Times New Roman" w:hAnsi="Times New Roman" w:cs="Times New Roman"/>
          <w:sz w:val="24"/>
          <w:szCs w:val="24"/>
        </w:rPr>
        <w:t>legal basis</w:t>
      </w:r>
      <w:r w:rsidR="00EB6C40" w:rsidRPr="00032374">
        <w:rPr>
          <w:rFonts w:ascii="Times New Roman" w:hAnsi="Times New Roman" w:cs="Times New Roman"/>
          <w:sz w:val="24"/>
          <w:szCs w:val="24"/>
        </w:rPr>
        <w:t xml:space="preserve">, which </w:t>
      </w:r>
      <w:r w:rsidR="00032374" w:rsidRPr="00032374">
        <w:rPr>
          <w:rFonts w:ascii="Times New Roman" w:hAnsi="Times New Roman" w:cs="Times New Roman"/>
          <w:sz w:val="24"/>
          <w:szCs w:val="24"/>
        </w:rPr>
        <w:t xml:space="preserve">will </w:t>
      </w:r>
      <w:r w:rsidR="00EB6C40" w:rsidRPr="00032374">
        <w:rPr>
          <w:rFonts w:ascii="Times New Roman" w:hAnsi="Times New Roman" w:cs="Times New Roman"/>
          <w:sz w:val="24"/>
          <w:szCs w:val="24"/>
        </w:rPr>
        <w:t>further</w:t>
      </w:r>
      <w:r w:rsidR="00032374" w:rsidRPr="00032374">
        <w:rPr>
          <w:rFonts w:ascii="Times New Roman" w:hAnsi="Times New Roman" w:cs="Times New Roman"/>
          <w:sz w:val="24"/>
          <w:szCs w:val="24"/>
        </w:rPr>
        <w:t xml:space="preserve"> obscure</w:t>
      </w:r>
      <w:r w:rsidR="00EB6C40" w:rsidRPr="00032374">
        <w:rPr>
          <w:rFonts w:ascii="Times New Roman" w:hAnsi="Times New Roman" w:cs="Times New Roman"/>
          <w:sz w:val="24"/>
          <w:szCs w:val="24"/>
        </w:rPr>
        <w:t xml:space="preserve"> the link between the</w:t>
      </w:r>
      <w:r w:rsidR="00032374" w:rsidRPr="00032374">
        <w:rPr>
          <w:rFonts w:ascii="Times New Roman" w:hAnsi="Times New Roman" w:cs="Times New Roman"/>
          <w:sz w:val="24"/>
          <w:szCs w:val="24"/>
        </w:rPr>
        <w:t xml:space="preserve"> use of the</w:t>
      </w:r>
      <w:r w:rsidR="00EB6C40" w:rsidRPr="00032374">
        <w:rPr>
          <w:rFonts w:ascii="Times New Roman" w:hAnsi="Times New Roman" w:cs="Times New Roman"/>
          <w:sz w:val="24"/>
          <w:szCs w:val="24"/>
        </w:rPr>
        <w:t xml:space="preserve"> intent-to-use</w:t>
      </w:r>
      <w:r w:rsidR="00A55E0B" w:rsidRPr="00032374">
        <w:rPr>
          <w:rFonts w:ascii="Times New Roman" w:hAnsi="Times New Roman" w:cs="Times New Roman"/>
          <w:sz w:val="24"/>
          <w:szCs w:val="24"/>
        </w:rPr>
        <w:t xml:space="preserve"> legal</w:t>
      </w:r>
      <w:r w:rsidR="00EB6C40" w:rsidRPr="00032374">
        <w:rPr>
          <w:rFonts w:ascii="Times New Roman" w:hAnsi="Times New Roman" w:cs="Times New Roman"/>
          <w:sz w:val="24"/>
          <w:szCs w:val="24"/>
        </w:rPr>
        <w:t xml:space="preserve"> basis for filing a trademark application and the value of the associated trademark</w:t>
      </w:r>
      <w:r w:rsidR="006F29E4" w:rsidRPr="00032374">
        <w:rPr>
          <w:rFonts w:ascii="Times New Roman" w:hAnsi="Times New Roman" w:cs="Times New Roman"/>
          <w:sz w:val="24"/>
          <w:szCs w:val="24"/>
        </w:rPr>
        <w:t>.</w:t>
      </w:r>
    </w:p>
    <w:p w:rsidR="00C86CB2" w:rsidRPr="00D33EBE" w:rsidRDefault="0098127A" w:rsidP="00431FDE">
      <w:pPr>
        <w:spacing w:after="120" w:line="480" w:lineRule="auto"/>
        <w:ind w:firstLine="720"/>
        <w:jc w:val="both"/>
        <w:rPr>
          <w:rFonts w:ascii="Times New Roman" w:hAnsi="Times New Roman" w:cs="Times New Roman"/>
          <w:sz w:val="24"/>
          <w:szCs w:val="24"/>
        </w:rPr>
      </w:pPr>
      <w:r w:rsidRPr="00D33EBE">
        <w:rPr>
          <w:rFonts w:ascii="Times New Roman" w:hAnsi="Times New Roman" w:cs="Times New Roman"/>
          <w:sz w:val="24"/>
          <w:szCs w:val="24"/>
        </w:rPr>
        <w:t>Overall</w:t>
      </w:r>
      <w:r w:rsidR="00D813A3" w:rsidRPr="00D33EBE">
        <w:rPr>
          <w:rFonts w:ascii="Times New Roman" w:hAnsi="Times New Roman" w:cs="Times New Roman"/>
          <w:sz w:val="24"/>
          <w:szCs w:val="24"/>
        </w:rPr>
        <w:t>,</w:t>
      </w:r>
      <w:r w:rsidR="00D813A3" w:rsidRPr="00B470AC">
        <w:rPr>
          <w:rFonts w:ascii="Times New Roman" w:hAnsi="Times New Roman" w:cs="Times New Roman"/>
          <w:sz w:val="20"/>
          <w:szCs w:val="24"/>
        </w:rPr>
        <w:t xml:space="preserve"> </w:t>
      </w:r>
      <w:r w:rsidR="00402D0E" w:rsidRPr="00D33EBE">
        <w:rPr>
          <w:rFonts w:ascii="Times New Roman" w:hAnsi="Times New Roman" w:cs="Times New Roman"/>
          <w:sz w:val="24"/>
          <w:szCs w:val="24"/>
        </w:rPr>
        <w:t>while</w:t>
      </w:r>
      <w:r w:rsidR="00402D0E" w:rsidRPr="00B470AC">
        <w:rPr>
          <w:rFonts w:ascii="Times New Roman" w:hAnsi="Times New Roman" w:cs="Times New Roman"/>
          <w:sz w:val="20"/>
          <w:szCs w:val="24"/>
        </w:rPr>
        <w:t xml:space="preserve"> </w:t>
      </w:r>
      <w:r w:rsidR="00CB75D1" w:rsidRPr="00D33EBE">
        <w:rPr>
          <w:rFonts w:ascii="Times New Roman" w:hAnsi="Times New Roman" w:cs="Times New Roman"/>
          <w:sz w:val="24"/>
          <w:szCs w:val="24"/>
        </w:rPr>
        <w:t>highlighting</w:t>
      </w:r>
      <w:r w:rsidR="00CB75D1" w:rsidRPr="00B470AC">
        <w:rPr>
          <w:rFonts w:ascii="Times New Roman" w:hAnsi="Times New Roman" w:cs="Times New Roman"/>
          <w:sz w:val="20"/>
          <w:szCs w:val="24"/>
        </w:rPr>
        <w:t xml:space="preserve"> </w:t>
      </w:r>
      <w:r w:rsidR="00CB75D1" w:rsidRPr="00D33EBE">
        <w:rPr>
          <w:rFonts w:ascii="Times New Roman" w:hAnsi="Times New Roman" w:cs="Times New Roman"/>
          <w:sz w:val="24"/>
          <w:szCs w:val="24"/>
        </w:rPr>
        <w:t>an</w:t>
      </w:r>
      <w:r w:rsidR="00CB75D1" w:rsidRPr="00B470AC">
        <w:rPr>
          <w:rFonts w:ascii="Times New Roman" w:hAnsi="Times New Roman" w:cs="Times New Roman"/>
          <w:sz w:val="20"/>
          <w:szCs w:val="24"/>
        </w:rPr>
        <w:t xml:space="preserve"> </w:t>
      </w:r>
      <w:r w:rsidR="006B2B78" w:rsidRPr="00D33EBE">
        <w:rPr>
          <w:rFonts w:ascii="Times New Roman" w:hAnsi="Times New Roman" w:cs="Times New Roman"/>
          <w:sz w:val="24"/>
          <w:szCs w:val="24"/>
        </w:rPr>
        <w:t>association</w:t>
      </w:r>
      <w:r w:rsidR="006B2B78" w:rsidRPr="00B470AC">
        <w:rPr>
          <w:rFonts w:ascii="Times New Roman" w:hAnsi="Times New Roman" w:cs="Times New Roman"/>
          <w:sz w:val="20"/>
          <w:szCs w:val="24"/>
        </w:rPr>
        <w:t xml:space="preserve"> </w:t>
      </w:r>
      <w:r w:rsidR="00B470AC">
        <w:rPr>
          <w:rFonts w:ascii="Times New Roman" w:hAnsi="Times New Roman" w:cs="Times New Roman"/>
          <w:sz w:val="24"/>
          <w:szCs w:val="24"/>
        </w:rPr>
        <w:t>between</w:t>
      </w:r>
      <w:r w:rsidR="00473E99" w:rsidRPr="00B470AC">
        <w:rPr>
          <w:rFonts w:ascii="Times New Roman" w:hAnsi="Times New Roman" w:cs="Times New Roman"/>
          <w:sz w:val="20"/>
          <w:szCs w:val="24"/>
        </w:rPr>
        <w:t xml:space="preserve"> </w:t>
      </w:r>
      <w:r w:rsidR="00473E99" w:rsidRPr="00D33EBE">
        <w:rPr>
          <w:rFonts w:ascii="Times New Roman" w:hAnsi="Times New Roman" w:cs="Times New Roman"/>
          <w:sz w:val="24"/>
          <w:szCs w:val="24"/>
        </w:rPr>
        <w:t>th</w:t>
      </w:r>
      <w:r w:rsidR="00D813A3" w:rsidRPr="00D33EBE">
        <w:rPr>
          <w:rFonts w:ascii="Times New Roman" w:hAnsi="Times New Roman" w:cs="Times New Roman"/>
          <w:sz w:val="24"/>
          <w:szCs w:val="24"/>
        </w:rPr>
        <w:t>e</w:t>
      </w:r>
      <w:r w:rsidR="00473E99" w:rsidRPr="00B470AC">
        <w:rPr>
          <w:rFonts w:ascii="Times New Roman" w:hAnsi="Times New Roman" w:cs="Times New Roman"/>
          <w:sz w:val="20"/>
          <w:szCs w:val="24"/>
        </w:rPr>
        <w:t xml:space="preserve"> </w:t>
      </w:r>
      <w:r w:rsidR="00CB75D1" w:rsidRPr="00D33EBE">
        <w:rPr>
          <w:rFonts w:ascii="Times New Roman" w:hAnsi="Times New Roman" w:cs="Times New Roman"/>
          <w:sz w:val="24"/>
          <w:szCs w:val="24"/>
        </w:rPr>
        <w:t>legal</w:t>
      </w:r>
      <w:r w:rsidR="00CB75D1" w:rsidRPr="00B470AC">
        <w:rPr>
          <w:rFonts w:ascii="Times New Roman" w:hAnsi="Times New Roman" w:cs="Times New Roman"/>
          <w:sz w:val="20"/>
          <w:szCs w:val="24"/>
        </w:rPr>
        <w:t xml:space="preserve"> </w:t>
      </w:r>
      <w:r w:rsidR="00473E99" w:rsidRPr="00D33EBE">
        <w:rPr>
          <w:rFonts w:ascii="Times New Roman" w:hAnsi="Times New Roman" w:cs="Times New Roman"/>
          <w:sz w:val="24"/>
          <w:szCs w:val="24"/>
        </w:rPr>
        <w:t>basis</w:t>
      </w:r>
      <w:r w:rsidR="00473E99" w:rsidRPr="00B470AC">
        <w:rPr>
          <w:rFonts w:ascii="Times New Roman" w:hAnsi="Times New Roman" w:cs="Times New Roman"/>
          <w:sz w:val="20"/>
          <w:szCs w:val="24"/>
        </w:rPr>
        <w:t xml:space="preserve"> </w:t>
      </w:r>
      <w:r w:rsidR="00473E99" w:rsidRPr="00D33EBE">
        <w:rPr>
          <w:rFonts w:ascii="Times New Roman" w:hAnsi="Times New Roman" w:cs="Times New Roman"/>
          <w:sz w:val="24"/>
          <w:szCs w:val="24"/>
        </w:rPr>
        <w:t>for</w:t>
      </w:r>
      <w:r w:rsidR="00473E99" w:rsidRPr="00B470AC">
        <w:rPr>
          <w:rFonts w:ascii="Times New Roman" w:hAnsi="Times New Roman" w:cs="Times New Roman"/>
          <w:sz w:val="20"/>
          <w:szCs w:val="24"/>
        </w:rPr>
        <w:t xml:space="preserve"> </w:t>
      </w:r>
      <w:r w:rsidR="00473E99" w:rsidRPr="00D33EBE">
        <w:rPr>
          <w:rFonts w:ascii="Times New Roman" w:hAnsi="Times New Roman" w:cs="Times New Roman"/>
          <w:sz w:val="24"/>
          <w:szCs w:val="24"/>
        </w:rPr>
        <w:t>filing</w:t>
      </w:r>
      <w:r w:rsidR="00473E99" w:rsidRPr="00B470AC">
        <w:rPr>
          <w:rFonts w:ascii="Times New Roman" w:hAnsi="Times New Roman" w:cs="Times New Roman"/>
          <w:sz w:val="20"/>
          <w:szCs w:val="24"/>
        </w:rPr>
        <w:t xml:space="preserve"> </w:t>
      </w:r>
      <w:r w:rsidR="00473E99" w:rsidRPr="00D33EBE">
        <w:rPr>
          <w:rFonts w:ascii="Times New Roman" w:hAnsi="Times New Roman" w:cs="Times New Roman"/>
          <w:sz w:val="24"/>
          <w:szCs w:val="24"/>
        </w:rPr>
        <w:t>a</w:t>
      </w:r>
      <w:r w:rsidR="00473E99" w:rsidRPr="00B470AC">
        <w:rPr>
          <w:rFonts w:ascii="Times New Roman" w:hAnsi="Times New Roman" w:cs="Times New Roman"/>
          <w:sz w:val="20"/>
          <w:szCs w:val="24"/>
        </w:rPr>
        <w:t xml:space="preserve"> </w:t>
      </w:r>
      <w:r w:rsidR="00473E99" w:rsidRPr="00D33EBE">
        <w:rPr>
          <w:rFonts w:ascii="Times New Roman" w:hAnsi="Times New Roman" w:cs="Times New Roman"/>
          <w:sz w:val="24"/>
          <w:szCs w:val="24"/>
        </w:rPr>
        <w:t xml:space="preserve">trademark application </w:t>
      </w:r>
      <w:r w:rsidR="00402D0E" w:rsidRPr="00D33EBE">
        <w:rPr>
          <w:rFonts w:ascii="Times New Roman" w:hAnsi="Times New Roman" w:cs="Times New Roman"/>
          <w:sz w:val="24"/>
          <w:szCs w:val="24"/>
        </w:rPr>
        <w:t xml:space="preserve">and </w:t>
      </w:r>
      <w:r w:rsidR="00473E99" w:rsidRPr="00D33EBE">
        <w:rPr>
          <w:rFonts w:ascii="Times New Roman" w:hAnsi="Times New Roman" w:cs="Times New Roman"/>
          <w:sz w:val="24"/>
          <w:szCs w:val="24"/>
        </w:rPr>
        <w:t>trademark value</w:t>
      </w:r>
      <w:r w:rsidR="0035096B" w:rsidRPr="00D33EBE">
        <w:rPr>
          <w:rFonts w:ascii="Times New Roman" w:hAnsi="Times New Roman" w:cs="Times New Roman"/>
          <w:sz w:val="24"/>
          <w:szCs w:val="24"/>
        </w:rPr>
        <w:t>,</w:t>
      </w:r>
      <w:r w:rsidR="00D813A3" w:rsidRPr="00D33EBE">
        <w:rPr>
          <w:rFonts w:ascii="Times New Roman" w:hAnsi="Times New Roman" w:cs="Times New Roman"/>
          <w:sz w:val="24"/>
          <w:szCs w:val="24"/>
        </w:rPr>
        <w:t xml:space="preserve"> </w:t>
      </w:r>
      <w:r w:rsidR="00402D0E" w:rsidRPr="00D33EBE">
        <w:rPr>
          <w:rFonts w:ascii="Times New Roman" w:hAnsi="Times New Roman" w:cs="Times New Roman"/>
          <w:sz w:val="24"/>
          <w:szCs w:val="24"/>
        </w:rPr>
        <w:t>I</w:t>
      </w:r>
      <w:r w:rsidR="006A0410" w:rsidRPr="00D33EBE">
        <w:rPr>
          <w:rFonts w:ascii="Times New Roman" w:hAnsi="Times New Roman" w:cs="Times New Roman"/>
          <w:sz w:val="24"/>
          <w:szCs w:val="24"/>
        </w:rPr>
        <w:t xml:space="preserve"> will</w:t>
      </w:r>
      <w:r w:rsidR="00402D0E" w:rsidRPr="00D33EBE">
        <w:rPr>
          <w:rFonts w:ascii="Times New Roman" w:hAnsi="Times New Roman" w:cs="Times New Roman"/>
          <w:sz w:val="24"/>
          <w:szCs w:val="24"/>
        </w:rPr>
        <w:t xml:space="preserve"> </w:t>
      </w:r>
      <w:r w:rsidR="00473E99" w:rsidRPr="00D33EBE">
        <w:rPr>
          <w:rFonts w:ascii="Times New Roman" w:hAnsi="Times New Roman" w:cs="Times New Roman"/>
          <w:sz w:val="24"/>
          <w:szCs w:val="24"/>
        </w:rPr>
        <w:t xml:space="preserve">leave it to the empirical analysis to inform us </w:t>
      </w:r>
      <w:r w:rsidR="006A0410" w:rsidRPr="00D33EBE">
        <w:rPr>
          <w:rFonts w:ascii="Times New Roman" w:hAnsi="Times New Roman" w:cs="Times New Roman"/>
          <w:sz w:val="24"/>
          <w:szCs w:val="24"/>
        </w:rPr>
        <w:t>about</w:t>
      </w:r>
      <w:r w:rsidR="00473E99" w:rsidRPr="00D33EBE">
        <w:rPr>
          <w:rFonts w:ascii="Times New Roman" w:hAnsi="Times New Roman" w:cs="Times New Roman"/>
          <w:sz w:val="24"/>
          <w:szCs w:val="24"/>
        </w:rPr>
        <w:t xml:space="preserve"> its direction</w:t>
      </w:r>
      <w:r w:rsidRPr="00D33EBE">
        <w:rPr>
          <w:rFonts w:ascii="Times New Roman" w:hAnsi="Times New Roman" w:cs="Times New Roman"/>
          <w:sz w:val="24"/>
          <w:szCs w:val="24"/>
        </w:rPr>
        <w:t xml:space="preserve">, should this association </w:t>
      </w:r>
      <w:r w:rsidR="00DC7A97" w:rsidRPr="00D33EBE">
        <w:rPr>
          <w:rFonts w:ascii="Times New Roman" w:hAnsi="Times New Roman" w:cs="Times New Roman"/>
          <w:sz w:val="24"/>
          <w:szCs w:val="24"/>
        </w:rPr>
        <w:t>be statistically significant</w:t>
      </w:r>
      <w:r w:rsidR="00473E99" w:rsidRPr="00D33EBE">
        <w:rPr>
          <w:rFonts w:ascii="Times New Roman" w:hAnsi="Times New Roman" w:cs="Times New Roman"/>
          <w:sz w:val="24"/>
          <w:szCs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9"/>
        <w:gridCol w:w="7593"/>
      </w:tblGrid>
      <w:tr w:rsidR="00DB257E" w:rsidRPr="001032DB" w:rsidTr="00F00F98">
        <w:trPr>
          <w:trHeight w:val="1757"/>
        </w:trPr>
        <w:tc>
          <w:tcPr>
            <w:tcW w:w="892" w:type="pct"/>
          </w:tcPr>
          <w:p w:rsidR="00DB257E" w:rsidRPr="00D33EBE" w:rsidRDefault="00DB257E" w:rsidP="00B0629D">
            <w:pPr>
              <w:spacing w:line="480" w:lineRule="auto"/>
              <w:jc w:val="center"/>
              <w:rPr>
                <w:rFonts w:ascii="Times New Roman" w:hAnsi="Times New Roman" w:cs="Times New Roman"/>
                <w:sz w:val="24"/>
              </w:rPr>
            </w:pPr>
            <w:r w:rsidRPr="00D33EBE">
              <w:rPr>
                <w:rFonts w:ascii="Times New Roman" w:hAnsi="Times New Roman" w:cs="Times New Roman"/>
                <w:b/>
                <w:sz w:val="24"/>
              </w:rPr>
              <w:t>Hypothesis 5</w:t>
            </w:r>
            <w:r w:rsidRPr="00D33EBE">
              <w:rPr>
                <w:rFonts w:ascii="Times New Roman" w:hAnsi="Times New Roman" w:cs="Times New Roman"/>
                <w:sz w:val="24"/>
              </w:rPr>
              <w:t>:</w:t>
            </w:r>
          </w:p>
        </w:tc>
        <w:tc>
          <w:tcPr>
            <w:tcW w:w="4108" w:type="pct"/>
          </w:tcPr>
          <w:p w:rsidR="00DB257E" w:rsidRPr="004C5FC8" w:rsidRDefault="00DB257E" w:rsidP="00676111">
            <w:pPr>
              <w:spacing w:line="480" w:lineRule="auto"/>
              <w:jc w:val="both"/>
              <w:rPr>
                <w:rFonts w:ascii="Times New Roman" w:hAnsi="Times New Roman" w:cs="Times New Roman"/>
                <w:sz w:val="24"/>
                <w:szCs w:val="24"/>
              </w:rPr>
            </w:pPr>
            <w:r w:rsidRPr="004C5FC8">
              <w:rPr>
                <w:rFonts w:ascii="Times New Roman" w:hAnsi="Times New Roman" w:cs="Times New Roman"/>
                <w:sz w:val="24"/>
                <w:szCs w:val="24"/>
              </w:rPr>
              <w:t>There</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is</w:t>
            </w:r>
            <w:r w:rsidR="00B470AC" w:rsidRPr="00032374">
              <w:rPr>
                <w:rFonts w:ascii="Times New Roman" w:hAnsi="Times New Roman" w:cs="Times New Roman"/>
                <w:sz w:val="12"/>
                <w:szCs w:val="24"/>
              </w:rPr>
              <w:t xml:space="preserve"> </w:t>
            </w:r>
            <w:r w:rsidRPr="004C5FC8">
              <w:rPr>
                <w:rFonts w:ascii="Times New Roman" w:hAnsi="Times New Roman" w:cs="Times New Roman"/>
                <w:sz w:val="24"/>
                <w:szCs w:val="24"/>
              </w:rPr>
              <w:t>an</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association</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between</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the</w:t>
            </w:r>
            <w:r w:rsidRPr="00032374">
              <w:rPr>
                <w:rFonts w:ascii="Times New Roman" w:hAnsi="Times New Roman" w:cs="Times New Roman"/>
                <w:sz w:val="12"/>
                <w:szCs w:val="24"/>
              </w:rPr>
              <w:t xml:space="preserve"> </w:t>
            </w:r>
            <w:r w:rsidR="00A55E0B" w:rsidRPr="004C5FC8">
              <w:rPr>
                <w:rFonts w:ascii="Times New Roman" w:hAnsi="Times New Roman" w:cs="Times New Roman"/>
                <w:sz w:val="24"/>
                <w:szCs w:val="24"/>
              </w:rPr>
              <w:t>legal</w:t>
            </w:r>
            <w:r w:rsidR="00A55E0B" w:rsidRPr="00032374">
              <w:rPr>
                <w:rFonts w:ascii="Times New Roman" w:hAnsi="Times New Roman" w:cs="Times New Roman"/>
                <w:sz w:val="12"/>
                <w:szCs w:val="24"/>
              </w:rPr>
              <w:t xml:space="preserve"> </w:t>
            </w:r>
            <w:r w:rsidRPr="004C5FC8">
              <w:rPr>
                <w:rFonts w:ascii="Times New Roman" w:hAnsi="Times New Roman" w:cs="Times New Roman"/>
                <w:sz w:val="24"/>
                <w:szCs w:val="24"/>
              </w:rPr>
              <w:t>basis</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f</w:t>
            </w:r>
            <w:r w:rsidR="0022351F" w:rsidRPr="004C5FC8">
              <w:rPr>
                <w:rFonts w:ascii="Times New Roman" w:hAnsi="Times New Roman" w:cs="Times New Roman"/>
                <w:sz w:val="24"/>
                <w:szCs w:val="24"/>
              </w:rPr>
              <w:t>or</w:t>
            </w:r>
            <w:r w:rsidR="0022351F" w:rsidRPr="00032374">
              <w:rPr>
                <w:rFonts w:ascii="Times New Roman" w:hAnsi="Times New Roman" w:cs="Times New Roman"/>
                <w:sz w:val="12"/>
                <w:szCs w:val="24"/>
              </w:rPr>
              <w:t xml:space="preserve"> </w:t>
            </w:r>
            <w:r w:rsidRPr="004C5FC8">
              <w:rPr>
                <w:rFonts w:ascii="Times New Roman" w:hAnsi="Times New Roman" w:cs="Times New Roman"/>
                <w:sz w:val="24"/>
                <w:szCs w:val="24"/>
              </w:rPr>
              <w:t>filing</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a</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trademark</w:t>
            </w:r>
            <w:r w:rsidRPr="00032374">
              <w:rPr>
                <w:rFonts w:ascii="Times New Roman" w:hAnsi="Times New Roman" w:cs="Times New Roman"/>
                <w:sz w:val="12"/>
                <w:szCs w:val="24"/>
              </w:rPr>
              <w:t xml:space="preserve"> </w:t>
            </w:r>
            <w:r w:rsidRPr="004C5FC8">
              <w:rPr>
                <w:rFonts w:ascii="Times New Roman" w:hAnsi="Times New Roman" w:cs="Times New Roman"/>
                <w:sz w:val="24"/>
                <w:szCs w:val="24"/>
              </w:rPr>
              <w:t xml:space="preserve">application </w:t>
            </w:r>
            <w:r w:rsidRPr="00676111">
              <w:rPr>
                <w:rFonts w:ascii="Times New Roman" w:hAnsi="Times New Roman" w:cs="Times New Roman"/>
                <w:sz w:val="24"/>
                <w:szCs w:val="24"/>
              </w:rPr>
              <w:t>an</w:t>
            </w:r>
            <w:r w:rsidR="004C5FC8" w:rsidRPr="00676111">
              <w:rPr>
                <w:rFonts w:ascii="Times New Roman" w:hAnsi="Times New Roman" w:cs="Times New Roman"/>
                <w:sz w:val="24"/>
                <w:szCs w:val="24"/>
              </w:rPr>
              <w:t xml:space="preserve">d </w:t>
            </w:r>
            <w:r w:rsidRPr="00676111">
              <w:rPr>
                <w:rFonts w:ascii="Times New Roman" w:hAnsi="Times New Roman" w:cs="Times New Roman"/>
                <w:sz w:val="24"/>
                <w:szCs w:val="24"/>
              </w:rPr>
              <w:t>trademark value, which should be</w:t>
            </w:r>
            <w:r w:rsidR="004C5FC8" w:rsidRPr="00676111">
              <w:rPr>
                <w:rFonts w:ascii="Times New Roman" w:hAnsi="Times New Roman" w:cs="Times New Roman"/>
                <w:sz w:val="24"/>
                <w:szCs w:val="24"/>
              </w:rPr>
              <w:t xml:space="preserve"> </w:t>
            </w:r>
            <w:r w:rsidRPr="00676111">
              <w:rPr>
                <w:rFonts w:ascii="Times New Roman" w:hAnsi="Times New Roman" w:cs="Times New Roman"/>
                <w:sz w:val="24"/>
                <w:szCs w:val="24"/>
              </w:rPr>
              <w:t>reflected in</w:t>
            </w:r>
            <w:r w:rsidR="004C5FC8" w:rsidRPr="00676111">
              <w:rPr>
                <w:rFonts w:ascii="Times New Roman" w:hAnsi="Times New Roman" w:cs="Times New Roman"/>
                <w:sz w:val="24"/>
                <w:szCs w:val="24"/>
              </w:rPr>
              <w:t xml:space="preserve"> </w:t>
            </w:r>
            <w:r w:rsidRPr="00676111">
              <w:rPr>
                <w:rFonts w:ascii="Times New Roman" w:hAnsi="Times New Roman" w:cs="Times New Roman"/>
                <w:sz w:val="24"/>
                <w:szCs w:val="24"/>
              </w:rPr>
              <w:t xml:space="preserve">the </w:t>
            </w:r>
            <w:r w:rsidR="00676111" w:rsidRPr="00676111">
              <w:rPr>
                <w:rFonts w:ascii="Times New Roman" w:hAnsi="Times New Roman" w:cs="Times New Roman"/>
                <w:sz w:val="24"/>
                <w:szCs w:val="24"/>
              </w:rPr>
              <w:t>duration</w:t>
            </w:r>
            <w:r w:rsidRPr="00676111">
              <w:rPr>
                <w:rFonts w:ascii="Times New Roman" w:hAnsi="Times New Roman" w:cs="Times New Roman"/>
                <w:sz w:val="24"/>
                <w:szCs w:val="24"/>
              </w:rPr>
              <w:t xml:space="preserve"> of trademark protection.</w:t>
            </w:r>
          </w:p>
        </w:tc>
      </w:tr>
    </w:tbl>
    <w:p w:rsidR="00464B8C" w:rsidRDefault="00910C88" w:rsidP="00111797">
      <w:pPr>
        <w:spacing w:after="120" w:line="480" w:lineRule="auto"/>
        <w:ind w:firstLine="720"/>
        <w:jc w:val="both"/>
        <w:rPr>
          <w:rFonts w:ascii="Times New Roman" w:hAnsi="Times New Roman" w:cs="Times New Roman"/>
          <w:sz w:val="24"/>
          <w:szCs w:val="24"/>
        </w:rPr>
      </w:pPr>
      <w:r w:rsidRPr="000234BD">
        <w:rPr>
          <w:rFonts w:ascii="Times New Roman" w:hAnsi="Times New Roman" w:cs="Times New Roman"/>
          <w:i/>
          <w:sz w:val="24"/>
          <w:szCs w:val="24"/>
        </w:rPr>
        <w:t>Received o</w:t>
      </w:r>
      <w:r w:rsidR="008109BA" w:rsidRPr="000234BD">
        <w:rPr>
          <w:rFonts w:ascii="Times New Roman" w:hAnsi="Times New Roman" w:cs="Times New Roman"/>
          <w:i/>
          <w:sz w:val="24"/>
          <w:szCs w:val="24"/>
        </w:rPr>
        <w:t>pposition</w:t>
      </w:r>
      <w:r w:rsidR="00616065" w:rsidRPr="000234BD">
        <w:rPr>
          <w:rFonts w:ascii="Times New Roman" w:hAnsi="Times New Roman" w:cs="Times New Roman"/>
          <w:i/>
          <w:sz w:val="24"/>
          <w:szCs w:val="24"/>
        </w:rPr>
        <w:t>s</w:t>
      </w:r>
      <w:r w:rsidR="008109BA" w:rsidRPr="000234BD">
        <w:rPr>
          <w:rFonts w:ascii="Times New Roman" w:hAnsi="Times New Roman" w:cs="Times New Roman"/>
          <w:sz w:val="24"/>
          <w:szCs w:val="24"/>
        </w:rPr>
        <w:t>.</w:t>
      </w:r>
      <w:r w:rsidRPr="000234BD">
        <w:rPr>
          <w:rFonts w:ascii="Times New Roman" w:hAnsi="Times New Roman" w:cs="Times New Roman"/>
          <w:sz w:val="24"/>
          <w:szCs w:val="24"/>
        </w:rPr>
        <w:t xml:space="preserve"> </w:t>
      </w:r>
      <w:r w:rsidR="008B0E38" w:rsidRPr="000234BD">
        <w:rPr>
          <w:rFonts w:ascii="Times New Roman" w:hAnsi="Times New Roman" w:cs="Times New Roman"/>
          <w:sz w:val="24"/>
          <w:szCs w:val="24"/>
        </w:rPr>
        <w:t>T</w:t>
      </w:r>
      <w:r w:rsidR="003F67D3" w:rsidRPr="000234BD">
        <w:rPr>
          <w:rFonts w:ascii="Times New Roman" w:hAnsi="Times New Roman" w:cs="Times New Roman"/>
          <w:sz w:val="24"/>
          <w:szCs w:val="24"/>
        </w:rPr>
        <w:t>h</w:t>
      </w:r>
      <w:r w:rsidR="008E6911" w:rsidRPr="000234BD">
        <w:rPr>
          <w:rFonts w:ascii="Times New Roman" w:hAnsi="Times New Roman" w:cs="Times New Roman"/>
          <w:sz w:val="24"/>
          <w:szCs w:val="24"/>
        </w:rPr>
        <w:t>e primary</w:t>
      </w:r>
      <w:r w:rsidR="008B0E38" w:rsidRPr="000234BD">
        <w:rPr>
          <w:rFonts w:ascii="Times New Roman" w:hAnsi="Times New Roman" w:cs="Times New Roman"/>
          <w:sz w:val="24"/>
          <w:szCs w:val="24"/>
        </w:rPr>
        <w:t xml:space="preserve"> function of </w:t>
      </w:r>
      <w:r w:rsidR="008E6911" w:rsidRPr="000234BD">
        <w:rPr>
          <w:rFonts w:ascii="Times New Roman" w:hAnsi="Times New Roman" w:cs="Times New Roman"/>
          <w:sz w:val="24"/>
          <w:szCs w:val="24"/>
        </w:rPr>
        <w:t>trademarks</w:t>
      </w:r>
      <w:r w:rsidR="008B0E38" w:rsidRPr="000234BD">
        <w:rPr>
          <w:rFonts w:ascii="Times New Roman" w:hAnsi="Times New Roman" w:cs="Times New Roman"/>
          <w:sz w:val="24"/>
          <w:szCs w:val="24"/>
        </w:rPr>
        <w:t xml:space="preserve"> is to distinguish </w:t>
      </w:r>
      <w:r w:rsidR="005F51DA" w:rsidRPr="000234BD">
        <w:rPr>
          <w:rFonts w:ascii="Times New Roman" w:hAnsi="Times New Roman" w:cs="Times New Roman"/>
          <w:sz w:val="24"/>
          <w:szCs w:val="24"/>
        </w:rPr>
        <w:t>the output</w:t>
      </w:r>
      <w:r w:rsidR="008B0E38" w:rsidRPr="000234BD">
        <w:rPr>
          <w:rFonts w:ascii="Times New Roman" w:hAnsi="Times New Roman" w:cs="Times New Roman"/>
          <w:sz w:val="24"/>
          <w:szCs w:val="24"/>
        </w:rPr>
        <w:t xml:space="preserve"> of</w:t>
      </w:r>
      <w:r w:rsidR="008B0E38" w:rsidRPr="001032DB">
        <w:rPr>
          <w:rFonts w:ascii="Times New Roman" w:hAnsi="Times New Roman" w:cs="Times New Roman"/>
          <w:sz w:val="24"/>
          <w:szCs w:val="24"/>
        </w:rPr>
        <w:t xml:space="preserve"> </w:t>
      </w:r>
      <w:r w:rsidR="008B0E38" w:rsidRPr="000234BD">
        <w:rPr>
          <w:rFonts w:ascii="Times New Roman" w:hAnsi="Times New Roman" w:cs="Times New Roman"/>
          <w:sz w:val="24"/>
          <w:szCs w:val="24"/>
        </w:rPr>
        <w:t xml:space="preserve">different </w:t>
      </w:r>
      <w:r w:rsidR="00FE35DC" w:rsidRPr="000234BD">
        <w:rPr>
          <w:rFonts w:ascii="Times New Roman" w:hAnsi="Times New Roman" w:cs="Times New Roman"/>
          <w:sz w:val="24"/>
          <w:szCs w:val="24"/>
        </w:rPr>
        <w:t>parties</w:t>
      </w:r>
      <w:r w:rsidR="005F51DA" w:rsidRPr="000234BD">
        <w:rPr>
          <w:rFonts w:ascii="Times New Roman" w:hAnsi="Times New Roman" w:cs="Times New Roman"/>
          <w:sz w:val="24"/>
          <w:szCs w:val="24"/>
        </w:rPr>
        <w:t xml:space="preserve">. </w:t>
      </w:r>
      <w:r w:rsidR="000234BD">
        <w:rPr>
          <w:rFonts w:ascii="Times New Roman" w:hAnsi="Times New Roman" w:cs="Times New Roman"/>
          <w:sz w:val="24"/>
          <w:szCs w:val="24"/>
        </w:rPr>
        <w:t>T</w:t>
      </w:r>
      <w:r w:rsidR="005F51DA" w:rsidRPr="000234BD">
        <w:rPr>
          <w:rFonts w:ascii="Times New Roman" w:hAnsi="Times New Roman" w:cs="Times New Roman"/>
          <w:sz w:val="24"/>
          <w:szCs w:val="24"/>
        </w:rPr>
        <w:t>o</w:t>
      </w:r>
      <w:r w:rsidR="000234BD" w:rsidRPr="000234BD">
        <w:rPr>
          <w:rFonts w:ascii="Times New Roman" w:hAnsi="Times New Roman" w:cs="Times New Roman"/>
          <w:sz w:val="24"/>
          <w:szCs w:val="24"/>
        </w:rPr>
        <w:t xml:space="preserve"> be able to</w:t>
      </w:r>
      <w:r w:rsidR="005F51DA" w:rsidRPr="000234BD">
        <w:rPr>
          <w:rFonts w:ascii="Times New Roman" w:hAnsi="Times New Roman" w:cs="Times New Roman"/>
          <w:sz w:val="24"/>
          <w:szCs w:val="24"/>
        </w:rPr>
        <w:t xml:space="preserve"> </w:t>
      </w:r>
      <w:r w:rsidR="00AD240A">
        <w:rPr>
          <w:rFonts w:ascii="Times New Roman" w:hAnsi="Times New Roman" w:cs="Times New Roman"/>
          <w:sz w:val="24"/>
          <w:szCs w:val="24"/>
        </w:rPr>
        <w:t>fulfil</w:t>
      </w:r>
      <w:r w:rsidR="008270A9" w:rsidRPr="000234BD">
        <w:rPr>
          <w:rFonts w:ascii="Times New Roman" w:hAnsi="Times New Roman" w:cs="Times New Roman"/>
          <w:sz w:val="24"/>
          <w:szCs w:val="24"/>
        </w:rPr>
        <w:t xml:space="preserve"> </w:t>
      </w:r>
      <w:r w:rsidR="005F51DA" w:rsidRPr="000234BD">
        <w:rPr>
          <w:rFonts w:ascii="Times New Roman" w:hAnsi="Times New Roman" w:cs="Times New Roman"/>
          <w:sz w:val="24"/>
          <w:szCs w:val="24"/>
        </w:rPr>
        <w:t xml:space="preserve">this function, </w:t>
      </w:r>
      <w:r w:rsidR="008270A9" w:rsidRPr="000234BD">
        <w:rPr>
          <w:rFonts w:ascii="Times New Roman" w:hAnsi="Times New Roman" w:cs="Times New Roman"/>
          <w:sz w:val="24"/>
          <w:szCs w:val="24"/>
        </w:rPr>
        <w:t xml:space="preserve">a trademark </w:t>
      </w:r>
      <w:r w:rsidR="000234BD" w:rsidRPr="000234BD">
        <w:rPr>
          <w:rFonts w:ascii="Times New Roman" w:hAnsi="Times New Roman" w:cs="Times New Roman"/>
          <w:sz w:val="24"/>
          <w:szCs w:val="24"/>
        </w:rPr>
        <w:t xml:space="preserve">should </w:t>
      </w:r>
      <w:r w:rsidR="008270A9" w:rsidRPr="000234BD">
        <w:rPr>
          <w:rFonts w:ascii="Times New Roman" w:hAnsi="Times New Roman" w:cs="Times New Roman"/>
          <w:sz w:val="24"/>
          <w:szCs w:val="24"/>
        </w:rPr>
        <w:t>be unique</w:t>
      </w:r>
      <w:r w:rsidR="00032374">
        <w:rPr>
          <w:rFonts w:ascii="Times New Roman" w:hAnsi="Times New Roman" w:cs="Times New Roman"/>
          <w:sz w:val="24"/>
          <w:szCs w:val="24"/>
        </w:rPr>
        <w:t>,</w:t>
      </w:r>
      <w:r w:rsidR="000234BD">
        <w:rPr>
          <w:rFonts w:ascii="Times New Roman" w:hAnsi="Times New Roman" w:cs="Times New Roman"/>
          <w:sz w:val="24"/>
          <w:szCs w:val="24"/>
        </w:rPr>
        <w:t xml:space="preserve"> </w:t>
      </w:r>
      <w:r w:rsidR="00032374">
        <w:rPr>
          <w:rFonts w:ascii="Times New Roman" w:hAnsi="Times New Roman" w:cs="Times New Roman"/>
          <w:sz w:val="24"/>
          <w:szCs w:val="24"/>
        </w:rPr>
        <w:t xml:space="preserve">such </w:t>
      </w:r>
      <w:r w:rsidR="000234BD" w:rsidRPr="00AD240A">
        <w:rPr>
          <w:rFonts w:ascii="Times New Roman" w:hAnsi="Times New Roman" w:cs="Times New Roman"/>
          <w:sz w:val="24"/>
          <w:szCs w:val="24"/>
        </w:rPr>
        <w:t>t</w:t>
      </w:r>
      <w:r w:rsidR="00BE1ACA" w:rsidRPr="00AD240A">
        <w:rPr>
          <w:rFonts w:ascii="Times New Roman" w:hAnsi="Times New Roman" w:cs="Times New Roman"/>
          <w:sz w:val="24"/>
          <w:szCs w:val="24"/>
        </w:rPr>
        <w:t>hat</w:t>
      </w:r>
      <w:r w:rsidR="000234BD" w:rsidRPr="00AD240A">
        <w:rPr>
          <w:rFonts w:ascii="Times New Roman" w:hAnsi="Times New Roman" w:cs="Times New Roman"/>
          <w:sz w:val="24"/>
          <w:szCs w:val="24"/>
        </w:rPr>
        <w:t xml:space="preserve"> </w:t>
      </w:r>
      <w:r w:rsidR="00BE1ACA" w:rsidRPr="00032374">
        <w:rPr>
          <w:rFonts w:ascii="Times New Roman" w:hAnsi="Times New Roman" w:cs="Times New Roman"/>
          <w:sz w:val="24"/>
          <w:szCs w:val="24"/>
        </w:rPr>
        <w:t>only</w:t>
      </w:r>
      <w:r w:rsidR="000234BD" w:rsidRPr="00032374">
        <w:rPr>
          <w:rFonts w:ascii="Times New Roman" w:hAnsi="Times New Roman" w:cs="Times New Roman"/>
          <w:sz w:val="24"/>
          <w:szCs w:val="24"/>
        </w:rPr>
        <w:t xml:space="preserve"> </w:t>
      </w:r>
      <w:r w:rsidR="00EE1F50" w:rsidRPr="00032374">
        <w:rPr>
          <w:rFonts w:ascii="Times New Roman" w:hAnsi="Times New Roman" w:cs="Times New Roman"/>
          <w:sz w:val="24"/>
          <w:szCs w:val="24"/>
        </w:rPr>
        <w:t>the</w:t>
      </w:r>
      <w:r w:rsidR="00AD240A" w:rsidRPr="00032374">
        <w:rPr>
          <w:rFonts w:ascii="Times New Roman" w:hAnsi="Times New Roman" w:cs="Times New Roman"/>
          <w:sz w:val="24"/>
          <w:szCs w:val="24"/>
        </w:rPr>
        <w:t xml:space="preserve"> definitive</w:t>
      </w:r>
      <w:r w:rsidR="00BE1ACA" w:rsidRPr="00032374">
        <w:rPr>
          <w:rFonts w:ascii="Times New Roman" w:hAnsi="Times New Roman" w:cs="Times New Roman"/>
          <w:sz w:val="24"/>
          <w:szCs w:val="24"/>
        </w:rPr>
        <w:t xml:space="preserve"> association can b</w:t>
      </w:r>
      <w:r w:rsidR="000234BD" w:rsidRPr="00032374">
        <w:rPr>
          <w:rFonts w:ascii="Times New Roman" w:hAnsi="Times New Roman" w:cs="Times New Roman"/>
          <w:sz w:val="24"/>
          <w:szCs w:val="24"/>
        </w:rPr>
        <w:t xml:space="preserve">e </w:t>
      </w:r>
      <w:r w:rsidR="00BE1ACA" w:rsidRPr="00032374">
        <w:rPr>
          <w:rFonts w:ascii="Times New Roman" w:hAnsi="Times New Roman" w:cs="Times New Roman"/>
          <w:sz w:val="24"/>
          <w:szCs w:val="24"/>
        </w:rPr>
        <w:t xml:space="preserve">established between </w:t>
      </w:r>
      <w:r w:rsidR="000234BD" w:rsidRPr="00032374">
        <w:rPr>
          <w:rFonts w:ascii="Times New Roman" w:hAnsi="Times New Roman" w:cs="Times New Roman"/>
          <w:sz w:val="24"/>
          <w:szCs w:val="24"/>
        </w:rPr>
        <w:t xml:space="preserve">it </w:t>
      </w:r>
      <w:r w:rsidR="00BE1ACA" w:rsidRPr="00032374">
        <w:rPr>
          <w:rFonts w:ascii="Times New Roman" w:hAnsi="Times New Roman" w:cs="Times New Roman"/>
          <w:sz w:val="24"/>
          <w:szCs w:val="24"/>
        </w:rPr>
        <w:t xml:space="preserve">and the producer </w:t>
      </w:r>
      <w:r w:rsidR="000234BD" w:rsidRPr="00032374">
        <w:rPr>
          <w:rFonts w:ascii="Times New Roman" w:hAnsi="Times New Roman" w:cs="Times New Roman"/>
          <w:sz w:val="24"/>
          <w:szCs w:val="24"/>
        </w:rPr>
        <w:t xml:space="preserve">or </w:t>
      </w:r>
      <w:r w:rsidR="00032374" w:rsidRPr="00032374">
        <w:rPr>
          <w:rFonts w:ascii="Times New Roman" w:hAnsi="Times New Roman" w:cs="Times New Roman"/>
          <w:sz w:val="24"/>
          <w:szCs w:val="24"/>
        </w:rPr>
        <w:t xml:space="preserve">the </w:t>
      </w:r>
      <w:r w:rsidR="000234BD" w:rsidRPr="00032374">
        <w:rPr>
          <w:rFonts w:ascii="Times New Roman" w:hAnsi="Times New Roman" w:cs="Times New Roman"/>
          <w:sz w:val="24"/>
          <w:szCs w:val="24"/>
        </w:rPr>
        <w:t>product</w:t>
      </w:r>
      <w:r w:rsidR="000234BD" w:rsidRPr="00AD240A">
        <w:rPr>
          <w:rFonts w:ascii="Times New Roman" w:hAnsi="Times New Roman" w:cs="Times New Roman"/>
          <w:sz w:val="24"/>
          <w:szCs w:val="24"/>
        </w:rPr>
        <w:t xml:space="preserve"> to</w:t>
      </w:r>
      <w:r w:rsidR="000234BD" w:rsidRPr="00EE1F50">
        <w:rPr>
          <w:rFonts w:ascii="Times New Roman" w:hAnsi="Times New Roman" w:cs="Times New Roman"/>
          <w:sz w:val="20"/>
          <w:szCs w:val="24"/>
        </w:rPr>
        <w:t xml:space="preserve"> </w:t>
      </w:r>
      <w:r w:rsidR="000234BD" w:rsidRPr="00EE1F50">
        <w:rPr>
          <w:rFonts w:ascii="Times New Roman" w:hAnsi="Times New Roman" w:cs="Times New Roman"/>
          <w:sz w:val="24"/>
          <w:szCs w:val="24"/>
        </w:rPr>
        <w:t>which</w:t>
      </w:r>
      <w:r w:rsidR="000234BD" w:rsidRPr="00EE1F50">
        <w:rPr>
          <w:rFonts w:ascii="Times New Roman" w:hAnsi="Times New Roman" w:cs="Times New Roman"/>
          <w:sz w:val="20"/>
          <w:szCs w:val="24"/>
        </w:rPr>
        <w:t xml:space="preserve"> </w:t>
      </w:r>
      <w:r w:rsidR="000234BD" w:rsidRPr="00EE1F50">
        <w:rPr>
          <w:rFonts w:ascii="Times New Roman" w:hAnsi="Times New Roman" w:cs="Times New Roman"/>
          <w:sz w:val="24"/>
          <w:szCs w:val="24"/>
        </w:rPr>
        <w:t>it</w:t>
      </w:r>
      <w:r w:rsidR="000234BD" w:rsidRPr="00EE1F50">
        <w:rPr>
          <w:rFonts w:ascii="Times New Roman" w:hAnsi="Times New Roman" w:cs="Times New Roman"/>
          <w:sz w:val="20"/>
          <w:szCs w:val="24"/>
        </w:rPr>
        <w:t xml:space="preserve"> </w:t>
      </w:r>
      <w:r w:rsidR="000234BD" w:rsidRPr="00EE1F50">
        <w:rPr>
          <w:rFonts w:ascii="Times New Roman" w:hAnsi="Times New Roman" w:cs="Times New Roman"/>
          <w:sz w:val="24"/>
          <w:szCs w:val="24"/>
        </w:rPr>
        <w:t>is</w:t>
      </w:r>
      <w:r w:rsidR="000234BD" w:rsidRPr="00EE1F50">
        <w:rPr>
          <w:rFonts w:ascii="Times New Roman" w:hAnsi="Times New Roman" w:cs="Times New Roman"/>
          <w:sz w:val="20"/>
          <w:szCs w:val="24"/>
        </w:rPr>
        <w:t xml:space="preserve"> </w:t>
      </w:r>
      <w:r w:rsidR="000234BD" w:rsidRPr="00EE1F50">
        <w:rPr>
          <w:rFonts w:ascii="Times New Roman" w:hAnsi="Times New Roman" w:cs="Times New Roman"/>
          <w:sz w:val="24"/>
          <w:szCs w:val="24"/>
        </w:rPr>
        <w:t>affixed</w:t>
      </w:r>
      <w:r w:rsidR="004813E5" w:rsidRPr="00EE1F50">
        <w:rPr>
          <w:rFonts w:ascii="Times New Roman" w:hAnsi="Times New Roman" w:cs="Times New Roman"/>
          <w:sz w:val="20"/>
          <w:szCs w:val="24"/>
        </w:rPr>
        <w:t xml:space="preserve"> </w:t>
      </w:r>
      <w:r w:rsidR="004813E5" w:rsidRPr="00EE1F50">
        <w:rPr>
          <w:rFonts w:ascii="Times New Roman" w:hAnsi="Times New Roman" w:cs="Times New Roman"/>
          <w:sz w:val="24"/>
          <w:szCs w:val="24"/>
        </w:rPr>
        <w:t>(</w:t>
      </w:r>
      <w:r w:rsidR="004813E5" w:rsidRPr="00EE1F50">
        <w:rPr>
          <w:rFonts w:ascii="Times New Roman" w:hAnsi="Times New Roman" w:cs="Times New Roman"/>
          <w:color w:val="365F91" w:themeColor="accent1" w:themeShade="BF"/>
          <w:sz w:val="24"/>
          <w:szCs w:val="24"/>
        </w:rPr>
        <w:t>Landes</w:t>
      </w:r>
      <w:r w:rsidR="004813E5" w:rsidRPr="00EE1F50">
        <w:rPr>
          <w:rFonts w:ascii="Times New Roman" w:hAnsi="Times New Roman" w:cs="Times New Roman"/>
          <w:color w:val="365F91" w:themeColor="accent1" w:themeShade="BF"/>
          <w:sz w:val="20"/>
          <w:szCs w:val="24"/>
        </w:rPr>
        <w:t xml:space="preserve"> </w:t>
      </w:r>
      <w:r w:rsidR="004813E5" w:rsidRPr="00EE1F50">
        <w:rPr>
          <w:rFonts w:ascii="Times New Roman" w:hAnsi="Times New Roman" w:cs="Times New Roman"/>
          <w:color w:val="365F91" w:themeColor="accent1" w:themeShade="BF"/>
          <w:sz w:val="24"/>
          <w:szCs w:val="24"/>
        </w:rPr>
        <w:t>and</w:t>
      </w:r>
      <w:r w:rsidR="004813E5" w:rsidRPr="00EE1F50">
        <w:rPr>
          <w:rFonts w:ascii="Times New Roman" w:hAnsi="Times New Roman" w:cs="Times New Roman"/>
          <w:color w:val="365F91" w:themeColor="accent1" w:themeShade="BF"/>
          <w:sz w:val="20"/>
          <w:szCs w:val="24"/>
        </w:rPr>
        <w:t xml:space="preserve"> </w:t>
      </w:r>
      <w:r w:rsidR="004813E5" w:rsidRPr="00EE1F50">
        <w:rPr>
          <w:rFonts w:ascii="Times New Roman" w:hAnsi="Times New Roman" w:cs="Times New Roman"/>
          <w:color w:val="365F91" w:themeColor="accent1" w:themeShade="BF"/>
          <w:sz w:val="24"/>
          <w:szCs w:val="24"/>
        </w:rPr>
        <w:t>Posner,</w:t>
      </w:r>
      <w:r w:rsidR="004813E5" w:rsidRPr="00EE1F50">
        <w:rPr>
          <w:rFonts w:ascii="Times New Roman" w:hAnsi="Times New Roman" w:cs="Times New Roman"/>
          <w:color w:val="365F91" w:themeColor="accent1" w:themeShade="BF"/>
          <w:sz w:val="20"/>
          <w:szCs w:val="24"/>
        </w:rPr>
        <w:t xml:space="preserve"> </w:t>
      </w:r>
      <w:r w:rsidR="004813E5" w:rsidRPr="00EE1F50">
        <w:rPr>
          <w:rFonts w:ascii="Times New Roman" w:hAnsi="Times New Roman" w:cs="Times New Roman"/>
          <w:color w:val="365F91" w:themeColor="accent1" w:themeShade="BF"/>
          <w:sz w:val="24"/>
          <w:szCs w:val="24"/>
        </w:rPr>
        <w:t>1987</w:t>
      </w:r>
      <w:r w:rsidR="004813E5" w:rsidRPr="00EE1F50">
        <w:rPr>
          <w:rFonts w:ascii="Times New Roman" w:hAnsi="Times New Roman" w:cs="Times New Roman"/>
          <w:sz w:val="24"/>
          <w:szCs w:val="24"/>
        </w:rPr>
        <w:t>;</w:t>
      </w:r>
      <w:r w:rsidR="004813E5" w:rsidRPr="00EE1F50">
        <w:rPr>
          <w:rFonts w:ascii="Times New Roman" w:hAnsi="Times New Roman" w:cs="Times New Roman"/>
          <w:sz w:val="20"/>
          <w:szCs w:val="24"/>
        </w:rPr>
        <w:t xml:space="preserve"> </w:t>
      </w:r>
      <w:r w:rsidR="004813E5" w:rsidRPr="00EE1F50">
        <w:rPr>
          <w:rFonts w:ascii="Times New Roman" w:hAnsi="Times New Roman" w:cs="Times New Roman"/>
          <w:color w:val="365F91" w:themeColor="accent1" w:themeShade="BF"/>
          <w:sz w:val="24"/>
          <w:szCs w:val="24"/>
        </w:rPr>
        <w:t>Economides,</w:t>
      </w:r>
      <w:r w:rsidR="004813E5" w:rsidRPr="00EE1F50">
        <w:rPr>
          <w:rFonts w:ascii="Times New Roman" w:hAnsi="Times New Roman" w:cs="Times New Roman"/>
          <w:color w:val="365F91" w:themeColor="accent1" w:themeShade="BF"/>
          <w:sz w:val="20"/>
          <w:szCs w:val="24"/>
        </w:rPr>
        <w:t xml:space="preserve"> </w:t>
      </w:r>
      <w:r w:rsidR="004813E5" w:rsidRPr="00EE1F50">
        <w:rPr>
          <w:rFonts w:ascii="Times New Roman" w:hAnsi="Times New Roman" w:cs="Times New Roman"/>
          <w:color w:val="365F91" w:themeColor="accent1" w:themeShade="BF"/>
          <w:sz w:val="24"/>
          <w:szCs w:val="24"/>
        </w:rPr>
        <w:t>1988</w:t>
      </w:r>
      <w:r w:rsidR="004813E5" w:rsidRPr="00EE1F50">
        <w:rPr>
          <w:rFonts w:ascii="Times New Roman" w:hAnsi="Times New Roman" w:cs="Times New Roman"/>
          <w:sz w:val="24"/>
          <w:szCs w:val="24"/>
        </w:rPr>
        <w:t>).</w:t>
      </w:r>
      <w:r w:rsidR="00AD240A" w:rsidRPr="00EE1F50">
        <w:rPr>
          <w:rFonts w:ascii="Times New Roman" w:hAnsi="Times New Roman" w:cs="Times New Roman"/>
          <w:sz w:val="20"/>
          <w:szCs w:val="24"/>
        </w:rPr>
        <w:t xml:space="preserve"> </w:t>
      </w:r>
      <w:r w:rsidR="00EE1F50" w:rsidRPr="00EE1F50">
        <w:rPr>
          <w:rFonts w:ascii="Times New Roman" w:hAnsi="Times New Roman" w:cs="Times New Roman"/>
          <w:sz w:val="24"/>
          <w:szCs w:val="24"/>
        </w:rPr>
        <w:t>Hence</w:t>
      </w:r>
      <w:r w:rsidR="00AD240A" w:rsidRPr="00EE1F50">
        <w:rPr>
          <w:rFonts w:ascii="Times New Roman" w:hAnsi="Times New Roman" w:cs="Times New Roman"/>
          <w:sz w:val="24"/>
          <w:szCs w:val="24"/>
        </w:rPr>
        <w:t>,</w:t>
      </w:r>
      <w:r w:rsidR="00AD240A" w:rsidRPr="00EE1F50">
        <w:rPr>
          <w:rFonts w:ascii="Times New Roman" w:hAnsi="Times New Roman" w:cs="Times New Roman"/>
          <w:sz w:val="20"/>
          <w:szCs w:val="24"/>
        </w:rPr>
        <w:t xml:space="preserve"> </w:t>
      </w:r>
      <w:r w:rsidR="00AD240A" w:rsidRPr="00EE1F50">
        <w:rPr>
          <w:rFonts w:ascii="Times New Roman" w:hAnsi="Times New Roman" w:cs="Times New Roman"/>
          <w:sz w:val="24"/>
          <w:szCs w:val="24"/>
        </w:rPr>
        <w:t>i</w:t>
      </w:r>
      <w:r w:rsidR="004813E5" w:rsidRPr="00EE1F50">
        <w:rPr>
          <w:rFonts w:ascii="Times New Roman" w:hAnsi="Times New Roman" w:cs="Times New Roman"/>
          <w:sz w:val="24"/>
          <w:szCs w:val="24"/>
        </w:rPr>
        <w:t>ntroducin</w:t>
      </w:r>
      <w:r w:rsidR="00AD240A" w:rsidRPr="00EE1F50">
        <w:rPr>
          <w:rFonts w:ascii="Times New Roman" w:hAnsi="Times New Roman" w:cs="Times New Roman"/>
          <w:sz w:val="24"/>
          <w:szCs w:val="24"/>
        </w:rPr>
        <w:t>g</w:t>
      </w:r>
      <w:r w:rsidR="00AD240A" w:rsidRPr="00EE1F50">
        <w:rPr>
          <w:rFonts w:ascii="Times New Roman" w:hAnsi="Times New Roman" w:cs="Times New Roman"/>
          <w:sz w:val="20"/>
          <w:szCs w:val="24"/>
        </w:rPr>
        <w:t xml:space="preserve"> </w:t>
      </w:r>
      <w:r w:rsidR="004813E5" w:rsidRPr="00EE1F50">
        <w:rPr>
          <w:rFonts w:ascii="Times New Roman" w:hAnsi="Times New Roman" w:cs="Times New Roman"/>
          <w:sz w:val="24"/>
          <w:szCs w:val="24"/>
        </w:rPr>
        <w:t>a</w:t>
      </w:r>
      <w:r w:rsidR="004813E5" w:rsidRPr="00EE1F50">
        <w:rPr>
          <w:rFonts w:ascii="Times New Roman" w:hAnsi="Times New Roman" w:cs="Times New Roman"/>
          <w:sz w:val="20"/>
          <w:szCs w:val="24"/>
        </w:rPr>
        <w:t xml:space="preserve"> </w:t>
      </w:r>
      <w:r w:rsidR="004813E5" w:rsidRPr="00EE1F50">
        <w:rPr>
          <w:rFonts w:ascii="Times New Roman" w:hAnsi="Times New Roman" w:cs="Times New Roman"/>
          <w:sz w:val="24"/>
          <w:szCs w:val="24"/>
        </w:rPr>
        <w:t>new</w:t>
      </w:r>
      <w:r w:rsidR="004813E5">
        <w:rPr>
          <w:rFonts w:ascii="Times New Roman" w:hAnsi="Times New Roman" w:cs="Times New Roman"/>
          <w:sz w:val="24"/>
          <w:szCs w:val="24"/>
        </w:rPr>
        <w:t xml:space="preserve"> </w:t>
      </w:r>
      <w:r w:rsidR="004813E5" w:rsidRPr="00AD240A">
        <w:rPr>
          <w:rFonts w:ascii="Times New Roman" w:hAnsi="Times New Roman" w:cs="Times New Roman"/>
          <w:sz w:val="24"/>
          <w:szCs w:val="24"/>
        </w:rPr>
        <w:t>mark</w:t>
      </w:r>
      <w:r w:rsidR="004813E5" w:rsidRPr="00032374">
        <w:rPr>
          <w:rFonts w:ascii="Times New Roman" w:hAnsi="Times New Roman" w:cs="Times New Roman"/>
          <w:sz w:val="18"/>
          <w:szCs w:val="20"/>
        </w:rPr>
        <w:t xml:space="preserve"> </w:t>
      </w:r>
      <w:r w:rsidR="00EE1F50">
        <w:rPr>
          <w:rFonts w:ascii="Times New Roman" w:hAnsi="Times New Roman" w:cs="Times New Roman"/>
          <w:sz w:val="24"/>
          <w:szCs w:val="24"/>
        </w:rPr>
        <w:t>which</w:t>
      </w:r>
      <w:r w:rsidR="00AD240A" w:rsidRPr="00032374">
        <w:rPr>
          <w:rFonts w:ascii="Times New Roman" w:hAnsi="Times New Roman" w:cs="Times New Roman"/>
          <w:sz w:val="18"/>
          <w:szCs w:val="20"/>
        </w:rPr>
        <w:t xml:space="preserve"> </w:t>
      </w:r>
      <w:r w:rsidR="00AD240A">
        <w:rPr>
          <w:rFonts w:ascii="Times New Roman" w:hAnsi="Times New Roman" w:cs="Times New Roman"/>
          <w:sz w:val="24"/>
          <w:szCs w:val="24"/>
        </w:rPr>
        <w:t>is</w:t>
      </w:r>
      <w:r w:rsidR="00AD240A" w:rsidRPr="00032374">
        <w:rPr>
          <w:rFonts w:ascii="Times New Roman" w:hAnsi="Times New Roman" w:cs="Times New Roman"/>
          <w:sz w:val="18"/>
          <w:szCs w:val="20"/>
        </w:rPr>
        <w:t xml:space="preserve"> </w:t>
      </w:r>
      <w:r w:rsidR="00AD240A">
        <w:rPr>
          <w:rFonts w:ascii="Times New Roman" w:hAnsi="Times New Roman" w:cs="Times New Roman"/>
          <w:sz w:val="24"/>
          <w:szCs w:val="24"/>
        </w:rPr>
        <w:t>highly</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similar</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to</w:t>
      </w:r>
      <w:r w:rsidR="004813E5" w:rsidRPr="00032374">
        <w:rPr>
          <w:rFonts w:ascii="Times New Roman" w:hAnsi="Times New Roman" w:cs="Times New Roman"/>
          <w:sz w:val="18"/>
          <w:szCs w:val="20"/>
        </w:rPr>
        <w:t xml:space="preserve"> </w:t>
      </w:r>
      <w:r w:rsidR="00032374">
        <w:rPr>
          <w:rFonts w:ascii="Times New Roman" w:hAnsi="Times New Roman" w:cs="Times New Roman"/>
          <w:sz w:val="24"/>
          <w:szCs w:val="24"/>
        </w:rPr>
        <w:t>an</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incumbent</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mark</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may</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be</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regarded</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as</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trademark</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infringement</w:t>
      </w:r>
      <w:r w:rsidR="004813E5" w:rsidRPr="00032374">
        <w:rPr>
          <w:rFonts w:ascii="Times New Roman" w:hAnsi="Times New Roman" w:cs="Times New Roman"/>
          <w:sz w:val="18"/>
          <w:szCs w:val="20"/>
        </w:rPr>
        <w:t xml:space="preserve"> </w:t>
      </w:r>
      <w:r w:rsidR="004813E5" w:rsidRPr="00AD240A">
        <w:rPr>
          <w:rFonts w:ascii="Times New Roman" w:hAnsi="Times New Roman" w:cs="Times New Roman"/>
          <w:sz w:val="24"/>
          <w:szCs w:val="24"/>
        </w:rPr>
        <w:t xml:space="preserve">because </w:t>
      </w:r>
      <w:r w:rsidR="00AD240A">
        <w:rPr>
          <w:rFonts w:ascii="Times New Roman" w:hAnsi="Times New Roman" w:cs="Times New Roman"/>
          <w:sz w:val="24"/>
          <w:szCs w:val="24"/>
        </w:rPr>
        <w:t xml:space="preserve">this </w:t>
      </w:r>
      <w:r w:rsidR="00AD240A" w:rsidRPr="00AD240A">
        <w:rPr>
          <w:rFonts w:ascii="Times New Roman" w:hAnsi="Times New Roman" w:cs="Times New Roman"/>
          <w:sz w:val="24"/>
          <w:szCs w:val="24"/>
        </w:rPr>
        <w:t xml:space="preserve">action </w:t>
      </w:r>
      <w:r w:rsidR="004813E5" w:rsidRPr="00AD240A">
        <w:rPr>
          <w:rFonts w:ascii="Times New Roman" w:hAnsi="Times New Roman" w:cs="Times New Roman"/>
          <w:sz w:val="24"/>
          <w:szCs w:val="24"/>
        </w:rPr>
        <w:t xml:space="preserve">may result in </w:t>
      </w:r>
      <w:r w:rsidR="00BE1ACA" w:rsidRPr="00AD240A">
        <w:rPr>
          <w:rFonts w:ascii="Times New Roman" w:hAnsi="Times New Roman" w:cs="Times New Roman"/>
          <w:sz w:val="24"/>
          <w:szCs w:val="24"/>
        </w:rPr>
        <w:t>a</w:t>
      </w:r>
      <w:r w:rsidR="00AD240A" w:rsidRPr="00AD240A">
        <w:rPr>
          <w:rFonts w:ascii="Times New Roman" w:hAnsi="Times New Roman" w:cs="Times New Roman"/>
          <w:sz w:val="24"/>
          <w:szCs w:val="24"/>
        </w:rPr>
        <w:t xml:space="preserve"> </w:t>
      </w:r>
      <w:r w:rsidR="00BE1ACA" w:rsidRPr="00AD240A">
        <w:rPr>
          <w:rFonts w:ascii="Times New Roman" w:hAnsi="Times New Roman" w:cs="Times New Roman"/>
          <w:sz w:val="24"/>
          <w:szCs w:val="24"/>
        </w:rPr>
        <w:t xml:space="preserve">loss of </w:t>
      </w:r>
      <w:r w:rsidR="00AD240A" w:rsidRPr="00AD240A">
        <w:rPr>
          <w:rFonts w:ascii="Times New Roman" w:hAnsi="Times New Roman" w:cs="Times New Roman"/>
          <w:sz w:val="24"/>
          <w:szCs w:val="24"/>
        </w:rPr>
        <w:t xml:space="preserve">distinctiveness of the incumbent </w:t>
      </w:r>
      <w:r w:rsidR="000234BD" w:rsidRPr="00AD240A">
        <w:rPr>
          <w:rFonts w:ascii="Times New Roman" w:hAnsi="Times New Roman" w:cs="Times New Roman"/>
          <w:sz w:val="24"/>
          <w:szCs w:val="24"/>
        </w:rPr>
        <w:t xml:space="preserve">mark </w:t>
      </w:r>
      <w:r w:rsidR="004813E5" w:rsidRPr="00AD240A">
        <w:rPr>
          <w:rFonts w:ascii="Times New Roman" w:hAnsi="Times New Roman" w:cs="Times New Roman"/>
          <w:sz w:val="24"/>
          <w:szCs w:val="24"/>
        </w:rPr>
        <w:t xml:space="preserve">and, as such, </w:t>
      </w:r>
      <w:r w:rsidR="00AD240A" w:rsidRPr="00464B8C">
        <w:rPr>
          <w:rFonts w:ascii="Times New Roman" w:hAnsi="Times New Roman" w:cs="Times New Roman"/>
          <w:sz w:val="24"/>
          <w:szCs w:val="24"/>
        </w:rPr>
        <w:t>increase</w:t>
      </w:r>
      <w:r w:rsidR="00AD240A" w:rsidRPr="006E0089">
        <w:rPr>
          <w:rFonts w:ascii="Times New Roman" w:hAnsi="Times New Roman" w:cs="Times New Roman"/>
          <w:sz w:val="18"/>
          <w:szCs w:val="24"/>
        </w:rPr>
        <w:t xml:space="preserve"> </w:t>
      </w:r>
      <w:r w:rsidR="004813E5" w:rsidRPr="00464B8C">
        <w:rPr>
          <w:rFonts w:ascii="Times New Roman" w:hAnsi="Times New Roman" w:cs="Times New Roman"/>
          <w:sz w:val="24"/>
          <w:szCs w:val="24"/>
        </w:rPr>
        <w:t>the</w:t>
      </w:r>
      <w:r w:rsidR="004813E5" w:rsidRPr="006E0089">
        <w:rPr>
          <w:rFonts w:ascii="Times New Roman" w:hAnsi="Times New Roman" w:cs="Times New Roman"/>
          <w:sz w:val="18"/>
          <w:szCs w:val="24"/>
        </w:rPr>
        <w:t xml:space="preserve"> </w:t>
      </w:r>
      <w:r w:rsidR="000234BD" w:rsidRPr="00464B8C">
        <w:rPr>
          <w:rFonts w:ascii="Times New Roman" w:hAnsi="Times New Roman" w:cs="Times New Roman"/>
          <w:sz w:val="24"/>
          <w:szCs w:val="24"/>
        </w:rPr>
        <w:t>likelihood</w:t>
      </w:r>
      <w:r w:rsidR="000234BD" w:rsidRPr="006E0089">
        <w:rPr>
          <w:rFonts w:ascii="Times New Roman" w:hAnsi="Times New Roman" w:cs="Times New Roman"/>
          <w:sz w:val="18"/>
          <w:szCs w:val="24"/>
        </w:rPr>
        <w:t xml:space="preserve"> </w:t>
      </w:r>
      <w:r w:rsidR="000234BD" w:rsidRPr="00464B8C">
        <w:rPr>
          <w:rFonts w:ascii="Times New Roman" w:hAnsi="Times New Roman" w:cs="Times New Roman"/>
          <w:sz w:val="24"/>
          <w:szCs w:val="24"/>
        </w:rPr>
        <w:t>of</w:t>
      </w:r>
      <w:r w:rsidR="000234BD" w:rsidRPr="006E0089">
        <w:rPr>
          <w:rFonts w:ascii="Times New Roman" w:hAnsi="Times New Roman" w:cs="Times New Roman"/>
          <w:sz w:val="18"/>
          <w:szCs w:val="24"/>
        </w:rPr>
        <w:t xml:space="preserve"> </w:t>
      </w:r>
      <w:r w:rsidR="000234BD" w:rsidRPr="00464B8C">
        <w:rPr>
          <w:rFonts w:ascii="Times New Roman" w:hAnsi="Times New Roman" w:cs="Times New Roman"/>
          <w:sz w:val="24"/>
          <w:szCs w:val="24"/>
        </w:rPr>
        <w:t>consumer</w:t>
      </w:r>
      <w:r w:rsidR="000234BD" w:rsidRPr="006E0089">
        <w:rPr>
          <w:rFonts w:ascii="Times New Roman" w:hAnsi="Times New Roman" w:cs="Times New Roman"/>
          <w:sz w:val="18"/>
          <w:szCs w:val="24"/>
        </w:rPr>
        <w:t xml:space="preserve"> </w:t>
      </w:r>
      <w:r w:rsidR="000234BD" w:rsidRPr="00464B8C">
        <w:rPr>
          <w:rFonts w:ascii="Times New Roman" w:hAnsi="Times New Roman" w:cs="Times New Roman"/>
          <w:sz w:val="24"/>
          <w:szCs w:val="24"/>
        </w:rPr>
        <w:t>confusion</w:t>
      </w:r>
      <w:r w:rsidR="000234BD" w:rsidRPr="006E0089">
        <w:rPr>
          <w:rFonts w:ascii="Times New Roman" w:hAnsi="Times New Roman" w:cs="Times New Roman"/>
          <w:sz w:val="18"/>
          <w:szCs w:val="24"/>
        </w:rPr>
        <w:t xml:space="preserve"> </w:t>
      </w:r>
      <w:r w:rsidR="000234BD" w:rsidRPr="00464B8C">
        <w:rPr>
          <w:rFonts w:ascii="Times New Roman" w:hAnsi="Times New Roman" w:cs="Times New Roman"/>
          <w:sz w:val="24"/>
          <w:szCs w:val="24"/>
        </w:rPr>
        <w:t>(</w:t>
      </w:r>
      <w:r w:rsidR="004813E5" w:rsidRPr="00464B8C">
        <w:rPr>
          <w:rFonts w:ascii="Times New Roman" w:hAnsi="Times New Roman" w:cs="Times New Roman"/>
          <w:color w:val="365F91" w:themeColor="accent1" w:themeShade="BF"/>
          <w:sz w:val="24"/>
          <w:szCs w:val="24"/>
        </w:rPr>
        <w:t>Cohen,</w:t>
      </w:r>
      <w:r w:rsidR="004813E5" w:rsidRPr="006E0089">
        <w:rPr>
          <w:rFonts w:ascii="Times New Roman" w:hAnsi="Times New Roman" w:cs="Times New Roman"/>
          <w:color w:val="365F91" w:themeColor="accent1" w:themeShade="BF"/>
          <w:sz w:val="18"/>
          <w:szCs w:val="24"/>
        </w:rPr>
        <w:t xml:space="preserve"> </w:t>
      </w:r>
      <w:r w:rsidR="004813E5" w:rsidRPr="00464B8C">
        <w:rPr>
          <w:rFonts w:ascii="Times New Roman" w:hAnsi="Times New Roman" w:cs="Times New Roman"/>
          <w:color w:val="365F91" w:themeColor="accent1" w:themeShade="BF"/>
          <w:sz w:val="24"/>
          <w:szCs w:val="24"/>
        </w:rPr>
        <w:t>1986</w:t>
      </w:r>
      <w:r w:rsidR="000234BD" w:rsidRPr="00464B8C">
        <w:rPr>
          <w:rFonts w:ascii="Times New Roman" w:hAnsi="Times New Roman" w:cs="Times New Roman"/>
          <w:sz w:val="24"/>
          <w:szCs w:val="24"/>
        </w:rPr>
        <w:t>).</w:t>
      </w:r>
      <w:r w:rsidR="006E0089" w:rsidRPr="006E0089">
        <w:rPr>
          <w:rFonts w:ascii="Times New Roman" w:hAnsi="Times New Roman" w:cs="Times New Roman"/>
          <w:sz w:val="18"/>
          <w:szCs w:val="24"/>
        </w:rPr>
        <w:t xml:space="preserve"> </w:t>
      </w:r>
      <w:r w:rsidR="006E0089">
        <w:rPr>
          <w:rFonts w:ascii="Times New Roman" w:hAnsi="Times New Roman" w:cs="Times New Roman"/>
          <w:sz w:val="24"/>
          <w:szCs w:val="24"/>
        </w:rPr>
        <w:t>Unfair</w:t>
      </w:r>
      <w:r w:rsidR="006E0089" w:rsidRPr="006E0089">
        <w:rPr>
          <w:rFonts w:ascii="Times New Roman" w:hAnsi="Times New Roman" w:cs="Times New Roman"/>
          <w:sz w:val="18"/>
          <w:szCs w:val="24"/>
        </w:rPr>
        <w:t xml:space="preserve"> </w:t>
      </w:r>
      <w:r w:rsidR="006E0089">
        <w:rPr>
          <w:rFonts w:ascii="Times New Roman" w:hAnsi="Times New Roman" w:cs="Times New Roman"/>
          <w:sz w:val="24"/>
          <w:szCs w:val="24"/>
        </w:rPr>
        <w:t>trade</w:t>
      </w:r>
      <w:r w:rsidR="006E0089" w:rsidRPr="006E0089">
        <w:rPr>
          <w:rFonts w:ascii="Times New Roman" w:hAnsi="Times New Roman" w:cs="Times New Roman"/>
          <w:sz w:val="18"/>
          <w:szCs w:val="24"/>
        </w:rPr>
        <w:t xml:space="preserve"> </w:t>
      </w:r>
      <w:r w:rsidR="006E0089">
        <w:rPr>
          <w:rFonts w:ascii="Times New Roman" w:hAnsi="Times New Roman" w:cs="Times New Roman"/>
          <w:sz w:val="24"/>
          <w:szCs w:val="24"/>
        </w:rPr>
        <w:t>practices</w:t>
      </w:r>
      <w:r w:rsidR="006E0089" w:rsidRPr="006E0089">
        <w:rPr>
          <w:rFonts w:ascii="Times New Roman" w:hAnsi="Times New Roman" w:cs="Times New Roman"/>
          <w:sz w:val="18"/>
          <w:szCs w:val="24"/>
        </w:rPr>
        <w:t xml:space="preserve"> </w:t>
      </w:r>
      <w:r w:rsidR="006E0089">
        <w:rPr>
          <w:rFonts w:ascii="Times New Roman" w:hAnsi="Times New Roman" w:cs="Times New Roman"/>
          <w:sz w:val="24"/>
          <w:szCs w:val="24"/>
        </w:rPr>
        <w:t>that</w:t>
      </w:r>
      <w:r w:rsidR="006E0089" w:rsidRPr="006E0089">
        <w:rPr>
          <w:rFonts w:ascii="Times New Roman" w:hAnsi="Times New Roman" w:cs="Times New Roman"/>
          <w:sz w:val="18"/>
          <w:szCs w:val="24"/>
        </w:rPr>
        <w:t xml:space="preserve"> </w:t>
      </w:r>
      <w:r w:rsidR="00464B8C" w:rsidRPr="00464B8C">
        <w:rPr>
          <w:rFonts w:ascii="Times New Roman" w:hAnsi="Times New Roman" w:cs="Times New Roman"/>
          <w:sz w:val="24"/>
          <w:szCs w:val="24"/>
        </w:rPr>
        <w:t>lead</w:t>
      </w:r>
      <w:r w:rsidR="00464B8C" w:rsidRPr="006E0089">
        <w:rPr>
          <w:rFonts w:ascii="Times New Roman" w:hAnsi="Times New Roman" w:cs="Times New Roman"/>
          <w:sz w:val="18"/>
          <w:szCs w:val="24"/>
        </w:rPr>
        <w:t xml:space="preserve"> </w:t>
      </w:r>
      <w:r w:rsidR="00464B8C">
        <w:rPr>
          <w:rFonts w:ascii="Times New Roman" w:hAnsi="Times New Roman" w:cs="Times New Roman"/>
          <w:sz w:val="24"/>
          <w:szCs w:val="24"/>
        </w:rPr>
        <w:t>to</w:t>
      </w:r>
      <w:r w:rsidR="00464B8C" w:rsidRPr="00464B8C">
        <w:rPr>
          <w:rFonts w:ascii="Times New Roman" w:hAnsi="Times New Roman" w:cs="Times New Roman"/>
          <w:sz w:val="18"/>
          <w:szCs w:val="24"/>
        </w:rPr>
        <w:t xml:space="preserve"> </w:t>
      </w:r>
      <w:r w:rsidR="00464B8C" w:rsidRPr="006E0089">
        <w:rPr>
          <w:rFonts w:ascii="Times New Roman" w:hAnsi="Times New Roman" w:cs="Times New Roman"/>
          <w:sz w:val="24"/>
          <w:szCs w:val="24"/>
        </w:rPr>
        <w:t>a trademark losing its distinctiveness are</w:t>
      </w:r>
      <w:r w:rsidR="006E0089">
        <w:rPr>
          <w:rFonts w:ascii="Times New Roman" w:hAnsi="Times New Roman" w:cs="Times New Roman"/>
          <w:sz w:val="24"/>
          <w:szCs w:val="24"/>
        </w:rPr>
        <w:t xml:space="preserve"> usually </w:t>
      </w:r>
      <w:r w:rsidR="00464B8C" w:rsidRPr="006E0089">
        <w:rPr>
          <w:rFonts w:ascii="Times New Roman" w:hAnsi="Times New Roman" w:cs="Times New Roman"/>
          <w:sz w:val="24"/>
          <w:szCs w:val="24"/>
        </w:rPr>
        <w:t>considered within the doctrine of trademark</w:t>
      </w:r>
      <w:r w:rsidR="00464B8C" w:rsidRPr="00464B8C">
        <w:rPr>
          <w:rFonts w:ascii="Times New Roman" w:hAnsi="Times New Roman" w:cs="Times New Roman"/>
          <w:sz w:val="24"/>
          <w:szCs w:val="24"/>
        </w:rPr>
        <w:t xml:space="preserve"> dilution:</w:t>
      </w:r>
      <w:r w:rsidR="00464B8C" w:rsidRPr="006E0089">
        <w:rPr>
          <w:rFonts w:ascii="Times New Roman" w:hAnsi="Times New Roman" w:cs="Times New Roman"/>
          <w:sz w:val="20"/>
          <w:szCs w:val="16"/>
        </w:rPr>
        <w:t xml:space="preserve"> </w:t>
      </w:r>
      <w:r w:rsidR="00AB3D6A">
        <w:rPr>
          <w:rFonts w:ascii="Times New Roman" w:hAnsi="Times New Roman" w:cs="Times New Roman"/>
          <w:sz w:val="24"/>
          <w:szCs w:val="24"/>
        </w:rPr>
        <w:t>by</w:t>
      </w:r>
      <w:r w:rsidR="00AB3D6A"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recognis</w:t>
      </w:r>
      <w:r w:rsidR="00AB3D6A">
        <w:rPr>
          <w:rFonts w:ascii="Times New Roman" w:hAnsi="Times New Roman" w:cs="Times New Roman"/>
          <w:sz w:val="24"/>
          <w:szCs w:val="24"/>
        </w:rPr>
        <w:t>ing</w:t>
      </w:r>
      <w:r w:rsidR="00464B8C" w:rsidRPr="006E0089">
        <w:rPr>
          <w:rFonts w:ascii="Times New Roman" w:hAnsi="Times New Roman" w:cs="Times New Roman"/>
          <w:sz w:val="20"/>
          <w:szCs w:val="16"/>
        </w:rPr>
        <w:t xml:space="preserve"> </w:t>
      </w:r>
      <w:r w:rsidR="006E0089">
        <w:rPr>
          <w:rFonts w:ascii="Times New Roman" w:hAnsi="Times New Roman" w:cs="Times New Roman"/>
          <w:szCs w:val="24"/>
        </w:rPr>
        <w:t>that</w:t>
      </w:r>
      <w:r w:rsidR="006E0089"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brand</w:t>
      </w:r>
      <w:r w:rsidR="00464B8C"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equity</w:t>
      </w:r>
      <w:r w:rsidR="00464B8C" w:rsidRPr="006E0089">
        <w:rPr>
          <w:rFonts w:ascii="Times New Roman" w:hAnsi="Times New Roman" w:cs="Times New Roman"/>
          <w:sz w:val="20"/>
          <w:szCs w:val="16"/>
        </w:rPr>
        <w:t xml:space="preserve"> </w:t>
      </w:r>
      <w:r w:rsidR="006E0089">
        <w:rPr>
          <w:rFonts w:ascii="Times New Roman" w:hAnsi="Times New Roman" w:cs="Times New Roman"/>
          <w:szCs w:val="24"/>
        </w:rPr>
        <w:t>is</w:t>
      </w:r>
      <w:r w:rsidR="00464B8C"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a</w:t>
      </w:r>
      <w:r w:rsidR="00464B8C"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valuable</w:t>
      </w:r>
      <w:r w:rsidR="00464B8C"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asset</w:t>
      </w:r>
      <w:r w:rsidR="00AB3D6A">
        <w:rPr>
          <w:rFonts w:ascii="Times New Roman" w:hAnsi="Times New Roman" w:cs="Times New Roman"/>
          <w:sz w:val="24"/>
          <w:szCs w:val="24"/>
        </w:rPr>
        <w:t>,</w:t>
      </w:r>
      <w:r w:rsidR="00AB3D6A" w:rsidRPr="006E0089">
        <w:rPr>
          <w:rFonts w:ascii="Times New Roman" w:hAnsi="Times New Roman" w:cs="Times New Roman"/>
          <w:sz w:val="20"/>
          <w:szCs w:val="16"/>
        </w:rPr>
        <w:t xml:space="preserve"> </w:t>
      </w:r>
      <w:r w:rsidR="006E0089">
        <w:rPr>
          <w:rFonts w:ascii="Times New Roman" w:hAnsi="Times New Roman" w:cs="Times New Roman"/>
          <w:sz w:val="24"/>
          <w:szCs w:val="24"/>
        </w:rPr>
        <w:t>th</w:t>
      </w:r>
      <w:r w:rsidR="00111797">
        <w:rPr>
          <w:rFonts w:ascii="Times New Roman" w:hAnsi="Times New Roman" w:cs="Times New Roman"/>
          <w:sz w:val="24"/>
          <w:szCs w:val="24"/>
        </w:rPr>
        <w:t>e</w:t>
      </w:r>
      <w:r w:rsidR="006E0089" w:rsidRPr="006E0089">
        <w:rPr>
          <w:rFonts w:ascii="Times New Roman" w:hAnsi="Times New Roman" w:cs="Times New Roman"/>
          <w:sz w:val="20"/>
          <w:szCs w:val="16"/>
        </w:rPr>
        <w:t xml:space="preserve"> </w:t>
      </w:r>
      <w:r w:rsidR="006E0089">
        <w:rPr>
          <w:rFonts w:ascii="Times New Roman" w:hAnsi="Times New Roman" w:cs="Times New Roman"/>
          <w:sz w:val="24"/>
          <w:szCs w:val="24"/>
        </w:rPr>
        <w:t>doctrine</w:t>
      </w:r>
      <w:r w:rsidR="00464B8C"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guarantees</w:t>
      </w:r>
      <w:r w:rsidR="00464B8C" w:rsidRPr="006E0089">
        <w:rPr>
          <w:rFonts w:ascii="Times New Roman" w:hAnsi="Times New Roman" w:cs="Times New Roman"/>
          <w:sz w:val="20"/>
          <w:szCs w:val="16"/>
        </w:rPr>
        <w:t xml:space="preserve"> </w:t>
      </w:r>
      <w:r w:rsidR="00464B8C" w:rsidRPr="00464B8C">
        <w:rPr>
          <w:rFonts w:ascii="Times New Roman" w:hAnsi="Times New Roman" w:cs="Times New Roman"/>
          <w:sz w:val="24"/>
          <w:szCs w:val="24"/>
        </w:rPr>
        <w:t xml:space="preserve">protection </w:t>
      </w:r>
      <w:r w:rsidR="00464B8C" w:rsidRPr="006E0089">
        <w:rPr>
          <w:rFonts w:ascii="Times New Roman" w:hAnsi="Times New Roman" w:cs="Times New Roman"/>
          <w:sz w:val="24"/>
          <w:szCs w:val="24"/>
        </w:rPr>
        <w:lastRenderedPageBreak/>
        <w:t>from</w:t>
      </w:r>
      <w:r w:rsidR="00464B8C" w:rsidRPr="006E0089">
        <w:rPr>
          <w:rFonts w:ascii="Times New Roman" w:hAnsi="Times New Roman" w:cs="Times New Roman"/>
          <w:sz w:val="12"/>
          <w:szCs w:val="24"/>
        </w:rPr>
        <w:t xml:space="preserve"> </w:t>
      </w:r>
      <w:r w:rsidR="006E0089">
        <w:rPr>
          <w:rFonts w:ascii="Times New Roman" w:hAnsi="Times New Roman" w:cs="Times New Roman"/>
          <w:sz w:val="24"/>
          <w:szCs w:val="24"/>
        </w:rPr>
        <w:t>an</w:t>
      </w:r>
      <w:r w:rsidR="006E0089" w:rsidRPr="006E0089">
        <w:rPr>
          <w:rFonts w:ascii="Times New Roman" w:hAnsi="Times New Roman" w:cs="Times New Roman"/>
          <w:sz w:val="12"/>
          <w:szCs w:val="24"/>
        </w:rPr>
        <w:t xml:space="preserve"> </w:t>
      </w:r>
      <w:r w:rsidR="00464B8C" w:rsidRPr="006E0089">
        <w:rPr>
          <w:rFonts w:ascii="Times New Roman" w:hAnsi="Times New Roman" w:cs="Times New Roman"/>
          <w:sz w:val="24"/>
          <w:szCs w:val="24"/>
        </w:rPr>
        <w:t>unauthorised</w:t>
      </w:r>
      <w:r w:rsidR="00464B8C" w:rsidRPr="006E0089">
        <w:rPr>
          <w:rFonts w:ascii="Times New Roman" w:hAnsi="Times New Roman" w:cs="Times New Roman"/>
          <w:sz w:val="12"/>
          <w:szCs w:val="24"/>
        </w:rPr>
        <w:t xml:space="preserve"> </w:t>
      </w:r>
      <w:r w:rsidR="00464B8C" w:rsidRPr="006E0089">
        <w:rPr>
          <w:rFonts w:ascii="Times New Roman" w:hAnsi="Times New Roman" w:cs="Times New Roman"/>
          <w:sz w:val="24"/>
          <w:szCs w:val="24"/>
        </w:rPr>
        <w:t>commercial</w:t>
      </w:r>
      <w:r w:rsidR="006E0089" w:rsidRPr="006E0089">
        <w:rPr>
          <w:rFonts w:ascii="Times New Roman" w:hAnsi="Times New Roman" w:cs="Times New Roman"/>
          <w:sz w:val="12"/>
          <w:szCs w:val="24"/>
        </w:rPr>
        <w:t xml:space="preserve"> </w:t>
      </w:r>
      <w:r w:rsidR="006E0089">
        <w:rPr>
          <w:rFonts w:ascii="Times New Roman" w:hAnsi="Times New Roman" w:cs="Times New Roman"/>
          <w:sz w:val="24"/>
          <w:szCs w:val="24"/>
        </w:rPr>
        <w:t>use</w:t>
      </w:r>
      <w:r w:rsidR="00AB3D6A" w:rsidRPr="006E0089">
        <w:rPr>
          <w:rFonts w:ascii="Times New Roman" w:hAnsi="Times New Roman" w:cs="Times New Roman"/>
          <w:sz w:val="12"/>
          <w:szCs w:val="24"/>
        </w:rPr>
        <w:t xml:space="preserve"> </w:t>
      </w:r>
      <w:r w:rsidR="00AB3D6A" w:rsidRPr="006E0089">
        <w:rPr>
          <w:rFonts w:ascii="Times New Roman" w:hAnsi="Times New Roman" w:cs="Times New Roman"/>
          <w:sz w:val="24"/>
          <w:szCs w:val="24"/>
        </w:rPr>
        <w:t>caus</w:t>
      </w:r>
      <w:r w:rsidR="006E0089" w:rsidRPr="006E0089">
        <w:rPr>
          <w:rFonts w:ascii="Times New Roman" w:hAnsi="Times New Roman" w:cs="Times New Roman"/>
          <w:sz w:val="24"/>
          <w:szCs w:val="24"/>
        </w:rPr>
        <w:t>ing</w:t>
      </w:r>
      <w:r w:rsidR="006E0089" w:rsidRPr="006E0089">
        <w:rPr>
          <w:rFonts w:ascii="Times New Roman" w:hAnsi="Times New Roman" w:cs="Times New Roman"/>
          <w:sz w:val="12"/>
          <w:szCs w:val="24"/>
        </w:rPr>
        <w:t xml:space="preserve"> </w:t>
      </w:r>
      <w:r w:rsidR="006E0089" w:rsidRPr="006E0089">
        <w:rPr>
          <w:rFonts w:ascii="Times New Roman" w:hAnsi="Times New Roman" w:cs="Times New Roman"/>
          <w:sz w:val="24"/>
          <w:szCs w:val="24"/>
        </w:rPr>
        <w:t>its</w:t>
      </w:r>
      <w:r w:rsidR="00AB3D6A" w:rsidRPr="006E0089">
        <w:rPr>
          <w:rFonts w:ascii="Times New Roman" w:hAnsi="Times New Roman" w:cs="Times New Roman"/>
          <w:sz w:val="12"/>
          <w:szCs w:val="24"/>
        </w:rPr>
        <w:t xml:space="preserve"> </w:t>
      </w:r>
      <w:r w:rsidR="00AB3D6A" w:rsidRPr="006E0089">
        <w:rPr>
          <w:rFonts w:ascii="Times New Roman" w:hAnsi="Times New Roman" w:cs="Times New Roman"/>
          <w:sz w:val="24"/>
          <w:szCs w:val="24"/>
        </w:rPr>
        <w:t>dilution</w:t>
      </w:r>
      <w:r w:rsidR="00AB3D6A" w:rsidRPr="006E0089">
        <w:rPr>
          <w:rFonts w:ascii="Times New Roman" w:hAnsi="Times New Roman" w:cs="Times New Roman"/>
          <w:sz w:val="12"/>
          <w:szCs w:val="24"/>
        </w:rPr>
        <w:t xml:space="preserve"> </w:t>
      </w:r>
      <w:r w:rsidR="00464B8C" w:rsidRPr="006E0089">
        <w:rPr>
          <w:rFonts w:ascii="Times New Roman" w:hAnsi="Times New Roman" w:cs="Times New Roman"/>
          <w:sz w:val="24"/>
          <w:szCs w:val="24"/>
        </w:rPr>
        <w:t>(</w:t>
      </w:r>
      <w:r w:rsidR="00464B8C" w:rsidRPr="006E0089">
        <w:rPr>
          <w:rFonts w:ascii="Times New Roman" w:hAnsi="Times New Roman" w:cs="Times New Roman"/>
          <w:color w:val="365F91" w:themeColor="accent1" w:themeShade="BF"/>
          <w:sz w:val="24"/>
          <w:szCs w:val="24"/>
        </w:rPr>
        <w:t>Klieger,</w:t>
      </w:r>
      <w:r w:rsidR="00464B8C" w:rsidRPr="006E0089">
        <w:rPr>
          <w:rFonts w:ascii="Times New Roman" w:hAnsi="Times New Roman" w:cs="Times New Roman"/>
          <w:color w:val="365F91" w:themeColor="accent1" w:themeShade="BF"/>
          <w:sz w:val="12"/>
          <w:szCs w:val="24"/>
        </w:rPr>
        <w:t xml:space="preserve"> </w:t>
      </w:r>
      <w:r w:rsidR="00464B8C" w:rsidRPr="006E0089">
        <w:rPr>
          <w:rFonts w:ascii="Times New Roman" w:hAnsi="Times New Roman" w:cs="Times New Roman"/>
          <w:color w:val="365F91" w:themeColor="accent1" w:themeShade="BF"/>
          <w:sz w:val="24"/>
          <w:szCs w:val="24"/>
        </w:rPr>
        <w:t>1996</w:t>
      </w:r>
      <w:r w:rsidR="00464B8C" w:rsidRPr="006E0089">
        <w:rPr>
          <w:rFonts w:ascii="Times New Roman" w:hAnsi="Times New Roman" w:cs="Times New Roman"/>
          <w:sz w:val="24"/>
          <w:szCs w:val="24"/>
        </w:rPr>
        <w:t>;</w:t>
      </w:r>
      <w:r w:rsidR="00464B8C" w:rsidRPr="006E0089">
        <w:rPr>
          <w:rFonts w:ascii="Times New Roman" w:hAnsi="Times New Roman" w:cs="Times New Roman"/>
          <w:sz w:val="12"/>
          <w:szCs w:val="24"/>
        </w:rPr>
        <w:t xml:space="preserve"> </w:t>
      </w:r>
      <w:r w:rsidR="00464B8C" w:rsidRPr="006E0089">
        <w:rPr>
          <w:rFonts w:ascii="Times New Roman" w:hAnsi="Times New Roman" w:cs="Times New Roman"/>
          <w:color w:val="365F91" w:themeColor="accent1" w:themeShade="BF"/>
          <w:sz w:val="24"/>
          <w:szCs w:val="24"/>
        </w:rPr>
        <w:t>Peterson</w:t>
      </w:r>
      <w:r w:rsidR="00464B8C" w:rsidRPr="006E0089">
        <w:rPr>
          <w:rFonts w:ascii="Times New Roman" w:hAnsi="Times New Roman" w:cs="Times New Roman"/>
          <w:color w:val="365F91" w:themeColor="accent1" w:themeShade="BF"/>
          <w:sz w:val="12"/>
          <w:szCs w:val="24"/>
        </w:rPr>
        <w:t xml:space="preserve"> </w:t>
      </w:r>
      <w:r w:rsidR="00464B8C" w:rsidRPr="006E0089">
        <w:rPr>
          <w:rFonts w:ascii="Times New Roman" w:hAnsi="Times New Roman" w:cs="Times New Roman"/>
          <w:i/>
          <w:color w:val="365F91" w:themeColor="accent1" w:themeShade="BF"/>
          <w:sz w:val="24"/>
          <w:szCs w:val="24"/>
        </w:rPr>
        <w:t>et</w:t>
      </w:r>
      <w:r w:rsidR="00464B8C" w:rsidRPr="006E0089">
        <w:rPr>
          <w:rFonts w:ascii="Times New Roman" w:hAnsi="Times New Roman" w:cs="Times New Roman"/>
          <w:i/>
          <w:color w:val="365F91" w:themeColor="accent1" w:themeShade="BF"/>
          <w:sz w:val="12"/>
          <w:szCs w:val="24"/>
        </w:rPr>
        <w:t xml:space="preserve"> </w:t>
      </w:r>
      <w:r w:rsidR="00464B8C" w:rsidRPr="006E0089">
        <w:rPr>
          <w:rFonts w:ascii="Times New Roman" w:hAnsi="Times New Roman" w:cs="Times New Roman"/>
          <w:i/>
          <w:color w:val="365F91" w:themeColor="accent1" w:themeShade="BF"/>
          <w:sz w:val="24"/>
          <w:szCs w:val="24"/>
        </w:rPr>
        <w:t>al.</w:t>
      </w:r>
      <w:r w:rsidR="00464B8C" w:rsidRPr="006E0089">
        <w:rPr>
          <w:rFonts w:ascii="Times New Roman" w:hAnsi="Times New Roman" w:cs="Times New Roman"/>
          <w:color w:val="365F91" w:themeColor="accent1" w:themeShade="BF"/>
          <w:sz w:val="24"/>
          <w:szCs w:val="24"/>
        </w:rPr>
        <w:t>,</w:t>
      </w:r>
      <w:r w:rsidR="00464B8C" w:rsidRPr="006E0089">
        <w:rPr>
          <w:rFonts w:ascii="Times New Roman" w:hAnsi="Times New Roman" w:cs="Times New Roman"/>
          <w:color w:val="365F91" w:themeColor="accent1" w:themeShade="BF"/>
          <w:sz w:val="12"/>
          <w:szCs w:val="24"/>
        </w:rPr>
        <w:t xml:space="preserve"> </w:t>
      </w:r>
      <w:r w:rsidR="00464B8C" w:rsidRPr="006E0089">
        <w:rPr>
          <w:rFonts w:ascii="Times New Roman" w:hAnsi="Times New Roman" w:cs="Times New Roman"/>
          <w:color w:val="365F91" w:themeColor="accent1" w:themeShade="BF"/>
          <w:sz w:val="24"/>
          <w:szCs w:val="24"/>
        </w:rPr>
        <w:t>1999</w:t>
      </w:r>
      <w:r w:rsidR="00464B8C" w:rsidRPr="006E0089">
        <w:rPr>
          <w:rFonts w:ascii="Times New Roman" w:hAnsi="Times New Roman" w:cs="Times New Roman"/>
          <w:sz w:val="24"/>
          <w:szCs w:val="24"/>
        </w:rPr>
        <w:t>).</w:t>
      </w:r>
      <w:r w:rsidR="00464B8C" w:rsidRPr="006E0089">
        <w:rPr>
          <w:rStyle w:val="a3"/>
          <w:rFonts w:ascii="Times New Roman" w:hAnsi="Times New Roman" w:cs="Times New Roman"/>
          <w:sz w:val="24"/>
          <w:szCs w:val="24"/>
        </w:rPr>
        <w:footnoteReference w:id="16"/>
      </w:r>
      <w:r w:rsidR="00111797">
        <w:rPr>
          <w:rFonts w:ascii="Times New Roman" w:hAnsi="Times New Roman" w:cs="Times New Roman"/>
          <w:sz w:val="24"/>
          <w:szCs w:val="24"/>
        </w:rPr>
        <w:t xml:space="preserve"> </w:t>
      </w:r>
      <w:r w:rsidR="00111797" w:rsidRPr="00B35D05">
        <w:rPr>
          <w:rFonts w:ascii="Times New Roman" w:hAnsi="Times New Roman" w:cs="Times New Roman"/>
          <w:sz w:val="24"/>
          <w:szCs w:val="24"/>
        </w:rPr>
        <w:t>Trademark</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owners</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often</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invoke</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this</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instrument</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to</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protect</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their</w:t>
      </w:r>
      <w:r w:rsidR="00111797" w:rsidRPr="00B35D05">
        <w:rPr>
          <w:rFonts w:ascii="Times New Roman" w:hAnsi="Times New Roman" w:cs="Times New Roman"/>
          <w:sz w:val="14"/>
          <w:szCs w:val="24"/>
        </w:rPr>
        <w:t xml:space="preserve"> </w:t>
      </w:r>
      <w:r w:rsidR="00B35D05">
        <w:rPr>
          <w:rFonts w:ascii="Times New Roman" w:hAnsi="Times New Roman" w:cs="Times New Roman"/>
          <w:sz w:val="24"/>
          <w:szCs w:val="24"/>
        </w:rPr>
        <w:t>trade</w:t>
      </w:r>
      <w:r w:rsidR="00111797" w:rsidRPr="00B35D05">
        <w:rPr>
          <w:rFonts w:ascii="Times New Roman" w:hAnsi="Times New Roman" w:cs="Times New Roman"/>
          <w:sz w:val="24"/>
          <w:szCs w:val="24"/>
        </w:rPr>
        <w:t>marks</w:t>
      </w:r>
      <w:r w:rsidR="00111797" w:rsidRPr="00B35D05">
        <w:rPr>
          <w:rFonts w:ascii="Times New Roman" w:hAnsi="Times New Roman" w:cs="Times New Roman"/>
          <w:sz w:val="14"/>
          <w:szCs w:val="24"/>
        </w:rPr>
        <w:t xml:space="preserve"> </w:t>
      </w:r>
      <w:r w:rsidR="00111797" w:rsidRPr="00B35D05">
        <w:rPr>
          <w:rFonts w:ascii="Times New Roman" w:hAnsi="Times New Roman" w:cs="Times New Roman"/>
          <w:sz w:val="24"/>
          <w:szCs w:val="24"/>
        </w:rPr>
        <w:t>against</w:t>
      </w:r>
      <w:r w:rsidR="00111797" w:rsidRPr="00B35D05">
        <w:rPr>
          <w:rFonts w:ascii="Times New Roman" w:hAnsi="Times New Roman" w:cs="Times New Roman"/>
          <w:sz w:val="14"/>
          <w:szCs w:val="24"/>
        </w:rPr>
        <w:t xml:space="preserve"> </w:t>
      </w:r>
      <w:r w:rsidR="00B35D05" w:rsidRPr="00B35D05">
        <w:rPr>
          <w:rFonts w:ascii="Times New Roman" w:hAnsi="Times New Roman" w:cs="Times New Roman"/>
          <w:sz w:val="24"/>
          <w:szCs w:val="24"/>
        </w:rPr>
        <w:t>infringement</w:t>
      </w:r>
      <w:r w:rsidR="00111797" w:rsidRPr="00B35D05">
        <w:rPr>
          <w:rFonts w:ascii="Times New Roman" w:hAnsi="Times New Roman" w:cs="Times New Roman"/>
          <w:sz w:val="24"/>
          <w:szCs w:val="24"/>
        </w:rPr>
        <w:t>: for</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example,</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"in</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i/>
          <w:sz w:val="24"/>
          <w:szCs w:val="24"/>
        </w:rPr>
        <w:t>McDonald</w:t>
      </w:r>
      <w:r w:rsidR="00963B97">
        <w:rPr>
          <w:rFonts w:ascii="Times New Roman" w:hAnsi="Times New Roman" w:cs="Times New Roman"/>
          <w:i/>
          <w:sz w:val="24"/>
          <w:szCs w:val="24"/>
        </w:rPr>
        <w:t>'</w:t>
      </w:r>
      <w:r w:rsidR="00111797" w:rsidRPr="00B35D05">
        <w:rPr>
          <w:rFonts w:ascii="Times New Roman" w:hAnsi="Times New Roman" w:cs="Times New Roman"/>
          <w:i/>
          <w:sz w:val="24"/>
          <w:szCs w:val="24"/>
        </w:rPr>
        <w:t>s</w:t>
      </w:r>
      <w:r w:rsidR="00111797" w:rsidRPr="00B35D05">
        <w:rPr>
          <w:rFonts w:ascii="Times New Roman" w:hAnsi="Times New Roman" w:cs="Times New Roman"/>
          <w:i/>
          <w:sz w:val="18"/>
          <w:szCs w:val="24"/>
        </w:rPr>
        <w:t xml:space="preserve"> </w:t>
      </w:r>
      <w:r w:rsidR="00111797" w:rsidRPr="00B35D05">
        <w:rPr>
          <w:rFonts w:ascii="Times New Roman" w:hAnsi="Times New Roman" w:cs="Times New Roman"/>
          <w:i/>
          <w:sz w:val="24"/>
          <w:szCs w:val="24"/>
        </w:rPr>
        <w:t>Corp.</w:t>
      </w:r>
      <w:r w:rsidR="00111797" w:rsidRPr="00B35D05">
        <w:rPr>
          <w:rFonts w:ascii="Times New Roman" w:hAnsi="Times New Roman" w:cs="Times New Roman"/>
          <w:i/>
          <w:sz w:val="18"/>
          <w:szCs w:val="24"/>
        </w:rPr>
        <w:t xml:space="preserve"> </w:t>
      </w:r>
      <w:r w:rsidR="00111797" w:rsidRPr="00B35D05">
        <w:rPr>
          <w:rFonts w:ascii="Times New Roman" w:hAnsi="Times New Roman" w:cs="Times New Roman"/>
          <w:sz w:val="24"/>
          <w:szCs w:val="24"/>
        </w:rPr>
        <w:t>v.</w:t>
      </w:r>
      <w:r w:rsidR="00111797" w:rsidRPr="00B35D05">
        <w:rPr>
          <w:rFonts w:ascii="Times New Roman" w:hAnsi="Times New Roman" w:cs="Times New Roman"/>
          <w:i/>
          <w:sz w:val="18"/>
          <w:szCs w:val="24"/>
        </w:rPr>
        <w:t xml:space="preserve"> </w:t>
      </w:r>
      <w:r w:rsidR="00111797" w:rsidRPr="00B35D05">
        <w:rPr>
          <w:rFonts w:ascii="Times New Roman" w:hAnsi="Times New Roman" w:cs="Times New Roman"/>
          <w:i/>
          <w:sz w:val="24"/>
          <w:szCs w:val="24"/>
        </w:rPr>
        <w:t>McBagels,</w:t>
      </w:r>
      <w:r w:rsidR="00111797" w:rsidRPr="00B35D05">
        <w:rPr>
          <w:rFonts w:ascii="Times New Roman" w:hAnsi="Times New Roman" w:cs="Times New Roman"/>
          <w:i/>
          <w:sz w:val="18"/>
          <w:szCs w:val="24"/>
        </w:rPr>
        <w:t xml:space="preserve"> </w:t>
      </w:r>
      <w:r w:rsidR="00111797" w:rsidRPr="00B35D05">
        <w:rPr>
          <w:rFonts w:ascii="Times New Roman" w:hAnsi="Times New Roman" w:cs="Times New Roman"/>
          <w:i/>
          <w:sz w:val="24"/>
          <w:szCs w:val="24"/>
        </w:rPr>
        <w:t>Inc.</w:t>
      </w:r>
      <w:r w:rsidR="00111797" w:rsidRPr="00B35D05">
        <w:rPr>
          <w:rFonts w:ascii="Times New Roman" w:hAnsi="Times New Roman" w:cs="Times New Roman"/>
          <w:sz w:val="24"/>
          <w:szCs w:val="24"/>
        </w:rPr>
        <w:t>,</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McDonald</w:t>
      </w:r>
      <w:r w:rsidR="00963B97">
        <w:rPr>
          <w:rFonts w:ascii="Times New Roman" w:hAnsi="Times New Roman" w:cs="Times New Roman"/>
          <w:sz w:val="24"/>
          <w:szCs w:val="24"/>
        </w:rPr>
        <w:t>'</w:t>
      </w:r>
      <w:r w:rsidR="00111797" w:rsidRPr="00B35D05">
        <w:rPr>
          <w:rFonts w:ascii="Times New Roman" w:hAnsi="Times New Roman" w:cs="Times New Roman"/>
          <w:sz w:val="24"/>
          <w:szCs w:val="24"/>
        </w:rPr>
        <w:t>s</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were</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successful</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in</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their defence</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of</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the</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Mc</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trademark</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and</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McBagels</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were</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prevented</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from</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using</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it</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as</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a</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name"</w:t>
      </w:r>
      <w:r w:rsidR="00111797" w:rsidRPr="00B35D05">
        <w:rPr>
          <w:rFonts w:ascii="Times New Roman" w:hAnsi="Times New Roman" w:cs="Times New Roman"/>
          <w:sz w:val="18"/>
          <w:szCs w:val="24"/>
        </w:rPr>
        <w:t xml:space="preserve"> </w:t>
      </w:r>
      <w:r w:rsidR="00111797" w:rsidRPr="00B35D05">
        <w:rPr>
          <w:rFonts w:ascii="Times New Roman" w:hAnsi="Times New Roman" w:cs="Times New Roman"/>
          <w:sz w:val="24"/>
          <w:szCs w:val="24"/>
        </w:rPr>
        <w:t>(</w:t>
      </w:r>
      <w:r w:rsidR="00111797" w:rsidRPr="00B35D05">
        <w:rPr>
          <w:rFonts w:ascii="Times New Roman" w:hAnsi="Times New Roman" w:cs="Times New Roman"/>
          <w:color w:val="365F91" w:themeColor="accent1" w:themeShade="BF"/>
          <w:sz w:val="24"/>
          <w:szCs w:val="24"/>
        </w:rPr>
        <w:t xml:space="preserve">Coulthard </w:t>
      </w:r>
      <w:r w:rsidR="00111797" w:rsidRPr="00B35D05">
        <w:rPr>
          <w:rFonts w:ascii="Times New Roman" w:hAnsi="Times New Roman" w:cs="Times New Roman"/>
          <w:i/>
          <w:color w:val="365F91" w:themeColor="accent1" w:themeShade="BF"/>
          <w:sz w:val="24"/>
          <w:szCs w:val="24"/>
        </w:rPr>
        <w:t>et al.</w:t>
      </w:r>
      <w:r w:rsidR="00111797" w:rsidRPr="00B35D05">
        <w:rPr>
          <w:rFonts w:ascii="Times New Roman" w:hAnsi="Times New Roman" w:cs="Times New Roman"/>
          <w:color w:val="365F91" w:themeColor="accent1" w:themeShade="BF"/>
          <w:sz w:val="24"/>
          <w:szCs w:val="24"/>
        </w:rPr>
        <w:t>, 2016:3</w:t>
      </w:r>
      <w:r w:rsidR="00111797" w:rsidRPr="00B35D05">
        <w:rPr>
          <w:rFonts w:ascii="Times New Roman" w:hAnsi="Times New Roman" w:cs="Times New Roman"/>
          <w:sz w:val="24"/>
          <w:szCs w:val="24"/>
        </w:rPr>
        <w:t xml:space="preserve">; for more cases, see </w:t>
      </w:r>
      <w:r w:rsidR="00AB3D6A" w:rsidRPr="00B35D05">
        <w:rPr>
          <w:rFonts w:ascii="Times New Roman" w:hAnsi="Times New Roman" w:cs="Times New Roman"/>
          <w:color w:val="365F91" w:themeColor="accent1" w:themeShade="BF"/>
          <w:sz w:val="24"/>
          <w:szCs w:val="24"/>
        </w:rPr>
        <w:t>Heald and Brauneis, 2010</w:t>
      </w:r>
      <w:r w:rsidR="00AB3D6A" w:rsidRPr="00B35D05">
        <w:rPr>
          <w:rFonts w:ascii="Times New Roman" w:hAnsi="Times New Roman" w:cs="Times New Roman"/>
          <w:sz w:val="24"/>
          <w:szCs w:val="24"/>
        </w:rPr>
        <w:t>)</w:t>
      </w:r>
      <w:r w:rsidR="00464B8C" w:rsidRPr="00B35D05">
        <w:rPr>
          <w:rFonts w:ascii="Times New Roman" w:hAnsi="Times New Roman" w:cs="Times New Roman"/>
          <w:sz w:val="24"/>
          <w:szCs w:val="24"/>
        </w:rPr>
        <w:t>.</w:t>
      </w:r>
    </w:p>
    <w:p w:rsidR="004D6F92" w:rsidRPr="00583DCE" w:rsidRDefault="00C00647" w:rsidP="004D6F92">
      <w:pPr>
        <w:spacing w:after="120" w:line="480" w:lineRule="auto"/>
        <w:ind w:firstLine="720"/>
        <w:jc w:val="both"/>
        <w:rPr>
          <w:rFonts w:ascii="Times New Roman" w:hAnsi="Times New Roman" w:cs="Times New Roman"/>
          <w:sz w:val="24"/>
          <w:szCs w:val="24"/>
        </w:rPr>
      </w:pPr>
      <w:r w:rsidRPr="00C00647">
        <w:rPr>
          <w:rFonts w:ascii="Times New Roman" w:hAnsi="Times New Roman" w:cs="Times New Roman"/>
          <w:sz w:val="24"/>
          <w:szCs w:val="24"/>
        </w:rPr>
        <w:t>So, w</w:t>
      </w:r>
      <w:r w:rsidR="004D6F92" w:rsidRPr="00C00647">
        <w:rPr>
          <w:rFonts w:ascii="Times New Roman" w:hAnsi="Times New Roman" w:cs="Times New Roman"/>
          <w:sz w:val="24"/>
          <w:szCs w:val="24"/>
        </w:rPr>
        <w:t xml:space="preserve">hy </w:t>
      </w:r>
      <w:r w:rsidRPr="00C00647">
        <w:rPr>
          <w:rFonts w:ascii="Times New Roman" w:hAnsi="Times New Roman" w:cs="Times New Roman"/>
          <w:sz w:val="24"/>
          <w:szCs w:val="24"/>
        </w:rPr>
        <w:t>would one party attempt to dilute the incumbent trademark of another party</w:t>
      </w:r>
      <w:r w:rsidR="004D6F92" w:rsidRPr="00C00647">
        <w:rPr>
          <w:rFonts w:ascii="Times New Roman" w:hAnsi="Times New Roman" w:cs="Times New Roman"/>
          <w:sz w:val="24"/>
          <w:szCs w:val="24"/>
        </w:rPr>
        <w:t>? There</w:t>
      </w:r>
      <w:r w:rsidR="004D6F92" w:rsidRPr="00583DCE">
        <w:rPr>
          <w:rFonts w:ascii="Times New Roman" w:hAnsi="Times New Roman" w:cs="Times New Roman"/>
          <w:sz w:val="20"/>
          <w:szCs w:val="24"/>
        </w:rPr>
        <w:t xml:space="preserve"> </w:t>
      </w:r>
      <w:r w:rsidR="004D6F92" w:rsidRPr="00C00647">
        <w:rPr>
          <w:rFonts w:ascii="Times New Roman" w:hAnsi="Times New Roman" w:cs="Times New Roman"/>
          <w:sz w:val="24"/>
          <w:szCs w:val="24"/>
        </w:rPr>
        <w:t>are</w:t>
      </w:r>
      <w:r w:rsidR="004D6F92" w:rsidRPr="00583DCE">
        <w:rPr>
          <w:rFonts w:ascii="Times New Roman" w:hAnsi="Times New Roman" w:cs="Times New Roman"/>
          <w:sz w:val="20"/>
          <w:szCs w:val="24"/>
        </w:rPr>
        <w:t xml:space="preserve"> </w:t>
      </w:r>
      <w:r w:rsidR="00590B50">
        <w:rPr>
          <w:rFonts w:ascii="Times New Roman" w:hAnsi="Times New Roman" w:cs="Times New Roman"/>
          <w:sz w:val="24"/>
          <w:szCs w:val="24"/>
        </w:rPr>
        <w:t>a</w:t>
      </w:r>
      <w:r w:rsidR="00590B50" w:rsidRPr="00583DCE">
        <w:rPr>
          <w:rFonts w:ascii="Times New Roman" w:hAnsi="Times New Roman" w:cs="Times New Roman"/>
          <w:szCs w:val="24"/>
        </w:rPr>
        <w:t xml:space="preserve"> </w:t>
      </w:r>
      <w:r w:rsidR="00590B50">
        <w:rPr>
          <w:rFonts w:ascii="Times New Roman" w:hAnsi="Times New Roman" w:cs="Times New Roman"/>
          <w:sz w:val="24"/>
          <w:szCs w:val="24"/>
        </w:rPr>
        <w:t>number</w:t>
      </w:r>
      <w:r w:rsidR="00590B50" w:rsidRPr="00583DCE">
        <w:rPr>
          <w:rFonts w:ascii="Times New Roman" w:hAnsi="Times New Roman" w:cs="Times New Roman"/>
          <w:szCs w:val="24"/>
        </w:rPr>
        <w:t xml:space="preserve"> </w:t>
      </w:r>
      <w:r w:rsidR="00590B50">
        <w:rPr>
          <w:rFonts w:ascii="Times New Roman" w:hAnsi="Times New Roman" w:cs="Times New Roman"/>
          <w:sz w:val="24"/>
          <w:szCs w:val="24"/>
        </w:rPr>
        <w:t>of</w:t>
      </w:r>
      <w:r w:rsidRPr="00583DCE">
        <w:rPr>
          <w:rFonts w:ascii="Times New Roman" w:hAnsi="Times New Roman" w:cs="Times New Roman"/>
          <w:sz w:val="20"/>
          <w:szCs w:val="24"/>
        </w:rPr>
        <w:t xml:space="preserve"> </w:t>
      </w:r>
      <w:r w:rsidR="00590B50" w:rsidRPr="00583DCE">
        <w:rPr>
          <w:rFonts w:ascii="Times New Roman" w:hAnsi="Times New Roman" w:cs="Times New Roman"/>
          <w:sz w:val="24"/>
          <w:szCs w:val="24"/>
        </w:rPr>
        <w:t>reasons</w:t>
      </w:r>
      <w:r w:rsidR="00590B50" w:rsidRPr="00583DCE">
        <w:rPr>
          <w:rFonts w:ascii="Times New Roman" w:hAnsi="Times New Roman" w:cs="Times New Roman"/>
          <w:sz w:val="20"/>
          <w:szCs w:val="24"/>
        </w:rPr>
        <w:t xml:space="preserve"> </w:t>
      </w:r>
      <w:r w:rsidRPr="00C00647">
        <w:rPr>
          <w:rFonts w:ascii="Times New Roman" w:hAnsi="Times New Roman" w:cs="Times New Roman"/>
          <w:sz w:val="24"/>
          <w:szCs w:val="24"/>
        </w:rPr>
        <w:t>for</w:t>
      </w:r>
      <w:r w:rsidRPr="00583DCE">
        <w:rPr>
          <w:rFonts w:ascii="Times New Roman" w:hAnsi="Times New Roman" w:cs="Times New Roman"/>
          <w:sz w:val="20"/>
          <w:szCs w:val="24"/>
        </w:rPr>
        <w:t xml:space="preserve"> </w:t>
      </w:r>
      <w:r w:rsidR="00590B50">
        <w:rPr>
          <w:rFonts w:ascii="Times New Roman" w:hAnsi="Times New Roman" w:cs="Times New Roman"/>
          <w:sz w:val="24"/>
          <w:szCs w:val="24"/>
        </w:rPr>
        <w:t>trademark</w:t>
      </w:r>
      <w:r w:rsidR="00590B50" w:rsidRPr="00583DCE">
        <w:rPr>
          <w:rFonts w:ascii="Times New Roman" w:hAnsi="Times New Roman" w:cs="Times New Roman"/>
          <w:szCs w:val="24"/>
        </w:rPr>
        <w:t xml:space="preserve"> </w:t>
      </w:r>
      <w:r w:rsidR="00590B50">
        <w:rPr>
          <w:rFonts w:ascii="Times New Roman" w:hAnsi="Times New Roman" w:cs="Times New Roman"/>
          <w:sz w:val="24"/>
          <w:szCs w:val="24"/>
        </w:rPr>
        <w:t>dilution</w:t>
      </w:r>
      <w:r w:rsidR="00590B50" w:rsidRPr="00583DCE">
        <w:rPr>
          <w:rFonts w:ascii="Times New Roman" w:hAnsi="Times New Roman" w:cs="Times New Roman"/>
          <w:szCs w:val="24"/>
        </w:rPr>
        <w:t xml:space="preserve"> </w:t>
      </w:r>
      <w:r w:rsidR="00590B50">
        <w:rPr>
          <w:rFonts w:ascii="Times New Roman" w:hAnsi="Times New Roman" w:cs="Times New Roman"/>
          <w:sz w:val="24"/>
          <w:szCs w:val="24"/>
        </w:rPr>
        <w:t>to</w:t>
      </w:r>
      <w:r w:rsidR="00590B50" w:rsidRPr="00583DCE">
        <w:rPr>
          <w:rFonts w:ascii="Times New Roman" w:hAnsi="Times New Roman" w:cs="Times New Roman"/>
          <w:szCs w:val="24"/>
        </w:rPr>
        <w:t xml:space="preserve"> </w:t>
      </w:r>
      <w:r w:rsidR="00590B50">
        <w:rPr>
          <w:rFonts w:ascii="Times New Roman" w:hAnsi="Times New Roman" w:cs="Times New Roman"/>
          <w:sz w:val="24"/>
          <w:szCs w:val="24"/>
        </w:rPr>
        <w:t>occur</w:t>
      </w:r>
      <w:r w:rsidRPr="00C00647">
        <w:rPr>
          <w:rFonts w:ascii="Times New Roman" w:hAnsi="Times New Roman" w:cs="Times New Roman"/>
          <w:sz w:val="24"/>
          <w:szCs w:val="24"/>
        </w:rPr>
        <w:t>.</w:t>
      </w:r>
      <w:r w:rsidRPr="00583DCE">
        <w:rPr>
          <w:rFonts w:ascii="Times New Roman" w:hAnsi="Times New Roman" w:cs="Times New Roman"/>
          <w:sz w:val="20"/>
          <w:szCs w:val="24"/>
        </w:rPr>
        <w:t xml:space="preserve"> </w:t>
      </w:r>
      <w:r>
        <w:rPr>
          <w:rFonts w:ascii="Times New Roman" w:hAnsi="Times New Roman" w:cs="Times New Roman"/>
          <w:sz w:val="24"/>
          <w:szCs w:val="24"/>
        </w:rPr>
        <w:t>First</w:t>
      </w:r>
      <w:r w:rsidRPr="00583DCE">
        <w:rPr>
          <w:rFonts w:ascii="Times New Roman" w:hAnsi="Times New Roman" w:cs="Times New Roman"/>
          <w:sz w:val="20"/>
          <w:szCs w:val="24"/>
        </w:rPr>
        <w:t xml:space="preserve"> </w:t>
      </w:r>
      <w:r>
        <w:rPr>
          <w:rFonts w:ascii="Times New Roman" w:hAnsi="Times New Roman" w:cs="Times New Roman"/>
          <w:sz w:val="24"/>
          <w:szCs w:val="24"/>
        </w:rPr>
        <w:t>of</w:t>
      </w:r>
      <w:r w:rsidRPr="00583DCE">
        <w:rPr>
          <w:rFonts w:ascii="Times New Roman" w:hAnsi="Times New Roman" w:cs="Times New Roman"/>
          <w:sz w:val="20"/>
          <w:szCs w:val="24"/>
        </w:rPr>
        <w:t xml:space="preserve"> </w:t>
      </w:r>
      <w:r>
        <w:rPr>
          <w:rFonts w:ascii="Times New Roman" w:hAnsi="Times New Roman" w:cs="Times New Roman"/>
          <w:sz w:val="24"/>
          <w:szCs w:val="24"/>
        </w:rPr>
        <w:t>all</w:t>
      </w:r>
      <w:r w:rsidR="004D6F92" w:rsidRPr="001032DB">
        <w:rPr>
          <w:rFonts w:ascii="Times New Roman" w:hAnsi="Times New Roman" w:cs="Times New Roman"/>
          <w:sz w:val="24"/>
          <w:szCs w:val="24"/>
        </w:rPr>
        <w:t>,</w:t>
      </w:r>
      <w:r w:rsidR="004D6F92" w:rsidRPr="00583DCE">
        <w:rPr>
          <w:rFonts w:ascii="Times New Roman" w:hAnsi="Times New Roman" w:cs="Times New Roman"/>
          <w:sz w:val="20"/>
          <w:szCs w:val="24"/>
        </w:rPr>
        <w:t xml:space="preserve"> </w:t>
      </w:r>
      <w:r w:rsidR="004D6F92" w:rsidRPr="001032DB">
        <w:rPr>
          <w:rFonts w:ascii="Times New Roman" w:hAnsi="Times New Roman" w:cs="Times New Roman"/>
          <w:sz w:val="24"/>
          <w:szCs w:val="24"/>
        </w:rPr>
        <w:t>as</w:t>
      </w:r>
      <w:r w:rsidR="004D6F92" w:rsidRPr="00583DCE">
        <w:rPr>
          <w:rFonts w:ascii="Times New Roman" w:hAnsi="Times New Roman" w:cs="Times New Roman"/>
          <w:sz w:val="20"/>
          <w:szCs w:val="24"/>
        </w:rPr>
        <w:t xml:space="preserve"> </w:t>
      </w:r>
      <w:r w:rsidR="004D6F92" w:rsidRPr="001032DB">
        <w:rPr>
          <w:rFonts w:ascii="Times New Roman" w:hAnsi="Times New Roman" w:cs="Times New Roman"/>
          <w:sz w:val="24"/>
          <w:szCs w:val="24"/>
        </w:rPr>
        <w:t>the</w:t>
      </w:r>
      <w:r w:rsidR="004D6F92" w:rsidRPr="00583DCE">
        <w:rPr>
          <w:rFonts w:ascii="Times New Roman" w:hAnsi="Times New Roman" w:cs="Times New Roman"/>
          <w:sz w:val="20"/>
          <w:szCs w:val="24"/>
        </w:rPr>
        <w:t xml:space="preserve"> </w:t>
      </w:r>
      <w:r w:rsidR="004D6F92" w:rsidRPr="001032DB">
        <w:rPr>
          <w:rFonts w:ascii="Times New Roman" w:hAnsi="Times New Roman" w:cs="Times New Roman"/>
          <w:sz w:val="24"/>
          <w:szCs w:val="24"/>
        </w:rPr>
        <w:t>pool</w:t>
      </w:r>
      <w:r w:rsidR="004D6F92" w:rsidRPr="00583DCE">
        <w:rPr>
          <w:rFonts w:ascii="Times New Roman" w:hAnsi="Times New Roman" w:cs="Times New Roman"/>
          <w:sz w:val="20"/>
          <w:szCs w:val="24"/>
        </w:rPr>
        <w:t xml:space="preserve"> </w:t>
      </w:r>
      <w:r w:rsidR="004D6F92" w:rsidRPr="001032DB">
        <w:rPr>
          <w:rFonts w:ascii="Times New Roman" w:hAnsi="Times New Roman" w:cs="Times New Roman"/>
          <w:sz w:val="24"/>
          <w:szCs w:val="24"/>
        </w:rPr>
        <w:t>of</w:t>
      </w:r>
      <w:r w:rsidR="004D6F92" w:rsidRPr="00583DCE">
        <w:rPr>
          <w:rFonts w:ascii="Times New Roman" w:hAnsi="Times New Roman" w:cs="Times New Roman"/>
          <w:sz w:val="20"/>
          <w:szCs w:val="24"/>
        </w:rPr>
        <w:t xml:space="preserve"> </w:t>
      </w:r>
      <w:r w:rsidR="004D6F92" w:rsidRPr="001032DB">
        <w:rPr>
          <w:rFonts w:ascii="Times New Roman" w:hAnsi="Times New Roman" w:cs="Times New Roman"/>
          <w:sz w:val="24"/>
          <w:szCs w:val="24"/>
        </w:rPr>
        <w:t>marks</w:t>
      </w:r>
      <w:r w:rsidR="004D6F92" w:rsidRPr="00357F9D">
        <w:rPr>
          <w:rFonts w:ascii="Times New Roman" w:hAnsi="Times New Roman" w:cs="Times New Roman"/>
          <w:szCs w:val="24"/>
        </w:rPr>
        <w:t xml:space="preserve"> </w:t>
      </w:r>
      <w:r w:rsidR="004D6F92" w:rsidRPr="001032DB">
        <w:rPr>
          <w:rFonts w:ascii="Times New Roman" w:hAnsi="Times New Roman" w:cs="Times New Roman"/>
          <w:sz w:val="24"/>
          <w:szCs w:val="24"/>
        </w:rPr>
        <w:t xml:space="preserve">continues </w:t>
      </w:r>
      <w:r w:rsidR="004D6F92" w:rsidRPr="00357F9D">
        <w:rPr>
          <w:rFonts w:ascii="Times New Roman" w:hAnsi="Times New Roman" w:cs="Times New Roman"/>
          <w:sz w:val="24"/>
          <w:szCs w:val="24"/>
        </w:rPr>
        <w:t>to grow,</w:t>
      </w:r>
      <w:r w:rsidRPr="00357F9D">
        <w:rPr>
          <w:rFonts w:ascii="Times New Roman" w:hAnsi="Times New Roman" w:cs="Times New Roman"/>
          <w:sz w:val="24"/>
          <w:szCs w:val="24"/>
        </w:rPr>
        <w:t xml:space="preserve"> </w:t>
      </w:r>
      <w:r w:rsidR="004D6F92" w:rsidRPr="00357F9D">
        <w:rPr>
          <w:rFonts w:ascii="Times New Roman" w:hAnsi="Times New Roman" w:cs="Times New Roman"/>
          <w:sz w:val="24"/>
          <w:szCs w:val="24"/>
        </w:rPr>
        <w:t xml:space="preserve">greater effort is </w:t>
      </w:r>
      <w:r w:rsidR="00357F9D">
        <w:rPr>
          <w:rFonts w:ascii="Times New Roman" w:hAnsi="Times New Roman" w:cs="Times New Roman"/>
          <w:sz w:val="24"/>
          <w:szCs w:val="24"/>
        </w:rPr>
        <w:t xml:space="preserve">required </w:t>
      </w:r>
      <w:r w:rsidR="004D6F92" w:rsidRPr="00357F9D">
        <w:rPr>
          <w:rFonts w:ascii="Times New Roman" w:hAnsi="Times New Roman" w:cs="Times New Roman"/>
          <w:sz w:val="24"/>
          <w:szCs w:val="24"/>
        </w:rPr>
        <w:t>to avoid similarities between newly designed and currently</w:t>
      </w:r>
      <w:r w:rsidR="004D6F92" w:rsidRPr="00583DCE">
        <w:rPr>
          <w:rFonts w:ascii="Times New Roman" w:hAnsi="Times New Roman" w:cs="Times New Roman"/>
          <w:sz w:val="20"/>
          <w:szCs w:val="20"/>
        </w:rPr>
        <w:t xml:space="preserve"> </w:t>
      </w:r>
      <w:r w:rsidR="004D6F92" w:rsidRPr="00357F9D">
        <w:rPr>
          <w:rFonts w:ascii="Times New Roman" w:hAnsi="Times New Roman" w:cs="Times New Roman"/>
          <w:sz w:val="24"/>
          <w:szCs w:val="24"/>
        </w:rPr>
        <w:t>used</w:t>
      </w:r>
      <w:r w:rsidR="004D6F92" w:rsidRPr="00583DCE">
        <w:rPr>
          <w:rFonts w:ascii="Times New Roman" w:hAnsi="Times New Roman" w:cs="Times New Roman"/>
          <w:sz w:val="20"/>
          <w:szCs w:val="20"/>
        </w:rPr>
        <w:t xml:space="preserve"> </w:t>
      </w:r>
      <w:r w:rsidR="004D6F92" w:rsidRPr="00357F9D">
        <w:rPr>
          <w:rFonts w:ascii="Times New Roman" w:hAnsi="Times New Roman" w:cs="Times New Roman"/>
          <w:sz w:val="24"/>
          <w:szCs w:val="24"/>
        </w:rPr>
        <w:t>marks</w:t>
      </w:r>
      <w:r w:rsidRPr="00357F9D">
        <w:rPr>
          <w:rFonts w:ascii="Times New Roman" w:hAnsi="Times New Roman" w:cs="Times New Roman"/>
          <w:sz w:val="24"/>
          <w:szCs w:val="24"/>
        </w:rPr>
        <w:t>.</w:t>
      </w:r>
      <w:r w:rsidRPr="00583DCE">
        <w:rPr>
          <w:rFonts w:ascii="Times New Roman" w:hAnsi="Times New Roman" w:cs="Times New Roman"/>
          <w:sz w:val="20"/>
          <w:szCs w:val="20"/>
        </w:rPr>
        <w:t xml:space="preserve"> </w:t>
      </w:r>
      <w:r w:rsidR="00583DCE">
        <w:rPr>
          <w:rFonts w:ascii="Times New Roman" w:hAnsi="Times New Roman" w:cs="Times New Roman"/>
          <w:sz w:val="24"/>
          <w:szCs w:val="24"/>
        </w:rPr>
        <w:t>I</w:t>
      </w:r>
      <w:r w:rsidRPr="00357F9D">
        <w:rPr>
          <w:rFonts w:ascii="Times New Roman" w:hAnsi="Times New Roman" w:cs="Times New Roman"/>
          <w:sz w:val="24"/>
          <w:szCs w:val="24"/>
        </w:rPr>
        <w:t>n</w:t>
      </w:r>
      <w:r w:rsidRPr="00583DCE">
        <w:rPr>
          <w:rFonts w:ascii="Times New Roman" w:hAnsi="Times New Roman" w:cs="Times New Roman"/>
          <w:sz w:val="20"/>
          <w:szCs w:val="20"/>
        </w:rPr>
        <w:t xml:space="preserve"> </w:t>
      </w:r>
      <w:r w:rsidRPr="00357F9D">
        <w:rPr>
          <w:rFonts w:ascii="Times New Roman" w:hAnsi="Times New Roman" w:cs="Times New Roman"/>
          <w:sz w:val="24"/>
          <w:szCs w:val="24"/>
        </w:rPr>
        <w:t>such</w:t>
      </w:r>
      <w:r w:rsidRPr="00583DCE">
        <w:rPr>
          <w:rFonts w:ascii="Times New Roman" w:hAnsi="Times New Roman" w:cs="Times New Roman"/>
          <w:sz w:val="20"/>
          <w:szCs w:val="20"/>
        </w:rPr>
        <w:t xml:space="preserve"> </w:t>
      </w:r>
      <w:r w:rsidR="00357F9D">
        <w:rPr>
          <w:rFonts w:ascii="Times New Roman" w:hAnsi="Times New Roman" w:cs="Times New Roman"/>
          <w:sz w:val="24"/>
          <w:szCs w:val="24"/>
        </w:rPr>
        <w:t>industries</w:t>
      </w:r>
      <w:r w:rsidR="00357F9D" w:rsidRPr="00583DCE">
        <w:rPr>
          <w:rFonts w:ascii="Times New Roman" w:hAnsi="Times New Roman" w:cs="Times New Roman"/>
          <w:sz w:val="20"/>
          <w:szCs w:val="20"/>
        </w:rPr>
        <w:t xml:space="preserve"> </w:t>
      </w:r>
      <w:r w:rsidR="00583DCE">
        <w:rPr>
          <w:rFonts w:ascii="Times New Roman" w:hAnsi="Times New Roman" w:cs="Times New Roman"/>
          <w:sz w:val="24"/>
          <w:szCs w:val="24"/>
        </w:rPr>
        <w:t>a</w:t>
      </w:r>
      <w:r w:rsidRPr="00357F9D">
        <w:rPr>
          <w:rFonts w:ascii="Times New Roman" w:hAnsi="Times New Roman" w:cs="Times New Roman"/>
          <w:sz w:val="24"/>
          <w:szCs w:val="24"/>
        </w:rPr>
        <w:t>s</w:t>
      </w:r>
      <w:r w:rsidRPr="00583DCE">
        <w:rPr>
          <w:rFonts w:ascii="Times New Roman" w:hAnsi="Times New Roman" w:cs="Times New Roman"/>
          <w:sz w:val="20"/>
          <w:szCs w:val="20"/>
        </w:rPr>
        <w:t xml:space="preserve"> </w:t>
      </w:r>
      <w:r w:rsidR="0080566B" w:rsidRPr="00357F9D">
        <w:rPr>
          <w:rFonts w:ascii="Times New Roman" w:hAnsi="Times New Roman" w:cs="Times New Roman"/>
          <w:sz w:val="24"/>
          <w:szCs w:val="24"/>
        </w:rPr>
        <w:t>pharmaceuticals</w:t>
      </w:r>
      <w:r w:rsidRPr="00357F9D">
        <w:rPr>
          <w:rFonts w:ascii="Times New Roman" w:hAnsi="Times New Roman" w:cs="Times New Roman"/>
          <w:sz w:val="24"/>
          <w:szCs w:val="24"/>
        </w:rPr>
        <w:t>,</w:t>
      </w:r>
      <w:r w:rsidRPr="00583DCE">
        <w:rPr>
          <w:rFonts w:ascii="Times New Roman" w:hAnsi="Times New Roman" w:cs="Times New Roman"/>
          <w:sz w:val="20"/>
          <w:szCs w:val="20"/>
        </w:rPr>
        <w:t xml:space="preserve"> </w:t>
      </w:r>
      <w:r w:rsidRPr="00357F9D">
        <w:rPr>
          <w:rFonts w:ascii="Times New Roman" w:hAnsi="Times New Roman" w:cs="Times New Roman"/>
          <w:sz w:val="24"/>
          <w:szCs w:val="24"/>
        </w:rPr>
        <w:t>where</w:t>
      </w:r>
      <w:r w:rsidRPr="00583DCE">
        <w:rPr>
          <w:rFonts w:ascii="Times New Roman" w:hAnsi="Times New Roman" w:cs="Times New Roman"/>
          <w:sz w:val="20"/>
          <w:szCs w:val="20"/>
        </w:rPr>
        <w:t xml:space="preserve"> </w:t>
      </w:r>
      <w:r w:rsidR="0080566B" w:rsidRPr="00357F9D">
        <w:rPr>
          <w:rFonts w:ascii="Times New Roman" w:hAnsi="Times New Roman" w:cs="Times New Roman"/>
          <w:sz w:val="24"/>
          <w:szCs w:val="24"/>
        </w:rPr>
        <w:t>the</w:t>
      </w:r>
      <w:r w:rsidR="0080566B" w:rsidRPr="00583DCE">
        <w:rPr>
          <w:rFonts w:ascii="Times New Roman" w:hAnsi="Times New Roman" w:cs="Times New Roman"/>
          <w:sz w:val="20"/>
          <w:szCs w:val="20"/>
        </w:rPr>
        <w:t xml:space="preserve"> </w:t>
      </w:r>
      <w:r w:rsidR="0080566B" w:rsidRPr="00357F9D">
        <w:rPr>
          <w:rFonts w:ascii="Times New Roman" w:hAnsi="Times New Roman" w:cs="Times New Roman"/>
          <w:sz w:val="24"/>
          <w:szCs w:val="24"/>
        </w:rPr>
        <w:t>use</w:t>
      </w:r>
      <w:r w:rsidR="0080566B" w:rsidRPr="00583DCE">
        <w:rPr>
          <w:rFonts w:ascii="Times New Roman" w:hAnsi="Times New Roman" w:cs="Times New Roman"/>
          <w:sz w:val="20"/>
          <w:szCs w:val="20"/>
        </w:rPr>
        <w:t xml:space="preserve"> </w:t>
      </w:r>
      <w:r w:rsidR="0080566B" w:rsidRPr="00590B50">
        <w:rPr>
          <w:rFonts w:ascii="Times New Roman" w:hAnsi="Times New Roman" w:cs="Times New Roman"/>
          <w:sz w:val="24"/>
          <w:szCs w:val="24"/>
        </w:rPr>
        <w:t>of</w:t>
      </w:r>
      <w:r w:rsidR="0080566B" w:rsidRPr="00583DCE">
        <w:rPr>
          <w:rFonts w:ascii="Times New Roman" w:hAnsi="Times New Roman" w:cs="Times New Roman"/>
          <w:sz w:val="20"/>
          <w:szCs w:val="20"/>
        </w:rPr>
        <w:t xml:space="preserve"> </w:t>
      </w:r>
      <w:r w:rsidR="00590B50" w:rsidRPr="00590B50">
        <w:rPr>
          <w:rFonts w:ascii="Times New Roman" w:hAnsi="Times New Roman" w:cs="Times New Roman"/>
          <w:sz w:val="24"/>
          <w:szCs w:val="24"/>
        </w:rPr>
        <w:t>product</w:t>
      </w:r>
      <w:r w:rsidR="00590B50" w:rsidRPr="00583DCE">
        <w:rPr>
          <w:rFonts w:ascii="Times New Roman" w:hAnsi="Times New Roman" w:cs="Times New Roman"/>
          <w:sz w:val="20"/>
          <w:szCs w:val="20"/>
        </w:rPr>
        <w:t xml:space="preserve"> </w:t>
      </w:r>
      <w:r w:rsidRPr="00590B50">
        <w:rPr>
          <w:rFonts w:ascii="Times New Roman" w:hAnsi="Times New Roman" w:cs="Times New Roman"/>
          <w:sz w:val="24"/>
          <w:szCs w:val="24"/>
        </w:rPr>
        <w:t>names</w:t>
      </w:r>
      <w:r w:rsidRPr="00583DCE">
        <w:rPr>
          <w:rFonts w:ascii="Times New Roman" w:hAnsi="Times New Roman" w:cs="Times New Roman"/>
          <w:sz w:val="20"/>
          <w:szCs w:val="20"/>
        </w:rPr>
        <w:t xml:space="preserve"> </w:t>
      </w:r>
      <w:r w:rsidR="0080566B" w:rsidRPr="00590B50">
        <w:rPr>
          <w:rFonts w:ascii="Times New Roman" w:hAnsi="Times New Roman" w:cs="Times New Roman"/>
          <w:sz w:val="24"/>
          <w:szCs w:val="24"/>
        </w:rPr>
        <w:t>is</w:t>
      </w:r>
      <w:r w:rsidRPr="00590B50">
        <w:rPr>
          <w:rFonts w:ascii="Times New Roman" w:hAnsi="Times New Roman" w:cs="Times New Roman"/>
          <w:szCs w:val="24"/>
        </w:rPr>
        <w:t xml:space="preserve"> </w:t>
      </w:r>
      <w:r w:rsidRPr="00590B50">
        <w:rPr>
          <w:rFonts w:ascii="Times New Roman" w:hAnsi="Times New Roman" w:cs="Times New Roman"/>
          <w:sz w:val="24"/>
          <w:szCs w:val="24"/>
        </w:rPr>
        <w:t>regulated</w:t>
      </w:r>
      <w:r w:rsidR="00590B50" w:rsidRPr="00583DCE">
        <w:rPr>
          <w:rFonts w:ascii="Times New Roman" w:hAnsi="Times New Roman" w:cs="Times New Roman"/>
          <w:sz w:val="14"/>
          <w:szCs w:val="16"/>
        </w:rPr>
        <w:t xml:space="preserve"> </w:t>
      </w:r>
      <w:r w:rsidR="00590B50" w:rsidRPr="00590B50">
        <w:rPr>
          <w:rFonts w:ascii="Times New Roman" w:hAnsi="Times New Roman" w:cs="Times New Roman"/>
          <w:sz w:val="24"/>
          <w:szCs w:val="24"/>
        </w:rPr>
        <w:t>externally</w:t>
      </w:r>
      <w:r w:rsidRPr="00590B50">
        <w:rPr>
          <w:rFonts w:ascii="Times New Roman" w:hAnsi="Times New Roman" w:cs="Times New Roman"/>
          <w:sz w:val="24"/>
          <w:szCs w:val="24"/>
        </w:rPr>
        <w:t>,</w:t>
      </w:r>
      <w:r w:rsidRPr="00583DCE">
        <w:rPr>
          <w:rFonts w:ascii="Times New Roman" w:hAnsi="Times New Roman" w:cs="Times New Roman"/>
          <w:sz w:val="14"/>
          <w:szCs w:val="16"/>
        </w:rPr>
        <w:t xml:space="preserve"> </w:t>
      </w:r>
      <w:r w:rsidRPr="00590B50">
        <w:rPr>
          <w:rFonts w:ascii="Times New Roman" w:hAnsi="Times New Roman" w:cs="Times New Roman"/>
          <w:sz w:val="24"/>
          <w:szCs w:val="24"/>
        </w:rPr>
        <w:t>the</w:t>
      </w:r>
      <w:r w:rsidRPr="00583DCE">
        <w:rPr>
          <w:rFonts w:ascii="Times New Roman" w:hAnsi="Times New Roman" w:cs="Times New Roman"/>
          <w:sz w:val="14"/>
          <w:szCs w:val="16"/>
        </w:rPr>
        <w:t xml:space="preserve"> </w:t>
      </w:r>
      <w:r w:rsidR="00590B50" w:rsidRPr="00590B50">
        <w:rPr>
          <w:rFonts w:ascii="Times New Roman" w:hAnsi="Times New Roman" w:cs="Times New Roman"/>
          <w:sz w:val="24"/>
          <w:szCs w:val="24"/>
        </w:rPr>
        <w:t>domain</w:t>
      </w:r>
      <w:r w:rsidRPr="00583DCE">
        <w:rPr>
          <w:rFonts w:ascii="Times New Roman" w:hAnsi="Times New Roman" w:cs="Times New Roman"/>
          <w:sz w:val="14"/>
          <w:szCs w:val="16"/>
        </w:rPr>
        <w:t xml:space="preserve"> </w:t>
      </w:r>
      <w:r w:rsidRPr="00590B50">
        <w:rPr>
          <w:rFonts w:ascii="Times New Roman" w:hAnsi="Times New Roman" w:cs="Times New Roman"/>
          <w:sz w:val="24"/>
          <w:szCs w:val="24"/>
        </w:rPr>
        <w:t>o</w:t>
      </w:r>
      <w:r w:rsidR="0080566B" w:rsidRPr="00590B50">
        <w:rPr>
          <w:rFonts w:ascii="Times New Roman" w:hAnsi="Times New Roman" w:cs="Times New Roman"/>
          <w:sz w:val="24"/>
          <w:szCs w:val="24"/>
        </w:rPr>
        <w:t>f</w:t>
      </w:r>
      <w:r w:rsidR="0080566B" w:rsidRPr="00583DCE">
        <w:rPr>
          <w:rFonts w:ascii="Times New Roman" w:hAnsi="Times New Roman" w:cs="Times New Roman"/>
          <w:sz w:val="14"/>
          <w:szCs w:val="16"/>
        </w:rPr>
        <w:t xml:space="preserve"> </w:t>
      </w:r>
      <w:r w:rsidRPr="00590B50">
        <w:rPr>
          <w:rFonts w:ascii="Times New Roman" w:hAnsi="Times New Roman" w:cs="Times New Roman"/>
          <w:sz w:val="24"/>
          <w:szCs w:val="24"/>
        </w:rPr>
        <w:t>names</w:t>
      </w:r>
      <w:r w:rsidRPr="00583DCE">
        <w:rPr>
          <w:rFonts w:ascii="Times New Roman" w:hAnsi="Times New Roman" w:cs="Times New Roman"/>
          <w:sz w:val="14"/>
          <w:szCs w:val="16"/>
        </w:rPr>
        <w:t xml:space="preserve"> </w:t>
      </w:r>
      <w:r w:rsidRPr="00590B50">
        <w:rPr>
          <w:rFonts w:ascii="Times New Roman" w:hAnsi="Times New Roman" w:cs="Times New Roman"/>
          <w:sz w:val="24"/>
          <w:szCs w:val="24"/>
        </w:rPr>
        <w:t>to</w:t>
      </w:r>
      <w:r w:rsidRPr="00583DCE">
        <w:rPr>
          <w:rFonts w:ascii="Times New Roman" w:hAnsi="Times New Roman" w:cs="Times New Roman"/>
          <w:sz w:val="14"/>
          <w:szCs w:val="16"/>
        </w:rPr>
        <w:t xml:space="preserve"> </w:t>
      </w:r>
      <w:r w:rsidRPr="00590B50">
        <w:rPr>
          <w:rFonts w:ascii="Times New Roman" w:hAnsi="Times New Roman" w:cs="Times New Roman"/>
          <w:sz w:val="24"/>
          <w:szCs w:val="24"/>
        </w:rPr>
        <w:t>draw</w:t>
      </w:r>
      <w:r w:rsidRPr="00583DCE">
        <w:rPr>
          <w:rFonts w:ascii="Times New Roman" w:hAnsi="Times New Roman" w:cs="Times New Roman"/>
          <w:sz w:val="14"/>
          <w:szCs w:val="16"/>
        </w:rPr>
        <w:t xml:space="preserve"> </w:t>
      </w:r>
      <w:r w:rsidRPr="00590B50">
        <w:rPr>
          <w:rFonts w:ascii="Times New Roman" w:hAnsi="Times New Roman" w:cs="Times New Roman"/>
          <w:sz w:val="24"/>
          <w:szCs w:val="24"/>
        </w:rPr>
        <w:t>from</w:t>
      </w:r>
      <w:r w:rsidRPr="00583DCE">
        <w:rPr>
          <w:rFonts w:ascii="Times New Roman" w:hAnsi="Times New Roman" w:cs="Times New Roman"/>
          <w:sz w:val="14"/>
          <w:szCs w:val="16"/>
        </w:rPr>
        <w:t xml:space="preserve"> </w:t>
      </w:r>
      <w:r w:rsidR="00357F9D" w:rsidRPr="00590B50">
        <w:rPr>
          <w:rFonts w:ascii="Times New Roman" w:hAnsi="Times New Roman" w:cs="Times New Roman"/>
          <w:sz w:val="24"/>
          <w:szCs w:val="24"/>
        </w:rPr>
        <w:t>is</w:t>
      </w:r>
      <w:r w:rsidR="00357F9D" w:rsidRPr="00583DCE">
        <w:rPr>
          <w:rFonts w:ascii="Times New Roman" w:hAnsi="Times New Roman" w:cs="Times New Roman"/>
          <w:sz w:val="14"/>
          <w:szCs w:val="16"/>
        </w:rPr>
        <w:t xml:space="preserve"> </w:t>
      </w:r>
      <w:r w:rsidR="00583DCE">
        <w:rPr>
          <w:rFonts w:ascii="Times New Roman" w:hAnsi="Times New Roman" w:cs="Times New Roman"/>
          <w:sz w:val="24"/>
          <w:szCs w:val="24"/>
        </w:rPr>
        <w:t>even</w:t>
      </w:r>
      <w:r w:rsidR="00590B50" w:rsidRPr="00583DCE">
        <w:rPr>
          <w:rFonts w:ascii="Times New Roman" w:hAnsi="Times New Roman" w:cs="Times New Roman"/>
          <w:sz w:val="14"/>
          <w:szCs w:val="16"/>
        </w:rPr>
        <w:t xml:space="preserve"> </w:t>
      </w:r>
      <w:r w:rsidRPr="00590B50">
        <w:rPr>
          <w:rFonts w:ascii="Times New Roman" w:hAnsi="Times New Roman" w:cs="Times New Roman"/>
          <w:sz w:val="24"/>
          <w:szCs w:val="24"/>
        </w:rPr>
        <w:t>narrower</w:t>
      </w:r>
      <w:r w:rsidR="0080566B" w:rsidRPr="00583DCE">
        <w:rPr>
          <w:rFonts w:ascii="Times New Roman" w:hAnsi="Times New Roman" w:cs="Times New Roman"/>
          <w:sz w:val="14"/>
          <w:szCs w:val="16"/>
        </w:rPr>
        <w:t xml:space="preserve"> </w:t>
      </w:r>
      <w:r w:rsidR="0080566B" w:rsidRPr="00B35D05">
        <w:rPr>
          <w:rFonts w:ascii="Times New Roman" w:hAnsi="Times New Roman" w:cs="Times New Roman"/>
          <w:sz w:val="24"/>
          <w:szCs w:val="24"/>
        </w:rPr>
        <w:t>(</w:t>
      </w:r>
      <w:r w:rsidR="0080566B" w:rsidRPr="00B35D05">
        <w:rPr>
          <w:rFonts w:ascii="Times New Roman" w:hAnsi="Times New Roman" w:cs="Times New Roman"/>
          <w:color w:val="365F91" w:themeColor="accent1" w:themeShade="BF"/>
          <w:sz w:val="24"/>
          <w:szCs w:val="24"/>
        </w:rPr>
        <w:t>von</w:t>
      </w:r>
      <w:r w:rsidR="0080566B" w:rsidRPr="00583DCE">
        <w:rPr>
          <w:rFonts w:ascii="Times New Roman" w:hAnsi="Times New Roman" w:cs="Times New Roman"/>
          <w:color w:val="365F91" w:themeColor="accent1" w:themeShade="BF"/>
          <w:sz w:val="14"/>
          <w:szCs w:val="16"/>
        </w:rPr>
        <w:t xml:space="preserve"> </w:t>
      </w:r>
      <w:r w:rsidR="0080566B" w:rsidRPr="00B35D05">
        <w:rPr>
          <w:rFonts w:ascii="Times New Roman" w:hAnsi="Times New Roman" w:cs="Times New Roman"/>
          <w:color w:val="365F91" w:themeColor="accent1" w:themeShade="BF"/>
          <w:sz w:val="24"/>
          <w:szCs w:val="24"/>
        </w:rPr>
        <w:t>Graevenitz,</w:t>
      </w:r>
      <w:r w:rsidR="0080566B" w:rsidRPr="00583DCE">
        <w:rPr>
          <w:rFonts w:ascii="Times New Roman" w:hAnsi="Times New Roman" w:cs="Times New Roman"/>
          <w:color w:val="365F91" w:themeColor="accent1" w:themeShade="BF"/>
          <w:sz w:val="14"/>
          <w:szCs w:val="16"/>
        </w:rPr>
        <w:t xml:space="preserve"> </w:t>
      </w:r>
      <w:r w:rsidR="0080566B" w:rsidRPr="00B35D05">
        <w:rPr>
          <w:rFonts w:ascii="Times New Roman" w:hAnsi="Times New Roman" w:cs="Times New Roman"/>
          <w:color w:val="365F91" w:themeColor="accent1" w:themeShade="BF"/>
          <w:sz w:val="24"/>
          <w:szCs w:val="24"/>
        </w:rPr>
        <w:t>2013</w:t>
      </w:r>
      <w:r w:rsidR="0080566B" w:rsidRPr="00B35D05">
        <w:rPr>
          <w:rFonts w:ascii="Times New Roman" w:hAnsi="Times New Roman" w:cs="Times New Roman"/>
          <w:sz w:val="24"/>
          <w:szCs w:val="24"/>
        </w:rPr>
        <w:t>)</w:t>
      </w:r>
      <w:r w:rsidRPr="00B35D05">
        <w:rPr>
          <w:rFonts w:ascii="Times New Roman" w:hAnsi="Times New Roman" w:cs="Times New Roman"/>
          <w:sz w:val="24"/>
          <w:szCs w:val="24"/>
        </w:rPr>
        <w:t>,</w:t>
      </w:r>
      <w:r w:rsidRPr="00B35D05">
        <w:rPr>
          <w:rFonts w:ascii="Times New Roman" w:hAnsi="Times New Roman" w:cs="Times New Roman"/>
          <w:sz w:val="20"/>
          <w:szCs w:val="24"/>
        </w:rPr>
        <w:t xml:space="preserve"> </w:t>
      </w:r>
      <w:r w:rsidR="00B35D05" w:rsidRPr="00B35D05">
        <w:rPr>
          <w:rFonts w:ascii="Times New Roman" w:hAnsi="Times New Roman" w:cs="Times New Roman"/>
          <w:sz w:val="24"/>
          <w:szCs w:val="24"/>
        </w:rPr>
        <w:t>which</w:t>
      </w:r>
      <w:r w:rsidR="00B35D05" w:rsidRPr="00B35D05">
        <w:rPr>
          <w:rFonts w:ascii="Times New Roman" w:hAnsi="Times New Roman" w:cs="Times New Roman"/>
          <w:sz w:val="20"/>
          <w:szCs w:val="24"/>
        </w:rPr>
        <w:t xml:space="preserve"> </w:t>
      </w:r>
      <w:r w:rsidR="00583DCE">
        <w:rPr>
          <w:rFonts w:ascii="Times New Roman" w:hAnsi="Times New Roman" w:cs="Times New Roman"/>
          <w:sz w:val="24"/>
          <w:szCs w:val="24"/>
        </w:rPr>
        <w:t xml:space="preserve">accentuates the </w:t>
      </w:r>
      <w:r w:rsidR="00583DCE" w:rsidRPr="00583DCE">
        <w:rPr>
          <w:rFonts w:ascii="Times New Roman" w:hAnsi="Times New Roman" w:cs="Times New Roman"/>
          <w:sz w:val="24"/>
          <w:szCs w:val="24"/>
        </w:rPr>
        <w:t>problem</w:t>
      </w:r>
      <w:r w:rsidR="00583DCE">
        <w:rPr>
          <w:rFonts w:ascii="Times New Roman" w:hAnsi="Times New Roman" w:cs="Times New Roman"/>
          <w:sz w:val="24"/>
          <w:szCs w:val="24"/>
        </w:rPr>
        <w:t xml:space="preserve"> (this may lead </w:t>
      </w:r>
      <w:r w:rsidR="00B35D05" w:rsidRPr="00583DCE">
        <w:rPr>
          <w:rFonts w:ascii="Times New Roman" w:hAnsi="Times New Roman" w:cs="Times New Roman"/>
          <w:sz w:val="24"/>
          <w:szCs w:val="24"/>
        </w:rPr>
        <w:t xml:space="preserve">to </w:t>
      </w:r>
      <w:r w:rsidR="00CB2236" w:rsidRPr="00583DCE">
        <w:rPr>
          <w:rFonts w:ascii="Times New Roman" w:hAnsi="Times New Roman" w:cs="Times New Roman"/>
          <w:sz w:val="24"/>
          <w:szCs w:val="24"/>
        </w:rPr>
        <w:t xml:space="preserve">medication errors </w:t>
      </w:r>
      <w:r w:rsidR="00590B50" w:rsidRPr="00583DCE">
        <w:rPr>
          <w:rFonts w:ascii="Times New Roman" w:hAnsi="Times New Roman" w:cs="Times New Roman"/>
          <w:sz w:val="24"/>
          <w:szCs w:val="24"/>
        </w:rPr>
        <w:t xml:space="preserve">due to </w:t>
      </w:r>
      <w:r w:rsidR="00583DCE">
        <w:rPr>
          <w:rFonts w:ascii="Times New Roman" w:hAnsi="Times New Roman" w:cs="Times New Roman"/>
          <w:sz w:val="24"/>
          <w:szCs w:val="24"/>
        </w:rPr>
        <w:t xml:space="preserve">confusion over </w:t>
      </w:r>
      <w:r w:rsidR="00590B50" w:rsidRPr="00583DCE">
        <w:rPr>
          <w:rFonts w:ascii="Times New Roman" w:hAnsi="Times New Roman" w:cs="Times New Roman"/>
          <w:sz w:val="24"/>
          <w:szCs w:val="24"/>
        </w:rPr>
        <w:t>drug name</w:t>
      </w:r>
      <w:r w:rsidR="00583DCE">
        <w:rPr>
          <w:rFonts w:ascii="Times New Roman" w:hAnsi="Times New Roman" w:cs="Times New Roman"/>
          <w:sz w:val="24"/>
          <w:szCs w:val="24"/>
        </w:rPr>
        <w:t>s)</w:t>
      </w:r>
      <w:r w:rsidR="0080566B" w:rsidRPr="00583DCE">
        <w:rPr>
          <w:rFonts w:ascii="Times New Roman" w:hAnsi="Times New Roman" w:cs="Times New Roman"/>
          <w:sz w:val="24"/>
          <w:szCs w:val="24"/>
        </w:rPr>
        <w:t>.</w:t>
      </w:r>
      <w:r w:rsidR="001E63C9" w:rsidRPr="00583DCE">
        <w:rPr>
          <w:rFonts w:ascii="Times New Roman" w:hAnsi="Times New Roman" w:cs="Times New Roman"/>
          <w:sz w:val="12"/>
          <w:szCs w:val="24"/>
        </w:rPr>
        <w:t xml:space="preserve"> </w:t>
      </w:r>
      <w:r w:rsidR="00590B50" w:rsidRPr="00583DCE">
        <w:rPr>
          <w:rFonts w:ascii="Times New Roman" w:hAnsi="Times New Roman" w:cs="Times New Roman"/>
          <w:sz w:val="24"/>
          <w:szCs w:val="24"/>
        </w:rPr>
        <w:t>Finally,</w:t>
      </w:r>
      <w:r w:rsidR="00590B50" w:rsidRPr="00583DCE">
        <w:rPr>
          <w:rFonts w:ascii="Times New Roman" w:hAnsi="Times New Roman" w:cs="Times New Roman"/>
          <w:sz w:val="12"/>
          <w:szCs w:val="24"/>
        </w:rPr>
        <w:t xml:space="preserve"> </w:t>
      </w:r>
      <w:r w:rsidR="00590B50" w:rsidRPr="00583DCE">
        <w:rPr>
          <w:rFonts w:ascii="Times New Roman" w:hAnsi="Times New Roman" w:cs="Times New Roman"/>
          <w:sz w:val="24"/>
          <w:szCs w:val="24"/>
        </w:rPr>
        <w:t>f</w:t>
      </w:r>
      <w:r w:rsidR="004D6F92" w:rsidRPr="00583DCE">
        <w:rPr>
          <w:rFonts w:ascii="Times New Roman" w:hAnsi="Times New Roman" w:cs="Times New Roman"/>
          <w:sz w:val="24"/>
          <w:szCs w:val="24"/>
        </w:rPr>
        <w:t>rom</w:t>
      </w:r>
      <w:r w:rsidR="004D6F92" w:rsidRPr="00583DCE">
        <w:rPr>
          <w:rFonts w:ascii="Times New Roman" w:hAnsi="Times New Roman" w:cs="Times New Roman"/>
          <w:sz w:val="12"/>
          <w:szCs w:val="24"/>
        </w:rPr>
        <w:t xml:space="preserve"> </w:t>
      </w:r>
      <w:r w:rsidR="004D6F92" w:rsidRPr="00583DCE">
        <w:rPr>
          <w:rFonts w:ascii="Times New Roman" w:hAnsi="Times New Roman" w:cs="Times New Roman"/>
          <w:sz w:val="24"/>
          <w:szCs w:val="24"/>
        </w:rPr>
        <w:t>the</w:t>
      </w:r>
      <w:r w:rsidR="004D6F92" w:rsidRPr="00583DCE">
        <w:rPr>
          <w:rFonts w:ascii="Times New Roman" w:hAnsi="Times New Roman" w:cs="Times New Roman"/>
          <w:sz w:val="12"/>
          <w:szCs w:val="24"/>
        </w:rPr>
        <w:t xml:space="preserve"> </w:t>
      </w:r>
      <w:r w:rsidR="004D6F92" w:rsidRPr="00583DCE">
        <w:rPr>
          <w:rFonts w:ascii="Times New Roman" w:hAnsi="Times New Roman" w:cs="Times New Roman"/>
          <w:sz w:val="24"/>
          <w:szCs w:val="24"/>
        </w:rPr>
        <w:t>brand</w:t>
      </w:r>
      <w:r w:rsidR="004D6F92" w:rsidRPr="00583DCE">
        <w:rPr>
          <w:rFonts w:ascii="Times New Roman" w:hAnsi="Times New Roman" w:cs="Times New Roman"/>
          <w:sz w:val="12"/>
          <w:szCs w:val="24"/>
        </w:rPr>
        <w:t xml:space="preserve"> </w:t>
      </w:r>
      <w:r w:rsidR="004D6F92" w:rsidRPr="00583DCE">
        <w:rPr>
          <w:rFonts w:ascii="Times New Roman" w:hAnsi="Times New Roman" w:cs="Times New Roman"/>
          <w:sz w:val="24"/>
          <w:szCs w:val="24"/>
        </w:rPr>
        <w:t>positioning</w:t>
      </w:r>
      <w:r w:rsidR="004D6F92" w:rsidRPr="00583DCE">
        <w:rPr>
          <w:rFonts w:ascii="Times New Roman" w:hAnsi="Times New Roman" w:cs="Times New Roman"/>
          <w:sz w:val="12"/>
          <w:szCs w:val="24"/>
        </w:rPr>
        <w:t xml:space="preserve"> </w:t>
      </w:r>
      <w:r w:rsidR="00590B50" w:rsidRPr="00583DCE">
        <w:rPr>
          <w:rFonts w:ascii="Times New Roman" w:hAnsi="Times New Roman" w:cs="Times New Roman"/>
          <w:sz w:val="24"/>
          <w:szCs w:val="24"/>
        </w:rPr>
        <w:t>perspective</w:t>
      </w:r>
      <w:r w:rsidR="004D6F92" w:rsidRPr="00583DCE">
        <w:rPr>
          <w:rFonts w:ascii="Times New Roman" w:hAnsi="Times New Roman" w:cs="Times New Roman"/>
          <w:sz w:val="24"/>
          <w:szCs w:val="24"/>
        </w:rPr>
        <w:t>,</w:t>
      </w:r>
      <w:r w:rsidR="004D6F92" w:rsidRPr="00583DCE">
        <w:rPr>
          <w:rFonts w:ascii="Times New Roman" w:hAnsi="Times New Roman" w:cs="Times New Roman"/>
          <w:sz w:val="12"/>
          <w:szCs w:val="24"/>
        </w:rPr>
        <w:t xml:space="preserve"> </w:t>
      </w:r>
      <w:r w:rsidR="004D6F92" w:rsidRPr="00583DCE">
        <w:rPr>
          <w:rFonts w:ascii="Times New Roman" w:hAnsi="Times New Roman" w:cs="Times New Roman"/>
          <w:sz w:val="24"/>
          <w:szCs w:val="24"/>
        </w:rPr>
        <w:t>introducing</w:t>
      </w:r>
      <w:r w:rsidR="00583DCE" w:rsidRPr="00583DCE">
        <w:rPr>
          <w:rFonts w:ascii="Times New Roman" w:hAnsi="Times New Roman" w:cs="Times New Roman"/>
          <w:sz w:val="12"/>
          <w:szCs w:val="24"/>
        </w:rPr>
        <w:t xml:space="preserve"> </w:t>
      </w:r>
      <w:r w:rsidR="00583DCE">
        <w:rPr>
          <w:rFonts w:ascii="Times New Roman" w:hAnsi="Times New Roman" w:cs="Times New Roman"/>
          <w:sz w:val="24"/>
          <w:szCs w:val="24"/>
        </w:rPr>
        <w:t>a</w:t>
      </w:r>
      <w:r w:rsidR="004D6F92" w:rsidRPr="00583DCE">
        <w:rPr>
          <w:rFonts w:ascii="Times New Roman" w:hAnsi="Times New Roman" w:cs="Times New Roman"/>
          <w:sz w:val="12"/>
          <w:szCs w:val="24"/>
        </w:rPr>
        <w:t xml:space="preserve"> </w:t>
      </w:r>
      <w:r w:rsidR="00B35D05" w:rsidRPr="00583DCE">
        <w:rPr>
          <w:rFonts w:ascii="Times New Roman" w:hAnsi="Times New Roman" w:cs="Times New Roman"/>
          <w:sz w:val="24"/>
          <w:szCs w:val="24"/>
        </w:rPr>
        <w:t>tradem</w:t>
      </w:r>
      <w:r w:rsidR="004D6F92" w:rsidRPr="00583DCE">
        <w:rPr>
          <w:rFonts w:ascii="Times New Roman" w:hAnsi="Times New Roman" w:cs="Times New Roman"/>
          <w:sz w:val="24"/>
          <w:szCs w:val="24"/>
        </w:rPr>
        <w:t>ark</w:t>
      </w:r>
      <w:r w:rsidR="001E63C9" w:rsidRPr="00583DCE">
        <w:rPr>
          <w:rFonts w:ascii="Times New Roman" w:hAnsi="Times New Roman" w:cs="Times New Roman"/>
          <w:sz w:val="12"/>
          <w:szCs w:val="24"/>
        </w:rPr>
        <w:t xml:space="preserve"> </w:t>
      </w:r>
      <w:r w:rsidR="001E63C9" w:rsidRPr="00583DCE">
        <w:rPr>
          <w:rFonts w:ascii="Times New Roman" w:hAnsi="Times New Roman" w:cs="Times New Roman"/>
          <w:sz w:val="24"/>
          <w:szCs w:val="24"/>
        </w:rPr>
        <w:t>which</w:t>
      </w:r>
      <w:r w:rsidR="001E63C9" w:rsidRPr="00583DCE">
        <w:rPr>
          <w:rFonts w:ascii="Times New Roman" w:hAnsi="Times New Roman" w:cs="Times New Roman"/>
          <w:sz w:val="12"/>
          <w:szCs w:val="24"/>
        </w:rPr>
        <w:t xml:space="preserve"> </w:t>
      </w:r>
      <w:r w:rsidR="004D6F92" w:rsidRPr="00583DCE">
        <w:rPr>
          <w:rFonts w:ascii="Times New Roman" w:hAnsi="Times New Roman" w:cs="Times New Roman"/>
          <w:sz w:val="24"/>
          <w:szCs w:val="24"/>
        </w:rPr>
        <w:t>is</w:t>
      </w:r>
      <w:r w:rsidR="004D6F92" w:rsidRPr="00583DCE">
        <w:rPr>
          <w:rFonts w:ascii="Times New Roman" w:hAnsi="Times New Roman" w:cs="Times New Roman"/>
          <w:sz w:val="12"/>
          <w:szCs w:val="24"/>
        </w:rPr>
        <w:t xml:space="preserve"> </w:t>
      </w:r>
      <w:r w:rsidR="004D6F92" w:rsidRPr="00583DCE">
        <w:rPr>
          <w:rFonts w:ascii="Times New Roman" w:hAnsi="Times New Roman" w:cs="Times New Roman"/>
          <w:sz w:val="24"/>
          <w:szCs w:val="24"/>
        </w:rPr>
        <w:t>similar to</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that</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of</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another</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owner</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in</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the</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same</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market</w:t>
      </w:r>
      <w:r w:rsidR="001E63C9"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can</w:t>
      </w:r>
      <w:r w:rsidR="001E63C9" w:rsidRPr="00583DCE">
        <w:rPr>
          <w:rFonts w:ascii="Times New Roman" w:hAnsi="Times New Roman" w:cs="Times New Roman"/>
          <w:sz w:val="16"/>
          <w:szCs w:val="24"/>
        </w:rPr>
        <w:t xml:space="preserve"> </w:t>
      </w:r>
      <w:r w:rsidR="00B35D05" w:rsidRPr="00583DCE">
        <w:rPr>
          <w:rFonts w:ascii="Times New Roman" w:hAnsi="Times New Roman" w:cs="Times New Roman"/>
          <w:sz w:val="24"/>
          <w:szCs w:val="24"/>
        </w:rPr>
        <w:t>be</w:t>
      </w:r>
      <w:r w:rsidR="00B35D05" w:rsidRPr="00583DCE">
        <w:rPr>
          <w:rFonts w:ascii="Times New Roman" w:hAnsi="Times New Roman" w:cs="Times New Roman"/>
          <w:sz w:val="16"/>
          <w:szCs w:val="24"/>
        </w:rPr>
        <w:t xml:space="preserve"> </w:t>
      </w:r>
      <w:r w:rsidR="00B35D05" w:rsidRPr="00583DCE">
        <w:rPr>
          <w:rFonts w:ascii="Times New Roman" w:hAnsi="Times New Roman" w:cs="Times New Roman"/>
          <w:sz w:val="24"/>
          <w:szCs w:val="24"/>
        </w:rPr>
        <w:t>part</w:t>
      </w:r>
      <w:r w:rsidR="00B35D05"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of</w:t>
      </w:r>
      <w:r w:rsidR="004D6F92" w:rsidRPr="00583DCE">
        <w:rPr>
          <w:rFonts w:ascii="Times New Roman" w:hAnsi="Times New Roman" w:cs="Times New Roman"/>
          <w:sz w:val="16"/>
          <w:szCs w:val="24"/>
        </w:rPr>
        <w:t xml:space="preserve"> </w:t>
      </w:r>
      <w:r w:rsidR="00583DCE">
        <w:rPr>
          <w:rFonts w:ascii="Times New Roman" w:hAnsi="Times New Roman" w:cs="Times New Roman"/>
          <w:sz w:val="24"/>
          <w:szCs w:val="24"/>
        </w:rPr>
        <w:t>a</w:t>
      </w:r>
      <w:r w:rsidR="00583DCE"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strategy</w:t>
      </w:r>
      <w:r w:rsidR="00B35D05" w:rsidRPr="00583DCE">
        <w:rPr>
          <w:rFonts w:ascii="Times New Roman" w:hAnsi="Times New Roman" w:cs="Times New Roman"/>
          <w:sz w:val="16"/>
          <w:szCs w:val="24"/>
        </w:rPr>
        <w:t xml:space="preserve"> </w:t>
      </w:r>
      <w:r w:rsidR="00B35D05" w:rsidRPr="00583DCE">
        <w:rPr>
          <w:rFonts w:ascii="Times New Roman" w:hAnsi="Times New Roman" w:cs="Times New Roman"/>
          <w:sz w:val="24"/>
          <w:szCs w:val="24"/>
        </w:rPr>
        <w:t>that</w:t>
      </w:r>
      <w:r w:rsidR="00B35D05" w:rsidRPr="00583DCE">
        <w:rPr>
          <w:rFonts w:ascii="Times New Roman" w:hAnsi="Times New Roman" w:cs="Times New Roman"/>
          <w:sz w:val="16"/>
          <w:szCs w:val="24"/>
        </w:rPr>
        <w:t xml:space="preserve"> </w:t>
      </w:r>
      <w:r w:rsidR="00B35D05" w:rsidRPr="00583DCE">
        <w:rPr>
          <w:rFonts w:ascii="Times New Roman" w:hAnsi="Times New Roman" w:cs="Times New Roman"/>
          <w:sz w:val="24"/>
          <w:szCs w:val="24"/>
        </w:rPr>
        <w:t>aims</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to</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induce</w:t>
      </w:r>
      <w:r w:rsidR="004D6F92" w:rsidRPr="00583DCE">
        <w:rPr>
          <w:rFonts w:ascii="Times New Roman" w:hAnsi="Times New Roman" w:cs="Times New Roman"/>
          <w:sz w:val="16"/>
          <w:szCs w:val="24"/>
        </w:rPr>
        <w:t xml:space="preserve"> </w:t>
      </w:r>
      <w:r w:rsidR="004D6F92" w:rsidRPr="00583DCE">
        <w:rPr>
          <w:rFonts w:ascii="Times New Roman" w:hAnsi="Times New Roman" w:cs="Times New Roman"/>
          <w:sz w:val="24"/>
          <w:szCs w:val="24"/>
        </w:rPr>
        <w:t>spillover effect</w:t>
      </w:r>
      <w:r w:rsidR="001E63C9" w:rsidRPr="00583DCE">
        <w:rPr>
          <w:rFonts w:ascii="Times New Roman" w:hAnsi="Times New Roman" w:cs="Times New Roman"/>
          <w:sz w:val="24"/>
          <w:szCs w:val="24"/>
        </w:rPr>
        <w:t>s</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associated</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with</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the</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reputation</w:t>
      </w:r>
      <w:r w:rsidR="004D6F92" w:rsidRPr="00583DCE">
        <w:rPr>
          <w:rFonts w:ascii="Times New Roman" w:hAnsi="Times New Roman" w:cs="Times New Roman"/>
          <w:sz w:val="20"/>
          <w:szCs w:val="24"/>
        </w:rPr>
        <w:t xml:space="preserve"> </w:t>
      </w:r>
      <w:r w:rsidR="00B35D05" w:rsidRPr="00583DCE">
        <w:rPr>
          <w:rFonts w:ascii="Times New Roman" w:hAnsi="Times New Roman" w:cs="Times New Roman"/>
          <w:sz w:val="24"/>
          <w:szCs w:val="24"/>
        </w:rPr>
        <w:t>a</w:t>
      </w:r>
      <w:r w:rsidR="00583DCE">
        <w:rPr>
          <w:rFonts w:ascii="Times New Roman" w:hAnsi="Times New Roman" w:cs="Times New Roman"/>
          <w:sz w:val="24"/>
          <w:szCs w:val="24"/>
        </w:rPr>
        <w:t>n</w:t>
      </w:r>
      <w:r w:rsidR="004D6F92" w:rsidRPr="00583DCE">
        <w:rPr>
          <w:rFonts w:ascii="Times New Roman" w:hAnsi="Times New Roman" w:cs="Times New Roman"/>
          <w:sz w:val="24"/>
          <w:szCs w:val="24"/>
        </w:rPr>
        <w:t>d</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demand-directing</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capabilities</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of</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the</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incumbent</w:t>
      </w:r>
      <w:r w:rsidR="004D6F92" w:rsidRPr="00583DCE">
        <w:rPr>
          <w:rFonts w:ascii="Times New Roman" w:hAnsi="Times New Roman" w:cs="Times New Roman"/>
          <w:sz w:val="20"/>
          <w:szCs w:val="24"/>
        </w:rPr>
        <w:t xml:space="preserve"> </w:t>
      </w:r>
      <w:r w:rsidR="004D6F92" w:rsidRPr="00583DCE">
        <w:rPr>
          <w:rFonts w:ascii="Times New Roman" w:hAnsi="Times New Roman" w:cs="Times New Roman"/>
          <w:sz w:val="24"/>
          <w:szCs w:val="24"/>
        </w:rPr>
        <w:t>mark (</w:t>
      </w:r>
      <w:r w:rsidR="004D6F92" w:rsidRPr="00583DCE">
        <w:rPr>
          <w:rFonts w:ascii="Times New Roman" w:hAnsi="Times New Roman" w:cs="Times New Roman"/>
          <w:color w:val="365F91" w:themeColor="accent1" w:themeShade="BF"/>
          <w:sz w:val="24"/>
          <w:szCs w:val="24"/>
        </w:rPr>
        <w:t>Semadeni, 2006</w:t>
      </w:r>
      <w:r w:rsidR="004D6F92" w:rsidRPr="00583DCE">
        <w:rPr>
          <w:rFonts w:ascii="Times New Roman" w:hAnsi="Times New Roman" w:cs="Times New Roman"/>
          <w:sz w:val="24"/>
          <w:szCs w:val="24"/>
        </w:rPr>
        <w:t>).</w:t>
      </w:r>
    </w:p>
    <w:p w:rsidR="00095D72" w:rsidRDefault="00583DCE" w:rsidP="008B6A32">
      <w:pPr>
        <w:spacing w:after="120" w:line="480" w:lineRule="auto"/>
        <w:ind w:firstLine="720"/>
        <w:jc w:val="both"/>
        <w:rPr>
          <w:rFonts w:ascii="Times New Roman" w:hAnsi="Times New Roman" w:cs="Times New Roman"/>
          <w:sz w:val="24"/>
          <w:szCs w:val="24"/>
        </w:rPr>
      </w:pPr>
      <w:r w:rsidRPr="00583DCE">
        <w:rPr>
          <w:rFonts w:ascii="Times New Roman" w:hAnsi="Times New Roman" w:cs="Times New Roman"/>
          <w:sz w:val="24"/>
          <w:szCs w:val="24"/>
        </w:rPr>
        <w:t>I</w:t>
      </w:r>
      <w:r w:rsidR="001E63C9" w:rsidRPr="00583DCE">
        <w:rPr>
          <w:rFonts w:ascii="Times New Roman" w:hAnsi="Times New Roman" w:cs="Times New Roman"/>
          <w:sz w:val="24"/>
          <w:szCs w:val="24"/>
        </w:rPr>
        <w:t xml:space="preserve">f </w:t>
      </w:r>
      <w:r w:rsidR="00BF7415" w:rsidRPr="00583DCE">
        <w:rPr>
          <w:rFonts w:ascii="Times New Roman" w:hAnsi="Times New Roman" w:cs="Times New Roman"/>
          <w:sz w:val="24"/>
          <w:szCs w:val="24"/>
        </w:rPr>
        <w:t>a third</w:t>
      </w:r>
      <w:r w:rsidR="00D17D7F" w:rsidRPr="00583DCE">
        <w:rPr>
          <w:rFonts w:ascii="Times New Roman" w:hAnsi="Times New Roman" w:cs="Times New Roman"/>
          <w:sz w:val="24"/>
          <w:szCs w:val="24"/>
        </w:rPr>
        <w:t xml:space="preserve"> party</w:t>
      </w:r>
      <w:r>
        <w:rPr>
          <w:rFonts w:ascii="Times New Roman" w:hAnsi="Times New Roman" w:cs="Times New Roman"/>
          <w:sz w:val="24"/>
          <w:szCs w:val="24"/>
        </w:rPr>
        <w:t xml:space="preserve"> holds a</w:t>
      </w:r>
      <w:r w:rsidR="0015436B">
        <w:rPr>
          <w:rFonts w:ascii="Times New Roman" w:hAnsi="Times New Roman" w:cs="Times New Roman"/>
          <w:sz w:val="24"/>
          <w:szCs w:val="24"/>
        </w:rPr>
        <w:t xml:space="preserve"> strong</w:t>
      </w:r>
      <w:r w:rsidR="00D17D7F" w:rsidRPr="00583DCE">
        <w:rPr>
          <w:rFonts w:ascii="Times New Roman" w:hAnsi="Times New Roman" w:cs="Times New Roman"/>
          <w:sz w:val="24"/>
          <w:szCs w:val="24"/>
        </w:rPr>
        <w:t xml:space="preserve"> </w:t>
      </w:r>
      <w:r w:rsidR="0015436B">
        <w:rPr>
          <w:rFonts w:ascii="Times New Roman" w:hAnsi="Times New Roman" w:cs="Times New Roman"/>
          <w:sz w:val="24"/>
          <w:szCs w:val="24"/>
        </w:rPr>
        <w:t>belief</w:t>
      </w:r>
      <w:r w:rsidR="008C36CF" w:rsidRPr="00583DCE">
        <w:rPr>
          <w:rFonts w:ascii="Times New Roman" w:hAnsi="Times New Roman" w:cs="Times New Roman"/>
          <w:sz w:val="24"/>
          <w:szCs w:val="24"/>
        </w:rPr>
        <w:t xml:space="preserve"> tha</w:t>
      </w:r>
      <w:r w:rsidR="00E377A2" w:rsidRPr="00583DCE">
        <w:rPr>
          <w:rFonts w:ascii="Times New Roman" w:hAnsi="Times New Roman" w:cs="Times New Roman"/>
          <w:sz w:val="24"/>
          <w:szCs w:val="24"/>
        </w:rPr>
        <w:t>t</w:t>
      </w:r>
      <w:r w:rsidR="008B0E38" w:rsidRPr="00583DCE">
        <w:rPr>
          <w:rFonts w:ascii="Times New Roman" w:hAnsi="Times New Roman" w:cs="Times New Roman"/>
          <w:sz w:val="24"/>
          <w:szCs w:val="24"/>
        </w:rPr>
        <w:t xml:space="preserve"> register</w:t>
      </w:r>
      <w:r w:rsidR="008E0FC3" w:rsidRPr="00583DCE">
        <w:rPr>
          <w:rFonts w:ascii="Times New Roman" w:hAnsi="Times New Roman" w:cs="Times New Roman"/>
          <w:sz w:val="24"/>
          <w:szCs w:val="24"/>
        </w:rPr>
        <w:t xml:space="preserve">ing a new </w:t>
      </w:r>
      <w:r w:rsidRPr="00583DCE">
        <w:rPr>
          <w:rFonts w:ascii="Times New Roman" w:hAnsi="Times New Roman" w:cs="Times New Roman"/>
          <w:sz w:val="24"/>
          <w:szCs w:val="24"/>
        </w:rPr>
        <w:t>trade</w:t>
      </w:r>
      <w:r w:rsidR="008B0E38" w:rsidRPr="00583DCE">
        <w:rPr>
          <w:rFonts w:ascii="Times New Roman" w:hAnsi="Times New Roman" w:cs="Times New Roman"/>
          <w:sz w:val="24"/>
          <w:szCs w:val="24"/>
        </w:rPr>
        <w:t xml:space="preserve">mark </w:t>
      </w:r>
      <w:r w:rsidR="008E0FC3" w:rsidRPr="00583DCE">
        <w:rPr>
          <w:rFonts w:ascii="Times New Roman" w:hAnsi="Times New Roman" w:cs="Times New Roman"/>
          <w:sz w:val="24"/>
          <w:szCs w:val="24"/>
        </w:rPr>
        <w:t xml:space="preserve">will </w:t>
      </w:r>
      <w:r w:rsidR="008C36CF" w:rsidRPr="00583DCE">
        <w:rPr>
          <w:rFonts w:ascii="Times New Roman" w:hAnsi="Times New Roman" w:cs="Times New Roman"/>
          <w:sz w:val="24"/>
          <w:szCs w:val="24"/>
        </w:rPr>
        <w:t xml:space="preserve">increase </w:t>
      </w:r>
      <w:r w:rsidR="001E63C9" w:rsidRPr="00583DCE">
        <w:rPr>
          <w:rFonts w:ascii="Times New Roman" w:hAnsi="Times New Roman" w:cs="Times New Roman"/>
          <w:sz w:val="24"/>
          <w:szCs w:val="24"/>
        </w:rPr>
        <w:t>the</w:t>
      </w:r>
      <w:r w:rsidR="001E63C9" w:rsidRPr="001C2746">
        <w:rPr>
          <w:rFonts w:ascii="Times New Roman" w:hAnsi="Times New Roman" w:cs="Times New Roman"/>
          <w:sz w:val="18"/>
          <w:szCs w:val="24"/>
        </w:rPr>
        <w:t xml:space="preserve"> </w:t>
      </w:r>
      <w:r w:rsidR="001E63C9" w:rsidRPr="0015436B">
        <w:rPr>
          <w:rFonts w:ascii="Times New Roman" w:hAnsi="Times New Roman" w:cs="Times New Roman"/>
          <w:sz w:val="24"/>
          <w:szCs w:val="24"/>
        </w:rPr>
        <w:t xml:space="preserve">likelihood of consumer confusion </w:t>
      </w:r>
      <w:r w:rsidR="00D17D7F" w:rsidRPr="0015436B">
        <w:rPr>
          <w:rFonts w:ascii="Times New Roman" w:hAnsi="Times New Roman" w:cs="Times New Roman"/>
          <w:sz w:val="24"/>
          <w:szCs w:val="24"/>
        </w:rPr>
        <w:t>and</w:t>
      </w:r>
      <w:r w:rsidR="002A1F97" w:rsidRPr="0015436B">
        <w:rPr>
          <w:rFonts w:ascii="Times New Roman" w:hAnsi="Times New Roman" w:cs="Times New Roman"/>
          <w:sz w:val="24"/>
          <w:szCs w:val="24"/>
        </w:rPr>
        <w:t xml:space="preserve">, </w:t>
      </w:r>
      <w:r w:rsidR="001E63C9" w:rsidRPr="0015436B">
        <w:rPr>
          <w:rFonts w:ascii="Times New Roman" w:hAnsi="Times New Roman" w:cs="Times New Roman"/>
          <w:sz w:val="24"/>
          <w:szCs w:val="24"/>
        </w:rPr>
        <w:t>therefore</w:t>
      </w:r>
      <w:r w:rsidR="002A1F97" w:rsidRPr="0015436B">
        <w:rPr>
          <w:rFonts w:ascii="Times New Roman" w:hAnsi="Times New Roman" w:cs="Times New Roman"/>
          <w:sz w:val="24"/>
          <w:szCs w:val="24"/>
        </w:rPr>
        <w:t>,</w:t>
      </w:r>
      <w:r w:rsidR="00D17D7F" w:rsidRPr="0015436B">
        <w:rPr>
          <w:rFonts w:ascii="Times New Roman" w:hAnsi="Times New Roman" w:cs="Times New Roman"/>
          <w:sz w:val="24"/>
          <w:szCs w:val="24"/>
        </w:rPr>
        <w:t xml:space="preserve"> </w:t>
      </w:r>
      <w:r w:rsidR="008C36CF" w:rsidRPr="0015436B">
        <w:rPr>
          <w:rFonts w:ascii="Times New Roman" w:hAnsi="Times New Roman" w:cs="Times New Roman"/>
          <w:sz w:val="24"/>
          <w:szCs w:val="24"/>
        </w:rPr>
        <w:t xml:space="preserve">cause </w:t>
      </w:r>
      <w:r w:rsidR="003600D8" w:rsidRPr="0015436B">
        <w:rPr>
          <w:rFonts w:ascii="Times New Roman" w:hAnsi="Times New Roman" w:cs="Times New Roman"/>
          <w:sz w:val="24"/>
          <w:szCs w:val="24"/>
        </w:rPr>
        <w:t xml:space="preserve">it </w:t>
      </w:r>
      <w:r w:rsidR="0015436B" w:rsidRPr="0015436B">
        <w:rPr>
          <w:rFonts w:ascii="Times New Roman" w:hAnsi="Times New Roman" w:cs="Times New Roman"/>
          <w:sz w:val="24"/>
          <w:szCs w:val="24"/>
        </w:rPr>
        <w:t xml:space="preserve">substantial </w:t>
      </w:r>
      <w:r w:rsidR="001E63C9" w:rsidRPr="0015436B">
        <w:rPr>
          <w:rFonts w:ascii="Times New Roman" w:hAnsi="Times New Roman" w:cs="Times New Roman"/>
          <w:sz w:val="24"/>
          <w:szCs w:val="24"/>
        </w:rPr>
        <w:t>damage</w:t>
      </w:r>
      <w:r w:rsidR="0015436B" w:rsidRPr="0015436B">
        <w:rPr>
          <w:rFonts w:ascii="Times New Roman" w:hAnsi="Times New Roman" w:cs="Times New Roman"/>
          <w:sz w:val="24"/>
          <w:szCs w:val="24"/>
        </w:rPr>
        <w:t>s</w:t>
      </w:r>
      <w:r w:rsidR="00AE66AA" w:rsidRPr="0015436B">
        <w:rPr>
          <w:rFonts w:ascii="Times New Roman" w:hAnsi="Times New Roman" w:cs="Times New Roman"/>
          <w:sz w:val="24"/>
          <w:szCs w:val="24"/>
        </w:rPr>
        <w:t>,</w:t>
      </w:r>
      <w:r w:rsidR="008B0E38" w:rsidRPr="0015436B">
        <w:rPr>
          <w:rFonts w:ascii="Times New Roman" w:hAnsi="Times New Roman" w:cs="Times New Roman"/>
          <w:sz w:val="24"/>
          <w:szCs w:val="24"/>
        </w:rPr>
        <w:t xml:space="preserve"> </w:t>
      </w:r>
      <w:r w:rsidR="002A1F97" w:rsidRPr="0015436B">
        <w:rPr>
          <w:rFonts w:ascii="Times New Roman" w:hAnsi="Times New Roman" w:cs="Times New Roman"/>
          <w:sz w:val="24"/>
          <w:szCs w:val="24"/>
        </w:rPr>
        <w:t xml:space="preserve">including </w:t>
      </w:r>
      <w:r w:rsidR="008B0E38" w:rsidRPr="0015436B">
        <w:rPr>
          <w:rFonts w:ascii="Times New Roman" w:hAnsi="Times New Roman" w:cs="Times New Roman"/>
          <w:sz w:val="24"/>
          <w:szCs w:val="24"/>
        </w:rPr>
        <w:t>"</w:t>
      </w:r>
      <w:r w:rsidR="00E377A2" w:rsidRPr="0015436B">
        <w:rPr>
          <w:rFonts w:ascii="Times New Roman" w:hAnsi="Times New Roman" w:cs="Times New Roman"/>
          <w:sz w:val="24"/>
          <w:szCs w:val="24"/>
        </w:rPr>
        <w:t>the</w:t>
      </w:r>
      <w:r w:rsidR="00E377A2" w:rsidRPr="001032DB">
        <w:rPr>
          <w:rFonts w:ascii="Times New Roman" w:hAnsi="Times New Roman" w:cs="Times New Roman"/>
          <w:szCs w:val="24"/>
        </w:rPr>
        <w:t xml:space="preserve"> </w:t>
      </w:r>
      <w:r w:rsidR="00E377A2" w:rsidRPr="001C2746">
        <w:rPr>
          <w:rFonts w:ascii="Times New Roman" w:hAnsi="Times New Roman" w:cs="Times New Roman"/>
          <w:sz w:val="24"/>
          <w:szCs w:val="24"/>
        </w:rPr>
        <w:t xml:space="preserve">potentially unfair </w:t>
      </w:r>
      <w:r w:rsidR="00FE35DC" w:rsidRPr="001C2746">
        <w:rPr>
          <w:rFonts w:ascii="Times New Roman" w:hAnsi="Times New Roman" w:cs="Times New Roman"/>
          <w:sz w:val="24"/>
          <w:szCs w:val="24"/>
        </w:rPr>
        <w:t>appropriation</w:t>
      </w:r>
      <w:r w:rsidR="00E377A2" w:rsidRPr="001C2746">
        <w:rPr>
          <w:rFonts w:ascii="Times New Roman" w:hAnsi="Times New Roman" w:cs="Times New Roman"/>
          <w:sz w:val="24"/>
          <w:szCs w:val="24"/>
        </w:rPr>
        <w:t xml:space="preserve"> of </w:t>
      </w:r>
      <w:r w:rsidR="002A1F97" w:rsidRPr="001C2746">
        <w:rPr>
          <w:rFonts w:ascii="Times New Roman" w:hAnsi="Times New Roman" w:cs="Times New Roman"/>
          <w:sz w:val="24"/>
          <w:szCs w:val="24"/>
        </w:rPr>
        <w:t xml:space="preserve">[... its] </w:t>
      </w:r>
      <w:r w:rsidR="00E377A2" w:rsidRPr="001C2746">
        <w:rPr>
          <w:rFonts w:ascii="Times New Roman" w:hAnsi="Times New Roman" w:cs="Times New Roman"/>
          <w:sz w:val="24"/>
          <w:szCs w:val="24"/>
        </w:rPr>
        <w:t>trademark</w:t>
      </w:r>
      <w:r w:rsidR="00963B97">
        <w:rPr>
          <w:rFonts w:ascii="Times New Roman" w:hAnsi="Times New Roman" w:cs="Times New Roman"/>
          <w:sz w:val="24"/>
          <w:szCs w:val="24"/>
        </w:rPr>
        <w:t>'</w:t>
      </w:r>
      <w:r w:rsidR="00E377A2" w:rsidRPr="001C2746">
        <w:rPr>
          <w:rFonts w:ascii="Times New Roman" w:hAnsi="Times New Roman" w:cs="Times New Roman"/>
          <w:sz w:val="24"/>
          <w:szCs w:val="24"/>
        </w:rPr>
        <w:t>s value or the possibility of competitors obtaining</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new</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trademarks</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for</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branding</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and</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market</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ent</w:t>
      </w:r>
      <w:r w:rsidR="001C2746">
        <w:rPr>
          <w:rFonts w:ascii="Times New Roman" w:hAnsi="Times New Roman" w:cs="Times New Roman"/>
          <w:sz w:val="24"/>
          <w:szCs w:val="24"/>
        </w:rPr>
        <w:t>r</w:t>
      </w:r>
      <w:r w:rsidR="00E377A2" w:rsidRPr="001C2746">
        <w:rPr>
          <w:rFonts w:ascii="Times New Roman" w:hAnsi="Times New Roman" w:cs="Times New Roman"/>
          <w:sz w:val="24"/>
          <w:szCs w:val="24"/>
        </w:rPr>
        <w:t>y"</w:t>
      </w:r>
      <w:r w:rsidR="00E377A2" w:rsidRPr="001C2746">
        <w:rPr>
          <w:rFonts w:ascii="Times New Roman" w:hAnsi="Times New Roman" w:cs="Times New Roman"/>
          <w:szCs w:val="24"/>
        </w:rPr>
        <w:t xml:space="preserve"> </w:t>
      </w:r>
      <w:r w:rsidR="00E377A2" w:rsidRPr="001C2746">
        <w:rPr>
          <w:rFonts w:ascii="Times New Roman" w:hAnsi="Times New Roman" w:cs="Times New Roman"/>
          <w:sz w:val="24"/>
          <w:szCs w:val="24"/>
        </w:rPr>
        <w:t>(</w:t>
      </w:r>
      <w:r w:rsidR="00E377A2" w:rsidRPr="001C2746">
        <w:rPr>
          <w:rFonts w:ascii="Times New Roman" w:hAnsi="Times New Roman" w:cs="Times New Roman"/>
          <w:color w:val="365F91" w:themeColor="accent1" w:themeShade="BF"/>
          <w:sz w:val="24"/>
          <w:szCs w:val="24"/>
        </w:rPr>
        <w:t>Sandner</w:t>
      </w:r>
      <w:r w:rsidR="00E377A2" w:rsidRPr="001C2746">
        <w:rPr>
          <w:rFonts w:ascii="Times New Roman" w:hAnsi="Times New Roman" w:cs="Times New Roman"/>
          <w:color w:val="365F91" w:themeColor="accent1" w:themeShade="BF"/>
          <w:szCs w:val="24"/>
        </w:rPr>
        <w:t xml:space="preserve"> </w:t>
      </w:r>
      <w:r w:rsidR="00E377A2" w:rsidRPr="001C2746">
        <w:rPr>
          <w:rFonts w:ascii="Times New Roman" w:hAnsi="Times New Roman" w:cs="Times New Roman"/>
          <w:color w:val="365F91" w:themeColor="accent1" w:themeShade="BF"/>
          <w:sz w:val="24"/>
          <w:szCs w:val="24"/>
        </w:rPr>
        <w:t>and</w:t>
      </w:r>
      <w:r w:rsidR="00E377A2" w:rsidRPr="001C2746">
        <w:rPr>
          <w:rFonts w:ascii="Times New Roman" w:hAnsi="Times New Roman" w:cs="Times New Roman"/>
          <w:color w:val="365F91" w:themeColor="accent1" w:themeShade="BF"/>
          <w:szCs w:val="24"/>
        </w:rPr>
        <w:t xml:space="preserve"> </w:t>
      </w:r>
      <w:r w:rsidR="00E377A2" w:rsidRPr="001C2746">
        <w:rPr>
          <w:rFonts w:ascii="Times New Roman" w:hAnsi="Times New Roman" w:cs="Times New Roman"/>
          <w:color w:val="365F91" w:themeColor="accent1" w:themeShade="BF"/>
          <w:sz w:val="24"/>
          <w:szCs w:val="24"/>
        </w:rPr>
        <w:t>Block,</w:t>
      </w:r>
      <w:r w:rsidR="00E377A2" w:rsidRPr="001C2746">
        <w:rPr>
          <w:rFonts w:ascii="Times New Roman" w:hAnsi="Times New Roman" w:cs="Times New Roman"/>
          <w:color w:val="365F91" w:themeColor="accent1" w:themeShade="BF"/>
          <w:szCs w:val="24"/>
        </w:rPr>
        <w:t xml:space="preserve"> </w:t>
      </w:r>
      <w:r w:rsidR="00E377A2" w:rsidRPr="001C2746">
        <w:rPr>
          <w:rFonts w:ascii="Times New Roman" w:hAnsi="Times New Roman" w:cs="Times New Roman"/>
          <w:color w:val="365F91" w:themeColor="accent1" w:themeShade="BF"/>
          <w:sz w:val="24"/>
          <w:szCs w:val="24"/>
        </w:rPr>
        <w:t>2011:974</w:t>
      </w:r>
      <w:r w:rsidR="00E377A2" w:rsidRPr="001C2746">
        <w:rPr>
          <w:rFonts w:ascii="Times New Roman" w:hAnsi="Times New Roman" w:cs="Times New Roman"/>
          <w:sz w:val="24"/>
          <w:szCs w:val="24"/>
        </w:rPr>
        <w:t>)</w:t>
      </w:r>
      <w:r w:rsidR="003F67D3" w:rsidRPr="001C2746">
        <w:rPr>
          <w:rFonts w:ascii="Times New Roman" w:hAnsi="Times New Roman" w:cs="Times New Roman"/>
          <w:sz w:val="24"/>
          <w:szCs w:val="24"/>
        </w:rPr>
        <w:t>,</w:t>
      </w:r>
      <w:r w:rsidR="003F67D3" w:rsidRPr="001C2746">
        <w:rPr>
          <w:rFonts w:ascii="Times New Roman" w:hAnsi="Times New Roman" w:cs="Times New Roman"/>
          <w:sz w:val="20"/>
          <w:szCs w:val="24"/>
        </w:rPr>
        <w:t xml:space="preserve"> </w:t>
      </w:r>
      <w:r w:rsidR="008E0FC3" w:rsidRPr="001032DB">
        <w:rPr>
          <w:rFonts w:ascii="Times New Roman" w:hAnsi="Times New Roman" w:cs="Times New Roman"/>
          <w:sz w:val="24"/>
          <w:szCs w:val="24"/>
        </w:rPr>
        <w:t>this</w:t>
      </w:r>
      <w:r w:rsidR="008E0FC3" w:rsidRPr="001032DB">
        <w:rPr>
          <w:rFonts w:ascii="Times New Roman" w:hAnsi="Times New Roman" w:cs="Times New Roman"/>
          <w:szCs w:val="24"/>
        </w:rPr>
        <w:t xml:space="preserve"> </w:t>
      </w:r>
      <w:r w:rsidR="008E0FC3" w:rsidRPr="001032DB">
        <w:rPr>
          <w:rFonts w:ascii="Times New Roman" w:hAnsi="Times New Roman" w:cs="Times New Roman"/>
          <w:sz w:val="24"/>
          <w:szCs w:val="24"/>
        </w:rPr>
        <w:t>party</w:t>
      </w:r>
      <w:r w:rsidR="00031B25" w:rsidRPr="001C2746">
        <w:rPr>
          <w:rFonts w:ascii="Times New Roman" w:hAnsi="Times New Roman" w:cs="Times New Roman"/>
          <w:sz w:val="16"/>
          <w:szCs w:val="24"/>
        </w:rPr>
        <w:t xml:space="preserve"> </w:t>
      </w:r>
      <w:r w:rsidR="00635C58" w:rsidRPr="001032DB">
        <w:rPr>
          <w:rFonts w:ascii="Times New Roman" w:hAnsi="Times New Roman" w:cs="Times New Roman"/>
          <w:sz w:val="24"/>
          <w:szCs w:val="24"/>
        </w:rPr>
        <w:t>can</w:t>
      </w:r>
      <w:r w:rsidR="00635C58" w:rsidRPr="001C2746">
        <w:rPr>
          <w:rFonts w:ascii="Times New Roman" w:hAnsi="Times New Roman" w:cs="Times New Roman"/>
          <w:sz w:val="16"/>
          <w:szCs w:val="24"/>
        </w:rPr>
        <w:t xml:space="preserve"> </w:t>
      </w:r>
      <w:r w:rsidR="00D17D7F" w:rsidRPr="001032DB">
        <w:rPr>
          <w:rFonts w:ascii="Times New Roman" w:hAnsi="Times New Roman" w:cs="Times New Roman"/>
          <w:sz w:val="24"/>
          <w:szCs w:val="24"/>
        </w:rPr>
        <w:t>institut</w:t>
      </w:r>
      <w:r w:rsidR="00031B25" w:rsidRPr="001032DB">
        <w:rPr>
          <w:rFonts w:ascii="Times New Roman" w:hAnsi="Times New Roman" w:cs="Times New Roman"/>
          <w:sz w:val="24"/>
          <w:szCs w:val="24"/>
        </w:rPr>
        <w:t>e</w:t>
      </w:r>
      <w:r w:rsidR="006106A0" w:rsidRPr="001C2746">
        <w:rPr>
          <w:rFonts w:ascii="Times New Roman" w:hAnsi="Times New Roman" w:cs="Times New Roman"/>
          <w:sz w:val="16"/>
          <w:szCs w:val="24"/>
        </w:rPr>
        <w:t xml:space="preserve"> </w:t>
      </w:r>
      <w:r w:rsidR="00AE66AA" w:rsidRPr="001032DB">
        <w:rPr>
          <w:rFonts w:ascii="Times New Roman" w:hAnsi="Times New Roman" w:cs="Times New Roman"/>
          <w:sz w:val="24"/>
          <w:szCs w:val="24"/>
        </w:rPr>
        <w:t>an</w:t>
      </w:r>
      <w:r w:rsidR="00AE66AA" w:rsidRPr="001C2746">
        <w:rPr>
          <w:rFonts w:ascii="Times New Roman" w:hAnsi="Times New Roman" w:cs="Times New Roman"/>
          <w:sz w:val="16"/>
          <w:szCs w:val="24"/>
        </w:rPr>
        <w:t xml:space="preserve"> </w:t>
      </w:r>
      <w:r w:rsidR="00D17D7F" w:rsidRPr="001032DB">
        <w:rPr>
          <w:rFonts w:ascii="Times New Roman" w:hAnsi="Times New Roman" w:cs="Times New Roman"/>
          <w:sz w:val="24"/>
          <w:szCs w:val="24"/>
        </w:rPr>
        <w:t>opposition</w:t>
      </w:r>
      <w:r w:rsidR="00D17D7F" w:rsidRPr="001C2746">
        <w:rPr>
          <w:rFonts w:ascii="Times New Roman" w:hAnsi="Times New Roman" w:cs="Times New Roman"/>
          <w:sz w:val="16"/>
          <w:szCs w:val="24"/>
        </w:rPr>
        <w:t xml:space="preserve"> </w:t>
      </w:r>
      <w:r w:rsidR="00AE66AA" w:rsidRPr="001032DB">
        <w:rPr>
          <w:rFonts w:ascii="Times New Roman" w:hAnsi="Times New Roman" w:cs="Times New Roman"/>
          <w:sz w:val="24"/>
          <w:szCs w:val="24"/>
        </w:rPr>
        <w:t>proceeding</w:t>
      </w:r>
      <w:r w:rsidR="00AE66AA" w:rsidRPr="001C2746">
        <w:rPr>
          <w:rFonts w:ascii="Times New Roman" w:hAnsi="Times New Roman" w:cs="Times New Roman"/>
          <w:sz w:val="16"/>
          <w:szCs w:val="24"/>
        </w:rPr>
        <w:t xml:space="preserve"> </w:t>
      </w:r>
      <w:r w:rsidR="008E0FC3" w:rsidRPr="001032DB">
        <w:rPr>
          <w:rFonts w:ascii="Times New Roman" w:hAnsi="Times New Roman" w:cs="Times New Roman"/>
          <w:sz w:val="24"/>
          <w:szCs w:val="24"/>
        </w:rPr>
        <w:t>against</w:t>
      </w:r>
      <w:r w:rsidR="00C57B1E" w:rsidRPr="001C2746">
        <w:rPr>
          <w:rFonts w:ascii="Times New Roman" w:hAnsi="Times New Roman" w:cs="Times New Roman"/>
          <w:sz w:val="16"/>
          <w:szCs w:val="24"/>
        </w:rPr>
        <w:t xml:space="preserve"> </w:t>
      </w:r>
      <w:r w:rsidR="00031B25" w:rsidRPr="001032DB">
        <w:rPr>
          <w:rFonts w:ascii="Times New Roman" w:hAnsi="Times New Roman" w:cs="Times New Roman"/>
          <w:sz w:val="24"/>
          <w:szCs w:val="24"/>
        </w:rPr>
        <w:t>granting</w:t>
      </w:r>
      <w:r w:rsidR="00031B25" w:rsidRPr="001C2746">
        <w:rPr>
          <w:rFonts w:ascii="Times New Roman" w:hAnsi="Times New Roman" w:cs="Times New Roman"/>
          <w:sz w:val="16"/>
          <w:szCs w:val="24"/>
        </w:rPr>
        <w:t xml:space="preserve"> </w:t>
      </w:r>
      <w:r w:rsidR="00031B25" w:rsidRPr="001032DB">
        <w:rPr>
          <w:rFonts w:ascii="Times New Roman" w:hAnsi="Times New Roman" w:cs="Times New Roman"/>
          <w:sz w:val="24"/>
          <w:szCs w:val="24"/>
        </w:rPr>
        <w:t>federal</w:t>
      </w:r>
      <w:r w:rsidR="00031B25" w:rsidRPr="001C2746">
        <w:rPr>
          <w:rFonts w:ascii="Times New Roman" w:hAnsi="Times New Roman" w:cs="Times New Roman"/>
          <w:sz w:val="16"/>
          <w:szCs w:val="24"/>
        </w:rPr>
        <w:t xml:space="preserve"> </w:t>
      </w:r>
      <w:r w:rsidR="00031B25" w:rsidRPr="001032DB">
        <w:rPr>
          <w:rFonts w:ascii="Times New Roman" w:hAnsi="Times New Roman" w:cs="Times New Roman"/>
          <w:sz w:val="24"/>
          <w:szCs w:val="24"/>
        </w:rPr>
        <w:t>protection</w:t>
      </w:r>
      <w:r w:rsidR="00031B25" w:rsidRPr="001C2746">
        <w:rPr>
          <w:rFonts w:ascii="Times New Roman" w:hAnsi="Times New Roman" w:cs="Times New Roman"/>
          <w:sz w:val="18"/>
          <w:szCs w:val="24"/>
        </w:rPr>
        <w:t xml:space="preserve"> </w:t>
      </w:r>
      <w:r w:rsidR="006870CA" w:rsidRPr="001032DB">
        <w:rPr>
          <w:rFonts w:ascii="Times New Roman" w:hAnsi="Times New Roman" w:cs="Times New Roman"/>
          <w:sz w:val="24"/>
          <w:szCs w:val="24"/>
        </w:rPr>
        <w:t>to</w:t>
      </w:r>
      <w:r w:rsidR="006870CA" w:rsidRPr="001C2746">
        <w:rPr>
          <w:rFonts w:ascii="Times New Roman" w:hAnsi="Times New Roman" w:cs="Times New Roman"/>
          <w:sz w:val="16"/>
          <w:szCs w:val="24"/>
        </w:rPr>
        <w:t xml:space="preserve"> </w:t>
      </w:r>
      <w:r w:rsidR="00031B25" w:rsidRPr="001032DB">
        <w:rPr>
          <w:rFonts w:ascii="Times New Roman" w:hAnsi="Times New Roman" w:cs="Times New Roman"/>
          <w:sz w:val="24"/>
          <w:szCs w:val="24"/>
        </w:rPr>
        <w:t>th</w:t>
      </w:r>
      <w:r w:rsidR="006870CA" w:rsidRPr="001032DB">
        <w:rPr>
          <w:rFonts w:ascii="Times New Roman" w:hAnsi="Times New Roman" w:cs="Times New Roman"/>
          <w:sz w:val="24"/>
          <w:szCs w:val="24"/>
        </w:rPr>
        <w:t>e</w:t>
      </w:r>
      <w:r w:rsidR="00031B25" w:rsidRPr="001C2746">
        <w:rPr>
          <w:rFonts w:ascii="Times New Roman" w:hAnsi="Times New Roman" w:cs="Times New Roman"/>
          <w:sz w:val="16"/>
          <w:szCs w:val="24"/>
        </w:rPr>
        <w:t xml:space="preserve"> </w:t>
      </w:r>
      <w:r w:rsidR="00031B25" w:rsidRPr="001032DB">
        <w:rPr>
          <w:rFonts w:ascii="Times New Roman" w:hAnsi="Times New Roman" w:cs="Times New Roman"/>
          <w:sz w:val="24"/>
          <w:szCs w:val="24"/>
        </w:rPr>
        <w:t>new</w:t>
      </w:r>
      <w:r w:rsidR="00031B25" w:rsidRPr="001C2746">
        <w:rPr>
          <w:rFonts w:ascii="Times New Roman" w:hAnsi="Times New Roman" w:cs="Times New Roman"/>
          <w:sz w:val="16"/>
          <w:szCs w:val="24"/>
        </w:rPr>
        <w:t xml:space="preserve"> </w:t>
      </w:r>
      <w:r w:rsidR="00031B25" w:rsidRPr="001032DB">
        <w:rPr>
          <w:rFonts w:ascii="Times New Roman" w:hAnsi="Times New Roman" w:cs="Times New Roman"/>
          <w:sz w:val="24"/>
          <w:szCs w:val="24"/>
        </w:rPr>
        <w:t>ma</w:t>
      </w:r>
      <w:r w:rsidR="00434FA0" w:rsidRPr="001032DB">
        <w:rPr>
          <w:rFonts w:ascii="Times New Roman" w:hAnsi="Times New Roman" w:cs="Times New Roman"/>
          <w:sz w:val="24"/>
          <w:szCs w:val="24"/>
        </w:rPr>
        <w:t>rk.</w:t>
      </w:r>
      <w:r w:rsidR="004D6F92">
        <w:rPr>
          <w:rFonts w:ascii="Times New Roman" w:hAnsi="Times New Roman" w:cs="Times New Roman"/>
          <w:sz w:val="24"/>
          <w:szCs w:val="24"/>
        </w:rPr>
        <w:t xml:space="preserve"> </w:t>
      </w:r>
      <w:r w:rsidR="004D6F92" w:rsidRPr="001C2746">
        <w:rPr>
          <w:rFonts w:ascii="Times New Roman" w:hAnsi="Times New Roman" w:cs="Times New Roman"/>
          <w:sz w:val="24"/>
          <w:szCs w:val="24"/>
        </w:rPr>
        <w:t>As</w:t>
      </w:r>
      <w:r w:rsidR="001C2746" w:rsidRPr="001C2746">
        <w:rPr>
          <w:rFonts w:ascii="Times New Roman" w:hAnsi="Times New Roman" w:cs="Times New Roman"/>
          <w:szCs w:val="24"/>
        </w:rPr>
        <w:t xml:space="preserve"> </w:t>
      </w:r>
      <w:r w:rsidR="004D6F92" w:rsidRPr="001C2746">
        <w:rPr>
          <w:rFonts w:ascii="Times New Roman" w:hAnsi="Times New Roman" w:cs="Times New Roman"/>
          <w:color w:val="365F91" w:themeColor="accent1" w:themeShade="BF"/>
          <w:sz w:val="24"/>
          <w:szCs w:val="24"/>
        </w:rPr>
        <w:t>von</w:t>
      </w:r>
      <w:r w:rsidR="004D6F92" w:rsidRPr="001C2746">
        <w:rPr>
          <w:rFonts w:ascii="Times New Roman" w:hAnsi="Times New Roman" w:cs="Times New Roman"/>
          <w:color w:val="365F91" w:themeColor="accent1" w:themeShade="BF"/>
          <w:szCs w:val="24"/>
        </w:rPr>
        <w:t xml:space="preserve"> </w:t>
      </w:r>
      <w:r w:rsidR="004D6F92" w:rsidRPr="001C2746">
        <w:rPr>
          <w:rFonts w:ascii="Times New Roman" w:hAnsi="Times New Roman" w:cs="Times New Roman"/>
          <w:color w:val="365F91" w:themeColor="accent1" w:themeShade="BF"/>
          <w:sz w:val="24"/>
          <w:szCs w:val="24"/>
        </w:rPr>
        <w:t>Graevenitz</w:t>
      </w:r>
      <w:r w:rsidR="004D6F92" w:rsidRPr="001C2746">
        <w:rPr>
          <w:rFonts w:ascii="Times New Roman" w:hAnsi="Times New Roman" w:cs="Times New Roman"/>
          <w:color w:val="365F91" w:themeColor="accent1" w:themeShade="BF"/>
          <w:szCs w:val="24"/>
        </w:rPr>
        <w:t xml:space="preserve"> </w:t>
      </w:r>
      <w:r w:rsidR="004D6F92" w:rsidRPr="001C2746">
        <w:rPr>
          <w:rFonts w:ascii="Times New Roman" w:hAnsi="Times New Roman" w:cs="Times New Roman"/>
          <w:color w:val="365F91" w:themeColor="accent1" w:themeShade="BF"/>
          <w:sz w:val="24"/>
          <w:szCs w:val="24"/>
        </w:rPr>
        <w:t>(2009</w:t>
      </w:r>
      <w:r w:rsidR="001C2746" w:rsidRPr="001C2746">
        <w:rPr>
          <w:rFonts w:ascii="Times New Roman" w:hAnsi="Times New Roman" w:cs="Times New Roman"/>
          <w:color w:val="365F91" w:themeColor="accent1" w:themeShade="BF"/>
          <w:sz w:val="24"/>
          <w:szCs w:val="24"/>
        </w:rPr>
        <w:t>:1</w:t>
      </w:r>
      <w:r w:rsidR="004D6F92" w:rsidRPr="001C2746">
        <w:rPr>
          <w:rFonts w:ascii="Times New Roman" w:hAnsi="Times New Roman" w:cs="Times New Roman"/>
          <w:color w:val="365F91" w:themeColor="accent1" w:themeShade="BF"/>
          <w:sz w:val="24"/>
          <w:szCs w:val="24"/>
        </w:rPr>
        <w:t>)</w:t>
      </w:r>
      <w:r w:rsidR="004D6F92" w:rsidRPr="001C2746">
        <w:rPr>
          <w:rFonts w:ascii="Times New Roman" w:hAnsi="Times New Roman" w:cs="Times New Roman"/>
          <w:color w:val="365F91" w:themeColor="accent1" w:themeShade="BF"/>
          <w:szCs w:val="24"/>
        </w:rPr>
        <w:t xml:space="preserve"> </w:t>
      </w:r>
      <w:r w:rsidR="004D6F92" w:rsidRPr="001C2746">
        <w:rPr>
          <w:rFonts w:ascii="Times New Roman" w:hAnsi="Times New Roman" w:cs="Times New Roman"/>
          <w:sz w:val="24"/>
          <w:szCs w:val="24"/>
        </w:rPr>
        <w:t>puts</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it,</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in</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order</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for</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trademarks</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to</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be</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an</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effective</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legal</w:t>
      </w:r>
      <w:r w:rsidR="004D6F92" w:rsidRPr="001C2746">
        <w:rPr>
          <w:rFonts w:ascii="Times New Roman" w:hAnsi="Times New Roman" w:cs="Times New Roman"/>
          <w:szCs w:val="24"/>
        </w:rPr>
        <w:t xml:space="preserve"> </w:t>
      </w:r>
      <w:r w:rsidR="004D6F92" w:rsidRPr="001C2746">
        <w:rPr>
          <w:rFonts w:ascii="Times New Roman" w:hAnsi="Times New Roman" w:cs="Times New Roman"/>
          <w:sz w:val="24"/>
          <w:szCs w:val="24"/>
        </w:rPr>
        <w:t xml:space="preserve">instrument, </w:t>
      </w:r>
      <w:r w:rsidR="001C2746" w:rsidRPr="001C2746">
        <w:rPr>
          <w:rFonts w:ascii="Times New Roman" w:hAnsi="Times New Roman" w:cs="Times New Roman"/>
          <w:sz w:val="24"/>
          <w:szCs w:val="24"/>
        </w:rPr>
        <w:t>they</w:t>
      </w:r>
      <w:r w:rsidR="00BE1ACA" w:rsidRPr="001C2746">
        <w:rPr>
          <w:rFonts w:ascii="Times New Roman" w:hAnsi="Times New Roman" w:cs="Times New Roman"/>
          <w:sz w:val="24"/>
          <w:szCs w:val="24"/>
        </w:rPr>
        <w:t xml:space="preserve"> mus</w:t>
      </w:r>
      <w:r w:rsidR="004D6F92" w:rsidRPr="001C2746">
        <w:rPr>
          <w:rFonts w:ascii="Times New Roman" w:hAnsi="Times New Roman" w:cs="Times New Roman"/>
          <w:sz w:val="24"/>
          <w:szCs w:val="24"/>
        </w:rPr>
        <w:t>t be defended against imitation, with trade</w:t>
      </w:r>
      <w:r w:rsidR="00BE1ACA" w:rsidRPr="001C2746">
        <w:rPr>
          <w:rFonts w:ascii="Times New Roman" w:hAnsi="Times New Roman" w:cs="Times New Roman"/>
          <w:sz w:val="24"/>
          <w:szCs w:val="24"/>
        </w:rPr>
        <w:t>mark opposition provid</w:t>
      </w:r>
      <w:r w:rsidR="004D6F92" w:rsidRPr="001C2746">
        <w:rPr>
          <w:rFonts w:ascii="Times New Roman" w:hAnsi="Times New Roman" w:cs="Times New Roman"/>
          <w:sz w:val="24"/>
          <w:szCs w:val="24"/>
        </w:rPr>
        <w:t>ing</w:t>
      </w:r>
      <w:r w:rsidR="00BE1ACA" w:rsidRPr="001C2746">
        <w:rPr>
          <w:rFonts w:ascii="Times New Roman" w:hAnsi="Times New Roman" w:cs="Times New Roman"/>
          <w:sz w:val="24"/>
          <w:szCs w:val="24"/>
        </w:rPr>
        <w:t xml:space="preserve"> </w:t>
      </w:r>
      <w:r w:rsidR="001C2746">
        <w:rPr>
          <w:rFonts w:ascii="Times New Roman" w:hAnsi="Times New Roman" w:cs="Times New Roman"/>
          <w:sz w:val="24"/>
          <w:szCs w:val="24"/>
        </w:rPr>
        <w:t>"</w:t>
      </w:r>
      <w:r w:rsidR="00BE1ACA" w:rsidRPr="001C2746">
        <w:rPr>
          <w:rFonts w:ascii="Times New Roman" w:hAnsi="Times New Roman" w:cs="Times New Roman"/>
          <w:sz w:val="24"/>
          <w:szCs w:val="24"/>
        </w:rPr>
        <w:t>a first line of</w:t>
      </w:r>
      <w:r w:rsidR="00BE1ACA" w:rsidRPr="005F51DA">
        <w:rPr>
          <w:rFonts w:ascii="Times New Roman" w:hAnsi="Times New Roman" w:cs="Times New Roman"/>
          <w:sz w:val="24"/>
          <w:szCs w:val="24"/>
        </w:rPr>
        <w:t xml:space="preserve"> </w:t>
      </w:r>
      <w:r w:rsidR="00BE1ACA" w:rsidRPr="0015436B">
        <w:rPr>
          <w:rFonts w:ascii="Times New Roman" w:hAnsi="Times New Roman" w:cs="Times New Roman"/>
          <w:sz w:val="24"/>
          <w:szCs w:val="24"/>
        </w:rPr>
        <w:lastRenderedPageBreak/>
        <w:t>defence f</w:t>
      </w:r>
      <w:r w:rsidR="004D6F92" w:rsidRPr="0015436B">
        <w:rPr>
          <w:rFonts w:ascii="Times New Roman" w:hAnsi="Times New Roman" w:cs="Times New Roman"/>
          <w:sz w:val="24"/>
          <w:szCs w:val="24"/>
        </w:rPr>
        <w:t>or owners of established brands</w:t>
      </w:r>
      <w:r w:rsidR="001C2746" w:rsidRPr="0015436B">
        <w:rPr>
          <w:rFonts w:ascii="Times New Roman" w:hAnsi="Times New Roman" w:cs="Times New Roman"/>
          <w:sz w:val="24"/>
          <w:szCs w:val="24"/>
        </w:rPr>
        <w:t>"</w:t>
      </w:r>
      <w:r w:rsidR="00BE1ACA" w:rsidRPr="0015436B">
        <w:rPr>
          <w:rFonts w:ascii="Times New Roman" w:hAnsi="Times New Roman" w:cs="Times New Roman"/>
          <w:sz w:val="24"/>
          <w:szCs w:val="24"/>
        </w:rPr>
        <w:t>.</w:t>
      </w:r>
      <w:r w:rsidR="004D6F92" w:rsidRPr="0015436B">
        <w:rPr>
          <w:rFonts w:ascii="Times New Roman" w:hAnsi="Times New Roman" w:cs="Times New Roman"/>
          <w:sz w:val="24"/>
          <w:szCs w:val="24"/>
        </w:rPr>
        <w:t xml:space="preserve"> </w:t>
      </w:r>
      <w:r w:rsidR="0015436B" w:rsidRPr="0015436B">
        <w:rPr>
          <w:rFonts w:ascii="Times New Roman" w:hAnsi="Times New Roman" w:cs="Times New Roman"/>
          <w:sz w:val="24"/>
          <w:szCs w:val="24"/>
        </w:rPr>
        <w:t>U</w:t>
      </w:r>
      <w:r w:rsidR="00080A1D" w:rsidRPr="0015436B">
        <w:rPr>
          <w:rFonts w:ascii="Times New Roman" w:hAnsi="Times New Roman" w:cs="Times New Roman"/>
          <w:sz w:val="24"/>
          <w:szCs w:val="24"/>
        </w:rPr>
        <w:t xml:space="preserve">pon successfully overcoming the opposition, </w:t>
      </w:r>
      <w:r w:rsidR="006106A0" w:rsidRPr="0015436B">
        <w:rPr>
          <w:rFonts w:ascii="Times New Roman" w:hAnsi="Times New Roman" w:cs="Times New Roman"/>
          <w:sz w:val="24"/>
          <w:szCs w:val="24"/>
        </w:rPr>
        <w:t xml:space="preserve">the </w:t>
      </w:r>
      <w:r w:rsidR="005135B2" w:rsidRPr="0015436B">
        <w:rPr>
          <w:rFonts w:ascii="Times New Roman" w:hAnsi="Times New Roman" w:cs="Times New Roman"/>
          <w:sz w:val="24"/>
          <w:szCs w:val="24"/>
        </w:rPr>
        <w:t>attacked</w:t>
      </w:r>
      <w:r w:rsidR="00DE34F1" w:rsidRPr="0015436B">
        <w:rPr>
          <w:rFonts w:ascii="Times New Roman" w:hAnsi="Times New Roman" w:cs="Times New Roman"/>
          <w:sz w:val="18"/>
          <w:szCs w:val="24"/>
        </w:rPr>
        <w:t xml:space="preserve"> </w:t>
      </w:r>
      <w:r w:rsidR="00095D72" w:rsidRPr="0015436B">
        <w:rPr>
          <w:rFonts w:ascii="Times New Roman" w:hAnsi="Times New Roman" w:cs="Times New Roman"/>
          <w:sz w:val="24"/>
          <w:szCs w:val="24"/>
        </w:rPr>
        <w:t>mark</w:t>
      </w:r>
      <w:r w:rsidR="00095D72" w:rsidRPr="0015436B">
        <w:rPr>
          <w:rFonts w:ascii="Times New Roman" w:hAnsi="Times New Roman" w:cs="Times New Roman"/>
          <w:sz w:val="18"/>
          <w:szCs w:val="24"/>
        </w:rPr>
        <w:t xml:space="preserve"> </w:t>
      </w:r>
      <w:r w:rsidR="00C03530" w:rsidRPr="0015436B">
        <w:rPr>
          <w:rFonts w:ascii="Times New Roman" w:hAnsi="Times New Roman" w:cs="Times New Roman"/>
          <w:sz w:val="24"/>
          <w:szCs w:val="24"/>
        </w:rPr>
        <w:t>moves</w:t>
      </w:r>
      <w:r w:rsidR="00C03530" w:rsidRPr="0015436B">
        <w:rPr>
          <w:rFonts w:ascii="Times New Roman" w:hAnsi="Times New Roman" w:cs="Times New Roman"/>
          <w:sz w:val="18"/>
          <w:szCs w:val="24"/>
        </w:rPr>
        <w:t xml:space="preserve"> </w:t>
      </w:r>
      <w:r w:rsidR="0015436B">
        <w:rPr>
          <w:rFonts w:ascii="Times New Roman" w:hAnsi="Times New Roman" w:cs="Times New Roman"/>
          <w:sz w:val="24"/>
          <w:szCs w:val="24"/>
        </w:rPr>
        <w:t>to</w:t>
      </w:r>
      <w:r w:rsidR="0015436B" w:rsidRPr="0015436B">
        <w:rPr>
          <w:rFonts w:ascii="Times New Roman" w:hAnsi="Times New Roman" w:cs="Times New Roman"/>
          <w:sz w:val="18"/>
          <w:szCs w:val="24"/>
        </w:rPr>
        <w:t xml:space="preserve"> </w:t>
      </w:r>
      <w:r w:rsidR="00AE66AA" w:rsidRPr="0015436B">
        <w:rPr>
          <w:rFonts w:ascii="Times New Roman" w:hAnsi="Times New Roman" w:cs="Times New Roman"/>
          <w:sz w:val="24"/>
          <w:szCs w:val="24"/>
        </w:rPr>
        <w:t>the</w:t>
      </w:r>
      <w:r w:rsidR="00AE66AA" w:rsidRPr="0015436B">
        <w:rPr>
          <w:rFonts w:ascii="Times New Roman" w:hAnsi="Times New Roman" w:cs="Times New Roman"/>
          <w:sz w:val="18"/>
          <w:szCs w:val="24"/>
        </w:rPr>
        <w:t xml:space="preserve"> </w:t>
      </w:r>
      <w:r w:rsidR="00AE66AA" w:rsidRPr="0015436B">
        <w:rPr>
          <w:rFonts w:ascii="Times New Roman" w:hAnsi="Times New Roman" w:cs="Times New Roman"/>
          <w:sz w:val="24"/>
          <w:szCs w:val="24"/>
        </w:rPr>
        <w:t>registration</w:t>
      </w:r>
      <w:r w:rsidR="00AE66AA" w:rsidRPr="0015436B">
        <w:rPr>
          <w:rFonts w:ascii="Times New Roman" w:hAnsi="Times New Roman" w:cs="Times New Roman"/>
          <w:sz w:val="18"/>
          <w:szCs w:val="24"/>
        </w:rPr>
        <w:t xml:space="preserve"> </w:t>
      </w:r>
      <w:r w:rsidR="00AE66AA" w:rsidRPr="0015436B">
        <w:rPr>
          <w:rFonts w:ascii="Times New Roman" w:hAnsi="Times New Roman" w:cs="Times New Roman"/>
          <w:sz w:val="24"/>
          <w:szCs w:val="24"/>
        </w:rPr>
        <w:t>stage</w:t>
      </w:r>
      <w:r w:rsidR="00BC3C24" w:rsidRPr="0015436B">
        <w:rPr>
          <w:rFonts w:ascii="Times New Roman" w:hAnsi="Times New Roman" w:cs="Times New Roman"/>
          <w:sz w:val="24"/>
          <w:szCs w:val="24"/>
        </w:rPr>
        <w:t>,</w:t>
      </w:r>
      <w:r w:rsidR="00AE66AA" w:rsidRPr="0015436B">
        <w:rPr>
          <w:rFonts w:ascii="Times New Roman" w:hAnsi="Times New Roman" w:cs="Times New Roman"/>
          <w:sz w:val="18"/>
          <w:szCs w:val="24"/>
        </w:rPr>
        <w:t xml:space="preserve"> </w:t>
      </w:r>
      <w:r w:rsidR="00AE66AA" w:rsidRPr="0015436B">
        <w:rPr>
          <w:rFonts w:ascii="Times New Roman" w:hAnsi="Times New Roman" w:cs="Times New Roman"/>
          <w:sz w:val="24"/>
          <w:szCs w:val="24"/>
        </w:rPr>
        <w:t>otherwise</w:t>
      </w:r>
      <w:r w:rsidR="00AE66AA" w:rsidRPr="0015436B">
        <w:rPr>
          <w:rFonts w:ascii="Times New Roman" w:hAnsi="Times New Roman" w:cs="Times New Roman"/>
          <w:sz w:val="18"/>
          <w:szCs w:val="24"/>
        </w:rPr>
        <w:t xml:space="preserve"> </w:t>
      </w:r>
      <w:r w:rsidR="007543FE" w:rsidRPr="0015436B">
        <w:rPr>
          <w:rFonts w:ascii="Times New Roman" w:hAnsi="Times New Roman" w:cs="Times New Roman"/>
          <w:sz w:val="24"/>
          <w:szCs w:val="24"/>
        </w:rPr>
        <w:t>it</w:t>
      </w:r>
      <w:r w:rsidR="007543FE" w:rsidRPr="0015436B">
        <w:rPr>
          <w:rFonts w:ascii="Times New Roman" w:hAnsi="Times New Roman" w:cs="Times New Roman"/>
          <w:sz w:val="18"/>
          <w:szCs w:val="24"/>
        </w:rPr>
        <w:t xml:space="preserve"> </w:t>
      </w:r>
      <w:r w:rsidR="0015436B">
        <w:rPr>
          <w:rFonts w:ascii="Times New Roman" w:hAnsi="Times New Roman" w:cs="Times New Roman"/>
          <w:sz w:val="24"/>
          <w:szCs w:val="24"/>
        </w:rPr>
        <w:t>is</w:t>
      </w:r>
      <w:r w:rsidR="0015436B" w:rsidRPr="0015436B">
        <w:rPr>
          <w:rFonts w:ascii="Times New Roman" w:hAnsi="Times New Roman" w:cs="Times New Roman"/>
          <w:sz w:val="18"/>
          <w:szCs w:val="24"/>
        </w:rPr>
        <w:t xml:space="preserve"> </w:t>
      </w:r>
      <w:r w:rsidR="0015436B">
        <w:rPr>
          <w:rFonts w:ascii="Times New Roman" w:hAnsi="Times New Roman" w:cs="Times New Roman"/>
          <w:sz w:val="24"/>
          <w:szCs w:val="24"/>
        </w:rPr>
        <w:t>deemed</w:t>
      </w:r>
      <w:r w:rsidR="0015436B" w:rsidRPr="0015436B">
        <w:rPr>
          <w:rFonts w:ascii="Times New Roman" w:hAnsi="Times New Roman" w:cs="Times New Roman"/>
          <w:sz w:val="18"/>
          <w:szCs w:val="24"/>
        </w:rPr>
        <w:t xml:space="preserve"> </w:t>
      </w:r>
      <w:r w:rsidR="0015436B">
        <w:rPr>
          <w:rFonts w:ascii="Times New Roman" w:hAnsi="Times New Roman" w:cs="Times New Roman"/>
          <w:sz w:val="24"/>
          <w:szCs w:val="24"/>
        </w:rPr>
        <w:t>to</w:t>
      </w:r>
      <w:r w:rsidR="0015436B" w:rsidRPr="0015436B">
        <w:rPr>
          <w:rFonts w:ascii="Times New Roman" w:hAnsi="Times New Roman" w:cs="Times New Roman"/>
          <w:sz w:val="18"/>
          <w:szCs w:val="24"/>
        </w:rPr>
        <w:t xml:space="preserve"> </w:t>
      </w:r>
      <w:r w:rsidR="0015436B">
        <w:rPr>
          <w:rFonts w:ascii="Times New Roman" w:hAnsi="Times New Roman" w:cs="Times New Roman"/>
          <w:sz w:val="24"/>
          <w:szCs w:val="24"/>
        </w:rPr>
        <w:t>have</w:t>
      </w:r>
      <w:r w:rsidR="0015436B" w:rsidRPr="0015436B">
        <w:rPr>
          <w:rFonts w:ascii="Times New Roman" w:hAnsi="Times New Roman" w:cs="Times New Roman"/>
          <w:sz w:val="18"/>
          <w:szCs w:val="24"/>
        </w:rPr>
        <w:t xml:space="preserve"> </w:t>
      </w:r>
      <w:r w:rsidR="0015436B">
        <w:rPr>
          <w:rFonts w:ascii="Times New Roman" w:hAnsi="Times New Roman" w:cs="Times New Roman"/>
          <w:sz w:val="24"/>
          <w:szCs w:val="24"/>
        </w:rPr>
        <w:t>been</w:t>
      </w:r>
      <w:r w:rsidR="00C03530" w:rsidRPr="0015436B">
        <w:rPr>
          <w:rFonts w:ascii="Times New Roman" w:hAnsi="Times New Roman" w:cs="Times New Roman"/>
          <w:sz w:val="18"/>
          <w:szCs w:val="24"/>
        </w:rPr>
        <w:t xml:space="preserve"> </w:t>
      </w:r>
      <w:r w:rsidR="00AE66AA" w:rsidRPr="0015436B">
        <w:rPr>
          <w:rFonts w:ascii="Times New Roman" w:hAnsi="Times New Roman" w:cs="Times New Roman"/>
          <w:sz w:val="24"/>
          <w:szCs w:val="24"/>
        </w:rPr>
        <w:t>abandoned.</w:t>
      </w:r>
      <w:r w:rsidR="00080A1D" w:rsidRPr="0015436B">
        <w:rPr>
          <w:rStyle w:val="a3"/>
          <w:rFonts w:ascii="Times New Roman" w:hAnsi="Times New Roman" w:cs="Times New Roman"/>
          <w:sz w:val="24"/>
          <w:szCs w:val="24"/>
        </w:rPr>
        <w:footnoteReference w:id="17"/>
      </w:r>
    </w:p>
    <w:p w:rsidR="00714BFD" w:rsidRPr="001032DB" w:rsidRDefault="00934D21" w:rsidP="00F7146F">
      <w:pPr>
        <w:spacing w:after="120" w:line="480" w:lineRule="auto"/>
        <w:ind w:firstLine="720"/>
        <w:jc w:val="both"/>
        <w:rPr>
          <w:rFonts w:ascii="Times New Roman" w:hAnsi="Times New Roman" w:cs="Times New Roman"/>
          <w:sz w:val="24"/>
          <w:szCs w:val="24"/>
        </w:rPr>
      </w:pPr>
      <w:r w:rsidRPr="00934D21">
        <w:rPr>
          <w:rFonts w:ascii="Times New Roman" w:hAnsi="Times New Roman" w:cs="Times New Roman"/>
          <w:sz w:val="24"/>
          <w:szCs w:val="24"/>
        </w:rPr>
        <w:t>Based on</w:t>
      </w:r>
      <w:r w:rsidR="001C2746" w:rsidRPr="00934D21">
        <w:rPr>
          <w:rFonts w:ascii="Times New Roman" w:hAnsi="Times New Roman" w:cs="Times New Roman"/>
          <w:sz w:val="24"/>
          <w:szCs w:val="24"/>
        </w:rPr>
        <w:t xml:space="preserve"> these arguments</w:t>
      </w:r>
      <w:r w:rsidR="00095D72" w:rsidRPr="00934D21">
        <w:rPr>
          <w:rFonts w:ascii="Times New Roman" w:hAnsi="Times New Roman" w:cs="Times New Roman"/>
          <w:sz w:val="24"/>
          <w:szCs w:val="24"/>
        </w:rPr>
        <w:t>,</w:t>
      </w:r>
      <w:r w:rsidR="001C2746" w:rsidRPr="00934D21">
        <w:rPr>
          <w:rFonts w:ascii="Times New Roman" w:hAnsi="Times New Roman" w:cs="Times New Roman"/>
          <w:sz w:val="24"/>
          <w:szCs w:val="24"/>
        </w:rPr>
        <w:t xml:space="preserve"> one can conclude that</w:t>
      </w:r>
      <w:r w:rsidR="006B791B" w:rsidRPr="00934D21">
        <w:rPr>
          <w:rFonts w:ascii="Times New Roman" w:hAnsi="Times New Roman" w:cs="Times New Roman"/>
          <w:sz w:val="24"/>
          <w:szCs w:val="24"/>
        </w:rPr>
        <w:t xml:space="preserve"> </w:t>
      </w:r>
      <w:r w:rsidR="008037B8" w:rsidRPr="00934D21">
        <w:rPr>
          <w:rFonts w:ascii="Times New Roman" w:hAnsi="Times New Roman" w:cs="Times New Roman"/>
          <w:sz w:val="24"/>
          <w:szCs w:val="24"/>
        </w:rPr>
        <w:t>rec</w:t>
      </w:r>
      <w:r w:rsidR="003E3EEF" w:rsidRPr="00934D21">
        <w:rPr>
          <w:rFonts w:ascii="Times New Roman" w:hAnsi="Times New Roman" w:cs="Times New Roman"/>
          <w:sz w:val="24"/>
          <w:szCs w:val="24"/>
        </w:rPr>
        <w:t xml:space="preserve">eiving </w:t>
      </w:r>
      <w:r w:rsidR="003F67D3" w:rsidRPr="00934D21">
        <w:rPr>
          <w:rFonts w:ascii="Times New Roman" w:hAnsi="Times New Roman" w:cs="Times New Roman"/>
          <w:sz w:val="24"/>
          <w:szCs w:val="24"/>
        </w:rPr>
        <w:t xml:space="preserve">an opposition </w:t>
      </w:r>
      <w:r w:rsidR="008B0E38" w:rsidRPr="00934D21">
        <w:rPr>
          <w:rFonts w:ascii="Times New Roman" w:hAnsi="Times New Roman" w:cs="Times New Roman"/>
          <w:sz w:val="24"/>
          <w:szCs w:val="24"/>
        </w:rPr>
        <w:t>to</w:t>
      </w:r>
      <w:r w:rsidR="00BB444E" w:rsidRPr="00934D21">
        <w:rPr>
          <w:rFonts w:ascii="Times New Roman" w:hAnsi="Times New Roman" w:cs="Times New Roman"/>
          <w:sz w:val="24"/>
          <w:szCs w:val="24"/>
        </w:rPr>
        <w:t xml:space="preserve"> </w:t>
      </w:r>
      <w:r w:rsidR="00095D72" w:rsidRPr="00934D21">
        <w:rPr>
          <w:rFonts w:ascii="Times New Roman" w:hAnsi="Times New Roman" w:cs="Times New Roman"/>
          <w:sz w:val="24"/>
          <w:szCs w:val="24"/>
        </w:rPr>
        <w:t>trademark</w:t>
      </w:r>
      <w:r w:rsidR="00095D72" w:rsidRPr="001032DB">
        <w:rPr>
          <w:rFonts w:ascii="Times New Roman" w:hAnsi="Times New Roman" w:cs="Times New Roman"/>
          <w:szCs w:val="24"/>
        </w:rPr>
        <w:t xml:space="preserve"> </w:t>
      </w:r>
      <w:r w:rsidR="008B0E38" w:rsidRPr="001032DB">
        <w:rPr>
          <w:rFonts w:ascii="Times New Roman" w:hAnsi="Times New Roman" w:cs="Times New Roman"/>
          <w:sz w:val="24"/>
          <w:szCs w:val="24"/>
        </w:rPr>
        <w:t>registration</w:t>
      </w:r>
      <w:r w:rsidR="008B0E38" w:rsidRPr="001032DB">
        <w:rPr>
          <w:rFonts w:ascii="Times New Roman" w:hAnsi="Times New Roman" w:cs="Times New Roman"/>
          <w:szCs w:val="24"/>
        </w:rPr>
        <w:t xml:space="preserve"> </w:t>
      </w:r>
      <w:r w:rsidR="001C2746">
        <w:rPr>
          <w:rFonts w:ascii="Times New Roman" w:hAnsi="Times New Roman" w:cs="Times New Roman"/>
          <w:sz w:val="24"/>
          <w:szCs w:val="24"/>
        </w:rPr>
        <w:t xml:space="preserve">should </w:t>
      </w:r>
      <w:r w:rsidR="00AF4A64" w:rsidRPr="001032DB">
        <w:rPr>
          <w:rFonts w:ascii="Times New Roman" w:hAnsi="Times New Roman" w:cs="Times New Roman"/>
          <w:sz w:val="24"/>
          <w:szCs w:val="24"/>
        </w:rPr>
        <w:t>be</w:t>
      </w:r>
      <w:r w:rsidR="00AF4A64" w:rsidRPr="001032DB">
        <w:rPr>
          <w:rFonts w:ascii="Times New Roman" w:hAnsi="Times New Roman" w:cs="Times New Roman"/>
          <w:szCs w:val="24"/>
        </w:rPr>
        <w:t xml:space="preserve"> </w:t>
      </w:r>
      <w:r w:rsidR="001C2746">
        <w:rPr>
          <w:rFonts w:ascii="Times New Roman" w:hAnsi="Times New Roman" w:cs="Times New Roman"/>
          <w:szCs w:val="24"/>
        </w:rPr>
        <w:t>regarded</w:t>
      </w:r>
      <w:r w:rsidR="00B61F37" w:rsidRPr="001032DB">
        <w:rPr>
          <w:rFonts w:ascii="Times New Roman" w:hAnsi="Times New Roman" w:cs="Times New Roman"/>
          <w:szCs w:val="24"/>
        </w:rPr>
        <w:t xml:space="preserve"> </w:t>
      </w:r>
      <w:r w:rsidR="00AF4A64" w:rsidRPr="001032DB">
        <w:rPr>
          <w:rFonts w:ascii="Times New Roman" w:hAnsi="Times New Roman" w:cs="Times New Roman"/>
          <w:sz w:val="24"/>
          <w:szCs w:val="24"/>
        </w:rPr>
        <w:t>as</w:t>
      </w:r>
      <w:r w:rsidR="003E3EEF" w:rsidRPr="001032DB">
        <w:rPr>
          <w:rFonts w:ascii="Times New Roman" w:hAnsi="Times New Roman" w:cs="Times New Roman"/>
          <w:szCs w:val="24"/>
        </w:rPr>
        <w:t xml:space="preserve"> </w:t>
      </w:r>
      <w:r w:rsidR="00BB444E" w:rsidRPr="001032DB">
        <w:rPr>
          <w:rFonts w:ascii="Times New Roman" w:hAnsi="Times New Roman" w:cs="Times New Roman"/>
          <w:sz w:val="24"/>
          <w:szCs w:val="24"/>
        </w:rPr>
        <w:t>an</w:t>
      </w:r>
      <w:r w:rsidR="00BB444E" w:rsidRPr="001032DB">
        <w:rPr>
          <w:rFonts w:ascii="Times New Roman" w:hAnsi="Times New Roman" w:cs="Times New Roman"/>
          <w:szCs w:val="24"/>
        </w:rPr>
        <w:t xml:space="preserve"> </w:t>
      </w:r>
      <w:r w:rsidR="00BB444E" w:rsidRPr="001032DB">
        <w:rPr>
          <w:rFonts w:ascii="Times New Roman" w:hAnsi="Times New Roman" w:cs="Times New Roman"/>
          <w:sz w:val="24"/>
          <w:szCs w:val="24"/>
        </w:rPr>
        <w:t>external</w:t>
      </w:r>
      <w:r w:rsidR="00B61F37" w:rsidRPr="001032DB">
        <w:rPr>
          <w:rFonts w:ascii="Times New Roman" w:hAnsi="Times New Roman" w:cs="Times New Roman"/>
          <w:sz w:val="24"/>
          <w:szCs w:val="24"/>
        </w:rPr>
        <w:t xml:space="preserve"> endorsement </w:t>
      </w:r>
      <w:r w:rsidR="009D3423" w:rsidRPr="001032DB">
        <w:rPr>
          <w:rFonts w:ascii="Times New Roman" w:hAnsi="Times New Roman" w:cs="Times New Roman"/>
          <w:sz w:val="24"/>
          <w:szCs w:val="24"/>
        </w:rPr>
        <w:t xml:space="preserve">of the </w:t>
      </w:r>
      <w:r w:rsidR="003F67D3" w:rsidRPr="001032DB">
        <w:rPr>
          <w:rFonts w:ascii="Times New Roman" w:hAnsi="Times New Roman" w:cs="Times New Roman"/>
          <w:sz w:val="24"/>
          <w:szCs w:val="24"/>
        </w:rPr>
        <w:t xml:space="preserve">value </w:t>
      </w:r>
      <w:r w:rsidR="009D149C" w:rsidRPr="001032DB">
        <w:rPr>
          <w:rFonts w:ascii="Times New Roman" w:hAnsi="Times New Roman" w:cs="Times New Roman"/>
          <w:sz w:val="24"/>
          <w:szCs w:val="24"/>
        </w:rPr>
        <w:t xml:space="preserve">that </w:t>
      </w:r>
      <w:r w:rsidR="008B0E38" w:rsidRPr="001032DB">
        <w:rPr>
          <w:rFonts w:ascii="Times New Roman" w:hAnsi="Times New Roman" w:cs="Times New Roman"/>
          <w:sz w:val="24"/>
          <w:szCs w:val="24"/>
        </w:rPr>
        <w:t xml:space="preserve">the </w:t>
      </w:r>
      <w:r w:rsidR="003E3EEF" w:rsidRPr="001032DB">
        <w:rPr>
          <w:rFonts w:ascii="Times New Roman" w:hAnsi="Times New Roman" w:cs="Times New Roman"/>
          <w:sz w:val="24"/>
          <w:szCs w:val="24"/>
        </w:rPr>
        <w:t>attacked</w:t>
      </w:r>
      <w:r w:rsidR="00F7146F" w:rsidRPr="001032DB">
        <w:rPr>
          <w:rFonts w:ascii="Times New Roman" w:hAnsi="Times New Roman" w:cs="Times New Roman"/>
          <w:sz w:val="24"/>
          <w:szCs w:val="24"/>
        </w:rPr>
        <w:t xml:space="preserve"> m</w:t>
      </w:r>
      <w:r w:rsidR="003F67D3" w:rsidRPr="001032DB">
        <w:rPr>
          <w:rFonts w:ascii="Times New Roman" w:hAnsi="Times New Roman" w:cs="Times New Roman"/>
          <w:sz w:val="24"/>
          <w:szCs w:val="24"/>
        </w:rPr>
        <w:t>ark</w:t>
      </w:r>
      <w:r w:rsidR="009D149C" w:rsidRPr="001032DB">
        <w:rPr>
          <w:rFonts w:ascii="Times New Roman" w:hAnsi="Times New Roman" w:cs="Times New Roman"/>
          <w:sz w:val="24"/>
          <w:szCs w:val="24"/>
        </w:rPr>
        <w:t xml:space="preserve"> </w:t>
      </w:r>
      <w:r w:rsidR="006B791B" w:rsidRPr="001C2746">
        <w:rPr>
          <w:rFonts w:ascii="Times New Roman" w:hAnsi="Times New Roman" w:cs="Times New Roman"/>
          <w:sz w:val="24"/>
          <w:szCs w:val="24"/>
        </w:rPr>
        <w:t>possesses</w:t>
      </w:r>
      <w:r w:rsidR="001C2746" w:rsidRPr="001C2746">
        <w:rPr>
          <w:rFonts w:ascii="Times New Roman" w:hAnsi="Times New Roman" w:cs="Times New Roman"/>
          <w:sz w:val="24"/>
          <w:szCs w:val="24"/>
        </w:rPr>
        <w:t>, with the</w:t>
      </w:r>
      <w:r w:rsidR="00B61F37" w:rsidRPr="001C2746">
        <w:rPr>
          <w:rFonts w:ascii="Times New Roman" w:hAnsi="Times New Roman" w:cs="Times New Roman"/>
          <w:sz w:val="24"/>
          <w:szCs w:val="24"/>
        </w:rPr>
        <w:t xml:space="preserve"> value </w:t>
      </w:r>
      <w:r w:rsidR="001C2746" w:rsidRPr="001C2746">
        <w:rPr>
          <w:rFonts w:ascii="Times New Roman" w:hAnsi="Times New Roman" w:cs="Times New Roman"/>
          <w:sz w:val="24"/>
          <w:szCs w:val="24"/>
        </w:rPr>
        <w:t xml:space="preserve">being </w:t>
      </w:r>
      <w:r w:rsidR="00BB444E" w:rsidRPr="001C2746">
        <w:rPr>
          <w:rFonts w:ascii="Times New Roman" w:hAnsi="Times New Roman" w:cs="Times New Roman"/>
          <w:sz w:val="24"/>
          <w:szCs w:val="24"/>
        </w:rPr>
        <w:t xml:space="preserve">derived </w:t>
      </w:r>
      <w:r w:rsidR="00BC3C24" w:rsidRPr="001C2746">
        <w:rPr>
          <w:rFonts w:ascii="Times New Roman" w:hAnsi="Times New Roman" w:cs="Times New Roman"/>
          <w:sz w:val="24"/>
          <w:szCs w:val="24"/>
        </w:rPr>
        <w:t xml:space="preserve">from </w:t>
      </w:r>
      <w:r w:rsidR="00BB444E" w:rsidRPr="001C2746">
        <w:rPr>
          <w:rFonts w:ascii="Times New Roman" w:hAnsi="Times New Roman" w:cs="Times New Roman"/>
          <w:sz w:val="24"/>
          <w:szCs w:val="24"/>
        </w:rPr>
        <w:t>the mark's association w</w:t>
      </w:r>
      <w:r w:rsidR="00BC3C24" w:rsidRPr="001C2746">
        <w:rPr>
          <w:rFonts w:ascii="Times New Roman" w:hAnsi="Times New Roman" w:cs="Times New Roman"/>
          <w:sz w:val="24"/>
          <w:szCs w:val="24"/>
        </w:rPr>
        <w:t xml:space="preserve">ith established </w:t>
      </w:r>
      <w:r w:rsidR="00F7146F" w:rsidRPr="001C2746">
        <w:rPr>
          <w:rFonts w:ascii="Times New Roman" w:hAnsi="Times New Roman" w:cs="Times New Roman"/>
          <w:sz w:val="24"/>
          <w:szCs w:val="24"/>
        </w:rPr>
        <w:t>brands</w:t>
      </w:r>
      <w:r w:rsidR="006B791B" w:rsidRPr="001C2746">
        <w:rPr>
          <w:rFonts w:ascii="Times New Roman" w:hAnsi="Times New Roman" w:cs="Times New Roman"/>
          <w:sz w:val="24"/>
          <w:szCs w:val="24"/>
        </w:rPr>
        <w:t>.</w:t>
      </w:r>
      <w:r w:rsidR="00AF4A64" w:rsidRPr="001C2746">
        <w:rPr>
          <w:rFonts w:ascii="Times New Roman" w:hAnsi="Times New Roman" w:cs="Times New Roman"/>
          <w:sz w:val="24"/>
          <w:szCs w:val="24"/>
        </w:rPr>
        <w:t xml:space="preserve"> </w:t>
      </w:r>
      <w:r>
        <w:rPr>
          <w:rFonts w:ascii="Times New Roman" w:hAnsi="Times New Roman" w:cs="Times New Roman"/>
          <w:sz w:val="24"/>
          <w:szCs w:val="24"/>
        </w:rPr>
        <w:t>In</w:t>
      </w:r>
      <w:r w:rsidRPr="0015436B">
        <w:rPr>
          <w:rFonts w:ascii="Times New Roman" w:hAnsi="Times New Roman" w:cs="Times New Roman"/>
          <w:sz w:val="18"/>
          <w:szCs w:val="18"/>
        </w:rPr>
        <w:t xml:space="preserve"> </w:t>
      </w:r>
      <w:r>
        <w:rPr>
          <w:rFonts w:ascii="Times New Roman" w:hAnsi="Times New Roman" w:cs="Times New Roman"/>
          <w:sz w:val="24"/>
          <w:szCs w:val="24"/>
        </w:rPr>
        <w:t>turn</w:t>
      </w:r>
      <w:r w:rsidR="00F7146F" w:rsidRPr="001C2746">
        <w:rPr>
          <w:rFonts w:ascii="Times New Roman" w:hAnsi="Times New Roman" w:cs="Times New Roman"/>
          <w:sz w:val="24"/>
          <w:szCs w:val="24"/>
        </w:rPr>
        <w:t>,</w:t>
      </w:r>
      <w:r w:rsidR="00F7146F" w:rsidRPr="0015436B">
        <w:rPr>
          <w:rFonts w:ascii="Times New Roman" w:hAnsi="Times New Roman" w:cs="Times New Roman"/>
          <w:sz w:val="18"/>
          <w:szCs w:val="18"/>
        </w:rPr>
        <w:t xml:space="preserve"> </w:t>
      </w:r>
      <w:r w:rsidR="005F63E3" w:rsidRPr="001C2746">
        <w:rPr>
          <w:rFonts w:ascii="Times New Roman" w:hAnsi="Times New Roman" w:cs="Times New Roman"/>
          <w:sz w:val="24"/>
          <w:szCs w:val="24"/>
        </w:rPr>
        <w:t>owners</w:t>
      </w:r>
      <w:r w:rsidR="00F7146F" w:rsidRPr="0015436B">
        <w:rPr>
          <w:rFonts w:ascii="Times New Roman" w:hAnsi="Times New Roman" w:cs="Times New Roman"/>
          <w:sz w:val="18"/>
          <w:szCs w:val="18"/>
        </w:rPr>
        <w:t xml:space="preserve"> </w:t>
      </w:r>
      <w:r w:rsidR="005F63E3" w:rsidRPr="001C2746">
        <w:rPr>
          <w:rFonts w:ascii="Times New Roman" w:hAnsi="Times New Roman" w:cs="Times New Roman"/>
          <w:sz w:val="24"/>
          <w:szCs w:val="24"/>
        </w:rPr>
        <w:t>are</w:t>
      </w:r>
      <w:r w:rsidR="00840541" w:rsidRPr="0015436B">
        <w:rPr>
          <w:rFonts w:ascii="Times New Roman" w:hAnsi="Times New Roman" w:cs="Times New Roman"/>
          <w:sz w:val="18"/>
          <w:szCs w:val="18"/>
        </w:rPr>
        <w:t xml:space="preserve"> </w:t>
      </w:r>
      <w:r w:rsidR="00840541" w:rsidRPr="001C2746">
        <w:rPr>
          <w:rFonts w:ascii="Times New Roman" w:hAnsi="Times New Roman" w:cs="Times New Roman"/>
          <w:sz w:val="24"/>
          <w:szCs w:val="24"/>
        </w:rPr>
        <w:t>likely</w:t>
      </w:r>
      <w:r w:rsidR="005F63E3" w:rsidRPr="0015436B">
        <w:rPr>
          <w:rFonts w:ascii="Times New Roman" w:hAnsi="Times New Roman" w:cs="Times New Roman"/>
          <w:sz w:val="18"/>
          <w:szCs w:val="18"/>
        </w:rPr>
        <w:t xml:space="preserve"> </w:t>
      </w:r>
      <w:r w:rsidR="005F63E3" w:rsidRPr="001C2746">
        <w:rPr>
          <w:rFonts w:ascii="Times New Roman" w:hAnsi="Times New Roman" w:cs="Times New Roman"/>
          <w:sz w:val="24"/>
          <w:szCs w:val="24"/>
        </w:rPr>
        <w:t>to</w:t>
      </w:r>
      <w:r w:rsidR="00D11203" w:rsidRPr="0015436B">
        <w:rPr>
          <w:rFonts w:ascii="Times New Roman" w:hAnsi="Times New Roman" w:cs="Times New Roman"/>
          <w:sz w:val="18"/>
          <w:szCs w:val="18"/>
        </w:rPr>
        <w:t xml:space="preserve"> </w:t>
      </w:r>
      <w:r w:rsidR="00F7146F" w:rsidRPr="001C2746">
        <w:rPr>
          <w:rFonts w:ascii="Times New Roman" w:hAnsi="Times New Roman" w:cs="Times New Roman"/>
          <w:sz w:val="24"/>
          <w:szCs w:val="24"/>
        </w:rPr>
        <w:t>attach</w:t>
      </w:r>
      <w:r w:rsidR="00F7146F" w:rsidRPr="0015436B">
        <w:rPr>
          <w:rFonts w:ascii="Times New Roman" w:hAnsi="Times New Roman" w:cs="Times New Roman"/>
          <w:sz w:val="18"/>
          <w:szCs w:val="18"/>
        </w:rPr>
        <w:t xml:space="preserve"> </w:t>
      </w:r>
      <w:r w:rsidR="00BB444E" w:rsidRPr="001C2746">
        <w:rPr>
          <w:rFonts w:ascii="Times New Roman" w:hAnsi="Times New Roman" w:cs="Times New Roman"/>
          <w:sz w:val="24"/>
          <w:szCs w:val="24"/>
        </w:rPr>
        <w:t>greater</w:t>
      </w:r>
      <w:r w:rsidR="00F7146F" w:rsidRPr="0015436B">
        <w:rPr>
          <w:rFonts w:ascii="Times New Roman" w:hAnsi="Times New Roman" w:cs="Times New Roman"/>
          <w:sz w:val="18"/>
          <w:szCs w:val="18"/>
        </w:rPr>
        <w:t xml:space="preserve"> </w:t>
      </w:r>
      <w:r w:rsidR="005F63E3" w:rsidRPr="001C2746">
        <w:rPr>
          <w:rFonts w:ascii="Times New Roman" w:hAnsi="Times New Roman" w:cs="Times New Roman"/>
          <w:sz w:val="24"/>
          <w:szCs w:val="24"/>
        </w:rPr>
        <w:t>value</w:t>
      </w:r>
      <w:r w:rsidR="00F7146F" w:rsidRPr="0015436B">
        <w:rPr>
          <w:rFonts w:ascii="Times New Roman" w:hAnsi="Times New Roman" w:cs="Times New Roman"/>
          <w:sz w:val="18"/>
          <w:szCs w:val="18"/>
        </w:rPr>
        <w:t xml:space="preserve"> </w:t>
      </w:r>
      <w:r w:rsidR="00F7146F" w:rsidRPr="001C2746">
        <w:rPr>
          <w:rFonts w:ascii="Times New Roman" w:hAnsi="Times New Roman" w:cs="Times New Roman"/>
          <w:sz w:val="24"/>
          <w:szCs w:val="24"/>
        </w:rPr>
        <w:t>to</w:t>
      </w:r>
      <w:r w:rsidR="00F7146F" w:rsidRPr="0015436B">
        <w:rPr>
          <w:rFonts w:ascii="Times New Roman" w:hAnsi="Times New Roman" w:cs="Times New Roman"/>
          <w:sz w:val="18"/>
          <w:szCs w:val="18"/>
        </w:rPr>
        <w:t xml:space="preserve"> </w:t>
      </w:r>
      <w:r>
        <w:rPr>
          <w:rFonts w:ascii="Times New Roman" w:hAnsi="Times New Roman" w:cs="Times New Roman"/>
          <w:sz w:val="24"/>
          <w:szCs w:val="24"/>
        </w:rPr>
        <w:t>trade</w:t>
      </w:r>
      <w:r w:rsidR="00F7146F" w:rsidRPr="001C2746">
        <w:rPr>
          <w:rFonts w:ascii="Times New Roman" w:hAnsi="Times New Roman" w:cs="Times New Roman"/>
          <w:sz w:val="24"/>
          <w:szCs w:val="24"/>
        </w:rPr>
        <w:t>marks</w:t>
      </w:r>
      <w:r w:rsidR="00F7146F" w:rsidRPr="0015436B">
        <w:rPr>
          <w:rFonts w:ascii="Times New Roman" w:hAnsi="Times New Roman" w:cs="Times New Roman"/>
          <w:sz w:val="18"/>
          <w:szCs w:val="18"/>
        </w:rPr>
        <w:t xml:space="preserve"> </w:t>
      </w:r>
      <w:r w:rsidR="00F7146F" w:rsidRPr="001C2746">
        <w:rPr>
          <w:rFonts w:ascii="Times New Roman" w:hAnsi="Times New Roman" w:cs="Times New Roman"/>
          <w:sz w:val="24"/>
          <w:szCs w:val="24"/>
        </w:rPr>
        <w:t>that</w:t>
      </w:r>
      <w:r w:rsidR="0015436B" w:rsidRPr="0015436B">
        <w:rPr>
          <w:rFonts w:ascii="Times New Roman" w:hAnsi="Times New Roman" w:cs="Times New Roman"/>
          <w:sz w:val="18"/>
          <w:szCs w:val="18"/>
        </w:rPr>
        <w:t xml:space="preserve"> </w:t>
      </w:r>
      <w:r w:rsidR="0015436B">
        <w:rPr>
          <w:rFonts w:ascii="Times New Roman" w:hAnsi="Times New Roman" w:cs="Times New Roman"/>
          <w:sz w:val="24"/>
          <w:szCs w:val="24"/>
        </w:rPr>
        <w:t>have</w:t>
      </w:r>
      <w:r w:rsidR="00F7146F" w:rsidRPr="0015436B">
        <w:rPr>
          <w:rFonts w:ascii="Times New Roman" w:hAnsi="Times New Roman" w:cs="Times New Roman"/>
          <w:sz w:val="18"/>
          <w:szCs w:val="18"/>
        </w:rPr>
        <w:t xml:space="preserve"> </w:t>
      </w:r>
      <w:r w:rsidR="00F7146F" w:rsidRPr="001C2746">
        <w:rPr>
          <w:rFonts w:ascii="Times New Roman" w:hAnsi="Times New Roman" w:cs="Times New Roman"/>
          <w:sz w:val="24"/>
          <w:szCs w:val="24"/>
        </w:rPr>
        <w:t>survived</w:t>
      </w:r>
      <w:r w:rsidR="00F7146F" w:rsidRPr="0015436B">
        <w:rPr>
          <w:rFonts w:ascii="Times New Roman" w:hAnsi="Times New Roman" w:cs="Times New Roman"/>
          <w:sz w:val="18"/>
          <w:szCs w:val="18"/>
        </w:rPr>
        <w:t xml:space="preserve"> </w:t>
      </w:r>
      <w:r w:rsidR="00F7146F" w:rsidRPr="001C2746">
        <w:rPr>
          <w:rFonts w:ascii="Times New Roman" w:hAnsi="Times New Roman" w:cs="Times New Roman"/>
          <w:sz w:val="24"/>
          <w:szCs w:val="24"/>
        </w:rPr>
        <w:t>the</w:t>
      </w:r>
      <w:r w:rsidR="00F7146F" w:rsidRPr="0015436B">
        <w:rPr>
          <w:rFonts w:ascii="Times New Roman" w:hAnsi="Times New Roman" w:cs="Times New Roman"/>
          <w:sz w:val="18"/>
          <w:szCs w:val="18"/>
        </w:rPr>
        <w:t xml:space="preserve"> </w:t>
      </w:r>
      <w:r w:rsidR="00F7146F" w:rsidRPr="001C2746">
        <w:rPr>
          <w:rFonts w:ascii="Times New Roman" w:hAnsi="Times New Roman" w:cs="Times New Roman"/>
          <w:sz w:val="24"/>
          <w:szCs w:val="24"/>
        </w:rPr>
        <w:t>opposition process</w:t>
      </w:r>
      <w:r w:rsidR="004502F6" w:rsidRPr="001C2746">
        <w:rPr>
          <w:rFonts w:ascii="Times New Roman" w:hAnsi="Times New Roman" w:cs="Times New Roman"/>
          <w:sz w:val="24"/>
          <w:szCs w:val="24"/>
        </w:rPr>
        <w:t xml:space="preserve"> </w:t>
      </w:r>
      <w:r w:rsidR="00BC3C24" w:rsidRPr="001C2746">
        <w:rPr>
          <w:rFonts w:ascii="Times New Roman" w:hAnsi="Times New Roman" w:cs="Times New Roman"/>
          <w:sz w:val="24"/>
          <w:szCs w:val="24"/>
        </w:rPr>
        <w:t>and</w:t>
      </w:r>
      <w:r w:rsidR="00F7146F" w:rsidRPr="001C2746">
        <w:rPr>
          <w:rFonts w:ascii="Times New Roman" w:hAnsi="Times New Roman" w:cs="Times New Roman"/>
          <w:sz w:val="24"/>
          <w:szCs w:val="24"/>
        </w:rPr>
        <w:t xml:space="preserve">, </w:t>
      </w:r>
      <w:r w:rsidR="00095D72" w:rsidRPr="001C2746">
        <w:rPr>
          <w:rFonts w:ascii="Times New Roman" w:hAnsi="Times New Roman" w:cs="Times New Roman"/>
          <w:sz w:val="24"/>
          <w:szCs w:val="24"/>
        </w:rPr>
        <w:t>hence</w:t>
      </w:r>
      <w:r w:rsidR="00F7146F" w:rsidRPr="001C2746">
        <w:rPr>
          <w:rFonts w:ascii="Times New Roman" w:hAnsi="Times New Roman" w:cs="Times New Roman"/>
          <w:sz w:val="24"/>
          <w:szCs w:val="24"/>
        </w:rPr>
        <w:t>,</w:t>
      </w:r>
      <w:r w:rsidR="00BC3C24" w:rsidRPr="001C2746">
        <w:rPr>
          <w:rFonts w:ascii="Times New Roman" w:hAnsi="Times New Roman" w:cs="Times New Roman"/>
          <w:sz w:val="24"/>
          <w:szCs w:val="24"/>
        </w:rPr>
        <w:t xml:space="preserve"> </w:t>
      </w:r>
      <w:r w:rsidR="00124BA1" w:rsidRPr="001C2746">
        <w:rPr>
          <w:rFonts w:ascii="Times New Roman" w:hAnsi="Times New Roman" w:cs="Times New Roman"/>
          <w:sz w:val="24"/>
          <w:szCs w:val="24"/>
        </w:rPr>
        <w:t xml:space="preserve">will </w:t>
      </w:r>
      <w:r w:rsidR="00FC2A17" w:rsidRPr="001C2746">
        <w:rPr>
          <w:rFonts w:ascii="Times New Roman" w:hAnsi="Times New Roman" w:cs="Times New Roman"/>
          <w:sz w:val="24"/>
          <w:szCs w:val="24"/>
        </w:rPr>
        <w:t xml:space="preserve">opt to </w:t>
      </w:r>
      <w:r w:rsidR="00BC3C24" w:rsidRPr="001C2746">
        <w:rPr>
          <w:rFonts w:ascii="Times New Roman" w:hAnsi="Times New Roman" w:cs="Times New Roman"/>
          <w:sz w:val="24"/>
          <w:szCs w:val="24"/>
        </w:rPr>
        <w:t>ensur</w:t>
      </w:r>
      <w:r w:rsidR="00F7146F" w:rsidRPr="001C2746">
        <w:rPr>
          <w:rFonts w:ascii="Times New Roman" w:hAnsi="Times New Roman" w:cs="Times New Roman"/>
          <w:sz w:val="24"/>
          <w:szCs w:val="24"/>
        </w:rPr>
        <w:t>e</w:t>
      </w:r>
      <w:r w:rsidR="00BC3C24" w:rsidRPr="001C2746">
        <w:rPr>
          <w:rFonts w:ascii="Times New Roman" w:hAnsi="Times New Roman" w:cs="Times New Roman"/>
          <w:sz w:val="24"/>
          <w:szCs w:val="24"/>
        </w:rPr>
        <w:t xml:space="preserve"> </w:t>
      </w:r>
      <w:r w:rsidR="00F7146F" w:rsidRPr="001C2746">
        <w:rPr>
          <w:rFonts w:ascii="Times New Roman" w:hAnsi="Times New Roman" w:cs="Times New Roman"/>
          <w:sz w:val="24"/>
          <w:szCs w:val="24"/>
        </w:rPr>
        <w:t xml:space="preserve">their </w:t>
      </w:r>
      <w:r w:rsidR="00BC3C24" w:rsidRPr="001C2746">
        <w:rPr>
          <w:rFonts w:ascii="Times New Roman" w:hAnsi="Times New Roman" w:cs="Times New Roman"/>
          <w:sz w:val="24"/>
          <w:szCs w:val="24"/>
        </w:rPr>
        <w:t>continu</w:t>
      </w:r>
      <w:r w:rsidR="0015436B">
        <w:rPr>
          <w:rFonts w:ascii="Times New Roman" w:hAnsi="Times New Roman" w:cs="Times New Roman"/>
          <w:sz w:val="24"/>
          <w:szCs w:val="24"/>
        </w:rPr>
        <w:t>ed</w:t>
      </w:r>
      <w:r w:rsidR="00BC3C24" w:rsidRPr="001C2746">
        <w:rPr>
          <w:rFonts w:ascii="Times New Roman" w:hAnsi="Times New Roman" w:cs="Times New Roman"/>
          <w:sz w:val="24"/>
          <w:szCs w:val="24"/>
        </w:rPr>
        <w:t xml:space="preserve"> protection</w:t>
      </w:r>
      <w:r w:rsidR="008B0E38" w:rsidRPr="001C2746">
        <w:rPr>
          <w:rFonts w:ascii="Times New Roman" w:hAnsi="Times New Roman" w:cs="Times New Roman"/>
          <w:sz w:val="24"/>
          <w:szCs w:val="24"/>
        </w:rPr>
        <w:t>.</w:t>
      </w:r>
      <w:r w:rsidR="001A3AE2" w:rsidRPr="001C2746">
        <w:rPr>
          <w:rStyle w:val="a3"/>
          <w:rFonts w:ascii="Times New Roman" w:hAnsi="Times New Roman" w:cs="Times New Roman"/>
          <w:sz w:val="24"/>
          <w:szCs w:val="24"/>
        </w:rPr>
        <w:footnoteReference w:id="18"/>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9"/>
        <w:gridCol w:w="7593"/>
      </w:tblGrid>
      <w:tr w:rsidR="00DB257E" w:rsidRPr="001032DB" w:rsidTr="0015436B">
        <w:trPr>
          <w:trHeight w:val="1191"/>
        </w:trPr>
        <w:tc>
          <w:tcPr>
            <w:tcW w:w="892" w:type="pct"/>
          </w:tcPr>
          <w:p w:rsidR="00DB257E" w:rsidRPr="001032DB" w:rsidRDefault="00DB257E" w:rsidP="00F81BBF">
            <w:pPr>
              <w:spacing w:line="480" w:lineRule="auto"/>
              <w:jc w:val="center"/>
              <w:rPr>
                <w:rFonts w:ascii="Times New Roman" w:hAnsi="Times New Roman" w:cs="Times New Roman"/>
                <w:sz w:val="24"/>
                <w:szCs w:val="24"/>
              </w:rPr>
            </w:pPr>
            <w:r w:rsidRPr="001032DB">
              <w:rPr>
                <w:rFonts w:ascii="Times New Roman" w:hAnsi="Times New Roman" w:cs="Times New Roman"/>
                <w:b/>
                <w:sz w:val="24"/>
                <w:szCs w:val="24"/>
              </w:rPr>
              <w:t>Hypothesis 6</w:t>
            </w:r>
            <w:r w:rsidRPr="001032DB">
              <w:rPr>
                <w:rFonts w:ascii="Times New Roman" w:hAnsi="Times New Roman" w:cs="Times New Roman"/>
                <w:sz w:val="24"/>
                <w:szCs w:val="24"/>
              </w:rPr>
              <w:t>:</w:t>
            </w:r>
          </w:p>
        </w:tc>
        <w:tc>
          <w:tcPr>
            <w:tcW w:w="4108" w:type="pct"/>
          </w:tcPr>
          <w:p w:rsidR="00DB257E" w:rsidRPr="00DA2E01" w:rsidRDefault="00DB257E" w:rsidP="004C5FC8">
            <w:pPr>
              <w:spacing w:line="480" w:lineRule="auto"/>
              <w:jc w:val="both"/>
              <w:rPr>
                <w:rFonts w:ascii="Times New Roman" w:hAnsi="Times New Roman" w:cs="Times New Roman"/>
                <w:sz w:val="24"/>
                <w:szCs w:val="24"/>
              </w:rPr>
            </w:pPr>
            <w:r w:rsidRPr="00DA2E01">
              <w:rPr>
                <w:rFonts w:ascii="Times New Roman" w:hAnsi="Times New Roman" w:cs="Times New Roman"/>
                <w:sz w:val="24"/>
                <w:szCs w:val="24"/>
              </w:rPr>
              <w:t>Trademarks</w:t>
            </w:r>
            <w:r w:rsidR="004C5FC8" w:rsidRPr="00DA2E01">
              <w:rPr>
                <w:rFonts w:ascii="Times New Roman" w:hAnsi="Times New Roman" w:cs="Times New Roman"/>
                <w:sz w:val="24"/>
                <w:szCs w:val="24"/>
              </w:rPr>
              <w:t xml:space="preserve"> that</w:t>
            </w:r>
            <w:r w:rsidR="009C0CBF" w:rsidRPr="00DA2E01">
              <w:rPr>
                <w:rFonts w:ascii="Times New Roman" w:hAnsi="Times New Roman" w:cs="Times New Roman"/>
                <w:sz w:val="24"/>
                <w:szCs w:val="24"/>
              </w:rPr>
              <w:t xml:space="preserve"> </w:t>
            </w:r>
            <w:r w:rsidRPr="00DA2E01">
              <w:rPr>
                <w:rFonts w:ascii="Times New Roman" w:hAnsi="Times New Roman" w:cs="Times New Roman"/>
                <w:sz w:val="24"/>
                <w:szCs w:val="24"/>
              </w:rPr>
              <w:t xml:space="preserve">received oppositions have greater value, </w:t>
            </w:r>
            <w:r w:rsidR="00F00F98" w:rsidRPr="00DA2E01">
              <w:rPr>
                <w:rFonts w:ascii="Times New Roman" w:hAnsi="Times New Roman" w:cs="Times New Roman"/>
                <w:sz w:val="24"/>
                <w:szCs w:val="24"/>
              </w:rPr>
              <w:t xml:space="preserve">which should be reflected in </w:t>
            </w:r>
            <w:r w:rsidR="00DA2E01" w:rsidRPr="00DA2E01">
              <w:rPr>
                <w:rFonts w:ascii="Times New Roman" w:hAnsi="Times New Roman" w:cs="Times New Roman"/>
                <w:sz w:val="24"/>
                <w:szCs w:val="24"/>
              </w:rPr>
              <w:t>the duration of their protection.</w:t>
            </w:r>
          </w:p>
        </w:tc>
      </w:tr>
    </w:tbl>
    <w:p w:rsidR="00C9544E" w:rsidRPr="00934D21" w:rsidRDefault="008109BA" w:rsidP="00C9544E">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i/>
          <w:sz w:val="24"/>
          <w:szCs w:val="24"/>
        </w:rPr>
        <w:t>Acquired</w:t>
      </w:r>
      <w:r w:rsidRPr="001032DB">
        <w:rPr>
          <w:rFonts w:ascii="Times New Roman" w:hAnsi="Times New Roman" w:cs="Times New Roman"/>
          <w:i/>
          <w:sz w:val="16"/>
          <w:szCs w:val="24"/>
        </w:rPr>
        <w:t xml:space="preserve"> </w:t>
      </w:r>
      <w:r w:rsidRPr="001032DB">
        <w:rPr>
          <w:rFonts w:ascii="Times New Roman" w:hAnsi="Times New Roman" w:cs="Times New Roman"/>
          <w:i/>
          <w:sz w:val="24"/>
          <w:szCs w:val="24"/>
        </w:rPr>
        <w:t>distinctiveness</w:t>
      </w:r>
      <w:r w:rsidRPr="001032DB">
        <w:rPr>
          <w:rFonts w:ascii="Times New Roman" w:hAnsi="Times New Roman" w:cs="Times New Roman"/>
          <w:sz w:val="24"/>
          <w:szCs w:val="24"/>
        </w:rPr>
        <w:t>.</w:t>
      </w:r>
      <w:r w:rsidR="005D4B48" w:rsidRPr="001032DB">
        <w:rPr>
          <w:rFonts w:ascii="Times New Roman" w:hAnsi="Times New Roman" w:cs="Times New Roman"/>
          <w:sz w:val="16"/>
          <w:szCs w:val="24"/>
        </w:rPr>
        <w:t xml:space="preserve"> </w:t>
      </w:r>
      <w:r w:rsidR="009F5E7D" w:rsidRPr="001032DB">
        <w:rPr>
          <w:rFonts w:ascii="Times New Roman" w:hAnsi="Times New Roman" w:cs="Times New Roman"/>
          <w:sz w:val="24"/>
          <w:szCs w:val="24"/>
        </w:rPr>
        <w:t>Following</w:t>
      </w:r>
      <w:r w:rsidR="009F5E7D" w:rsidRPr="001032DB">
        <w:rPr>
          <w:rFonts w:ascii="Times New Roman" w:hAnsi="Times New Roman" w:cs="Times New Roman"/>
          <w:sz w:val="20"/>
          <w:szCs w:val="24"/>
        </w:rPr>
        <w:t xml:space="preserve"> </w:t>
      </w:r>
      <w:r w:rsidR="009F5E7D" w:rsidRPr="001032DB">
        <w:rPr>
          <w:rFonts w:ascii="Times New Roman" w:hAnsi="Times New Roman" w:cs="Times New Roman"/>
          <w:sz w:val="24"/>
          <w:szCs w:val="24"/>
        </w:rPr>
        <w:t>the</w:t>
      </w:r>
      <w:r w:rsidR="009F5E7D" w:rsidRPr="001032DB">
        <w:rPr>
          <w:rFonts w:ascii="Times New Roman" w:hAnsi="Times New Roman" w:cs="Times New Roman"/>
          <w:sz w:val="20"/>
          <w:szCs w:val="24"/>
        </w:rPr>
        <w:t xml:space="preserve"> </w:t>
      </w:r>
      <w:r w:rsidR="00843C46" w:rsidRPr="001032DB">
        <w:rPr>
          <w:rFonts w:ascii="Times New Roman" w:hAnsi="Times New Roman" w:cs="Times New Roman"/>
          <w:sz w:val="24"/>
          <w:szCs w:val="24"/>
        </w:rPr>
        <w:t>discus</w:t>
      </w:r>
      <w:r w:rsidR="009F5E7D" w:rsidRPr="001032DB">
        <w:rPr>
          <w:rFonts w:ascii="Times New Roman" w:hAnsi="Times New Roman" w:cs="Times New Roman"/>
          <w:sz w:val="24"/>
          <w:szCs w:val="24"/>
        </w:rPr>
        <w:t>sion</w:t>
      </w:r>
      <w:r w:rsidR="00843C46" w:rsidRPr="001032DB">
        <w:rPr>
          <w:rFonts w:ascii="Times New Roman" w:hAnsi="Times New Roman" w:cs="Times New Roman"/>
          <w:sz w:val="16"/>
          <w:szCs w:val="24"/>
        </w:rPr>
        <w:t xml:space="preserve"> </w:t>
      </w:r>
      <w:r w:rsidR="005D4B48" w:rsidRPr="001032DB">
        <w:rPr>
          <w:rFonts w:ascii="Times New Roman" w:hAnsi="Times New Roman" w:cs="Times New Roman"/>
          <w:sz w:val="24"/>
          <w:szCs w:val="24"/>
        </w:rPr>
        <w:t>in</w:t>
      </w:r>
      <w:r w:rsidR="005D4B48" w:rsidRPr="001032DB">
        <w:rPr>
          <w:rFonts w:ascii="Times New Roman" w:hAnsi="Times New Roman" w:cs="Times New Roman"/>
          <w:sz w:val="16"/>
          <w:szCs w:val="24"/>
        </w:rPr>
        <w:t xml:space="preserve"> </w:t>
      </w:r>
      <w:r w:rsidR="005D4B48" w:rsidRPr="001032DB">
        <w:rPr>
          <w:rFonts w:ascii="Times New Roman" w:hAnsi="Times New Roman" w:cs="Times New Roman"/>
          <w:color w:val="C00000"/>
          <w:sz w:val="24"/>
          <w:szCs w:val="24"/>
        </w:rPr>
        <w:t>Section</w:t>
      </w:r>
      <w:r w:rsidR="005D4B48" w:rsidRPr="001032DB">
        <w:rPr>
          <w:rFonts w:ascii="Times New Roman" w:hAnsi="Times New Roman" w:cs="Times New Roman"/>
          <w:color w:val="C00000"/>
          <w:sz w:val="20"/>
          <w:szCs w:val="24"/>
        </w:rPr>
        <w:t xml:space="preserve"> </w:t>
      </w:r>
      <w:r w:rsidR="005D4B48" w:rsidRPr="001032DB">
        <w:rPr>
          <w:rFonts w:ascii="Times New Roman" w:hAnsi="Times New Roman" w:cs="Times New Roman"/>
          <w:color w:val="C00000"/>
          <w:sz w:val="24"/>
          <w:szCs w:val="24"/>
        </w:rPr>
        <w:t>2.1</w:t>
      </w:r>
      <w:r w:rsidR="00AC6088" w:rsidRPr="001032DB">
        <w:rPr>
          <w:rFonts w:ascii="Times New Roman" w:hAnsi="Times New Roman" w:cs="Times New Roman"/>
          <w:sz w:val="24"/>
          <w:szCs w:val="24"/>
        </w:rPr>
        <w:t>,</w:t>
      </w:r>
      <w:r w:rsidR="00AC6088" w:rsidRPr="001032DB">
        <w:rPr>
          <w:rFonts w:ascii="Times New Roman" w:hAnsi="Times New Roman" w:cs="Times New Roman"/>
          <w:sz w:val="16"/>
          <w:szCs w:val="24"/>
        </w:rPr>
        <w:t xml:space="preserve"> </w:t>
      </w:r>
      <w:r w:rsidR="00AC6088" w:rsidRPr="001032DB">
        <w:rPr>
          <w:rFonts w:ascii="Times New Roman" w:hAnsi="Times New Roman" w:cs="Times New Roman"/>
          <w:sz w:val="24"/>
          <w:szCs w:val="24"/>
        </w:rPr>
        <w:t>not</w:t>
      </w:r>
      <w:r w:rsidR="00AC6088" w:rsidRPr="001032DB">
        <w:rPr>
          <w:rFonts w:ascii="Times New Roman" w:hAnsi="Times New Roman" w:cs="Times New Roman"/>
          <w:sz w:val="16"/>
          <w:szCs w:val="24"/>
        </w:rPr>
        <w:t xml:space="preserve"> </w:t>
      </w:r>
      <w:r w:rsidR="00AC6088" w:rsidRPr="001032DB">
        <w:rPr>
          <w:rFonts w:ascii="Times New Roman" w:hAnsi="Times New Roman" w:cs="Times New Roman"/>
          <w:sz w:val="24"/>
          <w:szCs w:val="24"/>
        </w:rPr>
        <w:t>all</w:t>
      </w:r>
      <w:r w:rsidR="00AC6088" w:rsidRPr="001032DB">
        <w:rPr>
          <w:rFonts w:ascii="Times New Roman" w:hAnsi="Times New Roman" w:cs="Times New Roman"/>
          <w:sz w:val="16"/>
          <w:szCs w:val="24"/>
        </w:rPr>
        <w:t xml:space="preserve"> </w:t>
      </w:r>
      <w:r w:rsidR="009F5E7D" w:rsidRPr="001032DB">
        <w:rPr>
          <w:rFonts w:ascii="Times New Roman" w:hAnsi="Times New Roman" w:cs="Times New Roman"/>
          <w:sz w:val="24"/>
          <w:szCs w:val="24"/>
        </w:rPr>
        <w:t>tradem</w:t>
      </w:r>
      <w:r w:rsidR="005D4B48" w:rsidRPr="001032DB">
        <w:rPr>
          <w:rFonts w:ascii="Times New Roman" w:hAnsi="Times New Roman" w:cs="Times New Roman"/>
          <w:sz w:val="24"/>
          <w:szCs w:val="24"/>
        </w:rPr>
        <w:t>arks</w:t>
      </w:r>
      <w:r w:rsidR="005D4B48" w:rsidRPr="001032DB">
        <w:rPr>
          <w:rFonts w:ascii="Times New Roman" w:hAnsi="Times New Roman" w:cs="Times New Roman"/>
          <w:sz w:val="16"/>
          <w:szCs w:val="24"/>
        </w:rPr>
        <w:t xml:space="preserve"> </w:t>
      </w:r>
      <w:r w:rsidR="005D4B48" w:rsidRPr="001032DB">
        <w:rPr>
          <w:rFonts w:ascii="Times New Roman" w:hAnsi="Times New Roman" w:cs="Times New Roman"/>
          <w:sz w:val="24"/>
          <w:szCs w:val="24"/>
        </w:rPr>
        <w:t>are</w:t>
      </w:r>
      <w:r w:rsidR="005D4B48" w:rsidRPr="001032DB">
        <w:rPr>
          <w:rFonts w:ascii="Times New Roman" w:hAnsi="Times New Roman" w:cs="Times New Roman"/>
          <w:sz w:val="20"/>
          <w:szCs w:val="24"/>
        </w:rPr>
        <w:t xml:space="preserve"> </w:t>
      </w:r>
      <w:r w:rsidR="00467E66" w:rsidRPr="0015436B">
        <w:rPr>
          <w:rFonts w:ascii="Times New Roman" w:hAnsi="Times New Roman" w:cs="Times New Roman"/>
          <w:sz w:val="24"/>
          <w:szCs w:val="24"/>
        </w:rPr>
        <w:t>subject</w:t>
      </w:r>
      <w:r w:rsidR="005D590C" w:rsidRPr="0015436B">
        <w:rPr>
          <w:rFonts w:ascii="Times New Roman" w:hAnsi="Times New Roman" w:cs="Times New Roman"/>
          <w:sz w:val="24"/>
          <w:szCs w:val="24"/>
        </w:rPr>
        <w:t xml:space="preserve"> </w:t>
      </w:r>
      <w:r w:rsidR="00467E66" w:rsidRPr="0015436B">
        <w:rPr>
          <w:rFonts w:ascii="Times New Roman" w:hAnsi="Times New Roman" w:cs="Times New Roman"/>
          <w:sz w:val="24"/>
          <w:szCs w:val="24"/>
        </w:rPr>
        <w:t>to</w:t>
      </w:r>
      <w:r w:rsidR="005D4B48" w:rsidRPr="0015436B">
        <w:rPr>
          <w:rFonts w:ascii="Times New Roman" w:hAnsi="Times New Roman" w:cs="Times New Roman"/>
          <w:sz w:val="24"/>
          <w:szCs w:val="24"/>
        </w:rPr>
        <w:t xml:space="preserve"> federal protection.</w:t>
      </w:r>
      <w:r w:rsidR="009F5E7D" w:rsidRPr="0015436B">
        <w:rPr>
          <w:rFonts w:ascii="Times New Roman" w:hAnsi="Times New Roman" w:cs="Times New Roman"/>
          <w:sz w:val="24"/>
          <w:szCs w:val="24"/>
        </w:rPr>
        <w:t xml:space="preserve"> </w:t>
      </w:r>
      <w:r w:rsidR="0015436B" w:rsidRPr="0015436B">
        <w:rPr>
          <w:rFonts w:ascii="Times New Roman" w:hAnsi="Times New Roman" w:cs="Times New Roman"/>
          <w:sz w:val="24"/>
          <w:szCs w:val="24"/>
        </w:rPr>
        <w:t>Yet</w:t>
      </w:r>
      <w:r w:rsidR="00AC6088" w:rsidRPr="0015436B">
        <w:rPr>
          <w:rFonts w:ascii="Times New Roman" w:hAnsi="Times New Roman" w:cs="Times New Roman"/>
          <w:sz w:val="24"/>
          <w:szCs w:val="24"/>
        </w:rPr>
        <w:t>, u</w:t>
      </w:r>
      <w:r w:rsidR="0038215B" w:rsidRPr="0015436B">
        <w:rPr>
          <w:rFonts w:ascii="Times New Roman" w:hAnsi="Times New Roman" w:cs="Times New Roman"/>
          <w:sz w:val="24"/>
          <w:szCs w:val="24"/>
        </w:rPr>
        <w:t>nlike generic terms</w:t>
      </w:r>
      <w:r w:rsidR="0015436B" w:rsidRPr="0015436B">
        <w:rPr>
          <w:rFonts w:ascii="Times New Roman" w:hAnsi="Times New Roman" w:cs="Times New Roman"/>
          <w:sz w:val="24"/>
          <w:szCs w:val="24"/>
        </w:rPr>
        <w:t xml:space="preserve">, which </w:t>
      </w:r>
      <w:r w:rsidR="00AC6088" w:rsidRPr="0015436B">
        <w:rPr>
          <w:rFonts w:ascii="Times New Roman" w:hAnsi="Times New Roman" w:cs="Times New Roman"/>
          <w:sz w:val="24"/>
          <w:szCs w:val="24"/>
        </w:rPr>
        <w:t>mu</w:t>
      </w:r>
      <w:r w:rsidR="00467E66" w:rsidRPr="0015436B">
        <w:rPr>
          <w:rFonts w:ascii="Times New Roman" w:hAnsi="Times New Roman" w:cs="Times New Roman"/>
          <w:sz w:val="24"/>
          <w:szCs w:val="24"/>
        </w:rPr>
        <w:t xml:space="preserve">st </w:t>
      </w:r>
      <w:r w:rsidR="00AC6088" w:rsidRPr="0015436B">
        <w:rPr>
          <w:rFonts w:ascii="Times New Roman" w:hAnsi="Times New Roman" w:cs="Times New Roman"/>
          <w:sz w:val="24"/>
          <w:szCs w:val="24"/>
        </w:rPr>
        <w:t xml:space="preserve">be </w:t>
      </w:r>
      <w:r w:rsidR="0038215B" w:rsidRPr="0015436B">
        <w:rPr>
          <w:rFonts w:ascii="Times New Roman" w:hAnsi="Times New Roman" w:cs="Times New Roman"/>
          <w:sz w:val="24"/>
          <w:szCs w:val="24"/>
        </w:rPr>
        <w:t>available for universal</w:t>
      </w:r>
      <w:r w:rsidR="0038215B" w:rsidRPr="001032DB">
        <w:rPr>
          <w:rFonts w:ascii="Times New Roman" w:hAnsi="Times New Roman" w:cs="Times New Roman"/>
          <w:sz w:val="16"/>
          <w:szCs w:val="24"/>
        </w:rPr>
        <w:t xml:space="preserve"> </w:t>
      </w:r>
      <w:r w:rsidR="0038215B" w:rsidRPr="001032DB">
        <w:rPr>
          <w:rFonts w:ascii="Times New Roman" w:hAnsi="Times New Roman" w:cs="Times New Roman"/>
          <w:sz w:val="24"/>
          <w:szCs w:val="24"/>
        </w:rPr>
        <w:t>use,</w:t>
      </w:r>
      <w:r w:rsidR="0038215B"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trade</w:t>
      </w:r>
      <w:r w:rsidR="0038215B" w:rsidRPr="001032DB">
        <w:rPr>
          <w:rFonts w:ascii="Times New Roman" w:hAnsi="Times New Roman" w:cs="Times New Roman"/>
          <w:sz w:val="24"/>
          <w:szCs w:val="24"/>
        </w:rPr>
        <w:t>marks</w:t>
      </w:r>
      <w:r w:rsidR="0038215B" w:rsidRPr="001032DB">
        <w:rPr>
          <w:rFonts w:ascii="Times New Roman" w:hAnsi="Times New Roman" w:cs="Times New Roman"/>
          <w:sz w:val="18"/>
          <w:szCs w:val="24"/>
        </w:rPr>
        <w:t xml:space="preserve"> </w:t>
      </w:r>
      <w:r w:rsidR="009F5E7D" w:rsidRPr="001032DB">
        <w:rPr>
          <w:rFonts w:ascii="Times New Roman" w:hAnsi="Times New Roman" w:cs="Times New Roman"/>
          <w:sz w:val="24"/>
          <w:szCs w:val="24"/>
        </w:rPr>
        <w:t>re</w:t>
      </w:r>
      <w:r w:rsidR="00843C46" w:rsidRPr="001032DB">
        <w:rPr>
          <w:rFonts w:ascii="Times New Roman" w:hAnsi="Times New Roman" w:cs="Times New Roman"/>
          <w:sz w:val="24"/>
          <w:szCs w:val="24"/>
        </w:rPr>
        <w:t>lying</w:t>
      </w:r>
      <w:r w:rsidR="00843C46" w:rsidRPr="001032DB">
        <w:rPr>
          <w:rFonts w:ascii="Times New Roman" w:hAnsi="Times New Roman" w:cs="Times New Roman"/>
          <w:sz w:val="18"/>
          <w:szCs w:val="24"/>
        </w:rPr>
        <w:t xml:space="preserve"> </w:t>
      </w:r>
      <w:r w:rsidR="00843C46" w:rsidRPr="001032DB">
        <w:rPr>
          <w:rFonts w:ascii="Times New Roman" w:hAnsi="Times New Roman" w:cs="Times New Roman"/>
          <w:sz w:val="24"/>
          <w:szCs w:val="24"/>
        </w:rPr>
        <w:t>on</w:t>
      </w:r>
      <w:r w:rsidR="00AC6088" w:rsidRPr="001032DB">
        <w:rPr>
          <w:rFonts w:ascii="Times New Roman" w:hAnsi="Times New Roman" w:cs="Times New Roman"/>
          <w:sz w:val="18"/>
          <w:szCs w:val="24"/>
        </w:rPr>
        <w:t xml:space="preserve"> </w:t>
      </w:r>
      <w:r w:rsidR="0038215B" w:rsidRPr="001032DB">
        <w:rPr>
          <w:rFonts w:ascii="Times New Roman" w:hAnsi="Times New Roman" w:cs="Times New Roman"/>
          <w:sz w:val="24"/>
          <w:szCs w:val="24"/>
        </w:rPr>
        <w:t>descriptive</w:t>
      </w:r>
      <w:r w:rsidR="0038215B" w:rsidRPr="001032DB">
        <w:rPr>
          <w:rFonts w:ascii="Times New Roman" w:hAnsi="Times New Roman" w:cs="Times New Roman"/>
          <w:sz w:val="18"/>
          <w:szCs w:val="24"/>
        </w:rPr>
        <w:t xml:space="preserve"> </w:t>
      </w:r>
      <w:r w:rsidR="0038215B" w:rsidRPr="001032DB">
        <w:rPr>
          <w:rFonts w:ascii="Times New Roman" w:hAnsi="Times New Roman" w:cs="Times New Roman"/>
          <w:sz w:val="24"/>
          <w:szCs w:val="24"/>
        </w:rPr>
        <w:t>terms</w:t>
      </w:r>
      <w:r w:rsidR="0038215B"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can</w:t>
      </w:r>
      <w:r w:rsidR="00AC6088"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still</w:t>
      </w:r>
      <w:r w:rsidR="00AC6088"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enjoy</w:t>
      </w:r>
      <w:r w:rsidR="00AC6088"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full</w:t>
      </w:r>
      <w:r w:rsidR="00AC6088"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protection</w:t>
      </w:r>
      <w:r w:rsidR="00AC6088" w:rsidRPr="001032DB">
        <w:rPr>
          <w:rFonts w:ascii="Times New Roman" w:hAnsi="Times New Roman" w:cs="Times New Roman"/>
          <w:sz w:val="18"/>
          <w:szCs w:val="24"/>
        </w:rPr>
        <w:t xml:space="preserve"> </w:t>
      </w:r>
      <w:r w:rsidR="00FB4B81" w:rsidRPr="001032DB">
        <w:rPr>
          <w:rFonts w:ascii="Times New Roman" w:hAnsi="Times New Roman" w:cs="Times New Roman"/>
          <w:sz w:val="24"/>
          <w:szCs w:val="24"/>
        </w:rPr>
        <w:t>if</w:t>
      </w:r>
      <w:r w:rsidR="00AC6088"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they</w:t>
      </w:r>
      <w:r w:rsidR="00AC6088" w:rsidRPr="001032DB">
        <w:rPr>
          <w:rFonts w:ascii="Times New Roman" w:hAnsi="Times New Roman" w:cs="Times New Roman"/>
          <w:sz w:val="18"/>
          <w:szCs w:val="24"/>
        </w:rPr>
        <w:t xml:space="preserve"> </w:t>
      </w:r>
      <w:r w:rsidR="00AC6088" w:rsidRPr="001032DB">
        <w:rPr>
          <w:rFonts w:ascii="Times New Roman" w:hAnsi="Times New Roman" w:cs="Times New Roman"/>
          <w:sz w:val="24"/>
          <w:szCs w:val="24"/>
        </w:rPr>
        <w:t xml:space="preserve">have acquired </w:t>
      </w:r>
      <w:r w:rsidR="00467E66" w:rsidRPr="00934D21">
        <w:rPr>
          <w:rFonts w:ascii="Times New Roman" w:hAnsi="Times New Roman" w:cs="Times New Roman"/>
          <w:sz w:val="24"/>
          <w:szCs w:val="24"/>
        </w:rPr>
        <w:t>sufficient</w:t>
      </w:r>
      <w:r w:rsidR="00467E66" w:rsidRPr="00C9544E">
        <w:rPr>
          <w:rFonts w:ascii="Times New Roman" w:hAnsi="Times New Roman" w:cs="Times New Roman"/>
          <w:sz w:val="14"/>
          <w:szCs w:val="24"/>
        </w:rPr>
        <w:t xml:space="preserve"> </w:t>
      </w:r>
      <w:r w:rsidR="00FB4B81" w:rsidRPr="00934D21">
        <w:rPr>
          <w:rFonts w:ascii="Times New Roman" w:hAnsi="Times New Roman" w:cs="Times New Roman"/>
          <w:sz w:val="24"/>
          <w:szCs w:val="24"/>
        </w:rPr>
        <w:t>distinctiveness</w:t>
      </w:r>
      <w:r w:rsidR="00FB4B81" w:rsidRPr="00C9544E">
        <w:rPr>
          <w:rFonts w:ascii="Times New Roman" w:hAnsi="Times New Roman" w:cs="Times New Roman"/>
          <w:sz w:val="14"/>
          <w:szCs w:val="24"/>
        </w:rPr>
        <w:t xml:space="preserve"> </w:t>
      </w:r>
      <w:r w:rsidR="00AC6088" w:rsidRPr="00934D21">
        <w:rPr>
          <w:rFonts w:ascii="Times New Roman" w:hAnsi="Times New Roman" w:cs="Times New Roman"/>
          <w:sz w:val="24"/>
          <w:szCs w:val="24"/>
        </w:rPr>
        <w:t>(</w:t>
      </w:r>
      <w:r w:rsidR="00CA41C4" w:rsidRPr="00934D21">
        <w:rPr>
          <w:rFonts w:ascii="Times New Roman" w:hAnsi="Times New Roman" w:cs="Times New Roman"/>
          <w:color w:val="365F91" w:themeColor="accent1" w:themeShade="BF"/>
          <w:sz w:val="24"/>
          <w:szCs w:val="24"/>
        </w:rPr>
        <w:t>Linford</w:t>
      </w:r>
      <w:r w:rsidR="005D590C" w:rsidRPr="00934D21">
        <w:rPr>
          <w:rFonts w:ascii="Times New Roman" w:hAnsi="Times New Roman" w:cs="Times New Roman"/>
          <w:color w:val="365F91" w:themeColor="accent1" w:themeShade="BF"/>
          <w:sz w:val="24"/>
          <w:szCs w:val="24"/>
        </w:rPr>
        <w:t>,</w:t>
      </w:r>
      <w:r w:rsidR="005D590C" w:rsidRPr="00C9544E">
        <w:rPr>
          <w:rFonts w:ascii="Times New Roman" w:hAnsi="Times New Roman" w:cs="Times New Roman"/>
          <w:color w:val="365F91" w:themeColor="accent1" w:themeShade="BF"/>
          <w:sz w:val="14"/>
          <w:szCs w:val="24"/>
        </w:rPr>
        <w:t xml:space="preserve"> </w:t>
      </w:r>
      <w:r w:rsidR="005D590C" w:rsidRPr="00934D21">
        <w:rPr>
          <w:rFonts w:ascii="Times New Roman" w:hAnsi="Times New Roman" w:cs="Times New Roman"/>
          <w:color w:val="365F91" w:themeColor="accent1" w:themeShade="BF"/>
          <w:sz w:val="24"/>
          <w:szCs w:val="24"/>
        </w:rPr>
        <w:t>20</w:t>
      </w:r>
      <w:r w:rsidR="00CA41C4" w:rsidRPr="00934D21">
        <w:rPr>
          <w:rFonts w:ascii="Times New Roman" w:hAnsi="Times New Roman" w:cs="Times New Roman"/>
          <w:color w:val="365F91" w:themeColor="accent1" w:themeShade="BF"/>
          <w:sz w:val="24"/>
          <w:szCs w:val="24"/>
        </w:rPr>
        <w:t>15</w:t>
      </w:r>
      <w:r w:rsidR="001E424B" w:rsidRPr="00934D21">
        <w:rPr>
          <w:rFonts w:ascii="Times New Roman" w:hAnsi="Times New Roman" w:cs="Times New Roman"/>
          <w:color w:val="365F91" w:themeColor="accent1" w:themeShade="BF"/>
          <w:sz w:val="24"/>
          <w:szCs w:val="24"/>
        </w:rPr>
        <w:t>b</w:t>
      </w:r>
      <w:r w:rsidR="00AC6088" w:rsidRPr="00934D21">
        <w:rPr>
          <w:rFonts w:ascii="Times New Roman" w:hAnsi="Times New Roman" w:cs="Times New Roman"/>
          <w:sz w:val="24"/>
          <w:szCs w:val="24"/>
        </w:rPr>
        <w:t>).</w:t>
      </w:r>
      <w:r w:rsidR="00C9544E" w:rsidRPr="00C9544E">
        <w:rPr>
          <w:rFonts w:ascii="Times New Roman" w:hAnsi="Times New Roman" w:cs="Times New Roman"/>
          <w:sz w:val="14"/>
          <w:szCs w:val="24"/>
        </w:rPr>
        <w:t xml:space="preserve"> </w:t>
      </w:r>
      <w:r w:rsidR="00C9544E">
        <w:rPr>
          <w:rFonts w:ascii="Times New Roman" w:hAnsi="Times New Roman" w:cs="Times New Roman"/>
          <w:sz w:val="24"/>
          <w:szCs w:val="24"/>
        </w:rPr>
        <w:t>Th</w:t>
      </w:r>
      <w:r w:rsidR="00712093" w:rsidRPr="00934D21">
        <w:rPr>
          <w:rFonts w:ascii="Times New Roman" w:hAnsi="Times New Roman" w:cs="Times New Roman"/>
          <w:sz w:val="24"/>
          <w:szCs w:val="24"/>
        </w:rPr>
        <w:t>is</w:t>
      </w:r>
      <w:r w:rsidR="00712093" w:rsidRPr="00C9544E">
        <w:rPr>
          <w:rFonts w:ascii="Times New Roman" w:hAnsi="Times New Roman" w:cs="Times New Roman"/>
          <w:sz w:val="14"/>
          <w:szCs w:val="24"/>
        </w:rPr>
        <w:t xml:space="preserve"> </w:t>
      </w:r>
      <w:r w:rsidR="00712093" w:rsidRPr="00934D21">
        <w:rPr>
          <w:rFonts w:ascii="Times New Roman" w:hAnsi="Times New Roman" w:cs="Times New Roman"/>
          <w:sz w:val="24"/>
          <w:szCs w:val="24"/>
        </w:rPr>
        <w:t>is</w:t>
      </w:r>
      <w:r w:rsidR="00712093" w:rsidRPr="00C9544E">
        <w:rPr>
          <w:rFonts w:ascii="Times New Roman" w:hAnsi="Times New Roman" w:cs="Times New Roman"/>
          <w:sz w:val="14"/>
          <w:szCs w:val="24"/>
        </w:rPr>
        <w:t xml:space="preserve"> </w:t>
      </w:r>
      <w:r w:rsidR="001D7BAA" w:rsidRPr="00934D21">
        <w:rPr>
          <w:rFonts w:ascii="Times New Roman" w:hAnsi="Times New Roman" w:cs="Times New Roman"/>
          <w:sz w:val="24"/>
          <w:szCs w:val="24"/>
        </w:rPr>
        <w:t>commonly</w:t>
      </w:r>
      <w:r w:rsidR="00BD282D" w:rsidRPr="00C9544E">
        <w:rPr>
          <w:rFonts w:ascii="Times New Roman" w:hAnsi="Times New Roman" w:cs="Times New Roman"/>
          <w:sz w:val="14"/>
          <w:szCs w:val="24"/>
        </w:rPr>
        <w:t xml:space="preserve"> </w:t>
      </w:r>
      <w:r w:rsidR="00AC6088" w:rsidRPr="00934D21">
        <w:rPr>
          <w:rFonts w:ascii="Times New Roman" w:hAnsi="Times New Roman" w:cs="Times New Roman"/>
          <w:sz w:val="24"/>
          <w:szCs w:val="24"/>
        </w:rPr>
        <w:t>referred</w:t>
      </w:r>
      <w:r w:rsidR="00AC6088" w:rsidRPr="00C9544E">
        <w:rPr>
          <w:rFonts w:ascii="Times New Roman" w:hAnsi="Times New Roman" w:cs="Times New Roman"/>
          <w:sz w:val="14"/>
          <w:szCs w:val="24"/>
        </w:rPr>
        <w:t xml:space="preserve"> </w:t>
      </w:r>
      <w:r w:rsidR="00AC6088" w:rsidRPr="00934D21">
        <w:rPr>
          <w:rFonts w:ascii="Times New Roman" w:hAnsi="Times New Roman" w:cs="Times New Roman"/>
          <w:sz w:val="24"/>
          <w:szCs w:val="24"/>
        </w:rPr>
        <w:t>to</w:t>
      </w:r>
      <w:r w:rsidR="00AC6088" w:rsidRPr="00C9544E">
        <w:rPr>
          <w:rFonts w:ascii="Times New Roman" w:hAnsi="Times New Roman" w:cs="Times New Roman"/>
          <w:sz w:val="14"/>
          <w:szCs w:val="24"/>
        </w:rPr>
        <w:t xml:space="preserve"> </w:t>
      </w:r>
      <w:r w:rsidR="00AC6088" w:rsidRPr="00934D21">
        <w:rPr>
          <w:rFonts w:ascii="Times New Roman" w:hAnsi="Times New Roman" w:cs="Times New Roman"/>
          <w:sz w:val="24"/>
          <w:szCs w:val="24"/>
        </w:rPr>
        <w:t>as</w:t>
      </w:r>
      <w:r w:rsidR="00AC6088" w:rsidRPr="00C9544E">
        <w:rPr>
          <w:rFonts w:ascii="Times New Roman" w:hAnsi="Times New Roman" w:cs="Times New Roman"/>
          <w:sz w:val="14"/>
          <w:szCs w:val="24"/>
        </w:rPr>
        <w:t xml:space="preserve"> </w:t>
      </w:r>
      <w:r w:rsidR="008E6911" w:rsidRPr="00934D21">
        <w:rPr>
          <w:rFonts w:ascii="Times New Roman" w:hAnsi="Times New Roman" w:cs="Times New Roman"/>
          <w:sz w:val="24"/>
          <w:szCs w:val="24"/>
        </w:rPr>
        <w:t>achieving</w:t>
      </w:r>
      <w:r w:rsidR="008E6911" w:rsidRPr="00C9544E">
        <w:rPr>
          <w:rFonts w:ascii="Times New Roman" w:hAnsi="Times New Roman" w:cs="Times New Roman"/>
          <w:sz w:val="14"/>
          <w:szCs w:val="24"/>
        </w:rPr>
        <w:t xml:space="preserve"> </w:t>
      </w:r>
      <w:r w:rsidR="00590DB3" w:rsidRPr="00934D21">
        <w:rPr>
          <w:rFonts w:ascii="Times New Roman" w:hAnsi="Times New Roman" w:cs="Times New Roman"/>
          <w:sz w:val="24"/>
          <w:szCs w:val="24"/>
        </w:rPr>
        <w:t>secondar</w:t>
      </w:r>
      <w:r w:rsidR="00843C46" w:rsidRPr="00934D21">
        <w:rPr>
          <w:rFonts w:ascii="Times New Roman" w:hAnsi="Times New Roman" w:cs="Times New Roman"/>
          <w:sz w:val="24"/>
          <w:szCs w:val="24"/>
        </w:rPr>
        <w:t>y meaning</w:t>
      </w:r>
      <w:r w:rsidR="00073F21" w:rsidRPr="00934D21">
        <w:rPr>
          <w:rFonts w:ascii="Times New Roman" w:hAnsi="Times New Roman" w:cs="Times New Roman"/>
          <w:sz w:val="24"/>
          <w:szCs w:val="24"/>
        </w:rPr>
        <w:t>,</w:t>
      </w:r>
      <w:r w:rsidR="00712093" w:rsidRPr="00C9544E">
        <w:rPr>
          <w:rFonts w:ascii="Times New Roman" w:hAnsi="Times New Roman" w:cs="Times New Roman"/>
          <w:sz w:val="18"/>
          <w:szCs w:val="24"/>
        </w:rPr>
        <w:t xml:space="preserve"> </w:t>
      </w:r>
      <w:r w:rsidR="00C9544E">
        <w:rPr>
          <w:rFonts w:ascii="Times New Roman" w:hAnsi="Times New Roman" w:cs="Times New Roman"/>
          <w:sz w:val="24"/>
          <w:szCs w:val="24"/>
        </w:rPr>
        <w:t>or</w:t>
      </w:r>
      <w:r w:rsidR="00C9544E" w:rsidRPr="00C9544E">
        <w:rPr>
          <w:rFonts w:ascii="Times New Roman" w:hAnsi="Times New Roman" w:cs="Times New Roman"/>
          <w:sz w:val="18"/>
          <w:szCs w:val="24"/>
        </w:rPr>
        <w:t xml:space="preserve"> </w:t>
      </w:r>
      <w:r w:rsidR="009918B1" w:rsidRPr="00934D21">
        <w:rPr>
          <w:rFonts w:ascii="Times New Roman" w:hAnsi="Times New Roman" w:cs="Times New Roman"/>
          <w:sz w:val="24"/>
          <w:szCs w:val="24"/>
        </w:rPr>
        <w:t>"the</w:t>
      </w:r>
      <w:r w:rsidR="009918B1" w:rsidRPr="00C9544E">
        <w:rPr>
          <w:rFonts w:ascii="Times New Roman" w:hAnsi="Times New Roman" w:cs="Times New Roman"/>
          <w:sz w:val="18"/>
          <w:szCs w:val="24"/>
        </w:rPr>
        <w:t xml:space="preserve"> </w:t>
      </w:r>
      <w:r w:rsidR="009918B1" w:rsidRPr="00934D21">
        <w:rPr>
          <w:rFonts w:ascii="Times New Roman" w:hAnsi="Times New Roman" w:cs="Times New Roman"/>
          <w:sz w:val="24"/>
          <w:szCs w:val="24"/>
        </w:rPr>
        <w:t>fact</w:t>
      </w:r>
      <w:r w:rsidR="009918B1" w:rsidRPr="00C9544E">
        <w:rPr>
          <w:rFonts w:ascii="Times New Roman" w:hAnsi="Times New Roman" w:cs="Times New Roman"/>
          <w:sz w:val="18"/>
          <w:szCs w:val="24"/>
        </w:rPr>
        <w:t xml:space="preserve"> </w:t>
      </w:r>
      <w:r w:rsidR="009918B1" w:rsidRPr="00934D21">
        <w:rPr>
          <w:rFonts w:ascii="Times New Roman" w:hAnsi="Times New Roman" w:cs="Times New Roman"/>
          <w:sz w:val="24"/>
          <w:szCs w:val="24"/>
        </w:rPr>
        <w:t>that</w:t>
      </w:r>
      <w:r w:rsidR="009918B1" w:rsidRPr="00C9544E">
        <w:rPr>
          <w:rFonts w:ascii="Times New Roman" w:hAnsi="Times New Roman" w:cs="Times New Roman"/>
          <w:sz w:val="18"/>
          <w:szCs w:val="24"/>
        </w:rPr>
        <w:t xml:space="preserve"> </w:t>
      </w:r>
      <w:r w:rsidR="009918B1" w:rsidRPr="00934D21">
        <w:rPr>
          <w:rFonts w:ascii="Times New Roman" w:hAnsi="Times New Roman" w:cs="Times New Roman"/>
          <w:sz w:val="24"/>
          <w:szCs w:val="24"/>
        </w:rPr>
        <w:t>the</w:t>
      </w:r>
      <w:r w:rsidR="009918B1"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mark</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has</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a</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new</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meaning</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rather</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than</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the</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older</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(primary)</w:t>
      </w:r>
      <w:r w:rsidR="00AC6088" w:rsidRPr="00C9544E">
        <w:rPr>
          <w:rFonts w:ascii="Times New Roman" w:hAnsi="Times New Roman" w:cs="Times New Roman"/>
          <w:sz w:val="18"/>
          <w:szCs w:val="24"/>
        </w:rPr>
        <w:t xml:space="preserve"> </w:t>
      </w:r>
      <w:r w:rsidR="00AC6088" w:rsidRPr="00934D21">
        <w:rPr>
          <w:rFonts w:ascii="Times New Roman" w:hAnsi="Times New Roman" w:cs="Times New Roman"/>
          <w:sz w:val="24"/>
          <w:szCs w:val="24"/>
        </w:rPr>
        <w:t>meaning"</w:t>
      </w:r>
      <w:r w:rsidR="00E90D75" w:rsidRPr="00934D21">
        <w:rPr>
          <w:rFonts w:ascii="Times New Roman" w:hAnsi="Times New Roman" w:cs="Times New Roman"/>
          <w:sz w:val="24"/>
          <w:szCs w:val="24"/>
        </w:rPr>
        <w:t xml:space="preserve"> </w:t>
      </w:r>
      <w:r w:rsidR="00E90D75" w:rsidRPr="0015436B">
        <w:rPr>
          <w:rFonts w:ascii="Times New Roman" w:hAnsi="Times New Roman" w:cs="Times New Roman"/>
          <w:sz w:val="24"/>
          <w:szCs w:val="24"/>
        </w:rPr>
        <w:t>so</w:t>
      </w:r>
      <w:r w:rsidR="00712093" w:rsidRPr="0015436B">
        <w:rPr>
          <w:rFonts w:ascii="Times New Roman" w:hAnsi="Times New Roman" w:cs="Times New Roman"/>
          <w:sz w:val="24"/>
          <w:szCs w:val="24"/>
        </w:rPr>
        <w:t xml:space="preserve"> that</w:t>
      </w:r>
      <w:r w:rsidR="00E90D75" w:rsidRPr="0015436B">
        <w:rPr>
          <w:rFonts w:ascii="Times New Roman" w:hAnsi="Times New Roman" w:cs="Times New Roman"/>
          <w:sz w:val="24"/>
          <w:szCs w:val="24"/>
        </w:rPr>
        <w:t xml:space="preserve"> </w:t>
      </w:r>
      <w:r w:rsidR="00712093" w:rsidRPr="0015436B">
        <w:rPr>
          <w:rFonts w:ascii="Times New Roman" w:hAnsi="Times New Roman" w:cs="Times New Roman"/>
          <w:sz w:val="24"/>
          <w:szCs w:val="24"/>
        </w:rPr>
        <w:t xml:space="preserve">consumers can </w:t>
      </w:r>
      <w:r w:rsidR="0015436B" w:rsidRPr="0015436B">
        <w:rPr>
          <w:rFonts w:ascii="Times New Roman" w:hAnsi="Times New Roman" w:cs="Times New Roman"/>
          <w:sz w:val="24"/>
          <w:szCs w:val="24"/>
        </w:rPr>
        <w:t>reliably i</w:t>
      </w:r>
      <w:r w:rsidR="00E90D75" w:rsidRPr="0015436B">
        <w:rPr>
          <w:rFonts w:ascii="Times New Roman" w:hAnsi="Times New Roman" w:cs="Times New Roman"/>
          <w:sz w:val="24"/>
          <w:szCs w:val="24"/>
        </w:rPr>
        <w:t>dentify</w:t>
      </w:r>
      <w:r w:rsidR="00BD282D" w:rsidRPr="0015436B">
        <w:rPr>
          <w:rFonts w:ascii="Times New Roman" w:hAnsi="Times New Roman" w:cs="Times New Roman"/>
          <w:sz w:val="24"/>
          <w:szCs w:val="24"/>
        </w:rPr>
        <w:t xml:space="preserve"> – by establishing a mental association –</w:t>
      </w:r>
      <w:r w:rsidR="00E90D75" w:rsidRPr="0015436B">
        <w:rPr>
          <w:rFonts w:ascii="Times New Roman" w:hAnsi="Times New Roman" w:cs="Times New Roman"/>
          <w:sz w:val="24"/>
          <w:szCs w:val="24"/>
        </w:rPr>
        <w:t xml:space="preserve"> the </w:t>
      </w:r>
      <w:r w:rsidR="00467E66" w:rsidRPr="0015436B">
        <w:rPr>
          <w:rFonts w:ascii="Times New Roman" w:hAnsi="Times New Roman" w:cs="Times New Roman"/>
          <w:sz w:val="24"/>
          <w:szCs w:val="24"/>
        </w:rPr>
        <w:t>source of</w:t>
      </w:r>
      <w:r w:rsidR="00467E66" w:rsidRPr="00934D21">
        <w:rPr>
          <w:rFonts w:ascii="Times New Roman" w:hAnsi="Times New Roman" w:cs="Times New Roman"/>
          <w:sz w:val="24"/>
          <w:szCs w:val="24"/>
        </w:rPr>
        <w:t xml:space="preserve"> a</w:t>
      </w:r>
      <w:r w:rsidR="00467E66" w:rsidRPr="00C9544E">
        <w:rPr>
          <w:rFonts w:ascii="Times New Roman" w:hAnsi="Times New Roman" w:cs="Times New Roman"/>
          <w:sz w:val="14"/>
          <w:szCs w:val="24"/>
        </w:rPr>
        <w:t xml:space="preserve"> </w:t>
      </w:r>
      <w:r w:rsidR="00467E66" w:rsidRPr="00934D21">
        <w:rPr>
          <w:rFonts w:ascii="Times New Roman" w:hAnsi="Times New Roman" w:cs="Times New Roman"/>
          <w:sz w:val="24"/>
          <w:szCs w:val="24"/>
        </w:rPr>
        <w:t>product</w:t>
      </w:r>
      <w:r w:rsidR="00467E66" w:rsidRPr="00C9544E">
        <w:rPr>
          <w:rFonts w:ascii="Times New Roman" w:hAnsi="Times New Roman" w:cs="Times New Roman"/>
          <w:sz w:val="14"/>
          <w:szCs w:val="24"/>
        </w:rPr>
        <w:t xml:space="preserve"> </w:t>
      </w:r>
      <w:r w:rsidR="00934D21" w:rsidRPr="00934D21">
        <w:rPr>
          <w:rFonts w:ascii="Times New Roman" w:hAnsi="Times New Roman" w:cs="Times New Roman"/>
          <w:sz w:val="24"/>
          <w:szCs w:val="24"/>
        </w:rPr>
        <w:t>with</w:t>
      </w:r>
      <w:r w:rsidR="00467E66" w:rsidRPr="00C9544E">
        <w:rPr>
          <w:rFonts w:ascii="Times New Roman" w:hAnsi="Times New Roman" w:cs="Times New Roman"/>
          <w:sz w:val="14"/>
          <w:szCs w:val="24"/>
        </w:rPr>
        <w:t xml:space="preserve"> </w:t>
      </w:r>
      <w:r w:rsidR="00467E66" w:rsidRPr="00934D21">
        <w:rPr>
          <w:rFonts w:ascii="Times New Roman" w:hAnsi="Times New Roman" w:cs="Times New Roman"/>
          <w:sz w:val="24"/>
          <w:szCs w:val="24"/>
        </w:rPr>
        <w:t>which</w:t>
      </w:r>
      <w:r w:rsidR="00467E66" w:rsidRPr="00C9544E">
        <w:rPr>
          <w:rFonts w:ascii="Times New Roman" w:hAnsi="Times New Roman" w:cs="Times New Roman"/>
          <w:sz w:val="14"/>
          <w:szCs w:val="24"/>
        </w:rPr>
        <w:t xml:space="preserve"> </w:t>
      </w:r>
      <w:r w:rsidR="00467E66" w:rsidRPr="00934D21">
        <w:rPr>
          <w:rFonts w:ascii="Times New Roman" w:hAnsi="Times New Roman" w:cs="Times New Roman"/>
          <w:sz w:val="24"/>
          <w:szCs w:val="24"/>
        </w:rPr>
        <w:t>th</w:t>
      </w:r>
      <w:r w:rsidR="00F97E97" w:rsidRPr="00934D21">
        <w:rPr>
          <w:rFonts w:ascii="Times New Roman" w:hAnsi="Times New Roman" w:cs="Times New Roman"/>
          <w:sz w:val="24"/>
          <w:szCs w:val="24"/>
        </w:rPr>
        <w:t>is</w:t>
      </w:r>
      <w:r w:rsidR="00E90D75" w:rsidRPr="00C9544E">
        <w:rPr>
          <w:rFonts w:ascii="Times New Roman" w:hAnsi="Times New Roman" w:cs="Times New Roman"/>
          <w:sz w:val="14"/>
          <w:szCs w:val="24"/>
        </w:rPr>
        <w:t xml:space="preserve"> </w:t>
      </w:r>
      <w:r w:rsidR="00C9544E">
        <w:rPr>
          <w:rFonts w:ascii="Times New Roman" w:hAnsi="Times New Roman" w:cs="Times New Roman"/>
          <w:sz w:val="24"/>
          <w:szCs w:val="24"/>
        </w:rPr>
        <w:t>ma</w:t>
      </w:r>
      <w:r w:rsidR="00E90D75" w:rsidRPr="00934D21">
        <w:rPr>
          <w:rFonts w:ascii="Times New Roman" w:hAnsi="Times New Roman" w:cs="Times New Roman"/>
          <w:sz w:val="24"/>
          <w:szCs w:val="24"/>
        </w:rPr>
        <w:t>rk</w:t>
      </w:r>
      <w:r w:rsidR="00E90D75" w:rsidRPr="00C9544E">
        <w:rPr>
          <w:rFonts w:ascii="Times New Roman" w:hAnsi="Times New Roman" w:cs="Times New Roman"/>
          <w:sz w:val="14"/>
          <w:szCs w:val="24"/>
        </w:rPr>
        <w:t xml:space="preserve"> </w:t>
      </w:r>
      <w:r w:rsidR="00E90D75" w:rsidRPr="00934D21">
        <w:rPr>
          <w:rFonts w:ascii="Times New Roman" w:hAnsi="Times New Roman" w:cs="Times New Roman"/>
          <w:sz w:val="24"/>
          <w:szCs w:val="24"/>
        </w:rPr>
        <w:t>is</w:t>
      </w:r>
      <w:r w:rsidR="00E90D75" w:rsidRPr="00C9544E">
        <w:rPr>
          <w:rFonts w:ascii="Times New Roman" w:hAnsi="Times New Roman" w:cs="Times New Roman"/>
          <w:sz w:val="14"/>
          <w:szCs w:val="24"/>
        </w:rPr>
        <w:t xml:space="preserve"> </w:t>
      </w:r>
      <w:r w:rsidR="00934D21" w:rsidRPr="00934D21">
        <w:rPr>
          <w:rFonts w:ascii="Times New Roman" w:hAnsi="Times New Roman" w:cs="Times New Roman"/>
          <w:sz w:val="24"/>
          <w:szCs w:val="24"/>
        </w:rPr>
        <w:t>used</w:t>
      </w:r>
      <w:r w:rsidR="00934D21" w:rsidRPr="00C9544E">
        <w:rPr>
          <w:rFonts w:ascii="Times New Roman" w:hAnsi="Times New Roman" w:cs="Times New Roman"/>
          <w:sz w:val="14"/>
          <w:szCs w:val="24"/>
        </w:rPr>
        <w:t xml:space="preserve"> </w:t>
      </w:r>
      <w:r w:rsidR="00E90D75" w:rsidRPr="00934D21">
        <w:rPr>
          <w:rFonts w:ascii="Times New Roman" w:hAnsi="Times New Roman" w:cs="Times New Roman"/>
          <w:sz w:val="24"/>
          <w:szCs w:val="24"/>
        </w:rPr>
        <w:t>(</w:t>
      </w:r>
      <w:r w:rsidR="00E90D75" w:rsidRPr="00934D21">
        <w:rPr>
          <w:rFonts w:ascii="Times New Roman" w:hAnsi="Times New Roman" w:cs="Times New Roman"/>
          <w:color w:val="365F91" w:themeColor="accent1" w:themeShade="BF"/>
          <w:sz w:val="24"/>
          <w:szCs w:val="24"/>
        </w:rPr>
        <w:t>Cohen,</w:t>
      </w:r>
      <w:r w:rsidR="00E90D75" w:rsidRPr="00C9544E">
        <w:rPr>
          <w:rFonts w:ascii="Times New Roman" w:hAnsi="Times New Roman" w:cs="Times New Roman"/>
          <w:color w:val="365F91" w:themeColor="accent1" w:themeShade="BF"/>
          <w:sz w:val="14"/>
          <w:szCs w:val="24"/>
        </w:rPr>
        <w:t xml:space="preserve"> </w:t>
      </w:r>
      <w:r w:rsidR="00E90D75" w:rsidRPr="00934D21">
        <w:rPr>
          <w:rFonts w:ascii="Times New Roman" w:hAnsi="Times New Roman" w:cs="Times New Roman"/>
          <w:color w:val="365F91" w:themeColor="accent1" w:themeShade="BF"/>
          <w:sz w:val="24"/>
          <w:szCs w:val="24"/>
        </w:rPr>
        <w:t>1986:63</w:t>
      </w:r>
      <w:r w:rsidR="00E90D75" w:rsidRPr="00934D21">
        <w:rPr>
          <w:rFonts w:ascii="Times New Roman" w:hAnsi="Times New Roman" w:cs="Times New Roman"/>
          <w:sz w:val="24"/>
          <w:szCs w:val="24"/>
        </w:rPr>
        <w:t>).</w:t>
      </w:r>
      <w:r w:rsidR="00C9544E" w:rsidRPr="00C9544E">
        <w:rPr>
          <w:rFonts w:ascii="Times New Roman" w:hAnsi="Times New Roman" w:cs="Times New Roman"/>
          <w:sz w:val="14"/>
          <w:szCs w:val="24"/>
        </w:rPr>
        <w:t xml:space="preserve"> </w:t>
      </w:r>
      <w:r w:rsidR="00C9544E">
        <w:rPr>
          <w:rFonts w:ascii="Times New Roman" w:hAnsi="Times New Roman" w:cs="Times New Roman"/>
          <w:sz w:val="24"/>
          <w:szCs w:val="24"/>
        </w:rPr>
        <w:t>For</w:t>
      </w:r>
      <w:r w:rsidR="00C9544E" w:rsidRPr="00C9544E">
        <w:rPr>
          <w:rFonts w:ascii="Times New Roman" w:hAnsi="Times New Roman" w:cs="Times New Roman"/>
          <w:sz w:val="14"/>
          <w:szCs w:val="24"/>
        </w:rPr>
        <w:t xml:space="preserve"> </w:t>
      </w:r>
      <w:r w:rsidR="00C9544E">
        <w:rPr>
          <w:rFonts w:ascii="Times New Roman" w:hAnsi="Times New Roman" w:cs="Times New Roman"/>
          <w:sz w:val="24"/>
          <w:szCs w:val="24"/>
        </w:rPr>
        <w:t>instance,</w:t>
      </w:r>
      <w:r w:rsidR="00C9544E" w:rsidRPr="00C9544E">
        <w:rPr>
          <w:rFonts w:ascii="Times New Roman" w:hAnsi="Times New Roman" w:cs="Times New Roman"/>
          <w:sz w:val="14"/>
          <w:szCs w:val="24"/>
        </w:rPr>
        <w:t xml:space="preserve"> </w:t>
      </w:r>
      <w:r w:rsidR="00C9544E">
        <w:rPr>
          <w:rFonts w:ascii="Times New Roman" w:hAnsi="Times New Roman" w:cs="Times New Roman"/>
          <w:sz w:val="24"/>
          <w:szCs w:val="24"/>
        </w:rPr>
        <w:t>ALL-BRAN,</w:t>
      </w:r>
      <w:r w:rsidR="00C9544E" w:rsidRPr="00C9544E">
        <w:rPr>
          <w:rFonts w:ascii="Times New Roman" w:hAnsi="Times New Roman" w:cs="Times New Roman"/>
          <w:sz w:val="14"/>
          <w:szCs w:val="24"/>
        </w:rPr>
        <w:t xml:space="preserve"> </w:t>
      </w:r>
      <w:r w:rsidR="00C9544E">
        <w:rPr>
          <w:rFonts w:ascii="Times New Roman" w:hAnsi="Times New Roman" w:cs="Times New Roman"/>
          <w:sz w:val="24"/>
          <w:szCs w:val="24"/>
        </w:rPr>
        <w:t>HOLIDAY INN,</w:t>
      </w:r>
      <w:r w:rsidR="00C9544E" w:rsidRPr="0015436B">
        <w:rPr>
          <w:rFonts w:ascii="Times New Roman" w:hAnsi="Times New Roman" w:cs="Times New Roman"/>
          <w:sz w:val="20"/>
          <w:szCs w:val="20"/>
        </w:rPr>
        <w:t xml:space="preserve"> </w:t>
      </w:r>
      <w:r w:rsidR="00C9544E" w:rsidRPr="00C9544E">
        <w:rPr>
          <w:rFonts w:ascii="Times New Roman" w:hAnsi="Times New Roman" w:cs="Times New Roman"/>
          <w:sz w:val="24"/>
          <w:szCs w:val="24"/>
        </w:rPr>
        <w:t>WINDOWS</w:t>
      </w:r>
      <w:r w:rsidR="00C9544E" w:rsidRPr="0015436B">
        <w:rPr>
          <w:rFonts w:ascii="Times New Roman" w:hAnsi="Times New Roman" w:cs="Times New Roman"/>
          <w:sz w:val="20"/>
          <w:szCs w:val="20"/>
        </w:rPr>
        <w:t xml:space="preserve"> </w:t>
      </w:r>
      <w:r w:rsidR="00C9544E" w:rsidRPr="00C9544E">
        <w:rPr>
          <w:rFonts w:ascii="Times New Roman" w:hAnsi="Times New Roman" w:cs="Times New Roman"/>
          <w:sz w:val="24"/>
          <w:szCs w:val="24"/>
        </w:rPr>
        <w:t>are</w:t>
      </w:r>
      <w:r w:rsidR="00C9544E" w:rsidRPr="0015436B">
        <w:rPr>
          <w:rFonts w:ascii="Times New Roman" w:hAnsi="Times New Roman" w:cs="Times New Roman"/>
          <w:sz w:val="20"/>
          <w:szCs w:val="20"/>
        </w:rPr>
        <w:t xml:space="preserve"> </w:t>
      </w:r>
      <w:r w:rsidR="00C9544E">
        <w:rPr>
          <w:rFonts w:ascii="Times New Roman" w:hAnsi="Times New Roman" w:cs="Times New Roman"/>
          <w:sz w:val="24"/>
          <w:szCs w:val="24"/>
        </w:rPr>
        <w:t>all</w:t>
      </w:r>
      <w:r w:rsidR="00C9544E" w:rsidRPr="0015436B">
        <w:rPr>
          <w:rFonts w:ascii="Times New Roman" w:hAnsi="Times New Roman" w:cs="Times New Roman"/>
          <w:sz w:val="20"/>
          <w:szCs w:val="20"/>
        </w:rPr>
        <w:t xml:space="preserve"> </w:t>
      </w:r>
      <w:r w:rsidR="00C9544E" w:rsidRPr="00C9544E">
        <w:rPr>
          <w:rFonts w:ascii="Times New Roman" w:hAnsi="Times New Roman" w:cs="Times New Roman"/>
          <w:sz w:val="24"/>
          <w:szCs w:val="24"/>
        </w:rPr>
        <w:t>examples</w:t>
      </w:r>
      <w:r w:rsidR="00C9544E" w:rsidRPr="0015436B">
        <w:rPr>
          <w:rFonts w:ascii="Times New Roman" w:hAnsi="Times New Roman" w:cs="Times New Roman"/>
          <w:sz w:val="20"/>
          <w:szCs w:val="20"/>
        </w:rPr>
        <w:t xml:space="preserve"> </w:t>
      </w:r>
      <w:r w:rsidR="00C9544E" w:rsidRPr="00C9544E">
        <w:rPr>
          <w:rFonts w:ascii="Times New Roman" w:hAnsi="Times New Roman" w:cs="Times New Roman"/>
          <w:sz w:val="24"/>
          <w:szCs w:val="24"/>
        </w:rPr>
        <w:t>of</w:t>
      </w:r>
      <w:r w:rsidR="00C9544E" w:rsidRPr="0015436B">
        <w:rPr>
          <w:rFonts w:ascii="Times New Roman" w:hAnsi="Times New Roman" w:cs="Times New Roman"/>
          <w:sz w:val="20"/>
          <w:szCs w:val="20"/>
        </w:rPr>
        <w:t xml:space="preserve"> </w:t>
      </w:r>
      <w:r w:rsidR="00C9544E" w:rsidRPr="00C9544E">
        <w:rPr>
          <w:rFonts w:ascii="Times New Roman" w:hAnsi="Times New Roman" w:cs="Times New Roman"/>
          <w:sz w:val="24"/>
          <w:szCs w:val="24"/>
        </w:rPr>
        <w:t>descriptive</w:t>
      </w:r>
      <w:r w:rsidR="00C9544E" w:rsidRPr="0015436B">
        <w:rPr>
          <w:rFonts w:ascii="Times New Roman" w:hAnsi="Times New Roman" w:cs="Times New Roman"/>
          <w:sz w:val="20"/>
          <w:szCs w:val="20"/>
        </w:rPr>
        <w:t xml:space="preserve"> </w:t>
      </w:r>
      <w:r w:rsidR="00C9544E" w:rsidRPr="00C9544E">
        <w:rPr>
          <w:rFonts w:ascii="Times New Roman" w:hAnsi="Times New Roman" w:cs="Times New Roman"/>
          <w:sz w:val="24"/>
          <w:szCs w:val="24"/>
        </w:rPr>
        <w:t>marks</w:t>
      </w:r>
      <w:r w:rsidR="00C9544E" w:rsidRPr="0015436B">
        <w:rPr>
          <w:rFonts w:ascii="Times New Roman" w:hAnsi="Times New Roman" w:cs="Times New Roman"/>
          <w:sz w:val="20"/>
          <w:szCs w:val="20"/>
        </w:rPr>
        <w:t xml:space="preserve"> </w:t>
      </w:r>
      <w:r w:rsidR="00C9544E" w:rsidRPr="00C9544E">
        <w:rPr>
          <w:rFonts w:ascii="Times New Roman" w:hAnsi="Times New Roman" w:cs="Times New Roman"/>
          <w:sz w:val="24"/>
          <w:szCs w:val="24"/>
        </w:rPr>
        <w:t>that</w:t>
      </w:r>
      <w:r w:rsidR="0015436B" w:rsidRPr="0015436B">
        <w:rPr>
          <w:rFonts w:ascii="Times New Roman" w:hAnsi="Times New Roman" w:cs="Times New Roman"/>
          <w:sz w:val="20"/>
          <w:szCs w:val="20"/>
        </w:rPr>
        <w:t xml:space="preserve"> </w:t>
      </w:r>
      <w:r w:rsidR="0015436B">
        <w:rPr>
          <w:rFonts w:ascii="Times New Roman" w:hAnsi="Times New Roman" w:cs="Times New Roman"/>
          <w:sz w:val="24"/>
          <w:szCs w:val="24"/>
        </w:rPr>
        <w:t>have</w:t>
      </w:r>
      <w:r w:rsidR="00C9544E" w:rsidRPr="0015436B">
        <w:rPr>
          <w:rFonts w:ascii="Times New Roman" w:hAnsi="Times New Roman" w:cs="Times New Roman"/>
          <w:sz w:val="20"/>
          <w:szCs w:val="20"/>
        </w:rPr>
        <w:t xml:space="preserve"> </w:t>
      </w:r>
      <w:r w:rsidR="00C9544E">
        <w:rPr>
          <w:rFonts w:ascii="Times New Roman" w:hAnsi="Times New Roman" w:cs="Times New Roman"/>
          <w:sz w:val="24"/>
          <w:szCs w:val="24"/>
        </w:rPr>
        <w:t>acquired</w:t>
      </w:r>
      <w:r w:rsidR="00C9544E" w:rsidRPr="0015436B">
        <w:rPr>
          <w:rFonts w:ascii="Times New Roman" w:hAnsi="Times New Roman" w:cs="Times New Roman"/>
          <w:sz w:val="20"/>
          <w:szCs w:val="20"/>
        </w:rPr>
        <w:t xml:space="preserve"> </w:t>
      </w:r>
      <w:r w:rsidR="00C9544E">
        <w:rPr>
          <w:rFonts w:ascii="Times New Roman" w:hAnsi="Times New Roman" w:cs="Times New Roman"/>
          <w:sz w:val="24"/>
          <w:szCs w:val="24"/>
        </w:rPr>
        <w:t>secondary</w:t>
      </w:r>
      <w:r w:rsidR="00C9544E" w:rsidRPr="0015436B">
        <w:rPr>
          <w:rFonts w:ascii="Times New Roman" w:hAnsi="Times New Roman" w:cs="Times New Roman"/>
          <w:sz w:val="20"/>
          <w:szCs w:val="20"/>
        </w:rPr>
        <w:t xml:space="preserve"> </w:t>
      </w:r>
      <w:r w:rsidR="00C9544E">
        <w:rPr>
          <w:rFonts w:ascii="Times New Roman" w:hAnsi="Times New Roman" w:cs="Times New Roman"/>
          <w:sz w:val="24"/>
          <w:szCs w:val="24"/>
        </w:rPr>
        <w:t>meaning and,</w:t>
      </w:r>
      <w:r w:rsidR="00C9544E" w:rsidRPr="0015436B">
        <w:rPr>
          <w:rFonts w:ascii="Times New Roman" w:hAnsi="Times New Roman" w:cs="Times New Roman"/>
          <w:sz w:val="14"/>
          <w:szCs w:val="16"/>
        </w:rPr>
        <w:t xml:space="preserve"> </w:t>
      </w:r>
      <w:r w:rsidR="00C9544E">
        <w:rPr>
          <w:rFonts w:ascii="Times New Roman" w:hAnsi="Times New Roman" w:cs="Times New Roman"/>
          <w:sz w:val="24"/>
          <w:szCs w:val="24"/>
        </w:rPr>
        <w:t>thus,</w:t>
      </w:r>
      <w:r w:rsidR="0015436B" w:rsidRPr="0015436B">
        <w:rPr>
          <w:rFonts w:ascii="Times New Roman" w:hAnsi="Times New Roman" w:cs="Times New Roman"/>
          <w:sz w:val="14"/>
          <w:szCs w:val="16"/>
        </w:rPr>
        <w:t xml:space="preserve"> </w:t>
      </w:r>
      <w:r w:rsidR="0015436B">
        <w:rPr>
          <w:rFonts w:ascii="Times New Roman" w:hAnsi="Times New Roman" w:cs="Times New Roman"/>
          <w:sz w:val="24"/>
          <w:szCs w:val="24"/>
        </w:rPr>
        <w:t>have</w:t>
      </w:r>
      <w:r w:rsidR="00C9544E" w:rsidRPr="0015436B">
        <w:rPr>
          <w:rFonts w:ascii="Times New Roman" w:hAnsi="Times New Roman" w:cs="Times New Roman"/>
          <w:sz w:val="14"/>
          <w:szCs w:val="16"/>
        </w:rPr>
        <w:t xml:space="preserve"> </w:t>
      </w:r>
      <w:r w:rsidR="00C9544E">
        <w:rPr>
          <w:rFonts w:ascii="Times New Roman" w:hAnsi="Times New Roman" w:cs="Times New Roman"/>
          <w:sz w:val="24"/>
          <w:szCs w:val="24"/>
        </w:rPr>
        <w:t>bec</w:t>
      </w:r>
      <w:r w:rsidR="0015436B">
        <w:rPr>
          <w:rFonts w:ascii="Times New Roman" w:hAnsi="Times New Roman" w:cs="Times New Roman"/>
          <w:sz w:val="24"/>
          <w:szCs w:val="24"/>
        </w:rPr>
        <w:t>o</w:t>
      </w:r>
      <w:r w:rsidR="00C9544E">
        <w:rPr>
          <w:rFonts w:ascii="Times New Roman" w:hAnsi="Times New Roman" w:cs="Times New Roman"/>
          <w:sz w:val="24"/>
          <w:szCs w:val="24"/>
        </w:rPr>
        <w:t>me</w:t>
      </w:r>
      <w:r w:rsidR="00C9544E" w:rsidRPr="0015436B">
        <w:rPr>
          <w:rFonts w:ascii="Times New Roman" w:hAnsi="Times New Roman" w:cs="Times New Roman"/>
          <w:sz w:val="14"/>
          <w:szCs w:val="16"/>
        </w:rPr>
        <w:t xml:space="preserve"> </w:t>
      </w:r>
      <w:r w:rsidR="00C9544E">
        <w:rPr>
          <w:rFonts w:ascii="Times New Roman" w:hAnsi="Times New Roman" w:cs="Times New Roman"/>
          <w:sz w:val="24"/>
          <w:szCs w:val="24"/>
        </w:rPr>
        <w:t>eligible</w:t>
      </w:r>
      <w:r w:rsidR="00C9544E" w:rsidRPr="0015436B">
        <w:rPr>
          <w:rFonts w:ascii="Times New Roman" w:hAnsi="Times New Roman" w:cs="Times New Roman"/>
          <w:sz w:val="14"/>
          <w:szCs w:val="16"/>
        </w:rPr>
        <w:t xml:space="preserve"> </w:t>
      </w:r>
      <w:r w:rsidR="0015436B">
        <w:rPr>
          <w:rFonts w:ascii="Times New Roman" w:hAnsi="Times New Roman" w:cs="Times New Roman"/>
          <w:sz w:val="24"/>
          <w:szCs w:val="24"/>
        </w:rPr>
        <w:t>for</w:t>
      </w:r>
      <w:r w:rsidR="0015436B" w:rsidRPr="0015436B">
        <w:rPr>
          <w:rFonts w:ascii="Times New Roman" w:hAnsi="Times New Roman" w:cs="Times New Roman"/>
          <w:sz w:val="14"/>
          <w:szCs w:val="16"/>
        </w:rPr>
        <w:t xml:space="preserve"> </w:t>
      </w:r>
      <w:r w:rsidR="00C9544E">
        <w:rPr>
          <w:rFonts w:ascii="Times New Roman" w:hAnsi="Times New Roman" w:cs="Times New Roman"/>
          <w:sz w:val="24"/>
          <w:szCs w:val="24"/>
        </w:rPr>
        <w:t>trademark</w:t>
      </w:r>
      <w:r w:rsidR="00C9544E" w:rsidRPr="0015436B">
        <w:rPr>
          <w:rFonts w:ascii="Times New Roman" w:hAnsi="Times New Roman" w:cs="Times New Roman"/>
          <w:sz w:val="14"/>
          <w:szCs w:val="16"/>
        </w:rPr>
        <w:t xml:space="preserve"> </w:t>
      </w:r>
      <w:r w:rsidR="00C9544E">
        <w:rPr>
          <w:rFonts w:ascii="Times New Roman" w:hAnsi="Times New Roman" w:cs="Times New Roman"/>
          <w:sz w:val="24"/>
          <w:szCs w:val="24"/>
        </w:rPr>
        <w:t>protection</w:t>
      </w:r>
      <w:r w:rsidR="00C9544E" w:rsidRPr="0015436B">
        <w:rPr>
          <w:rFonts w:ascii="Times New Roman" w:hAnsi="Times New Roman" w:cs="Times New Roman"/>
          <w:sz w:val="14"/>
          <w:szCs w:val="16"/>
        </w:rPr>
        <w:t xml:space="preserve"> </w:t>
      </w:r>
      <w:r w:rsidR="00C9544E">
        <w:rPr>
          <w:rFonts w:ascii="Times New Roman" w:hAnsi="Times New Roman" w:cs="Times New Roman"/>
          <w:sz w:val="24"/>
          <w:szCs w:val="24"/>
        </w:rPr>
        <w:t>(</w:t>
      </w:r>
      <w:r w:rsidR="00C9544E" w:rsidRPr="00934D21">
        <w:rPr>
          <w:rFonts w:ascii="Times New Roman" w:hAnsi="Times New Roman" w:cs="Times New Roman"/>
          <w:color w:val="365F91" w:themeColor="accent1" w:themeShade="BF"/>
          <w:sz w:val="24"/>
          <w:szCs w:val="24"/>
        </w:rPr>
        <w:t>Landes</w:t>
      </w:r>
      <w:r w:rsidR="00C9544E" w:rsidRPr="0015436B">
        <w:rPr>
          <w:rFonts w:ascii="Times New Roman" w:hAnsi="Times New Roman" w:cs="Times New Roman"/>
          <w:color w:val="365F91" w:themeColor="accent1" w:themeShade="BF"/>
          <w:sz w:val="14"/>
          <w:szCs w:val="16"/>
        </w:rPr>
        <w:t xml:space="preserve"> </w:t>
      </w:r>
      <w:r w:rsidR="00C9544E" w:rsidRPr="00934D21">
        <w:rPr>
          <w:rFonts w:ascii="Times New Roman" w:hAnsi="Times New Roman" w:cs="Times New Roman"/>
          <w:color w:val="365F91" w:themeColor="accent1" w:themeShade="BF"/>
          <w:sz w:val="24"/>
          <w:szCs w:val="24"/>
        </w:rPr>
        <w:t>and</w:t>
      </w:r>
      <w:r w:rsidR="00C9544E" w:rsidRPr="0015436B">
        <w:rPr>
          <w:rFonts w:ascii="Times New Roman" w:hAnsi="Times New Roman" w:cs="Times New Roman"/>
          <w:color w:val="365F91" w:themeColor="accent1" w:themeShade="BF"/>
          <w:sz w:val="14"/>
          <w:szCs w:val="16"/>
        </w:rPr>
        <w:t xml:space="preserve"> </w:t>
      </w:r>
      <w:r w:rsidR="00C9544E" w:rsidRPr="00934D21">
        <w:rPr>
          <w:rFonts w:ascii="Times New Roman" w:hAnsi="Times New Roman" w:cs="Times New Roman"/>
          <w:color w:val="365F91" w:themeColor="accent1" w:themeShade="BF"/>
          <w:sz w:val="24"/>
          <w:szCs w:val="24"/>
        </w:rPr>
        <w:t>Posner,</w:t>
      </w:r>
      <w:r w:rsidR="00C9544E" w:rsidRPr="0015436B">
        <w:rPr>
          <w:rFonts w:ascii="Times New Roman" w:hAnsi="Times New Roman" w:cs="Times New Roman"/>
          <w:color w:val="365F91" w:themeColor="accent1" w:themeShade="BF"/>
          <w:sz w:val="14"/>
          <w:szCs w:val="16"/>
        </w:rPr>
        <w:t xml:space="preserve"> </w:t>
      </w:r>
      <w:r w:rsidR="00C9544E" w:rsidRPr="00934D21">
        <w:rPr>
          <w:rFonts w:ascii="Times New Roman" w:hAnsi="Times New Roman" w:cs="Times New Roman"/>
          <w:color w:val="365F91" w:themeColor="accent1" w:themeShade="BF"/>
          <w:sz w:val="24"/>
          <w:szCs w:val="24"/>
        </w:rPr>
        <w:t>1987</w:t>
      </w:r>
      <w:r w:rsidR="00C9544E">
        <w:rPr>
          <w:rFonts w:ascii="Times New Roman" w:hAnsi="Times New Roman" w:cs="Times New Roman"/>
          <w:sz w:val="24"/>
          <w:szCs w:val="24"/>
        </w:rPr>
        <w:t>;</w:t>
      </w:r>
      <w:r w:rsidR="00C9544E" w:rsidRPr="0015436B">
        <w:rPr>
          <w:rFonts w:ascii="Times New Roman" w:hAnsi="Times New Roman" w:cs="Times New Roman"/>
          <w:sz w:val="14"/>
          <w:szCs w:val="16"/>
        </w:rPr>
        <w:t xml:space="preserve"> </w:t>
      </w:r>
      <w:r w:rsidR="00C9544E" w:rsidRPr="00C9544E">
        <w:rPr>
          <w:rFonts w:ascii="Times New Roman" w:hAnsi="Times New Roman" w:cs="Times New Roman"/>
          <w:color w:val="365F91" w:themeColor="accent1" w:themeShade="BF"/>
          <w:sz w:val="24"/>
          <w:szCs w:val="24"/>
        </w:rPr>
        <w:t>Petty,</w:t>
      </w:r>
      <w:r w:rsidR="00C9544E" w:rsidRPr="0015436B">
        <w:rPr>
          <w:rFonts w:ascii="Times New Roman" w:hAnsi="Times New Roman" w:cs="Times New Roman"/>
          <w:color w:val="365F91" w:themeColor="accent1" w:themeShade="BF"/>
          <w:sz w:val="14"/>
          <w:szCs w:val="16"/>
        </w:rPr>
        <w:t xml:space="preserve"> </w:t>
      </w:r>
      <w:r w:rsidR="00C9544E" w:rsidRPr="00C9544E">
        <w:rPr>
          <w:rFonts w:ascii="Times New Roman" w:hAnsi="Times New Roman" w:cs="Times New Roman"/>
          <w:color w:val="365F91" w:themeColor="accent1" w:themeShade="BF"/>
          <w:sz w:val="24"/>
          <w:szCs w:val="24"/>
        </w:rPr>
        <w:t>2008</w:t>
      </w:r>
      <w:r w:rsidR="00C9544E">
        <w:rPr>
          <w:rFonts w:ascii="Times New Roman" w:hAnsi="Times New Roman" w:cs="Times New Roman"/>
          <w:sz w:val="24"/>
          <w:szCs w:val="24"/>
        </w:rPr>
        <w:t>).</w:t>
      </w:r>
    </w:p>
    <w:p w:rsidR="00AB547C" w:rsidRPr="003307C2" w:rsidRDefault="009918B1" w:rsidP="008B6A32">
      <w:pPr>
        <w:spacing w:after="120" w:line="480" w:lineRule="auto"/>
        <w:ind w:firstLine="720"/>
        <w:jc w:val="both"/>
        <w:rPr>
          <w:rFonts w:ascii="Times New Roman" w:hAnsi="Times New Roman" w:cs="Times New Roman"/>
          <w:sz w:val="24"/>
          <w:szCs w:val="24"/>
        </w:rPr>
      </w:pPr>
      <w:r w:rsidRPr="003307C2">
        <w:rPr>
          <w:rFonts w:ascii="Times New Roman" w:hAnsi="Times New Roman" w:cs="Times New Roman"/>
          <w:sz w:val="24"/>
          <w:szCs w:val="24"/>
        </w:rPr>
        <w:t>U.S.</w:t>
      </w:r>
      <w:r w:rsidRPr="003307C2">
        <w:rPr>
          <w:rFonts w:ascii="Times New Roman" w:hAnsi="Times New Roman" w:cs="Times New Roman"/>
          <w:sz w:val="18"/>
          <w:szCs w:val="18"/>
        </w:rPr>
        <w:t xml:space="preserve"> </w:t>
      </w:r>
      <w:r w:rsidRPr="003307C2">
        <w:rPr>
          <w:rFonts w:ascii="Times New Roman" w:hAnsi="Times New Roman" w:cs="Times New Roman"/>
          <w:sz w:val="24"/>
          <w:szCs w:val="24"/>
        </w:rPr>
        <w:t>t</w:t>
      </w:r>
      <w:r w:rsidR="006B60DE" w:rsidRPr="003307C2">
        <w:rPr>
          <w:rFonts w:ascii="Times New Roman" w:hAnsi="Times New Roman" w:cs="Times New Roman"/>
          <w:sz w:val="24"/>
          <w:szCs w:val="24"/>
        </w:rPr>
        <w:t>rademark</w:t>
      </w:r>
      <w:r w:rsidR="006B60DE" w:rsidRPr="003307C2">
        <w:rPr>
          <w:rFonts w:ascii="Times New Roman" w:hAnsi="Times New Roman" w:cs="Times New Roman"/>
          <w:sz w:val="18"/>
          <w:szCs w:val="18"/>
        </w:rPr>
        <w:t xml:space="preserve"> </w:t>
      </w:r>
      <w:r w:rsidR="006B60DE" w:rsidRPr="003307C2">
        <w:rPr>
          <w:rFonts w:ascii="Times New Roman" w:hAnsi="Times New Roman" w:cs="Times New Roman"/>
          <w:sz w:val="24"/>
          <w:szCs w:val="24"/>
        </w:rPr>
        <w:t>law</w:t>
      </w:r>
      <w:r w:rsidR="00FB4B81" w:rsidRPr="003307C2">
        <w:rPr>
          <w:rFonts w:ascii="Times New Roman" w:hAnsi="Times New Roman" w:cs="Times New Roman"/>
          <w:sz w:val="18"/>
          <w:szCs w:val="18"/>
        </w:rPr>
        <w:t xml:space="preserve"> </w:t>
      </w:r>
      <w:r w:rsidR="00BD282D" w:rsidRPr="003307C2">
        <w:rPr>
          <w:rFonts w:ascii="Times New Roman" w:hAnsi="Times New Roman" w:cs="Times New Roman"/>
          <w:sz w:val="24"/>
          <w:szCs w:val="24"/>
        </w:rPr>
        <w:t>offers</w:t>
      </w:r>
      <w:r w:rsidR="00FF3AD9" w:rsidRPr="003307C2">
        <w:rPr>
          <w:rFonts w:ascii="Times New Roman" w:hAnsi="Times New Roman" w:cs="Times New Roman"/>
          <w:sz w:val="18"/>
          <w:szCs w:val="18"/>
        </w:rPr>
        <w:t xml:space="preserve"> </w:t>
      </w:r>
      <w:r w:rsidR="003307C2" w:rsidRPr="003307C2">
        <w:rPr>
          <w:rFonts w:ascii="Times New Roman" w:hAnsi="Times New Roman" w:cs="Times New Roman"/>
          <w:sz w:val="24"/>
          <w:szCs w:val="24"/>
        </w:rPr>
        <w:t>mark</w:t>
      </w:r>
      <w:r w:rsidR="00FB4B81" w:rsidRPr="003307C2">
        <w:rPr>
          <w:rFonts w:ascii="Times New Roman" w:hAnsi="Times New Roman" w:cs="Times New Roman"/>
          <w:sz w:val="18"/>
          <w:szCs w:val="18"/>
        </w:rPr>
        <w:t xml:space="preserve"> </w:t>
      </w:r>
      <w:r w:rsidR="00073F21" w:rsidRPr="003307C2">
        <w:rPr>
          <w:rFonts w:ascii="Times New Roman" w:hAnsi="Times New Roman" w:cs="Times New Roman"/>
          <w:sz w:val="24"/>
          <w:szCs w:val="24"/>
        </w:rPr>
        <w:t>owner</w:t>
      </w:r>
      <w:r w:rsidR="003307C2">
        <w:rPr>
          <w:rFonts w:ascii="Times New Roman" w:hAnsi="Times New Roman" w:cs="Times New Roman"/>
          <w:sz w:val="24"/>
          <w:szCs w:val="24"/>
        </w:rPr>
        <w:t>s</w:t>
      </w:r>
      <w:r w:rsidR="003307C2" w:rsidRPr="003307C2">
        <w:rPr>
          <w:rFonts w:ascii="Times New Roman" w:hAnsi="Times New Roman" w:cs="Times New Roman"/>
          <w:sz w:val="18"/>
          <w:szCs w:val="18"/>
        </w:rPr>
        <w:t xml:space="preserve"> </w:t>
      </w:r>
      <w:r w:rsidR="003307C2">
        <w:rPr>
          <w:rFonts w:ascii="Times New Roman" w:hAnsi="Times New Roman" w:cs="Times New Roman"/>
          <w:sz w:val="24"/>
          <w:szCs w:val="24"/>
        </w:rPr>
        <w:t>many</w:t>
      </w:r>
      <w:r w:rsidR="00423C11" w:rsidRPr="003307C2">
        <w:rPr>
          <w:rFonts w:ascii="Times New Roman" w:hAnsi="Times New Roman" w:cs="Times New Roman"/>
          <w:sz w:val="18"/>
          <w:szCs w:val="18"/>
        </w:rPr>
        <w:t xml:space="preserve"> </w:t>
      </w:r>
      <w:r w:rsidR="00FB4B81" w:rsidRPr="003307C2">
        <w:rPr>
          <w:rFonts w:ascii="Times New Roman" w:hAnsi="Times New Roman" w:cs="Times New Roman"/>
          <w:sz w:val="24"/>
          <w:szCs w:val="24"/>
        </w:rPr>
        <w:t>options</w:t>
      </w:r>
      <w:r w:rsidR="003307C2" w:rsidRPr="003307C2">
        <w:rPr>
          <w:rFonts w:ascii="Times New Roman" w:hAnsi="Times New Roman" w:cs="Times New Roman"/>
          <w:sz w:val="18"/>
          <w:szCs w:val="18"/>
        </w:rPr>
        <w:t xml:space="preserve"> </w:t>
      </w:r>
      <w:r w:rsidR="00FB4B81" w:rsidRPr="003307C2">
        <w:rPr>
          <w:rFonts w:ascii="Times New Roman" w:hAnsi="Times New Roman" w:cs="Times New Roman"/>
          <w:sz w:val="24"/>
          <w:szCs w:val="24"/>
        </w:rPr>
        <w:t>to</w:t>
      </w:r>
      <w:r w:rsidR="00FB4B81" w:rsidRPr="003307C2">
        <w:rPr>
          <w:rFonts w:ascii="Times New Roman" w:hAnsi="Times New Roman" w:cs="Times New Roman"/>
          <w:sz w:val="18"/>
          <w:szCs w:val="18"/>
        </w:rPr>
        <w:t xml:space="preserve"> </w:t>
      </w:r>
      <w:r w:rsidR="00E3702B" w:rsidRPr="003307C2">
        <w:rPr>
          <w:rFonts w:ascii="Times New Roman" w:hAnsi="Times New Roman" w:cs="Times New Roman"/>
          <w:sz w:val="24"/>
          <w:szCs w:val="24"/>
        </w:rPr>
        <w:t>prove</w:t>
      </w:r>
      <w:r w:rsidR="00E3702B" w:rsidRPr="003307C2">
        <w:rPr>
          <w:rFonts w:ascii="Times New Roman" w:hAnsi="Times New Roman" w:cs="Times New Roman"/>
          <w:sz w:val="18"/>
          <w:szCs w:val="18"/>
        </w:rPr>
        <w:t xml:space="preserve"> </w:t>
      </w:r>
      <w:r w:rsidR="006B60DE" w:rsidRPr="003307C2">
        <w:rPr>
          <w:rFonts w:ascii="Times New Roman" w:hAnsi="Times New Roman" w:cs="Times New Roman"/>
          <w:sz w:val="24"/>
          <w:szCs w:val="24"/>
        </w:rPr>
        <w:t>that</w:t>
      </w:r>
      <w:r w:rsidR="006B60DE" w:rsidRPr="003307C2">
        <w:rPr>
          <w:rFonts w:ascii="Times New Roman" w:hAnsi="Times New Roman" w:cs="Times New Roman"/>
          <w:sz w:val="18"/>
          <w:szCs w:val="18"/>
        </w:rPr>
        <w:t xml:space="preserve"> </w:t>
      </w:r>
      <w:r w:rsidR="003307C2">
        <w:rPr>
          <w:rFonts w:ascii="Times New Roman" w:hAnsi="Times New Roman" w:cs="Times New Roman"/>
          <w:sz w:val="24"/>
          <w:szCs w:val="24"/>
        </w:rPr>
        <w:t>a</w:t>
      </w:r>
      <w:r w:rsidR="006B60DE" w:rsidRPr="003307C2">
        <w:rPr>
          <w:rFonts w:ascii="Times New Roman" w:hAnsi="Times New Roman" w:cs="Times New Roman"/>
          <w:sz w:val="18"/>
          <w:szCs w:val="18"/>
        </w:rPr>
        <w:t xml:space="preserve"> </w:t>
      </w:r>
      <w:r w:rsidR="000B493E" w:rsidRPr="003307C2">
        <w:rPr>
          <w:rFonts w:ascii="Times New Roman" w:hAnsi="Times New Roman" w:cs="Times New Roman"/>
          <w:sz w:val="24"/>
          <w:szCs w:val="24"/>
        </w:rPr>
        <w:t>mark</w:t>
      </w:r>
      <w:r w:rsidR="000B493E" w:rsidRPr="003307C2">
        <w:rPr>
          <w:rFonts w:ascii="Times New Roman" w:hAnsi="Times New Roman" w:cs="Times New Roman"/>
          <w:sz w:val="18"/>
          <w:szCs w:val="18"/>
        </w:rPr>
        <w:t xml:space="preserve"> </w:t>
      </w:r>
      <w:r w:rsidR="006B60DE" w:rsidRPr="003307C2">
        <w:rPr>
          <w:rFonts w:ascii="Times New Roman" w:hAnsi="Times New Roman" w:cs="Times New Roman"/>
          <w:sz w:val="24"/>
          <w:szCs w:val="24"/>
        </w:rPr>
        <w:t>ha</w:t>
      </w:r>
      <w:r w:rsidR="00073F21" w:rsidRPr="003307C2">
        <w:rPr>
          <w:rFonts w:ascii="Times New Roman" w:hAnsi="Times New Roman" w:cs="Times New Roman"/>
          <w:sz w:val="24"/>
          <w:szCs w:val="24"/>
        </w:rPr>
        <w:t>s</w:t>
      </w:r>
      <w:r w:rsidR="00073F21" w:rsidRPr="003307C2">
        <w:rPr>
          <w:rFonts w:ascii="Times New Roman" w:hAnsi="Times New Roman" w:cs="Times New Roman"/>
          <w:sz w:val="18"/>
          <w:szCs w:val="18"/>
        </w:rPr>
        <w:t xml:space="preserve"> </w:t>
      </w:r>
      <w:r w:rsidR="003307C2">
        <w:rPr>
          <w:rFonts w:ascii="Times New Roman" w:hAnsi="Times New Roman" w:cs="Times New Roman"/>
          <w:sz w:val="24"/>
          <w:szCs w:val="24"/>
        </w:rPr>
        <w:t>acquired</w:t>
      </w:r>
      <w:r w:rsidR="00467E66" w:rsidRPr="003307C2">
        <w:rPr>
          <w:rFonts w:ascii="Times New Roman" w:hAnsi="Times New Roman" w:cs="Times New Roman"/>
          <w:sz w:val="24"/>
          <w:szCs w:val="24"/>
        </w:rPr>
        <w:t xml:space="preserve"> secondary</w:t>
      </w:r>
      <w:r w:rsidR="00467E66" w:rsidRPr="003307C2">
        <w:rPr>
          <w:rFonts w:ascii="Times New Roman" w:hAnsi="Times New Roman" w:cs="Times New Roman"/>
          <w:szCs w:val="24"/>
        </w:rPr>
        <w:t xml:space="preserve"> </w:t>
      </w:r>
      <w:r w:rsidR="00467E66" w:rsidRPr="003307C2">
        <w:rPr>
          <w:rFonts w:ascii="Times New Roman" w:hAnsi="Times New Roman" w:cs="Times New Roman"/>
          <w:sz w:val="24"/>
          <w:szCs w:val="24"/>
        </w:rPr>
        <w:t>meaning</w:t>
      </w:r>
      <w:r w:rsidR="008037B8" w:rsidRPr="003307C2">
        <w:rPr>
          <w:rFonts w:ascii="Times New Roman" w:hAnsi="Times New Roman" w:cs="Times New Roman"/>
          <w:sz w:val="24"/>
          <w:szCs w:val="24"/>
        </w:rPr>
        <w:t>,</w:t>
      </w:r>
      <w:r w:rsidR="00E3702B" w:rsidRPr="003307C2">
        <w:rPr>
          <w:rFonts w:ascii="Times New Roman" w:hAnsi="Times New Roman" w:cs="Times New Roman"/>
          <w:szCs w:val="24"/>
        </w:rPr>
        <w:t xml:space="preserve"> </w:t>
      </w:r>
      <w:r w:rsidRPr="003307C2">
        <w:rPr>
          <w:rFonts w:ascii="Times New Roman" w:hAnsi="Times New Roman" w:cs="Times New Roman"/>
          <w:sz w:val="24"/>
          <w:szCs w:val="24"/>
        </w:rPr>
        <w:t>such</w:t>
      </w:r>
      <w:r w:rsidRPr="003307C2">
        <w:rPr>
          <w:rFonts w:ascii="Times New Roman" w:hAnsi="Times New Roman" w:cs="Times New Roman"/>
          <w:szCs w:val="24"/>
        </w:rPr>
        <w:t xml:space="preserve"> </w:t>
      </w:r>
      <w:r w:rsidRPr="003307C2">
        <w:rPr>
          <w:rFonts w:ascii="Times New Roman" w:hAnsi="Times New Roman" w:cs="Times New Roman"/>
          <w:sz w:val="24"/>
          <w:szCs w:val="24"/>
        </w:rPr>
        <w:t>as</w:t>
      </w:r>
      <w:r w:rsidR="003307C2" w:rsidRPr="003307C2">
        <w:rPr>
          <w:rFonts w:ascii="Times New Roman" w:hAnsi="Times New Roman" w:cs="Times New Roman"/>
          <w:szCs w:val="24"/>
        </w:rPr>
        <w:t xml:space="preserve"> </w:t>
      </w:r>
      <w:r w:rsidR="00BD282D" w:rsidRPr="003307C2">
        <w:rPr>
          <w:rFonts w:ascii="Times New Roman" w:hAnsi="Times New Roman" w:cs="Times New Roman"/>
          <w:sz w:val="24"/>
          <w:szCs w:val="24"/>
        </w:rPr>
        <w:t>demonstrating</w:t>
      </w:r>
      <w:r w:rsidR="00F97E97" w:rsidRPr="003307C2">
        <w:rPr>
          <w:rFonts w:ascii="Times New Roman" w:hAnsi="Times New Roman" w:cs="Times New Roman"/>
          <w:szCs w:val="24"/>
        </w:rPr>
        <w:t xml:space="preserve"> </w:t>
      </w:r>
      <w:r w:rsidR="00423C11" w:rsidRPr="003307C2">
        <w:rPr>
          <w:rFonts w:ascii="Times New Roman" w:hAnsi="Times New Roman" w:cs="Times New Roman"/>
          <w:sz w:val="24"/>
          <w:szCs w:val="24"/>
        </w:rPr>
        <w:t>extensive</w:t>
      </w:r>
      <w:r w:rsidR="006B60DE" w:rsidRPr="003307C2">
        <w:rPr>
          <w:rFonts w:ascii="Times New Roman" w:hAnsi="Times New Roman" w:cs="Times New Roman"/>
          <w:szCs w:val="24"/>
        </w:rPr>
        <w:t xml:space="preserve"> </w:t>
      </w:r>
      <w:r w:rsidR="006B60DE" w:rsidRPr="003307C2">
        <w:rPr>
          <w:rFonts w:ascii="Times New Roman" w:hAnsi="Times New Roman" w:cs="Times New Roman"/>
          <w:sz w:val="24"/>
          <w:szCs w:val="24"/>
        </w:rPr>
        <w:t>promotion</w:t>
      </w:r>
      <w:r w:rsidR="006B60DE" w:rsidRPr="003307C2">
        <w:rPr>
          <w:rFonts w:ascii="Times New Roman" w:hAnsi="Times New Roman" w:cs="Times New Roman"/>
          <w:szCs w:val="24"/>
        </w:rPr>
        <w:t xml:space="preserve"> </w:t>
      </w:r>
      <w:r w:rsidR="006B60DE" w:rsidRPr="003307C2">
        <w:rPr>
          <w:rFonts w:ascii="Times New Roman" w:hAnsi="Times New Roman" w:cs="Times New Roman"/>
          <w:sz w:val="24"/>
          <w:szCs w:val="24"/>
        </w:rPr>
        <w:t>and</w:t>
      </w:r>
      <w:r w:rsidR="006B60DE" w:rsidRPr="003307C2">
        <w:rPr>
          <w:rFonts w:ascii="Times New Roman" w:hAnsi="Times New Roman" w:cs="Times New Roman"/>
          <w:szCs w:val="24"/>
        </w:rPr>
        <w:t xml:space="preserve"> </w:t>
      </w:r>
      <w:r w:rsidR="006B60DE" w:rsidRPr="003307C2">
        <w:rPr>
          <w:rFonts w:ascii="Times New Roman" w:hAnsi="Times New Roman" w:cs="Times New Roman"/>
          <w:sz w:val="24"/>
          <w:szCs w:val="24"/>
        </w:rPr>
        <w:t>distribution</w:t>
      </w:r>
      <w:r w:rsidR="006B60DE" w:rsidRPr="003307C2">
        <w:rPr>
          <w:rFonts w:ascii="Times New Roman" w:hAnsi="Times New Roman" w:cs="Times New Roman"/>
          <w:szCs w:val="24"/>
        </w:rPr>
        <w:t xml:space="preserve"> </w:t>
      </w:r>
      <w:r w:rsidR="00F97E97" w:rsidRPr="003307C2">
        <w:rPr>
          <w:rFonts w:ascii="Times New Roman" w:hAnsi="Times New Roman" w:cs="Times New Roman"/>
          <w:sz w:val="24"/>
          <w:szCs w:val="24"/>
        </w:rPr>
        <w:t>expenditures</w:t>
      </w:r>
      <w:r w:rsidR="00F15918" w:rsidRPr="003307C2">
        <w:rPr>
          <w:rFonts w:ascii="Times New Roman" w:hAnsi="Times New Roman" w:cs="Times New Roman"/>
          <w:sz w:val="24"/>
          <w:szCs w:val="24"/>
        </w:rPr>
        <w:t>,</w:t>
      </w:r>
      <w:r w:rsidR="006B60DE" w:rsidRPr="003307C2">
        <w:rPr>
          <w:rFonts w:ascii="Times New Roman" w:hAnsi="Times New Roman" w:cs="Times New Roman"/>
          <w:sz w:val="24"/>
          <w:szCs w:val="24"/>
        </w:rPr>
        <w:t xml:space="preserve"> confirming</w:t>
      </w:r>
      <w:r w:rsidR="006B60DE" w:rsidRPr="003307C2">
        <w:rPr>
          <w:rFonts w:ascii="Times New Roman" w:hAnsi="Times New Roman" w:cs="Times New Roman"/>
          <w:sz w:val="20"/>
          <w:szCs w:val="24"/>
        </w:rPr>
        <w:t xml:space="preserve"> </w:t>
      </w:r>
      <w:r w:rsidR="006B60DE" w:rsidRPr="003307C2">
        <w:rPr>
          <w:rFonts w:ascii="Times New Roman" w:hAnsi="Times New Roman" w:cs="Times New Roman"/>
          <w:sz w:val="24"/>
          <w:szCs w:val="24"/>
        </w:rPr>
        <w:t>exclusive</w:t>
      </w:r>
      <w:r w:rsidR="00BD282D" w:rsidRPr="003307C2">
        <w:rPr>
          <w:rFonts w:ascii="Times New Roman" w:hAnsi="Times New Roman" w:cs="Times New Roman"/>
          <w:sz w:val="20"/>
          <w:szCs w:val="24"/>
        </w:rPr>
        <w:t xml:space="preserve"> </w:t>
      </w:r>
      <w:r w:rsidR="006B60DE" w:rsidRPr="003307C2">
        <w:rPr>
          <w:rFonts w:ascii="Times New Roman" w:hAnsi="Times New Roman" w:cs="Times New Roman"/>
          <w:sz w:val="24"/>
          <w:szCs w:val="24"/>
        </w:rPr>
        <w:t>commercial</w:t>
      </w:r>
      <w:r w:rsidR="006B60DE" w:rsidRPr="003307C2">
        <w:rPr>
          <w:rFonts w:ascii="Times New Roman" w:hAnsi="Times New Roman" w:cs="Times New Roman"/>
          <w:sz w:val="20"/>
          <w:szCs w:val="24"/>
        </w:rPr>
        <w:t xml:space="preserve"> </w:t>
      </w:r>
      <w:r w:rsidR="006B60DE" w:rsidRPr="003307C2">
        <w:rPr>
          <w:rFonts w:ascii="Times New Roman" w:hAnsi="Times New Roman" w:cs="Times New Roman"/>
          <w:sz w:val="24"/>
          <w:szCs w:val="24"/>
        </w:rPr>
        <w:t>use</w:t>
      </w:r>
      <w:r w:rsidR="006B60DE" w:rsidRPr="003307C2">
        <w:rPr>
          <w:rFonts w:ascii="Times New Roman" w:hAnsi="Times New Roman" w:cs="Times New Roman"/>
          <w:sz w:val="20"/>
          <w:szCs w:val="24"/>
        </w:rPr>
        <w:t xml:space="preserve"> </w:t>
      </w:r>
      <w:r w:rsidR="006B60DE" w:rsidRPr="003307C2">
        <w:rPr>
          <w:rFonts w:ascii="Times New Roman" w:hAnsi="Times New Roman" w:cs="Times New Roman"/>
          <w:sz w:val="24"/>
          <w:szCs w:val="24"/>
        </w:rPr>
        <w:t>of</w:t>
      </w:r>
      <w:r w:rsidR="006B60DE" w:rsidRPr="003307C2">
        <w:rPr>
          <w:rFonts w:ascii="Times New Roman" w:hAnsi="Times New Roman" w:cs="Times New Roman"/>
          <w:sz w:val="20"/>
          <w:szCs w:val="24"/>
        </w:rPr>
        <w:t xml:space="preserve"> </w:t>
      </w:r>
      <w:r w:rsidR="006B60DE" w:rsidRPr="003307C2">
        <w:rPr>
          <w:rFonts w:ascii="Times New Roman" w:hAnsi="Times New Roman" w:cs="Times New Roman"/>
          <w:sz w:val="24"/>
          <w:szCs w:val="24"/>
        </w:rPr>
        <w:t>the</w:t>
      </w:r>
      <w:r w:rsidR="006B60DE" w:rsidRPr="003307C2">
        <w:rPr>
          <w:rFonts w:ascii="Times New Roman" w:hAnsi="Times New Roman" w:cs="Times New Roman"/>
          <w:sz w:val="20"/>
          <w:szCs w:val="24"/>
        </w:rPr>
        <w:t xml:space="preserve"> </w:t>
      </w:r>
      <w:r w:rsidR="006B60DE" w:rsidRPr="003307C2">
        <w:rPr>
          <w:rFonts w:ascii="Times New Roman" w:hAnsi="Times New Roman" w:cs="Times New Roman"/>
          <w:sz w:val="24"/>
          <w:szCs w:val="24"/>
        </w:rPr>
        <w:t>mark</w:t>
      </w:r>
      <w:r w:rsidR="006B60DE" w:rsidRPr="003307C2">
        <w:rPr>
          <w:rFonts w:ascii="Times New Roman" w:hAnsi="Times New Roman" w:cs="Times New Roman"/>
          <w:sz w:val="20"/>
          <w:szCs w:val="24"/>
        </w:rPr>
        <w:t xml:space="preserve"> </w:t>
      </w:r>
      <w:r w:rsidR="006B60DE" w:rsidRPr="003307C2">
        <w:rPr>
          <w:rFonts w:ascii="Times New Roman" w:hAnsi="Times New Roman" w:cs="Times New Roman"/>
          <w:sz w:val="24"/>
          <w:szCs w:val="24"/>
        </w:rPr>
        <w:t>for</w:t>
      </w:r>
      <w:r w:rsidR="006B60DE" w:rsidRPr="003307C2">
        <w:rPr>
          <w:rFonts w:ascii="Times New Roman" w:hAnsi="Times New Roman" w:cs="Times New Roman"/>
          <w:sz w:val="20"/>
          <w:szCs w:val="24"/>
        </w:rPr>
        <w:t xml:space="preserve"> </w:t>
      </w:r>
      <w:r w:rsidR="000B493E" w:rsidRPr="003307C2">
        <w:rPr>
          <w:rFonts w:ascii="Times New Roman" w:hAnsi="Times New Roman" w:cs="Times New Roman"/>
          <w:sz w:val="24"/>
          <w:szCs w:val="24"/>
        </w:rPr>
        <w:t>at</w:t>
      </w:r>
      <w:r w:rsidR="000B493E" w:rsidRPr="003307C2">
        <w:rPr>
          <w:rFonts w:ascii="Times New Roman" w:hAnsi="Times New Roman" w:cs="Times New Roman"/>
          <w:sz w:val="20"/>
          <w:szCs w:val="24"/>
        </w:rPr>
        <w:t xml:space="preserve"> </w:t>
      </w:r>
      <w:r w:rsidR="000B493E" w:rsidRPr="003307C2">
        <w:rPr>
          <w:rFonts w:ascii="Times New Roman" w:hAnsi="Times New Roman" w:cs="Times New Roman"/>
          <w:sz w:val="24"/>
          <w:szCs w:val="24"/>
        </w:rPr>
        <w:t>least</w:t>
      </w:r>
      <w:r w:rsidR="000B493E" w:rsidRPr="003307C2">
        <w:rPr>
          <w:rFonts w:ascii="Times New Roman" w:hAnsi="Times New Roman" w:cs="Times New Roman"/>
          <w:sz w:val="20"/>
          <w:szCs w:val="24"/>
        </w:rPr>
        <w:t xml:space="preserve"> </w:t>
      </w:r>
      <w:r w:rsidR="00464A0C" w:rsidRPr="003307C2">
        <w:rPr>
          <w:rFonts w:ascii="Times New Roman" w:hAnsi="Times New Roman" w:cs="Times New Roman"/>
          <w:sz w:val="24"/>
          <w:szCs w:val="24"/>
        </w:rPr>
        <w:t>five</w:t>
      </w:r>
      <w:r w:rsidR="00464A0C" w:rsidRPr="003307C2">
        <w:rPr>
          <w:rFonts w:ascii="Times New Roman" w:hAnsi="Times New Roman" w:cs="Times New Roman"/>
          <w:sz w:val="20"/>
          <w:szCs w:val="24"/>
        </w:rPr>
        <w:t xml:space="preserve"> </w:t>
      </w:r>
      <w:r w:rsidR="00464A0C" w:rsidRPr="003307C2">
        <w:rPr>
          <w:rFonts w:ascii="Times New Roman" w:hAnsi="Times New Roman" w:cs="Times New Roman"/>
          <w:sz w:val="24"/>
          <w:szCs w:val="24"/>
        </w:rPr>
        <w:t>years</w:t>
      </w:r>
      <w:r w:rsidR="00F15918" w:rsidRPr="003307C2">
        <w:rPr>
          <w:rFonts w:ascii="Times New Roman" w:hAnsi="Times New Roman" w:cs="Times New Roman"/>
          <w:sz w:val="24"/>
          <w:szCs w:val="24"/>
        </w:rPr>
        <w:t>,</w:t>
      </w:r>
      <w:r w:rsidR="007E1426" w:rsidRPr="003307C2">
        <w:rPr>
          <w:rFonts w:ascii="Times New Roman" w:hAnsi="Times New Roman" w:cs="Times New Roman"/>
          <w:sz w:val="20"/>
          <w:szCs w:val="24"/>
        </w:rPr>
        <w:t xml:space="preserve"> </w:t>
      </w:r>
      <w:r w:rsidR="007E1426" w:rsidRPr="003307C2">
        <w:rPr>
          <w:rFonts w:ascii="Times New Roman" w:hAnsi="Times New Roman" w:cs="Times New Roman"/>
          <w:sz w:val="24"/>
          <w:szCs w:val="24"/>
        </w:rPr>
        <w:t>or</w:t>
      </w:r>
      <w:r w:rsidR="007E1426" w:rsidRPr="003307C2">
        <w:rPr>
          <w:rFonts w:ascii="Times New Roman" w:hAnsi="Times New Roman" w:cs="Times New Roman"/>
          <w:sz w:val="20"/>
          <w:szCs w:val="24"/>
        </w:rPr>
        <w:t xml:space="preserve"> </w:t>
      </w:r>
      <w:r w:rsidR="00F97E97" w:rsidRPr="003307C2">
        <w:rPr>
          <w:rFonts w:ascii="Times New Roman" w:hAnsi="Times New Roman" w:cs="Times New Roman"/>
          <w:sz w:val="24"/>
          <w:szCs w:val="24"/>
        </w:rPr>
        <w:t>providing</w:t>
      </w:r>
      <w:r w:rsidR="00F97E97" w:rsidRPr="003307C2">
        <w:rPr>
          <w:rFonts w:ascii="Times New Roman" w:hAnsi="Times New Roman" w:cs="Times New Roman"/>
          <w:sz w:val="20"/>
          <w:szCs w:val="24"/>
        </w:rPr>
        <w:t xml:space="preserve"> </w:t>
      </w:r>
      <w:r w:rsidR="00F97E97" w:rsidRPr="003307C2">
        <w:rPr>
          <w:rFonts w:ascii="Times New Roman" w:hAnsi="Times New Roman" w:cs="Times New Roman"/>
          <w:sz w:val="24"/>
          <w:szCs w:val="24"/>
        </w:rPr>
        <w:t>results</w:t>
      </w:r>
      <w:r w:rsidR="00F97E97" w:rsidRPr="003307C2">
        <w:rPr>
          <w:rFonts w:ascii="Times New Roman" w:hAnsi="Times New Roman" w:cs="Times New Roman"/>
          <w:sz w:val="20"/>
          <w:szCs w:val="24"/>
        </w:rPr>
        <w:t xml:space="preserve"> </w:t>
      </w:r>
      <w:r w:rsidR="00F97E97" w:rsidRPr="003307C2">
        <w:rPr>
          <w:rFonts w:ascii="Times New Roman" w:hAnsi="Times New Roman" w:cs="Times New Roman"/>
          <w:sz w:val="24"/>
          <w:szCs w:val="24"/>
        </w:rPr>
        <w:t>of</w:t>
      </w:r>
      <w:r w:rsidR="006B60DE" w:rsidRPr="003307C2">
        <w:rPr>
          <w:rFonts w:ascii="Times New Roman" w:hAnsi="Times New Roman" w:cs="Times New Roman"/>
          <w:sz w:val="24"/>
          <w:szCs w:val="24"/>
        </w:rPr>
        <w:t xml:space="preserve"> </w:t>
      </w:r>
      <w:r w:rsidR="006B60DE" w:rsidRPr="00676111">
        <w:rPr>
          <w:rFonts w:ascii="Times New Roman" w:hAnsi="Times New Roman" w:cs="Times New Roman"/>
          <w:sz w:val="24"/>
          <w:szCs w:val="24"/>
        </w:rPr>
        <w:t>consumer surveys supported by expert testimonies</w:t>
      </w:r>
      <w:r w:rsidR="00464A0C" w:rsidRPr="00676111">
        <w:rPr>
          <w:rFonts w:ascii="Times New Roman" w:hAnsi="Times New Roman" w:cs="Times New Roman"/>
          <w:sz w:val="24"/>
          <w:szCs w:val="24"/>
        </w:rPr>
        <w:t xml:space="preserve"> </w:t>
      </w:r>
      <w:r w:rsidR="006B60DE" w:rsidRPr="00676111">
        <w:rPr>
          <w:rFonts w:ascii="Times New Roman" w:hAnsi="Times New Roman" w:cs="Times New Roman"/>
          <w:sz w:val="24"/>
          <w:szCs w:val="24"/>
        </w:rPr>
        <w:t>(</w:t>
      </w:r>
      <w:r w:rsidR="006B60DE" w:rsidRPr="00676111">
        <w:rPr>
          <w:rFonts w:ascii="Times New Roman" w:hAnsi="Times New Roman" w:cs="Times New Roman"/>
          <w:color w:val="365F91" w:themeColor="accent1" w:themeShade="BF"/>
          <w:sz w:val="24"/>
          <w:szCs w:val="24"/>
        </w:rPr>
        <w:t>Cohen, 1986</w:t>
      </w:r>
      <w:r w:rsidR="006B60DE" w:rsidRPr="00676111">
        <w:rPr>
          <w:rFonts w:ascii="Times New Roman" w:hAnsi="Times New Roman" w:cs="Times New Roman"/>
          <w:sz w:val="24"/>
          <w:szCs w:val="24"/>
        </w:rPr>
        <w:t>).</w:t>
      </w:r>
      <w:r w:rsidR="00F97E97" w:rsidRPr="00676111">
        <w:rPr>
          <w:rFonts w:ascii="Times New Roman" w:hAnsi="Times New Roman" w:cs="Times New Roman"/>
          <w:sz w:val="24"/>
          <w:szCs w:val="24"/>
        </w:rPr>
        <w:t xml:space="preserve"> </w:t>
      </w:r>
      <w:r w:rsidR="00BF4A2C" w:rsidRPr="00676111">
        <w:rPr>
          <w:rFonts w:ascii="Times New Roman" w:hAnsi="Times New Roman" w:cs="Times New Roman"/>
          <w:sz w:val="24"/>
          <w:szCs w:val="24"/>
        </w:rPr>
        <w:t>Because of the</w:t>
      </w:r>
      <w:r w:rsidR="009E74A0" w:rsidRPr="00676111">
        <w:rPr>
          <w:rFonts w:ascii="Times New Roman" w:hAnsi="Times New Roman" w:cs="Times New Roman"/>
          <w:sz w:val="24"/>
          <w:szCs w:val="24"/>
        </w:rPr>
        <w:t xml:space="preserve"> </w:t>
      </w:r>
      <w:r w:rsidR="003307C2" w:rsidRPr="00676111">
        <w:rPr>
          <w:rFonts w:ascii="Times New Roman" w:hAnsi="Times New Roman" w:cs="Times New Roman"/>
          <w:sz w:val="24"/>
          <w:szCs w:val="24"/>
        </w:rPr>
        <w:t>significant</w:t>
      </w:r>
      <w:r w:rsidR="003307C2" w:rsidRPr="00BF4A2C">
        <w:rPr>
          <w:rFonts w:ascii="Times New Roman" w:hAnsi="Times New Roman" w:cs="Times New Roman"/>
          <w:sz w:val="24"/>
          <w:szCs w:val="24"/>
        </w:rPr>
        <w:t xml:space="preserve"> </w:t>
      </w:r>
      <w:r w:rsidR="00E90D75" w:rsidRPr="00676111">
        <w:rPr>
          <w:rFonts w:ascii="Times New Roman" w:hAnsi="Times New Roman" w:cs="Times New Roman"/>
          <w:sz w:val="24"/>
          <w:szCs w:val="24"/>
        </w:rPr>
        <w:lastRenderedPageBreak/>
        <w:t>investment</w:t>
      </w:r>
      <w:r w:rsidR="009F690B" w:rsidRPr="00676111">
        <w:rPr>
          <w:rFonts w:ascii="Times New Roman" w:hAnsi="Times New Roman" w:cs="Times New Roman"/>
          <w:sz w:val="24"/>
          <w:szCs w:val="24"/>
        </w:rPr>
        <w:t>s</w:t>
      </w:r>
      <w:r w:rsidR="00E90D75" w:rsidRPr="00676111">
        <w:rPr>
          <w:rFonts w:ascii="Times New Roman" w:hAnsi="Times New Roman" w:cs="Times New Roman"/>
          <w:sz w:val="18"/>
          <w:szCs w:val="24"/>
        </w:rPr>
        <w:t xml:space="preserve"> </w:t>
      </w:r>
      <w:r w:rsidR="00BF4A2C" w:rsidRPr="00676111">
        <w:rPr>
          <w:rFonts w:ascii="Times New Roman" w:hAnsi="Times New Roman" w:cs="Times New Roman"/>
          <w:sz w:val="24"/>
          <w:szCs w:val="24"/>
        </w:rPr>
        <w:t>required</w:t>
      </w:r>
      <w:r w:rsidR="00464A0C" w:rsidRPr="00676111">
        <w:rPr>
          <w:rFonts w:ascii="Times New Roman" w:hAnsi="Times New Roman" w:cs="Times New Roman"/>
          <w:sz w:val="18"/>
          <w:szCs w:val="24"/>
        </w:rPr>
        <w:t xml:space="preserve"> </w:t>
      </w:r>
      <w:r w:rsidRPr="00676111">
        <w:rPr>
          <w:rFonts w:ascii="Times New Roman" w:hAnsi="Times New Roman" w:cs="Times New Roman"/>
          <w:sz w:val="24"/>
          <w:szCs w:val="24"/>
        </w:rPr>
        <w:t>to</w:t>
      </w:r>
      <w:r w:rsidR="009E74A0" w:rsidRPr="00676111">
        <w:rPr>
          <w:rFonts w:ascii="Times New Roman" w:hAnsi="Times New Roman" w:cs="Times New Roman"/>
          <w:sz w:val="18"/>
          <w:szCs w:val="24"/>
        </w:rPr>
        <w:t xml:space="preserve"> </w:t>
      </w:r>
      <w:r w:rsidR="00F97E97" w:rsidRPr="00676111">
        <w:rPr>
          <w:rFonts w:ascii="Times New Roman" w:hAnsi="Times New Roman" w:cs="Times New Roman"/>
          <w:sz w:val="24"/>
          <w:szCs w:val="24"/>
        </w:rPr>
        <w:t>turn</w:t>
      </w:r>
      <w:r w:rsidR="009E74A0" w:rsidRPr="00676111">
        <w:rPr>
          <w:rFonts w:ascii="Times New Roman" w:hAnsi="Times New Roman" w:cs="Times New Roman"/>
          <w:sz w:val="18"/>
          <w:szCs w:val="24"/>
        </w:rPr>
        <w:t xml:space="preserve"> </w:t>
      </w:r>
      <w:r w:rsidR="00464A0C" w:rsidRPr="00676111">
        <w:rPr>
          <w:rFonts w:ascii="Times New Roman" w:hAnsi="Times New Roman" w:cs="Times New Roman"/>
          <w:sz w:val="24"/>
          <w:szCs w:val="24"/>
        </w:rPr>
        <w:t>descriptive</w:t>
      </w:r>
      <w:r w:rsidR="00464A0C" w:rsidRPr="00676111">
        <w:rPr>
          <w:rFonts w:ascii="Times New Roman" w:hAnsi="Times New Roman" w:cs="Times New Roman"/>
          <w:sz w:val="18"/>
          <w:szCs w:val="24"/>
        </w:rPr>
        <w:t xml:space="preserve"> </w:t>
      </w:r>
      <w:r w:rsidR="00676111" w:rsidRPr="00676111">
        <w:rPr>
          <w:rFonts w:ascii="Times New Roman" w:hAnsi="Times New Roman" w:cs="Times New Roman"/>
          <w:sz w:val="24"/>
          <w:szCs w:val="24"/>
        </w:rPr>
        <w:t>trade</w:t>
      </w:r>
      <w:r w:rsidR="009F690B" w:rsidRPr="00676111">
        <w:rPr>
          <w:rFonts w:ascii="Times New Roman" w:hAnsi="Times New Roman" w:cs="Times New Roman"/>
          <w:sz w:val="24"/>
          <w:szCs w:val="24"/>
        </w:rPr>
        <w:t>marks</w:t>
      </w:r>
      <w:r w:rsidR="00F97E97" w:rsidRPr="00676111">
        <w:rPr>
          <w:rFonts w:ascii="Times New Roman" w:hAnsi="Times New Roman" w:cs="Times New Roman"/>
          <w:sz w:val="18"/>
          <w:szCs w:val="24"/>
        </w:rPr>
        <w:t xml:space="preserve"> </w:t>
      </w:r>
      <w:r w:rsidR="00F97E97" w:rsidRPr="00676111">
        <w:rPr>
          <w:rFonts w:ascii="Times New Roman" w:hAnsi="Times New Roman" w:cs="Times New Roman"/>
          <w:sz w:val="24"/>
          <w:szCs w:val="24"/>
        </w:rPr>
        <w:t>into</w:t>
      </w:r>
      <w:r w:rsidR="00F97E97" w:rsidRPr="00676111">
        <w:rPr>
          <w:rFonts w:ascii="Times New Roman" w:hAnsi="Times New Roman" w:cs="Times New Roman"/>
          <w:sz w:val="18"/>
          <w:szCs w:val="24"/>
        </w:rPr>
        <w:t xml:space="preserve"> </w:t>
      </w:r>
      <w:r w:rsidR="00F97E97" w:rsidRPr="00676111">
        <w:rPr>
          <w:rFonts w:ascii="Times New Roman" w:hAnsi="Times New Roman" w:cs="Times New Roman"/>
          <w:sz w:val="24"/>
          <w:szCs w:val="24"/>
        </w:rPr>
        <w:t>distinctive</w:t>
      </w:r>
      <w:r w:rsidR="00676111" w:rsidRPr="00676111">
        <w:rPr>
          <w:rFonts w:ascii="Times New Roman" w:hAnsi="Times New Roman" w:cs="Times New Roman"/>
          <w:sz w:val="18"/>
          <w:szCs w:val="24"/>
        </w:rPr>
        <w:t xml:space="preserve"> </w:t>
      </w:r>
      <w:r w:rsidR="00676111" w:rsidRPr="00676111">
        <w:rPr>
          <w:rFonts w:ascii="Times New Roman" w:hAnsi="Times New Roman" w:cs="Times New Roman"/>
          <w:sz w:val="24"/>
          <w:szCs w:val="24"/>
        </w:rPr>
        <w:t>ones</w:t>
      </w:r>
      <w:r w:rsidR="00F97E97" w:rsidRPr="00676111">
        <w:rPr>
          <w:rFonts w:ascii="Times New Roman" w:hAnsi="Times New Roman" w:cs="Times New Roman"/>
          <w:sz w:val="24"/>
          <w:szCs w:val="24"/>
        </w:rPr>
        <w:t>,</w:t>
      </w:r>
      <w:r w:rsidR="00F97E97" w:rsidRPr="00676111">
        <w:rPr>
          <w:rFonts w:ascii="Times New Roman" w:hAnsi="Times New Roman" w:cs="Times New Roman"/>
          <w:sz w:val="18"/>
          <w:szCs w:val="24"/>
        </w:rPr>
        <w:t xml:space="preserve"> </w:t>
      </w:r>
      <w:r w:rsidR="009F690B" w:rsidRPr="00676111">
        <w:rPr>
          <w:rFonts w:ascii="Times New Roman" w:hAnsi="Times New Roman" w:cs="Times New Roman"/>
          <w:sz w:val="24"/>
          <w:szCs w:val="24"/>
        </w:rPr>
        <w:t>their</w:t>
      </w:r>
      <w:r w:rsidR="00F97E97" w:rsidRPr="00676111">
        <w:rPr>
          <w:rFonts w:ascii="Times New Roman" w:hAnsi="Times New Roman" w:cs="Times New Roman"/>
          <w:sz w:val="18"/>
          <w:szCs w:val="24"/>
        </w:rPr>
        <w:t xml:space="preserve"> </w:t>
      </w:r>
      <w:r w:rsidR="00F97E97" w:rsidRPr="00676111">
        <w:rPr>
          <w:rFonts w:ascii="Times New Roman" w:hAnsi="Times New Roman" w:cs="Times New Roman"/>
          <w:sz w:val="24"/>
          <w:szCs w:val="24"/>
        </w:rPr>
        <w:t>owner</w:t>
      </w:r>
      <w:r w:rsidR="009F690B" w:rsidRPr="00676111">
        <w:rPr>
          <w:rFonts w:ascii="Times New Roman" w:hAnsi="Times New Roman" w:cs="Times New Roman"/>
          <w:sz w:val="24"/>
          <w:szCs w:val="24"/>
        </w:rPr>
        <w:t>s</w:t>
      </w:r>
      <w:r w:rsidR="00F97E97" w:rsidRPr="00676111">
        <w:rPr>
          <w:rFonts w:ascii="Times New Roman" w:hAnsi="Times New Roman" w:cs="Times New Roman"/>
          <w:sz w:val="18"/>
          <w:szCs w:val="24"/>
        </w:rPr>
        <w:t xml:space="preserve"> </w:t>
      </w:r>
      <w:r w:rsidR="009F690B" w:rsidRPr="00676111">
        <w:rPr>
          <w:rFonts w:ascii="Times New Roman" w:hAnsi="Times New Roman" w:cs="Times New Roman"/>
          <w:sz w:val="24"/>
          <w:szCs w:val="24"/>
        </w:rPr>
        <w:t>are</w:t>
      </w:r>
      <w:r w:rsidR="00F97E97" w:rsidRPr="00676111">
        <w:rPr>
          <w:rFonts w:ascii="Times New Roman" w:hAnsi="Times New Roman" w:cs="Times New Roman"/>
          <w:sz w:val="18"/>
          <w:szCs w:val="24"/>
        </w:rPr>
        <w:t xml:space="preserve"> </w:t>
      </w:r>
      <w:r w:rsidR="00F97E97" w:rsidRPr="00676111">
        <w:rPr>
          <w:rFonts w:ascii="Times New Roman" w:hAnsi="Times New Roman" w:cs="Times New Roman"/>
          <w:sz w:val="24"/>
          <w:szCs w:val="24"/>
        </w:rPr>
        <w:t xml:space="preserve">likely to value such </w:t>
      </w:r>
      <w:r w:rsidR="00676111" w:rsidRPr="00676111">
        <w:rPr>
          <w:rFonts w:ascii="Times New Roman" w:hAnsi="Times New Roman" w:cs="Times New Roman"/>
          <w:sz w:val="24"/>
          <w:szCs w:val="24"/>
        </w:rPr>
        <w:t>trade</w:t>
      </w:r>
      <w:r w:rsidR="00F97E97" w:rsidRPr="00676111">
        <w:rPr>
          <w:rFonts w:ascii="Times New Roman" w:hAnsi="Times New Roman" w:cs="Times New Roman"/>
          <w:sz w:val="24"/>
          <w:szCs w:val="24"/>
        </w:rPr>
        <w:t>mark</w:t>
      </w:r>
      <w:r w:rsidR="009F690B" w:rsidRPr="00676111">
        <w:rPr>
          <w:rFonts w:ascii="Times New Roman" w:hAnsi="Times New Roman" w:cs="Times New Roman"/>
          <w:sz w:val="24"/>
          <w:szCs w:val="24"/>
        </w:rPr>
        <w:t>s</w:t>
      </w:r>
      <w:r w:rsidR="00E90D75" w:rsidRPr="00676111">
        <w:rPr>
          <w:rFonts w:ascii="Times New Roman" w:hAnsi="Times New Roman" w:cs="Times New Roman"/>
          <w:sz w:val="24"/>
          <w:szCs w:val="24"/>
        </w:rPr>
        <w:t xml:space="preserve"> </w:t>
      </w:r>
      <w:r w:rsidR="007E1426" w:rsidRPr="00676111">
        <w:rPr>
          <w:rFonts w:ascii="Times New Roman" w:hAnsi="Times New Roman" w:cs="Times New Roman"/>
          <w:sz w:val="24"/>
          <w:szCs w:val="24"/>
        </w:rPr>
        <w:t>more</w:t>
      </w:r>
      <w:r w:rsidR="00E90D75" w:rsidRPr="00676111">
        <w:rPr>
          <w:rFonts w:ascii="Times New Roman" w:hAnsi="Times New Roman" w:cs="Times New Roman"/>
          <w:sz w:val="24"/>
          <w:szCs w:val="24"/>
        </w:rPr>
        <w:t xml:space="preserve">, with </w:t>
      </w:r>
      <w:r w:rsidR="00BF4A2C" w:rsidRPr="00676111">
        <w:rPr>
          <w:rFonts w:ascii="Times New Roman" w:hAnsi="Times New Roman" w:cs="Times New Roman"/>
          <w:sz w:val="24"/>
          <w:szCs w:val="24"/>
        </w:rPr>
        <w:t xml:space="preserve">a </w:t>
      </w:r>
      <w:r w:rsidR="00F15918" w:rsidRPr="00676111">
        <w:rPr>
          <w:rFonts w:ascii="Times New Roman" w:hAnsi="Times New Roman" w:cs="Times New Roman"/>
          <w:sz w:val="24"/>
          <w:szCs w:val="24"/>
        </w:rPr>
        <w:t xml:space="preserve">corresponding </w:t>
      </w:r>
      <w:r w:rsidR="001352F6" w:rsidRPr="00676111">
        <w:rPr>
          <w:rFonts w:ascii="Times New Roman" w:hAnsi="Times New Roman" w:cs="Times New Roman"/>
          <w:sz w:val="24"/>
          <w:szCs w:val="24"/>
        </w:rPr>
        <w:t xml:space="preserve">positive </w:t>
      </w:r>
      <w:r w:rsidR="00E90D75" w:rsidRPr="00676111">
        <w:rPr>
          <w:rFonts w:ascii="Times New Roman" w:hAnsi="Times New Roman" w:cs="Times New Roman"/>
          <w:sz w:val="24"/>
          <w:szCs w:val="24"/>
        </w:rPr>
        <w:t xml:space="preserve">effect on the duration of </w:t>
      </w:r>
      <w:r w:rsidR="009F690B" w:rsidRPr="00676111">
        <w:rPr>
          <w:rFonts w:ascii="Times New Roman" w:hAnsi="Times New Roman" w:cs="Times New Roman"/>
          <w:sz w:val="24"/>
          <w:szCs w:val="24"/>
        </w:rPr>
        <w:t>their</w:t>
      </w:r>
      <w:r w:rsidR="00F97E97" w:rsidRPr="00676111">
        <w:rPr>
          <w:rFonts w:ascii="Times New Roman" w:hAnsi="Times New Roman" w:cs="Times New Roman"/>
          <w:sz w:val="24"/>
          <w:szCs w:val="24"/>
        </w:rPr>
        <w:t xml:space="preserve"> legal</w:t>
      </w:r>
      <w:r w:rsidR="00E90D75" w:rsidRPr="00676111">
        <w:rPr>
          <w:rFonts w:ascii="Times New Roman" w:hAnsi="Times New Roman" w:cs="Times New Roman"/>
          <w:sz w:val="24"/>
          <w:szCs w:val="24"/>
        </w:rPr>
        <w:t xml:space="preserve"> protection.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9"/>
        <w:gridCol w:w="7593"/>
      </w:tblGrid>
      <w:tr w:rsidR="00AC2589" w:rsidRPr="001032DB" w:rsidTr="0015436B">
        <w:trPr>
          <w:trHeight w:val="1191"/>
        </w:trPr>
        <w:tc>
          <w:tcPr>
            <w:tcW w:w="892" w:type="pct"/>
          </w:tcPr>
          <w:p w:rsidR="00AC2589" w:rsidRPr="001032DB" w:rsidRDefault="00AC2589" w:rsidP="00F81BBF">
            <w:pPr>
              <w:spacing w:line="480" w:lineRule="auto"/>
              <w:jc w:val="center"/>
              <w:rPr>
                <w:rFonts w:ascii="Times New Roman" w:hAnsi="Times New Roman" w:cs="Times New Roman"/>
                <w:b/>
                <w:sz w:val="24"/>
              </w:rPr>
            </w:pPr>
            <w:r w:rsidRPr="001032DB">
              <w:rPr>
                <w:rFonts w:ascii="Times New Roman" w:hAnsi="Times New Roman" w:cs="Times New Roman"/>
                <w:b/>
                <w:sz w:val="24"/>
              </w:rPr>
              <w:t>Hypothesis 7</w:t>
            </w:r>
            <w:r w:rsidRPr="001032DB">
              <w:rPr>
                <w:rFonts w:ascii="Times New Roman" w:hAnsi="Times New Roman" w:cs="Times New Roman"/>
                <w:sz w:val="24"/>
              </w:rPr>
              <w:t>:</w:t>
            </w:r>
          </w:p>
        </w:tc>
        <w:tc>
          <w:tcPr>
            <w:tcW w:w="4108" w:type="pct"/>
          </w:tcPr>
          <w:p w:rsidR="00AC2589" w:rsidRPr="00DA2E01" w:rsidRDefault="00AC2589" w:rsidP="004C5FC8">
            <w:pPr>
              <w:spacing w:line="480" w:lineRule="auto"/>
              <w:jc w:val="both"/>
              <w:rPr>
                <w:rFonts w:ascii="Times New Roman" w:hAnsi="Times New Roman" w:cs="Times New Roman"/>
                <w:sz w:val="24"/>
                <w:szCs w:val="24"/>
              </w:rPr>
            </w:pPr>
            <w:r w:rsidRPr="00DA2E01">
              <w:rPr>
                <w:rFonts w:ascii="Times New Roman" w:hAnsi="Times New Roman" w:cs="Times New Roman"/>
                <w:sz w:val="24"/>
                <w:szCs w:val="24"/>
              </w:rPr>
              <w:t xml:space="preserve">Trademarks </w:t>
            </w:r>
            <w:r w:rsidR="00AE56A5" w:rsidRPr="00DA2E01">
              <w:rPr>
                <w:rFonts w:ascii="Times New Roman" w:hAnsi="Times New Roman" w:cs="Times New Roman"/>
                <w:sz w:val="24"/>
                <w:szCs w:val="24"/>
              </w:rPr>
              <w:t>with</w:t>
            </w:r>
            <w:r w:rsidR="00B06D4E" w:rsidRPr="00DA2E01">
              <w:rPr>
                <w:rFonts w:ascii="Times New Roman" w:hAnsi="Times New Roman" w:cs="Times New Roman"/>
                <w:sz w:val="24"/>
                <w:szCs w:val="24"/>
              </w:rPr>
              <w:t xml:space="preserve"> </w:t>
            </w:r>
            <w:r w:rsidRPr="00DA2E01">
              <w:rPr>
                <w:rFonts w:ascii="Times New Roman" w:hAnsi="Times New Roman" w:cs="Times New Roman"/>
                <w:sz w:val="24"/>
                <w:szCs w:val="24"/>
              </w:rPr>
              <w:t xml:space="preserve">acquired distinctiveness have greater value, </w:t>
            </w:r>
            <w:r w:rsidR="00F00F98" w:rsidRPr="00DA2E01">
              <w:rPr>
                <w:rFonts w:ascii="Times New Roman" w:hAnsi="Times New Roman" w:cs="Times New Roman"/>
                <w:sz w:val="24"/>
                <w:szCs w:val="24"/>
              </w:rPr>
              <w:t xml:space="preserve">which should be reflected in </w:t>
            </w:r>
            <w:r w:rsidR="00DA2E01" w:rsidRPr="00DA2E01">
              <w:rPr>
                <w:rFonts w:ascii="Times New Roman" w:hAnsi="Times New Roman" w:cs="Times New Roman"/>
                <w:sz w:val="24"/>
                <w:szCs w:val="24"/>
              </w:rPr>
              <w:t>the duration of their protection.</w:t>
            </w:r>
          </w:p>
        </w:tc>
      </w:tr>
    </w:tbl>
    <w:p w:rsidR="00B6187A" w:rsidRPr="001032DB" w:rsidRDefault="00B6187A" w:rsidP="008B6A32">
      <w:pPr>
        <w:spacing w:after="120" w:line="480" w:lineRule="auto"/>
        <w:ind w:firstLine="720"/>
        <w:jc w:val="both"/>
        <w:rPr>
          <w:rFonts w:ascii="Times New Roman" w:hAnsi="Times New Roman" w:cs="Times New Roman"/>
          <w:sz w:val="24"/>
          <w:szCs w:val="24"/>
        </w:rPr>
      </w:pPr>
      <w:r w:rsidRPr="005514E4">
        <w:rPr>
          <w:rFonts w:ascii="Times New Roman" w:hAnsi="Times New Roman" w:cs="Times New Roman"/>
          <w:i/>
          <w:sz w:val="24"/>
          <w:szCs w:val="24"/>
        </w:rPr>
        <w:t>Acknowledged incontestability</w:t>
      </w:r>
      <w:r w:rsidRPr="005514E4">
        <w:rPr>
          <w:rFonts w:ascii="Times New Roman" w:hAnsi="Times New Roman" w:cs="Times New Roman"/>
          <w:sz w:val="24"/>
          <w:szCs w:val="24"/>
        </w:rPr>
        <w:t>. The doctrine of trademark incontestability asserts that the right to use a mark cannot be disputed after some fixed period of time (</w:t>
      </w:r>
      <w:r w:rsidRPr="005514E4">
        <w:rPr>
          <w:rFonts w:ascii="Times New Roman" w:hAnsi="Times New Roman" w:cs="Times New Roman"/>
          <w:color w:val="365F91" w:themeColor="accent1" w:themeShade="BF"/>
          <w:sz w:val="24"/>
          <w:szCs w:val="24"/>
        </w:rPr>
        <w:t>Christensen, 1966</w:t>
      </w:r>
      <w:r w:rsidR="005514E4" w:rsidRPr="005514E4">
        <w:rPr>
          <w:rFonts w:ascii="Times New Roman" w:hAnsi="Times New Roman" w:cs="Times New Roman"/>
          <w:sz w:val="24"/>
          <w:szCs w:val="24"/>
        </w:rPr>
        <w:t>;</w:t>
      </w:r>
      <w:r w:rsidR="005514E4">
        <w:rPr>
          <w:rFonts w:ascii="Times New Roman" w:hAnsi="Times New Roman" w:cs="Times New Roman"/>
          <w:color w:val="365F91" w:themeColor="accent1" w:themeShade="BF"/>
          <w:sz w:val="24"/>
          <w:szCs w:val="24"/>
        </w:rPr>
        <w:t xml:space="preserve"> Port,</w:t>
      </w:r>
      <w:r w:rsidR="005514E4" w:rsidRPr="005514E4">
        <w:rPr>
          <w:rFonts w:ascii="Times New Roman" w:hAnsi="Times New Roman" w:cs="Times New Roman"/>
          <w:color w:val="365F91" w:themeColor="accent1" w:themeShade="BF"/>
          <w:sz w:val="20"/>
          <w:szCs w:val="24"/>
        </w:rPr>
        <w:t xml:space="preserve"> </w:t>
      </w:r>
      <w:r w:rsidR="005514E4">
        <w:rPr>
          <w:rFonts w:ascii="Times New Roman" w:hAnsi="Times New Roman" w:cs="Times New Roman"/>
          <w:color w:val="365F91" w:themeColor="accent1" w:themeShade="BF"/>
          <w:sz w:val="24"/>
          <w:szCs w:val="24"/>
        </w:rPr>
        <w:t>199</w:t>
      </w:r>
      <w:r w:rsidR="001109FB">
        <w:rPr>
          <w:rFonts w:ascii="Times New Roman" w:hAnsi="Times New Roman" w:cs="Times New Roman"/>
          <w:color w:val="365F91" w:themeColor="accent1" w:themeShade="BF"/>
          <w:sz w:val="24"/>
          <w:szCs w:val="24"/>
        </w:rPr>
        <w:t>3</w:t>
      </w:r>
      <w:r w:rsidRPr="001032DB">
        <w:rPr>
          <w:rFonts w:ascii="Times New Roman" w:hAnsi="Times New Roman" w:cs="Times New Roman"/>
          <w:sz w:val="24"/>
          <w:szCs w:val="24"/>
        </w:rPr>
        <w:t>).</w:t>
      </w:r>
      <w:r w:rsidRPr="005514E4">
        <w:rPr>
          <w:rFonts w:ascii="Times New Roman" w:hAnsi="Times New Roman" w:cs="Times New Roman"/>
          <w:sz w:val="20"/>
          <w:szCs w:val="24"/>
        </w:rPr>
        <w:t xml:space="preserve"> </w:t>
      </w:r>
      <w:r w:rsidR="008037B8">
        <w:rPr>
          <w:rFonts w:ascii="Times New Roman" w:hAnsi="Times New Roman" w:cs="Times New Roman"/>
          <w:sz w:val="24"/>
          <w:szCs w:val="24"/>
        </w:rPr>
        <w:t>According</w:t>
      </w:r>
      <w:r w:rsidR="008037B8" w:rsidRPr="005514E4">
        <w:rPr>
          <w:rFonts w:ascii="Times New Roman" w:hAnsi="Times New Roman" w:cs="Times New Roman"/>
          <w:sz w:val="18"/>
          <w:szCs w:val="24"/>
        </w:rPr>
        <w:t xml:space="preserve"> </w:t>
      </w:r>
      <w:r w:rsidR="008037B8">
        <w:rPr>
          <w:rFonts w:ascii="Times New Roman" w:hAnsi="Times New Roman" w:cs="Times New Roman"/>
          <w:sz w:val="24"/>
          <w:szCs w:val="24"/>
        </w:rPr>
        <w:t>to</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U.S.</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trademark</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law,</w:t>
      </w:r>
      <w:r w:rsidRPr="005514E4">
        <w:rPr>
          <w:rFonts w:ascii="Times New Roman" w:hAnsi="Times New Roman" w:cs="Times New Roman"/>
          <w:sz w:val="18"/>
          <w:szCs w:val="24"/>
        </w:rPr>
        <w:t xml:space="preserve"> </w:t>
      </w:r>
      <w:r w:rsidR="00FF6139">
        <w:rPr>
          <w:rFonts w:ascii="Times New Roman" w:hAnsi="Times New Roman" w:cs="Times New Roman"/>
          <w:sz w:val="24"/>
          <w:szCs w:val="24"/>
        </w:rPr>
        <w:t>the</w:t>
      </w:r>
      <w:r w:rsidR="00FF6139" w:rsidRPr="005514E4">
        <w:rPr>
          <w:rFonts w:ascii="Times New Roman" w:hAnsi="Times New Roman" w:cs="Times New Roman"/>
          <w:sz w:val="18"/>
          <w:szCs w:val="24"/>
        </w:rPr>
        <w:t xml:space="preserve"> </w:t>
      </w:r>
      <w:r w:rsidRPr="001032DB">
        <w:rPr>
          <w:rFonts w:ascii="Times New Roman" w:hAnsi="Times New Roman" w:cs="Times New Roman"/>
          <w:sz w:val="24"/>
          <w:szCs w:val="24"/>
        </w:rPr>
        <w:t>continuous</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use</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of</w:t>
      </w:r>
      <w:r w:rsidR="005514E4" w:rsidRPr="005514E4">
        <w:rPr>
          <w:rFonts w:ascii="Times New Roman" w:hAnsi="Times New Roman" w:cs="Times New Roman"/>
          <w:sz w:val="18"/>
          <w:szCs w:val="24"/>
        </w:rPr>
        <w:t xml:space="preserve"> </w:t>
      </w:r>
      <w:r w:rsidR="005514E4">
        <w:rPr>
          <w:rFonts w:ascii="Times New Roman" w:hAnsi="Times New Roman" w:cs="Times New Roman"/>
          <w:szCs w:val="24"/>
        </w:rPr>
        <w:t>a</w:t>
      </w:r>
      <w:r w:rsidR="00FF6139" w:rsidRPr="005514E4">
        <w:rPr>
          <w:rFonts w:ascii="Times New Roman" w:hAnsi="Times New Roman" w:cs="Times New Roman"/>
          <w:sz w:val="18"/>
          <w:szCs w:val="24"/>
        </w:rPr>
        <w:t xml:space="preserve"> </w:t>
      </w:r>
      <w:r w:rsidRPr="001032DB">
        <w:rPr>
          <w:rFonts w:ascii="Times New Roman" w:hAnsi="Times New Roman" w:cs="Times New Roman"/>
          <w:sz w:val="24"/>
          <w:szCs w:val="24"/>
        </w:rPr>
        <w:t>mark</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for</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five</w:t>
      </w:r>
      <w:r w:rsidRPr="005514E4">
        <w:rPr>
          <w:rFonts w:ascii="Times New Roman" w:hAnsi="Times New Roman" w:cs="Times New Roman"/>
          <w:sz w:val="18"/>
          <w:szCs w:val="24"/>
        </w:rPr>
        <w:t xml:space="preserve"> </w:t>
      </w:r>
      <w:r w:rsidRPr="001032DB">
        <w:rPr>
          <w:rFonts w:ascii="Times New Roman" w:hAnsi="Times New Roman" w:cs="Times New Roman"/>
          <w:sz w:val="24"/>
          <w:szCs w:val="24"/>
        </w:rPr>
        <w:t>consecutive</w:t>
      </w:r>
      <w:r w:rsidRPr="00FF6139">
        <w:rPr>
          <w:rFonts w:ascii="Times New Roman" w:hAnsi="Times New Roman" w:cs="Times New Roman"/>
          <w:szCs w:val="24"/>
        </w:rPr>
        <w:t xml:space="preserve"> </w:t>
      </w:r>
      <w:r w:rsidRPr="005514E4">
        <w:rPr>
          <w:rFonts w:ascii="Times New Roman" w:hAnsi="Times New Roman" w:cs="Times New Roman"/>
          <w:sz w:val="24"/>
          <w:szCs w:val="24"/>
        </w:rPr>
        <w:t xml:space="preserve">years after the registration date – </w:t>
      </w:r>
      <w:r w:rsidR="005514E4">
        <w:rPr>
          <w:rFonts w:ascii="Times New Roman" w:hAnsi="Times New Roman" w:cs="Times New Roman"/>
          <w:sz w:val="24"/>
          <w:szCs w:val="24"/>
        </w:rPr>
        <w:t>together</w:t>
      </w:r>
      <w:r w:rsidRPr="005514E4">
        <w:rPr>
          <w:rFonts w:ascii="Times New Roman" w:hAnsi="Times New Roman" w:cs="Times New Roman"/>
          <w:sz w:val="24"/>
          <w:szCs w:val="24"/>
        </w:rPr>
        <w:t xml:space="preserve"> with satisfying other legal requirements – gives its owner an opportunity to</w:t>
      </w:r>
      <w:r w:rsidR="00FF6139" w:rsidRPr="005514E4">
        <w:rPr>
          <w:rFonts w:ascii="Times New Roman" w:hAnsi="Times New Roman" w:cs="Times New Roman"/>
          <w:sz w:val="24"/>
          <w:szCs w:val="24"/>
        </w:rPr>
        <w:t xml:space="preserve"> request</w:t>
      </w:r>
      <w:r w:rsidRPr="005514E4">
        <w:rPr>
          <w:rFonts w:ascii="Times New Roman" w:hAnsi="Times New Roman" w:cs="Times New Roman"/>
          <w:sz w:val="24"/>
          <w:szCs w:val="24"/>
        </w:rPr>
        <w:t xml:space="preserve"> the incontestable status for </w:t>
      </w:r>
      <w:r w:rsidR="00FF6139" w:rsidRPr="005514E4">
        <w:rPr>
          <w:rFonts w:ascii="Times New Roman" w:hAnsi="Times New Roman" w:cs="Times New Roman"/>
          <w:sz w:val="24"/>
          <w:szCs w:val="24"/>
        </w:rPr>
        <w:t>it</w:t>
      </w:r>
      <w:r w:rsidRPr="005514E4">
        <w:rPr>
          <w:rFonts w:ascii="Times New Roman" w:hAnsi="Times New Roman" w:cs="Times New Roman"/>
          <w:sz w:val="24"/>
          <w:szCs w:val="24"/>
        </w:rPr>
        <w:t xml:space="preserve">. "Once a trademark registration becomes incontestable, </w:t>
      </w:r>
      <w:r w:rsidR="00FF6139" w:rsidRPr="005514E4">
        <w:rPr>
          <w:rFonts w:ascii="Times New Roman" w:hAnsi="Times New Roman" w:cs="Times New Roman"/>
          <w:sz w:val="24"/>
          <w:szCs w:val="24"/>
        </w:rPr>
        <w:t xml:space="preserve">the </w:t>
      </w:r>
      <w:r w:rsidRPr="005514E4">
        <w:rPr>
          <w:rFonts w:ascii="Times New Roman" w:hAnsi="Times New Roman" w:cs="Times New Roman"/>
          <w:sz w:val="24"/>
          <w:szCs w:val="24"/>
        </w:rPr>
        <w:t>validity of the mark, the validity of the owner's ownership of the mark, and the owner's exclusive right to use the mark on designated goods may be challenged</w:t>
      </w:r>
      <w:r w:rsidRPr="001032DB">
        <w:rPr>
          <w:rFonts w:ascii="Times New Roman" w:hAnsi="Times New Roman" w:cs="Times New Roman"/>
          <w:szCs w:val="24"/>
        </w:rPr>
        <w:t xml:space="preserve"> </w:t>
      </w:r>
      <w:r w:rsidRPr="001032DB">
        <w:rPr>
          <w:rFonts w:ascii="Times New Roman" w:hAnsi="Times New Roman" w:cs="Times New Roman"/>
          <w:sz w:val="24"/>
          <w:szCs w:val="24"/>
        </w:rPr>
        <w:t>only</w:t>
      </w:r>
      <w:r w:rsidRPr="001032DB">
        <w:rPr>
          <w:rFonts w:ascii="Times New Roman" w:hAnsi="Times New Roman" w:cs="Times New Roman"/>
          <w:szCs w:val="24"/>
        </w:rPr>
        <w:t xml:space="preserve"> </w:t>
      </w:r>
      <w:r w:rsidRPr="001032DB">
        <w:rPr>
          <w:rFonts w:ascii="Times New Roman" w:hAnsi="Times New Roman" w:cs="Times New Roman"/>
          <w:sz w:val="24"/>
          <w:szCs w:val="24"/>
        </w:rPr>
        <w:t>on</w:t>
      </w:r>
      <w:r w:rsidRPr="001032DB">
        <w:rPr>
          <w:rFonts w:ascii="Times New Roman" w:hAnsi="Times New Roman" w:cs="Times New Roman"/>
          <w:szCs w:val="24"/>
        </w:rPr>
        <w:t xml:space="preserve"> </w:t>
      </w:r>
      <w:r w:rsidRPr="001032DB">
        <w:rPr>
          <w:rFonts w:ascii="Times New Roman" w:hAnsi="Times New Roman" w:cs="Times New Roman"/>
          <w:sz w:val="24"/>
          <w:szCs w:val="24"/>
        </w:rPr>
        <w:t>[... a</w:t>
      </w:r>
      <w:r w:rsidRPr="001032DB">
        <w:rPr>
          <w:rFonts w:ascii="Times New Roman" w:hAnsi="Times New Roman" w:cs="Times New Roman"/>
          <w:szCs w:val="24"/>
        </w:rPr>
        <w:t xml:space="preserve"> </w:t>
      </w:r>
      <w:r w:rsidRPr="001032DB">
        <w:rPr>
          <w:rFonts w:ascii="Times New Roman" w:hAnsi="Times New Roman" w:cs="Times New Roman"/>
          <w:sz w:val="24"/>
          <w:szCs w:val="24"/>
        </w:rPr>
        <w:t>limited</w:t>
      </w:r>
      <w:r w:rsidRPr="001032DB">
        <w:rPr>
          <w:rFonts w:ascii="Times New Roman" w:hAnsi="Times New Roman" w:cs="Times New Roman"/>
          <w:szCs w:val="24"/>
        </w:rPr>
        <w:t xml:space="preserve"> </w:t>
      </w:r>
      <w:r w:rsidRPr="001032DB">
        <w:rPr>
          <w:rFonts w:ascii="Times New Roman" w:hAnsi="Times New Roman" w:cs="Times New Roman"/>
          <w:sz w:val="24"/>
          <w:szCs w:val="24"/>
        </w:rPr>
        <w:t>number</w:t>
      </w:r>
      <w:r w:rsidRPr="001032DB">
        <w:rPr>
          <w:rFonts w:ascii="Times New Roman" w:hAnsi="Times New Roman" w:cs="Times New Roman"/>
          <w:szCs w:val="24"/>
        </w:rPr>
        <w:t xml:space="preserve"> </w:t>
      </w:r>
      <w:r w:rsidRPr="001032DB">
        <w:rPr>
          <w:rFonts w:ascii="Times New Roman" w:hAnsi="Times New Roman" w:cs="Times New Roman"/>
          <w:sz w:val="24"/>
          <w:szCs w:val="24"/>
        </w:rPr>
        <w:t>of]</w:t>
      </w:r>
      <w:r w:rsidRPr="001032DB">
        <w:rPr>
          <w:rFonts w:ascii="Times New Roman" w:hAnsi="Times New Roman" w:cs="Times New Roman"/>
          <w:szCs w:val="24"/>
        </w:rPr>
        <w:t xml:space="preserve"> </w:t>
      </w:r>
      <w:r w:rsidRPr="001032DB">
        <w:rPr>
          <w:rFonts w:ascii="Times New Roman" w:hAnsi="Times New Roman" w:cs="Times New Roman"/>
          <w:sz w:val="24"/>
          <w:szCs w:val="24"/>
        </w:rPr>
        <w:t>grounds"</w:t>
      </w:r>
      <w:r w:rsidR="003C7DFC" w:rsidRPr="001032DB">
        <w:rPr>
          <w:rFonts w:ascii="Times New Roman" w:hAnsi="Times New Roman" w:cs="Times New Roman"/>
          <w:sz w:val="24"/>
          <w:szCs w:val="24"/>
        </w:rPr>
        <w:t>,</w:t>
      </w:r>
      <w:r w:rsidR="003C7DFC" w:rsidRPr="001032DB">
        <w:rPr>
          <w:rFonts w:ascii="Times New Roman" w:hAnsi="Times New Roman" w:cs="Times New Roman"/>
          <w:szCs w:val="24"/>
        </w:rPr>
        <w:t xml:space="preserve"> </w:t>
      </w:r>
      <w:r w:rsidR="003C7DFC" w:rsidRPr="001032DB">
        <w:rPr>
          <w:rFonts w:ascii="Times New Roman" w:hAnsi="Times New Roman" w:cs="Times New Roman"/>
          <w:sz w:val="24"/>
          <w:szCs w:val="24"/>
        </w:rPr>
        <w:t>most</w:t>
      </w:r>
      <w:r w:rsidR="003C7DFC" w:rsidRPr="001032DB">
        <w:rPr>
          <w:rFonts w:ascii="Times New Roman" w:hAnsi="Times New Roman" w:cs="Times New Roman"/>
          <w:szCs w:val="24"/>
        </w:rPr>
        <w:t xml:space="preserve"> </w:t>
      </w:r>
      <w:r w:rsidR="003C7DFC" w:rsidRPr="001032DB">
        <w:rPr>
          <w:rFonts w:ascii="Times New Roman" w:hAnsi="Times New Roman" w:cs="Times New Roman"/>
          <w:sz w:val="24"/>
          <w:szCs w:val="24"/>
        </w:rPr>
        <w:t>notably</w:t>
      </w:r>
      <w:r w:rsidR="003C7DFC" w:rsidRPr="001032DB">
        <w:rPr>
          <w:rFonts w:ascii="Times New Roman" w:hAnsi="Times New Roman" w:cs="Times New Roman"/>
          <w:szCs w:val="24"/>
        </w:rPr>
        <w:t xml:space="preserve"> </w:t>
      </w:r>
      <w:r w:rsidR="003C7DFC" w:rsidRPr="001032DB">
        <w:rPr>
          <w:rFonts w:ascii="Times New Roman" w:hAnsi="Times New Roman" w:cs="Times New Roman"/>
          <w:sz w:val="24"/>
          <w:szCs w:val="24"/>
        </w:rPr>
        <w:t>those</w:t>
      </w:r>
      <w:r w:rsidR="00FF6139">
        <w:rPr>
          <w:rFonts w:ascii="Times New Roman" w:hAnsi="Times New Roman" w:cs="Times New Roman"/>
          <w:szCs w:val="24"/>
        </w:rPr>
        <w:t xml:space="preserve"> </w:t>
      </w:r>
      <w:r w:rsidR="003C7DFC" w:rsidRPr="001032DB">
        <w:rPr>
          <w:rFonts w:ascii="Times New Roman" w:hAnsi="Times New Roman" w:cs="Times New Roman"/>
          <w:sz w:val="24"/>
          <w:szCs w:val="24"/>
        </w:rPr>
        <w:t>related</w:t>
      </w:r>
      <w:r w:rsidR="003C7DFC" w:rsidRPr="001032DB">
        <w:rPr>
          <w:rFonts w:ascii="Times New Roman" w:hAnsi="Times New Roman" w:cs="Times New Roman"/>
          <w:szCs w:val="24"/>
        </w:rPr>
        <w:t xml:space="preserve"> </w:t>
      </w:r>
      <w:r w:rsidR="003C7DFC" w:rsidRPr="001032DB">
        <w:rPr>
          <w:rFonts w:ascii="Times New Roman" w:hAnsi="Times New Roman" w:cs="Times New Roman"/>
          <w:sz w:val="24"/>
          <w:szCs w:val="24"/>
        </w:rPr>
        <w:t>to</w:t>
      </w:r>
      <w:r w:rsidR="003C7DFC" w:rsidRPr="001032DB">
        <w:rPr>
          <w:rFonts w:ascii="Times New Roman" w:hAnsi="Times New Roman" w:cs="Times New Roman"/>
          <w:szCs w:val="24"/>
        </w:rPr>
        <w:t xml:space="preserve"> </w:t>
      </w:r>
      <w:r w:rsidR="003C7DFC" w:rsidRPr="001032DB">
        <w:rPr>
          <w:rFonts w:ascii="Times New Roman" w:hAnsi="Times New Roman" w:cs="Times New Roman"/>
          <w:sz w:val="24"/>
          <w:szCs w:val="24"/>
        </w:rPr>
        <w:t>how</w:t>
      </w:r>
      <w:r w:rsidR="003C7DFC" w:rsidRPr="001032DB">
        <w:rPr>
          <w:rFonts w:ascii="Times New Roman" w:hAnsi="Times New Roman" w:cs="Times New Roman"/>
          <w:szCs w:val="24"/>
        </w:rPr>
        <w:t xml:space="preserve"> </w:t>
      </w:r>
      <w:r w:rsidR="00FF6139">
        <w:rPr>
          <w:rFonts w:ascii="Times New Roman" w:hAnsi="Times New Roman" w:cs="Times New Roman"/>
          <w:sz w:val="24"/>
          <w:szCs w:val="24"/>
        </w:rPr>
        <w:t xml:space="preserve">the mark is </w:t>
      </w:r>
      <w:r w:rsidR="003C7DFC" w:rsidRPr="001032DB">
        <w:rPr>
          <w:rFonts w:ascii="Times New Roman" w:hAnsi="Times New Roman" w:cs="Times New Roman"/>
          <w:sz w:val="24"/>
          <w:szCs w:val="24"/>
        </w:rPr>
        <w:t>used</w:t>
      </w:r>
      <w:r w:rsidR="003C7DFC" w:rsidRPr="001032DB">
        <w:rPr>
          <w:rFonts w:ascii="Times New Roman" w:hAnsi="Times New Roman" w:cs="Times New Roman"/>
          <w:szCs w:val="24"/>
        </w:rPr>
        <w:t xml:space="preserve"> </w:t>
      </w:r>
      <w:r w:rsidR="003C7DFC" w:rsidRPr="001032DB">
        <w:rPr>
          <w:rFonts w:ascii="Times New Roman" w:hAnsi="Times New Roman" w:cs="Times New Roman"/>
          <w:sz w:val="24"/>
          <w:szCs w:val="24"/>
        </w:rPr>
        <w:t>in</w:t>
      </w:r>
      <w:r w:rsidR="003C7DFC" w:rsidRPr="00FF6139">
        <w:rPr>
          <w:rFonts w:ascii="Times New Roman" w:hAnsi="Times New Roman" w:cs="Times New Roman"/>
          <w:sz w:val="16"/>
          <w:szCs w:val="16"/>
        </w:rPr>
        <w:t xml:space="preserve"> </w:t>
      </w:r>
      <w:r w:rsidR="003C7DFC" w:rsidRPr="001032DB">
        <w:rPr>
          <w:rFonts w:ascii="Times New Roman" w:hAnsi="Times New Roman" w:cs="Times New Roman"/>
          <w:sz w:val="24"/>
          <w:szCs w:val="24"/>
        </w:rPr>
        <w:t>commerce</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w:t>
      </w:r>
      <w:r w:rsidRPr="001032DB">
        <w:rPr>
          <w:rFonts w:ascii="Times New Roman" w:hAnsi="Times New Roman" w:cs="Times New Roman"/>
          <w:color w:val="365F91" w:themeColor="accent1" w:themeShade="BF"/>
          <w:sz w:val="24"/>
          <w:szCs w:val="24"/>
        </w:rPr>
        <w:t>Port,</w:t>
      </w:r>
      <w:r w:rsidRPr="00FF6139">
        <w:rPr>
          <w:rFonts w:ascii="Times New Roman" w:hAnsi="Times New Roman" w:cs="Times New Roman"/>
          <w:color w:val="365F91" w:themeColor="accent1" w:themeShade="BF"/>
          <w:sz w:val="16"/>
          <w:szCs w:val="16"/>
        </w:rPr>
        <w:t xml:space="preserve"> </w:t>
      </w:r>
      <w:r w:rsidRPr="001032DB">
        <w:rPr>
          <w:rFonts w:ascii="Times New Roman" w:hAnsi="Times New Roman" w:cs="Times New Roman"/>
          <w:color w:val="365F91" w:themeColor="accent1" w:themeShade="BF"/>
          <w:sz w:val="24"/>
          <w:szCs w:val="24"/>
        </w:rPr>
        <w:t>1993:535</w:t>
      </w:r>
      <w:r w:rsidRPr="001032DB">
        <w:rPr>
          <w:rFonts w:ascii="Times New Roman" w:hAnsi="Times New Roman" w:cs="Times New Roman"/>
          <w:sz w:val="24"/>
          <w:szCs w:val="24"/>
        </w:rPr>
        <w:t>).</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Almost</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every</w:t>
      </w:r>
      <w:r w:rsidR="003C7DFC" w:rsidRPr="00FF6139">
        <w:rPr>
          <w:rFonts w:ascii="Times New Roman" w:hAnsi="Times New Roman" w:cs="Times New Roman"/>
          <w:sz w:val="16"/>
          <w:szCs w:val="16"/>
        </w:rPr>
        <w:t xml:space="preserve"> </w:t>
      </w:r>
      <w:r w:rsidRPr="001032DB">
        <w:rPr>
          <w:rFonts w:ascii="Times New Roman" w:hAnsi="Times New Roman" w:cs="Times New Roman"/>
          <w:sz w:val="24"/>
          <w:szCs w:val="24"/>
        </w:rPr>
        <w:t>registration</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complying</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with</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the</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basic</w:t>
      </w:r>
      <w:r w:rsidR="00FF6139" w:rsidRPr="00FF6139">
        <w:rPr>
          <w:rFonts w:ascii="Times New Roman" w:hAnsi="Times New Roman" w:cs="Times New Roman"/>
          <w:sz w:val="16"/>
          <w:szCs w:val="16"/>
        </w:rPr>
        <w:t xml:space="preserve"> </w:t>
      </w:r>
      <w:r w:rsidRPr="001032DB">
        <w:rPr>
          <w:rFonts w:ascii="Times New Roman" w:hAnsi="Times New Roman" w:cs="Times New Roman"/>
          <w:sz w:val="24"/>
          <w:szCs w:val="24"/>
        </w:rPr>
        <w:t>legal</w:t>
      </w:r>
      <w:r w:rsidRPr="00FF6139">
        <w:rPr>
          <w:rFonts w:ascii="Times New Roman" w:hAnsi="Times New Roman" w:cs="Times New Roman"/>
          <w:sz w:val="16"/>
          <w:szCs w:val="16"/>
        </w:rPr>
        <w:t xml:space="preserve"> </w:t>
      </w:r>
      <w:r w:rsidRPr="001032DB">
        <w:rPr>
          <w:rFonts w:ascii="Times New Roman" w:hAnsi="Times New Roman" w:cs="Times New Roman"/>
          <w:sz w:val="24"/>
          <w:szCs w:val="24"/>
        </w:rPr>
        <w:t>criteria</w:t>
      </w:r>
      <w:r w:rsidRPr="001032DB">
        <w:rPr>
          <w:rFonts w:ascii="Times New Roman" w:hAnsi="Times New Roman" w:cs="Times New Roman"/>
          <w:sz w:val="18"/>
          <w:szCs w:val="24"/>
        </w:rPr>
        <w:t xml:space="preserve"> </w:t>
      </w:r>
      <w:r w:rsidRPr="00676111">
        <w:rPr>
          <w:rFonts w:ascii="Times New Roman" w:hAnsi="Times New Roman" w:cs="Times New Roman"/>
          <w:sz w:val="24"/>
          <w:szCs w:val="24"/>
        </w:rPr>
        <w:t xml:space="preserve">can be </w:t>
      </w:r>
      <w:r w:rsidR="00FF6139" w:rsidRPr="00676111">
        <w:rPr>
          <w:rFonts w:ascii="Times New Roman" w:hAnsi="Times New Roman" w:cs="Times New Roman"/>
          <w:sz w:val="24"/>
          <w:szCs w:val="24"/>
        </w:rPr>
        <w:t>granted</w:t>
      </w:r>
      <w:r w:rsidRPr="00676111">
        <w:rPr>
          <w:rFonts w:ascii="Times New Roman" w:hAnsi="Times New Roman" w:cs="Times New Roman"/>
          <w:sz w:val="24"/>
          <w:szCs w:val="24"/>
        </w:rPr>
        <w:t xml:space="preserve"> the incontestable status without the n</w:t>
      </w:r>
      <w:r w:rsidR="00676111" w:rsidRPr="00676111">
        <w:rPr>
          <w:rFonts w:ascii="Times New Roman" w:hAnsi="Times New Roman" w:cs="Times New Roman"/>
          <w:sz w:val="24"/>
          <w:szCs w:val="24"/>
        </w:rPr>
        <w:t>eed to provide any formal proof</w:t>
      </w:r>
      <w:r w:rsidRPr="00676111">
        <w:rPr>
          <w:rFonts w:ascii="Times New Roman" w:hAnsi="Times New Roman" w:cs="Times New Roman"/>
          <w:sz w:val="24"/>
          <w:szCs w:val="24"/>
        </w:rPr>
        <w:t>. In fact,</w:t>
      </w:r>
      <w:r w:rsidRPr="001032DB">
        <w:rPr>
          <w:rFonts w:ascii="Times New Roman" w:hAnsi="Times New Roman" w:cs="Times New Roman"/>
          <w:sz w:val="24"/>
          <w:szCs w:val="24"/>
        </w:rPr>
        <w:t xml:space="preserve"> approximately 75% of all eligible U.S. trademark registrations have had </w:t>
      </w:r>
      <w:r w:rsidR="008E6911" w:rsidRPr="001032DB">
        <w:rPr>
          <w:rFonts w:ascii="Times New Roman" w:hAnsi="Times New Roman" w:cs="Times New Roman"/>
          <w:sz w:val="24"/>
          <w:szCs w:val="24"/>
        </w:rPr>
        <w:t xml:space="preserve">their </w:t>
      </w:r>
      <w:r w:rsidRPr="001032DB">
        <w:rPr>
          <w:rFonts w:ascii="Times New Roman" w:hAnsi="Times New Roman" w:cs="Times New Roman"/>
          <w:sz w:val="24"/>
          <w:szCs w:val="24"/>
        </w:rPr>
        <w:t>inconte</w:t>
      </w:r>
      <w:r w:rsidR="00FF6139">
        <w:rPr>
          <w:rFonts w:ascii="Times New Roman" w:hAnsi="Times New Roman" w:cs="Times New Roman"/>
          <w:sz w:val="24"/>
          <w:szCs w:val="24"/>
        </w:rPr>
        <w:t>stability acknowledged</w:t>
      </w:r>
      <w:r w:rsidR="00FF6139" w:rsidRPr="00FF6139">
        <w:rPr>
          <w:rFonts w:ascii="Times New Roman" w:hAnsi="Times New Roman" w:cs="Times New Roman"/>
          <w:szCs w:val="24"/>
        </w:rPr>
        <w:t xml:space="preserve"> </w:t>
      </w:r>
      <w:r w:rsidR="00FF6139">
        <w:rPr>
          <w:rFonts w:ascii="Times New Roman" w:hAnsi="Times New Roman" w:cs="Times New Roman"/>
          <w:sz w:val="24"/>
          <w:szCs w:val="24"/>
        </w:rPr>
        <w:t>by</w:t>
      </w:r>
      <w:r w:rsidR="00FF6139" w:rsidRPr="00FF6139">
        <w:rPr>
          <w:rFonts w:ascii="Times New Roman" w:hAnsi="Times New Roman" w:cs="Times New Roman"/>
          <w:szCs w:val="24"/>
        </w:rPr>
        <w:t xml:space="preserve"> </w:t>
      </w:r>
      <w:r w:rsidR="00FF6139">
        <w:rPr>
          <w:rFonts w:ascii="Times New Roman" w:hAnsi="Times New Roman" w:cs="Times New Roman"/>
          <w:sz w:val="24"/>
          <w:szCs w:val="24"/>
        </w:rPr>
        <w:t>the</w:t>
      </w:r>
      <w:r w:rsidR="00FF6139" w:rsidRPr="00FF6139">
        <w:rPr>
          <w:rFonts w:ascii="Times New Roman" w:hAnsi="Times New Roman" w:cs="Times New Roman"/>
          <w:szCs w:val="24"/>
        </w:rPr>
        <w:t xml:space="preserve"> </w:t>
      </w:r>
      <w:r w:rsidRPr="001032DB">
        <w:rPr>
          <w:rFonts w:ascii="Times New Roman" w:hAnsi="Times New Roman" w:cs="Times New Roman"/>
          <w:sz w:val="24"/>
          <w:szCs w:val="24"/>
        </w:rPr>
        <w:t>USPTO</w:t>
      </w:r>
      <w:r w:rsidRPr="00FF6139">
        <w:rPr>
          <w:rFonts w:ascii="Times New Roman" w:hAnsi="Times New Roman" w:cs="Times New Roman"/>
          <w:szCs w:val="24"/>
        </w:rPr>
        <w:t xml:space="preserve"> </w:t>
      </w:r>
      <w:r w:rsidRPr="001032DB">
        <w:rPr>
          <w:rFonts w:ascii="Times New Roman" w:hAnsi="Times New Roman" w:cs="Times New Roman"/>
          <w:sz w:val="24"/>
          <w:szCs w:val="24"/>
        </w:rPr>
        <w:t>(</w:t>
      </w:r>
      <w:r w:rsidRPr="001032DB">
        <w:rPr>
          <w:rFonts w:ascii="Times New Roman" w:hAnsi="Times New Roman" w:cs="Times New Roman"/>
          <w:color w:val="365F91" w:themeColor="accent1" w:themeShade="BF"/>
          <w:sz w:val="24"/>
          <w:szCs w:val="24"/>
        </w:rPr>
        <w:t>Graham</w:t>
      </w:r>
      <w:r w:rsidRPr="00FF6139">
        <w:rPr>
          <w:rFonts w:ascii="Times New Roman" w:hAnsi="Times New Roman" w:cs="Times New Roman"/>
          <w:color w:val="365F91" w:themeColor="accent1" w:themeShade="BF"/>
          <w:szCs w:val="24"/>
        </w:rPr>
        <w:t xml:space="preserve"> </w:t>
      </w:r>
      <w:r w:rsidRPr="001032DB">
        <w:rPr>
          <w:rFonts w:ascii="Times New Roman" w:hAnsi="Times New Roman" w:cs="Times New Roman"/>
          <w:i/>
          <w:color w:val="365F91" w:themeColor="accent1" w:themeShade="BF"/>
          <w:sz w:val="24"/>
          <w:szCs w:val="24"/>
        </w:rPr>
        <w:t>et</w:t>
      </w:r>
      <w:r w:rsidRPr="00FF6139">
        <w:rPr>
          <w:rFonts w:ascii="Times New Roman" w:hAnsi="Times New Roman" w:cs="Times New Roman"/>
          <w:i/>
          <w:color w:val="365F91" w:themeColor="accent1" w:themeShade="BF"/>
          <w:szCs w:val="24"/>
        </w:rPr>
        <w:t xml:space="preserve"> </w:t>
      </w:r>
      <w:r w:rsidRPr="001032DB">
        <w:rPr>
          <w:rFonts w:ascii="Times New Roman" w:hAnsi="Times New Roman" w:cs="Times New Roman"/>
          <w:i/>
          <w:color w:val="365F91" w:themeColor="accent1" w:themeShade="BF"/>
          <w:sz w:val="24"/>
          <w:szCs w:val="24"/>
        </w:rPr>
        <w:t>al.</w:t>
      </w:r>
      <w:r w:rsidRPr="001032DB">
        <w:rPr>
          <w:rFonts w:ascii="Times New Roman" w:hAnsi="Times New Roman" w:cs="Times New Roman"/>
          <w:color w:val="365F91" w:themeColor="accent1" w:themeShade="BF"/>
          <w:sz w:val="24"/>
          <w:szCs w:val="24"/>
        </w:rPr>
        <w:t>,</w:t>
      </w:r>
      <w:r w:rsidRPr="00FF6139">
        <w:rPr>
          <w:rFonts w:ascii="Times New Roman" w:hAnsi="Times New Roman" w:cs="Times New Roman"/>
          <w:color w:val="365F91" w:themeColor="accent1" w:themeShade="BF"/>
          <w:szCs w:val="24"/>
        </w:rPr>
        <w:t xml:space="preserve"> </w:t>
      </w:r>
      <w:r w:rsidRPr="001032DB">
        <w:rPr>
          <w:rFonts w:ascii="Times New Roman" w:hAnsi="Times New Roman" w:cs="Times New Roman"/>
          <w:color w:val="365F91" w:themeColor="accent1" w:themeShade="BF"/>
          <w:sz w:val="24"/>
          <w:szCs w:val="24"/>
        </w:rPr>
        <w:t>2013</w:t>
      </w:r>
      <w:r w:rsidRPr="001032DB">
        <w:rPr>
          <w:rFonts w:ascii="Times New Roman" w:hAnsi="Times New Roman" w:cs="Times New Roman"/>
          <w:sz w:val="24"/>
          <w:szCs w:val="24"/>
        </w:rPr>
        <w:t>).</w:t>
      </w:r>
      <w:r w:rsidRPr="00FF6139">
        <w:rPr>
          <w:rFonts w:ascii="Times New Roman" w:hAnsi="Times New Roman" w:cs="Times New Roman"/>
          <w:szCs w:val="24"/>
        </w:rPr>
        <w:t xml:space="preserve"> </w:t>
      </w:r>
      <w:r w:rsidRPr="001032DB">
        <w:rPr>
          <w:rFonts w:ascii="Times New Roman" w:hAnsi="Times New Roman" w:cs="Times New Roman"/>
          <w:sz w:val="24"/>
          <w:szCs w:val="24"/>
        </w:rPr>
        <w:t>Among</w:t>
      </w:r>
      <w:r w:rsidRPr="00FF6139">
        <w:rPr>
          <w:rFonts w:ascii="Times New Roman" w:hAnsi="Times New Roman" w:cs="Times New Roman"/>
          <w:szCs w:val="24"/>
        </w:rPr>
        <w:t xml:space="preserve"> </w:t>
      </w:r>
      <w:r w:rsidRPr="001032DB">
        <w:rPr>
          <w:rFonts w:ascii="Times New Roman" w:hAnsi="Times New Roman" w:cs="Times New Roman"/>
          <w:sz w:val="24"/>
          <w:szCs w:val="24"/>
        </w:rPr>
        <w:t>the</w:t>
      </w:r>
      <w:r w:rsidRPr="00FF6139">
        <w:rPr>
          <w:rFonts w:ascii="Times New Roman" w:hAnsi="Times New Roman" w:cs="Times New Roman"/>
          <w:szCs w:val="24"/>
        </w:rPr>
        <w:t xml:space="preserve"> </w:t>
      </w:r>
      <w:r w:rsidRPr="001032DB">
        <w:rPr>
          <w:rFonts w:ascii="Times New Roman" w:hAnsi="Times New Roman" w:cs="Times New Roman"/>
          <w:sz w:val="24"/>
          <w:szCs w:val="24"/>
        </w:rPr>
        <w:t>reasons</w:t>
      </w:r>
      <w:r w:rsidRPr="00FF6139">
        <w:rPr>
          <w:rFonts w:ascii="Times New Roman" w:hAnsi="Times New Roman" w:cs="Times New Roman"/>
          <w:szCs w:val="24"/>
        </w:rPr>
        <w:t xml:space="preserve"> </w:t>
      </w:r>
      <w:r w:rsidRPr="001032DB">
        <w:rPr>
          <w:rFonts w:ascii="Times New Roman" w:hAnsi="Times New Roman" w:cs="Times New Roman"/>
          <w:sz w:val="24"/>
          <w:szCs w:val="24"/>
        </w:rPr>
        <w:t>for</w:t>
      </w:r>
      <w:r w:rsidRPr="00FF6139">
        <w:rPr>
          <w:rFonts w:ascii="Times New Roman" w:hAnsi="Times New Roman" w:cs="Times New Roman"/>
          <w:szCs w:val="24"/>
        </w:rPr>
        <w:t xml:space="preserve"> </w:t>
      </w:r>
      <w:r w:rsidRPr="001032DB">
        <w:rPr>
          <w:rFonts w:ascii="Times New Roman" w:hAnsi="Times New Roman" w:cs="Times New Roman"/>
          <w:sz w:val="24"/>
          <w:szCs w:val="24"/>
        </w:rPr>
        <w:t>such</w:t>
      </w:r>
      <w:r w:rsidRPr="00FF6139">
        <w:rPr>
          <w:rFonts w:ascii="Times New Roman" w:hAnsi="Times New Roman" w:cs="Times New Roman"/>
          <w:szCs w:val="24"/>
        </w:rPr>
        <w:t xml:space="preserve"> </w:t>
      </w:r>
      <w:r w:rsidRPr="001032DB">
        <w:rPr>
          <w:rFonts w:ascii="Times New Roman" w:hAnsi="Times New Roman" w:cs="Times New Roman"/>
          <w:sz w:val="24"/>
          <w:szCs w:val="24"/>
        </w:rPr>
        <w:t>high</w:t>
      </w:r>
      <w:r w:rsidRPr="00FF6139">
        <w:rPr>
          <w:rFonts w:ascii="Times New Roman" w:hAnsi="Times New Roman" w:cs="Times New Roman"/>
          <w:szCs w:val="24"/>
        </w:rPr>
        <w:t xml:space="preserve"> </w:t>
      </w:r>
      <w:r w:rsidRPr="001032DB">
        <w:rPr>
          <w:rFonts w:ascii="Times New Roman" w:hAnsi="Times New Roman" w:cs="Times New Roman"/>
          <w:sz w:val="24"/>
          <w:szCs w:val="24"/>
        </w:rPr>
        <w:t>interest in</w:t>
      </w:r>
      <w:r w:rsidRPr="00FF6139">
        <w:rPr>
          <w:rFonts w:ascii="Times New Roman" w:hAnsi="Times New Roman" w:cs="Times New Roman"/>
          <w:sz w:val="18"/>
          <w:szCs w:val="24"/>
        </w:rPr>
        <w:t xml:space="preserve"> </w:t>
      </w:r>
      <w:r w:rsidR="00C108FF" w:rsidRPr="001032DB">
        <w:rPr>
          <w:rFonts w:ascii="Times New Roman" w:hAnsi="Times New Roman" w:cs="Times New Roman"/>
          <w:sz w:val="24"/>
          <w:szCs w:val="24"/>
        </w:rPr>
        <w:t>leveraging</w:t>
      </w:r>
      <w:r w:rsidRPr="00FF6139">
        <w:rPr>
          <w:rFonts w:ascii="Times New Roman" w:hAnsi="Times New Roman" w:cs="Times New Roman"/>
          <w:sz w:val="16"/>
          <w:szCs w:val="24"/>
        </w:rPr>
        <w:t xml:space="preserve"> </w:t>
      </w:r>
      <w:r w:rsidRPr="001032DB">
        <w:rPr>
          <w:rFonts w:ascii="Times New Roman" w:hAnsi="Times New Roman" w:cs="Times New Roman"/>
          <w:sz w:val="24"/>
          <w:szCs w:val="24"/>
        </w:rPr>
        <w:t>thi</w:t>
      </w:r>
      <w:r w:rsidR="00FF6139">
        <w:rPr>
          <w:rFonts w:ascii="Times New Roman" w:hAnsi="Times New Roman" w:cs="Times New Roman"/>
          <w:sz w:val="24"/>
          <w:szCs w:val="24"/>
        </w:rPr>
        <w:t>s</w:t>
      </w:r>
      <w:r w:rsidR="00FF6139" w:rsidRPr="00FF6139">
        <w:rPr>
          <w:rFonts w:ascii="Times New Roman" w:hAnsi="Times New Roman" w:cs="Times New Roman"/>
          <w:sz w:val="18"/>
          <w:szCs w:val="24"/>
        </w:rPr>
        <w:t xml:space="preserve"> </w:t>
      </w:r>
      <w:r w:rsidRPr="001032DB">
        <w:rPr>
          <w:rFonts w:ascii="Times New Roman" w:hAnsi="Times New Roman" w:cs="Times New Roman"/>
          <w:sz w:val="24"/>
          <w:szCs w:val="24"/>
        </w:rPr>
        <w:t>provision</w:t>
      </w:r>
      <w:r w:rsidRPr="00FF6139">
        <w:rPr>
          <w:rFonts w:ascii="Times New Roman" w:hAnsi="Times New Roman" w:cs="Times New Roman"/>
          <w:sz w:val="18"/>
          <w:szCs w:val="24"/>
        </w:rPr>
        <w:t xml:space="preserve"> </w:t>
      </w:r>
      <w:r w:rsidRPr="001032DB">
        <w:rPr>
          <w:rFonts w:ascii="Times New Roman" w:hAnsi="Times New Roman" w:cs="Times New Roman"/>
          <w:sz w:val="24"/>
          <w:szCs w:val="24"/>
        </w:rPr>
        <w:t>is</w:t>
      </w:r>
      <w:r w:rsidRPr="00FF6139">
        <w:rPr>
          <w:rFonts w:ascii="Times New Roman" w:hAnsi="Times New Roman" w:cs="Times New Roman"/>
          <w:sz w:val="18"/>
          <w:szCs w:val="24"/>
        </w:rPr>
        <w:t xml:space="preserve"> </w:t>
      </w:r>
      <w:r w:rsidRPr="001032DB">
        <w:rPr>
          <w:rFonts w:ascii="Times New Roman" w:hAnsi="Times New Roman" w:cs="Times New Roman"/>
          <w:sz w:val="24"/>
          <w:szCs w:val="24"/>
        </w:rPr>
        <w:t>that</w:t>
      </w:r>
      <w:r w:rsidRPr="00FF6139">
        <w:rPr>
          <w:rFonts w:ascii="Times New Roman" w:hAnsi="Times New Roman" w:cs="Times New Roman"/>
          <w:sz w:val="18"/>
          <w:szCs w:val="24"/>
        </w:rPr>
        <w:t xml:space="preserve"> </w:t>
      </w:r>
      <w:r w:rsidR="00312A11" w:rsidRPr="001032DB">
        <w:rPr>
          <w:rFonts w:ascii="Times New Roman" w:hAnsi="Times New Roman" w:cs="Times New Roman"/>
          <w:sz w:val="24"/>
          <w:szCs w:val="24"/>
        </w:rPr>
        <w:t>the</w:t>
      </w:r>
      <w:r w:rsidR="00312A11" w:rsidRPr="00FF6139">
        <w:rPr>
          <w:rFonts w:ascii="Times New Roman" w:hAnsi="Times New Roman" w:cs="Times New Roman"/>
          <w:sz w:val="18"/>
          <w:szCs w:val="24"/>
        </w:rPr>
        <w:t xml:space="preserve"> </w:t>
      </w:r>
      <w:r w:rsidRPr="001032DB">
        <w:rPr>
          <w:rFonts w:ascii="Times New Roman" w:hAnsi="Times New Roman" w:cs="Times New Roman"/>
          <w:sz w:val="24"/>
          <w:szCs w:val="24"/>
        </w:rPr>
        <w:t>cost</w:t>
      </w:r>
      <w:r w:rsidR="00C108FF" w:rsidRPr="001032DB">
        <w:rPr>
          <w:rFonts w:ascii="Times New Roman" w:hAnsi="Times New Roman" w:cs="Times New Roman"/>
          <w:sz w:val="24"/>
          <w:szCs w:val="24"/>
        </w:rPr>
        <w:t>s</w:t>
      </w:r>
      <w:r w:rsidR="00C108FF" w:rsidRPr="00FF6139">
        <w:rPr>
          <w:rFonts w:ascii="Times New Roman" w:hAnsi="Times New Roman" w:cs="Times New Roman"/>
          <w:sz w:val="18"/>
          <w:szCs w:val="24"/>
        </w:rPr>
        <w:t xml:space="preserve"> </w:t>
      </w:r>
      <w:r w:rsidR="00C108FF" w:rsidRPr="001032DB">
        <w:rPr>
          <w:rFonts w:ascii="Times New Roman" w:hAnsi="Times New Roman" w:cs="Times New Roman"/>
          <w:sz w:val="24"/>
          <w:szCs w:val="24"/>
        </w:rPr>
        <w:t>of</w:t>
      </w:r>
      <w:r w:rsidR="00C108FF" w:rsidRPr="00FF6139">
        <w:rPr>
          <w:rFonts w:ascii="Times New Roman" w:hAnsi="Times New Roman" w:cs="Times New Roman"/>
          <w:sz w:val="18"/>
          <w:szCs w:val="24"/>
        </w:rPr>
        <w:t xml:space="preserve"> </w:t>
      </w:r>
      <w:r w:rsidRPr="001032DB">
        <w:rPr>
          <w:rFonts w:ascii="Times New Roman" w:hAnsi="Times New Roman" w:cs="Times New Roman"/>
          <w:sz w:val="24"/>
          <w:szCs w:val="24"/>
        </w:rPr>
        <w:t>obtaining</w:t>
      </w:r>
      <w:r w:rsidRPr="00FF6139">
        <w:rPr>
          <w:rFonts w:ascii="Times New Roman" w:hAnsi="Times New Roman" w:cs="Times New Roman"/>
          <w:sz w:val="18"/>
          <w:szCs w:val="24"/>
        </w:rPr>
        <w:t xml:space="preserve"> </w:t>
      </w:r>
      <w:r w:rsidRPr="001032DB">
        <w:rPr>
          <w:rFonts w:ascii="Times New Roman" w:hAnsi="Times New Roman" w:cs="Times New Roman"/>
          <w:sz w:val="24"/>
          <w:szCs w:val="24"/>
        </w:rPr>
        <w:t>th</w:t>
      </w:r>
      <w:r w:rsidR="0070076A" w:rsidRPr="001032DB">
        <w:rPr>
          <w:rFonts w:ascii="Times New Roman" w:hAnsi="Times New Roman" w:cs="Times New Roman"/>
          <w:sz w:val="24"/>
          <w:szCs w:val="24"/>
        </w:rPr>
        <w:t>e</w:t>
      </w:r>
      <w:r w:rsidR="003C7DFC" w:rsidRPr="00FF6139">
        <w:rPr>
          <w:rFonts w:ascii="Times New Roman" w:hAnsi="Times New Roman" w:cs="Times New Roman"/>
          <w:sz w:val="18"/>
          <w:szCs w:val="24"/>
        </w:rPr>
        <w:t xml:space="preserve"> </w:t>
      </w:r>
      <w:r w:rsidR="0070076A" w:rsidRPr="001032DB">
        <w:rPr>
          <w:rFonts w:ascii="Times New Roman" w:hAnsi="Times New Roman" w:cs="Times New Roman"/>
          <w:sz w:val="24"/>
          <w:szCs w:val="24"/>
        </w:rPr>
        <w:t>incontestab</w:t>
      </w:r>
      <w:r w:rsidR="00FF6139">
        <w:rPr>
          <w:rFonts w:ascii="Times New Roman" w:hAnsi="Times New Roman" w:cs="Times New Roman"/>
          <w:sz w:val="24"/>
          <w:szCs w:val="24"/>
        </w:rPr>
        <w:t>ility</w:t>
      </w:r>
      <w:r w:rsidRPr="00FF6139">
        <w:rPr>
          <w:rFonts w:ascii="Times New Roman" w:hAnsi="Times New Roman" w:cs="Times New Roman"/>
          <w:sz w:val="18"/>
          <w:szCs w:val="24"/>
        </w:rPr>
        <w:t xml:space="preserve"> </w:t>
      </w:r>
      <w:r w:rsidRPr="001032DB">
        <w:rPr>
          <w:rFonts w:ascii="Times New Roman" w:hAnsi="Times New Roman" w:cs="Times New Roman"/>
          <w:sz w:val="24"/>
          <w:szCs w:val="24"/>
        </w:rPr>
        <w:t>status</w:t>
      </w:r>
      <w:r w:rsidRPr="00FF6139">
        <w:rPr>
          <w:rFonts w:ascii="Times New Roman" w:hAnsi="Times New Roman" w:cs="Times New Roman"/>
          <w:sz w:val="18"/>
          <w:szCs w:val="24"/>
        </w:rPr>
        <w:t xml:space="preserve"> </w:t>
      </w:r>
      <w:r w:rsidRPr="001032DB">
        <w:rPr>
          <w:rFonts w:ascii="Times New Roman" w:hAnsi="Times New Roman" w:cs="Times New Roman"/>
          <w:sz w:val="24"/>
          <w:szCs w:val="24"/>
        </w:rPr>
        <w:t>are</w:t>
      </w:r>
      <w:r w:rsidRPr="00FF6139">
        <w:rPr>
          <w:rFonts w:ascii="Times New Roman" w:hAnsi="Times New Roman" w:cs="Times New Roman"/>
          <w:sz w:val="18"/>
          <w:szCs w:val="24"/>
        </w:rPr>
        <w:t xml:space="preserve"> </w:t>
      </w:r>
      <w:r w:rsidR="008E6911" w:rsidRPr="001032DB">
        <w:rPr>
          <w:rFonts w:ascii="Times New Roman" w:hAnsi="Times New Roman" w:cs="Times New Roman"/>
          <w:sz w:val="24"/>
          <w:szCs w:val="24"/>
        </w:rPr>
        <w:t>relatively</w:t>
      </w:r>
      <w:r w:rsidR="00C108FF" w:rsidRPr="001032DB">
        <w:rPr>
          <w:rFonts w:ascii="Times New Roman" w:hAnsi="Times New Roman" w:cs="Times New Roman"/>
          <w:sz w:val="24"/>
          <w:szCs w:val="24"/>
        </w:rPr>
        <w:t xml:space="preserve"> </w:t>
      </w:r>
      <w:r w:rsidRPr="00FF6139">
        <w:rPr>
          <w:rFonts w:ascii="Times New Roman" w:hAnsi="Times New Roman" w:cs="Times New Roman"/>
          <w:sz w:val="24"/>
          <w:szCs w:val="24"/>
        </w:rPr>
        <w:t>low</w:t>
      </w:r>
      <w:r w:rsidR="00E75580" w:rsidRPr="00FF6139">
        <w:rPr>
          <w:rFonts w:ascii="Times New Roman" w:hAnsi="Times New Roman" w:cs="Times New Roman"/>
          <w:sz w:val="24"/>
          <w:szCs w:val="24"/>
        </w:rPr>
        <w:t>,</w:t>
      </w:r>
      <w:r w:rsidR="00C108FF" w:rsidRPr="00FF6139">
        <w:rPr>
          <w:rStyle w:val="a3"/>
          <w:rFonts w:ascii="Times New Roman" w:hAnsi="Times New Roman" w:cs="Times New Roman"/>
          <w:sz w:val="24"/>
          <w:szCs w:val="24"/>
        </w:rPr>
        <w:footnoteReference w:id="19"/>
      </w:r>
      <w:r w:rsidR="00E75580" w:rsidRPr="00FF6139">
        <w:rPr>
          <w:rFonts w:ascii="Times New Roman" w:hAnsi="Times New Roman" w:cs="Times New Roman"/>
          <w:sz w:val="24"/>
          <w:szCs w:val="24"/>
        </w:rPr>
        <w:t xml:space="preserve"> </w:t>
      </w:r>
      <w:r w:rsidR="003C7DFC" w:rsidRPr="00FF6139">
        <w:rPr>
          <w:rFonts w:ascii="Times New Roman" w:hAnsi="Times New Roman" w:cs="Times New Roman"/>
          <w:sz w:val="24"/>
          <w:szCs w:val="24"/>
        </w:rPr>
        <w:t>es</w:t>
      </w:r>
      <w:r w:rsidR="00E75580" w:rsidRPr="00FF6139">
        <w:rPr>
          <w:rFonts w:ascii="Times New Roman" w:hAnsi="Times New Roman" w:cs="Times New Roman"/>
          <w:sz w:val="24"/>
          <w:szCs w:val="24"/>
        </w:rPr>
        <w:t xml:space="preserve">pecially </w:t>
      </w:r>
      <w:r w:rsidR="00C108FF" w:rsidRPr="00FF6139">
        <w:rPr>
          <w:rFonts w:ascii="Times New Roman" w:hAnsi="Times New Roman" w:cs="Times New Roman"/>
          <w:sz w:val="24"/>
          <w:szCs w:val="24"/>
        </w:rPr>
        <w:t>c</w:t>
      </w:r>
      <w:r w:rsidR="00E75580" w:rsidRPr="00FF6139">
        <w:rPr>
          <w:rFonts w:ascii="Times New Roman" w:hAnsi="Times New Roman" w:cs="Times New Roman"/>
          <w:sz w:val="24"/>
          <w:szCs w:val="24"/>
        </w:rPr>
        <w:t xml:space="preserve">ompared </w:t>
      </w:r>
      <w:r w:rsidR="00676111">
        <w:rPr>
          <w:rFonts w:ascii="Times New Roman" w:hAnsi="Times New Roman" w:cs="Times New Roman"/>
          <w:sz w:val="24"/>
          <w:szCs w:val="24"/>
        </w:rPr>
        <w:t>with</w:t>
      </w:r>
      <w:r w:rsidR="00465B74" w:rsidRPr="00FF6139">
        <w:rPr>
          <w:rFonts w:ascii="Times New Roman" w:hAnsi="Times New Roman" w:cs="Times New Roman"/>
          <w:sz w:val="24"/>
          <w:szCs w:val="24"/>
        </w:rPr>
        <w:t xml:space="preserve"> </w:t>
      </w:r>
      <w:r w:rsidR="008E6911" w:rsidRPr="00FF6139">
        <w:rPr>
          <w:rFonts w:ascii="Times New Roman" w:hAnsi="Times New Roman" w:cs="Times New Roman"/>
          <w:sz w:val="24"/>
          <w:szCs w:val="24"/>
        </w:rPr>
        <w:t xml:space="preserve">the </w:t>
      </w:r>
      <w:r w:rsidR="00E75580" w:rsidRPr="00FF6139">
        <w:rPr>
          <w:rFonts w:ascii="Times New Roman" w:hAnsi="Times New Roman" w:cs="Times New Roman"/>
          <w:sz w:val="24"/>
          <w:szCs w:val="24"/>
        </w:rPr>
        <w:t xml:space="preserve">benefits </w:t>
      </w:r>
      <w:r w:rsidR="008E6911" w:rsidRPr="00FF6139">
        <w:rPr>
          <w:rFonts w:ascii="Times New Roman" w:hAnsi="Times New Roman" w:cs="Times New Roman"/>
          <w:sz w:val="24"/>
          <w:szCs w:val="24"/>
        </w:rPr>
        <w:t>stemming from</w:t>
      </w:r>
      <w:r w:rsidR="00C108FF" w:rsidRPr="00FF6139">
        <w:rPr>
          <w:rFonts w:ascii="Times New Roman" w:hAnsi="Times New Roman" w:cs="Times New Roman"/>
          <w:sz w:val="24"/>
          <w:szCs w:val="24"/>
        </w:rPr>
        <w:t xml:space="preserve"> </w:t>
      </w:r>
      <w:r w:rsidR="00E75580" w:rsidRPr="00FF6139">
        <w:rPr>
          <w:rFonts w:ascii="Times New Roman" w:hAnsi="Times New Roman" w:cs="Times New Roman"/>
          <w:sz w:val="24"/>
          <w:szCs w:val="24"/>
        </w:rPr>
        <w:t>lower litigation risks</w:t>
      </w:r>
      <w:r w:rsidR="00C108FF" w:rsidRPr="00FF6139">
        <w:rPr>
          <w:rFonts w:ascii="Times New Roman" w:hAnsi="Times New Roman" w:cs="Times New Roman"/>
          <w:sz w:val="24"/>
          <w:szCs w:val="24"/>
        </w:rPr>
        <w:t xml:space="preserve">. </w:t>
      </w:r>
      <w:r w:rsidR="00E75580" w:rsidRPr="00FF6139">
        <w:rPr>
          <w:rFonts w:ascii="Times New Roman" w:hAnsi="Times New Roman" w:cs="Times New Roman"/>
          <w:sz w:val="24"/>
          <w:szCs w:val="24"/>
        </w:rPr>
        <w:t>Moreover,</w:t>
      </w:r>
      <w:r w:rsidRPr="00FF6139">
        <w:rPr>
          <w:rFonts w:ascii="Times New Roman" w:hAnsi="Times New Roman" w:cs="Times New Roman"/>
          <w:sz w:val="24"/>
          <w:szCs w:val="24"/>
        </w:rPr>
        <w:t xml:space="preserve"> </w:t>
      </w:r>
      <w:r w:rsidR="003C7DFC" w:rsidRPr="00676111">
        <w:rPr>
          <w:rFonts w:ascii="Times New Roman" w:hAnsi="Times New Roman" w:cs="Times New Roman"/>
          <w:sz w:val="24"/>
          <w:szCs w:val="24"/>
        </w:rPr>
        <w:t>as</w:t>
      </w:r>
      <w:r w:rsidR="003C7DFC" w:rsidRPr="00676111">
        <w:rPr>
          <w:rFonts w:ascii="Times New Roman" w:hAnsi="Times New Roman" w:cs="Times New Roman"/>
          <w:sz w:val="14"/>
          <w:szCs w:val="24"/>
        </w:rPr>
        <w:t xml:space="preserve"> </w:t>
      </w:r>
      <w:r w:rsidRPr="00676111">
        <w:rPr>
          <w:rFonts w:ascii="Times New Roman" w:hAnsi="Times New Roman" w:cs="Times New Roman"/>
          <w:sz w:val="24"/>
          <w:szCs w:val="24"/>
        </w:rPr>
        <w:t>the</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corresponding</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affidavit</w:t>
      </w:r>
      <w:r w:rsidRPr="00676111">
        <w:rPr>
          <w:rFonts w:ascii="Times New Roman" w:hAnsi="Times New Roman" w:cs="Times New Roman"/>
          <w:sz w:val="14"/>
          <w:szCs w:val="24"/>
        </w:rPr>
        <w:t xml:space="preserve"> </w:t>
      </w:r>
      <w:r w:rsidR="00676111" w:rsidRPr="00676111">
        <w:rPr>
          <w:rFonts w:ascii="Times New Roman" w:hAnsi="Times New Roman" w:cs="Times New Roman"/>
          <w:sz w:val="24"/>
          <w:szCs w:val="24"/>
        </w:rPr>
        <w:t>needs</w:t>
      </w:r>
      <w:r w:rsidR="00676111" w:rsidRPr="00676111">
        <w:rPr>
          <w:rFonts w:ascii="Times New Roman" w:hAnsi="Times New Roman" w:cs="Times New Roman"/>
          <w:sz w:val="14"/>
          <w:szCs w:val="24"/>
        </w:rPr>
        <w:t xml:space="preserve"> </w:t>
      </w:r>
      <w:r w:rsidR="00676111" w:rsidRPr="00676111">
        <w:rPr>
          <w:rFonts w:ascii="Times New Roman" w:hAnsi="Times New Roman" w:cs="Times New Roman"/>
          <w:sz w:val="24"/>
          <w:szCs w:val="24"/>
        </w:rPr>
        <w:t>to</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be</w:t>
      </w:r>
      <w:r w:rsidRPr="00676111">
        <w:rPr>
          <w:rFonts w:ascii="Times New Roman" w:hAnsi="Times New Roman" w:cs="Times New Roman"/>
          <w:sz w:val="14"/>
          <w:szCs w:val="24"/>
        </w:rPr>
        <w:t xml:space="preserve"> </w:t>
      </w:r>
      <w:r w:rsidR="000A3660" w:rsidRPr="00676111">
        <w:rPr>
          <w:rFonts w:ascii="Times New Roman" w:hAnsi="Times New Roman" w:cs="Times New Roman"/>
          <w:sz w:val="24"/>
          <w:szCs w:val="24"/>
        </w:rPr>
        <w:t>fi</w:t>
      </w:r>
      <w:r w:rsidRPr="00676111">
        <w:rPr>
          <w:rFonts w:ascii="Times New Roman" w:hAnsi="Times New Roman" w:cs="Times New Roman"/>
          <w:sz w:val="24"/>
          <w:szCs w:val="24"/>
        </w:rPr>
        <w:t>l</w:t>
      </w:r>
      <w:r w:rsidR="000A3660" w:rsidRPr="00676111">
        <w:rPr>
          <w:rFonts w:ascii="Times New Roman" w:hAnsi="Times New Roman" w:cs="Times New Roman"/>
          <w:sz w:val="24"/>
          <w:szCs w:val="24"/>
        </w:rPr>
        <w:t>e</w:t>
      </w:r>
      <w:r w:rsidRPr="00676111">
        <w:rPr>
          <w:rFonts w:ascii="Times New Roman" w:hAnsi="Times New Roman" w:cs="Times New Roman"/>
          <w:sz w:val="24"/>
          <w:szCs w:val="24"/>
        </w:rPr>
        <w:t>d</w:t>
      </w:r>
      <w:r w:rsidRPr="00676111">
        <w:rPr>
          <w:rFonts w:ascii="Times New Roman" w:hAnsi="Times New Roman" w:cs="Times New Roman"/>
          <w:sz w:val="14"/>
          <w:szCs w:val="24"/>
        </w:rPr>
        <w:t xml:space="preserve"> </w:t>
      </w:r>
      <w:r w:rsidR="000A3660" w:rsidRPr="00676111">
        <w:rPr>
          <w:rFonts w:ascii="Times New Roman" w:hAnsi="Times New Roman" w:cs="Times New Roman"/>
          <w:sz w:val="24"/>
          <w:szCs w:val="24"/>
        </w:rPr>
        <w:t>only</w:t>
      </w:r>
      <w:r w:rsidR="000A3660" w:rsidRPr="00676111">
        <w:rPr>
          <w:rFonts w:ascii="Times New Roman" w:hAnsi="Times New Roman" w:cs="Times New Roman"/>
          <w:sz w:val="14"/>
          <w:szCs w:val="24"/>
        </w:rPr>
        <w:t xml:space="preserve"> </w:t>
      </w:r>
      <w:r w:rsidRPr="00676111">
        <w:rPr>
          <w:rFonts w:ascii="Times New Roman" w:hAnsi="Times New Roman" w:cs="Times New Roman"/>
          <w:sz w:val="24"/>
          <w:szCs w:val="24"/>
        </w:rPr>
        <w:t>once,</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the</w:t>
      </w:r>
      <w:r w:rsidR="008E6911" w:rsidRPr="00676111">
        <w:rPr>
          <w:rFonts w:ascii="Times New Roman" w:hAnsi="Times New Roman" w:cs="Times New Roman"/>
          <w:sz w:val="14"/>
          <w:szCs w:val="24"/>
        </w:rPr>
        <w:t xml:space="preserve"> </w:t>
      </w:r>
      <w:r w:rsidRPr="00676111">
        <w:rPr>
          <w:rFonts w:ascii="Times New Roman" w:hAnsi="Times New Roman" w:cs="Times New Roman"/>
          <w:sz w:val="24"/>
          <w:szCs w:val="24"/>
        </w:rPr>
        <w:t>longer</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the</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period</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of</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the</w:t>
      </w:r>
      <w:r w:rsidRPr="00676111">
        <w:rPr>
          <w:rFonts w:ascii="Times New Roman" w:hAnsi="Times New Roman" w:cs="Times New Roman"/>
          <w:sz w:val="14"/>
          <w:szCs w:val="24"/>
        </w:rPr>
        <w:t xml:space="preserve"> </w:t>
      </w:r>
      <w:r w:rsidRPr="00676111">
        <w:rPr>
          <w:rFonts w:ascii="Times New Roman" w:hAnsi="Times New Roman" w:cs="Times New Roman"/>
          <w:sz w:val="24"/>
          <w:szCs w:val="24"/>
        </w:rPr>
        <w:t>trademark's commercial use, the less is the per year cost of enforcing this provision.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9"/>
        <w:gridCol w:w="7593"/>
      </w:tblGrid>
      <w:tr w:rsidR="003008FF" w:rsidRPr="001032DB" w:rsidTr="00F00F98">
        <w:trPr>
          <w:trHeight w:val="1191"/>
        </w:trPr>
        <w:tc>
          <w:tcPr>
            <w:tcW w:w="892" w:type="pct"/>
          </w:tcPr>
          <w:p w:rsidR="003008FF" w:rsidRPr="001032DB" w:rsidRDefault="003008FF" w:rsidP="00F81BBF">
            <w:pPr>
              <w:spacing w:line="480" w:lineRule="auto"/>
              <w:jc w:val="center"/>
              <w:rPr>
                <w:rFonts w:ascii="Times New Roman" w:hAnsi="Times New Roman" w:cs="Times New Roman"/>
                <w:b/>
                <w:sz w:val="24"/>
              </w:rPr>
            </w:pPr>
            <w:r w:rsidRPr="001032DB">
              <w:rPr>
                <w:rFonts w:ascii="Times New Roman" w:hAnsi="Times New Roman" w:cs="Times New Roman"/>
                <w:b/>
                <w:sz w:val="24"/>
              </w:rPr>
              <w:t>Hypothesis 8</w:t>
            </w:r>
            <w:r w:rsidRPr="001032DB">
              <w:rPr>
                <w:rFonts w:ascii="Times New Roman" w:hAnsi="Times New Roman" w:cs="Times New Roman"/>
                <w:sz w:val="24"/>
              </w:rPr>
              <w:t>:</w:t>
            </w:r>
          </w:p>
        </w:tc>
        <w:tc>
          <w:tcPr>
            <w:tcW w:w="4108" w:type="pct"/>
          </w:tcPr>
          <w:p w:rsidR="003008FF" w:rsidRPr="00B06D4E" w:rsidRDefault="003008FF" w:rsidP="00F00F98">
            <w:pPr>
              <w:spacing w:line="480" w:lineRule="auto"/>
              <w:jc w:val="both"/>
              <w:rPr>
                <w:rFonts w:ascii="Times New Roman" w:hAnsi="Times New Roman" w:cs="Times New Roman"/>
                <w:sz w:val="24"/>
                <w:szCs w:val="24"/>
              </w:rPr>
            </w:pPr>
            <w:r w:rsidRPr="00B06D4E">
              <w:rPr>
                <w:rFonts w:ascii="Times New Roman" w:hAnsi="Times New Roman" w:cs="Times New Roman"/>
                <w:sz w:val="24"/>
                <w:szCs w:val="24"/>
              </w:rPr>
              <w:t>Trademarks with acknowledged incontestability</w:t>
            </w:r>
            <w:r w:rsidRPr="00B06D4E">
              <w:rPr>
                <w:rFonts w:ascii="Times New Roman" w:hAnsi="Times New Roman" w:cs="Times New Roman"/>
                <w:szCs w:val="24"/>
              </w:rPr>
              <w:t xml:space="preserve"> </w:t>
            </w:r>
            <w:r w:rsidRPr="00B06D4E">
              <w:rPr>
                <w:rFonts w:ascii="Times New Roman" w:hAnsi="Times New Roman" w:cs="Times New Roman"/>
                <w:sz w:val="24"/>
                <w:szCs w:val="24"/>
              </w:rPr>
              <w:t>have</w:t>
            </w:r>
            <w:r w:rsidRPr="00B06D4E">
              <w:rPr>
                <w:rFonts w:ascii="Times New Roman" w:hAnsi="Times New Roman" w:cs="Times New Roman"/>
                <w:szCs w:val="24"/>
              </w:rPr>
              <w:t xml:space="preserve"> </w:t>
            </w:r>
            <w:r w:rsidRPr="00B06D4E">
              <w:rPr>
                <w:rFonts w:ascii="Times New Roman" w:hAnsi="Times New Roman" w:cs="Times New Roman"/>
                <w:sz w:val="24"/>
                <w:szCs w:val="24"/>
              </w:rPr>
              <w:t>greater</w:t>
            </w:r>
            <w:r w:rsidRPr="00B06D4E">
              <w:rPr>
                <w:rFonts w:ascii="Times New Roman" w:hAnsi="Times New Roman" w:cs="Times New Roman"/>
                <w:szCs w:val="24"/>
              </w:rPr>
              <w:t xml:space="preserve"> </w:t>
            </w:r>
            <w:r w:rsidRPr="00B06D4E">
              <w:rPr>
                <w:rFonts w:ascii="Times New Roman" w:hAnsi="Times New Roman" w:cs="Times New Roman"/>
                <w:sz w:val="24"/>
                <w:szCs w:val="24"/>
              </w:rPr>
              <w:t>value, which should be reflected in</w:t>
            </w:r>
            <w:r w:rsidR="00B06D4E" w:rsidRPr="00B06D4E">
              <w:rPr>
                <w:rFonts w:ascii="Times New Roman" w:hAnsi="Times New Roman" w:cs="Times New Roman"/>
                <w:sz w:val="24"/>
                <w:szCs w:val="24"/>
              </w:rPr>
              <w:t xml:space="preserve"> </w:t>
            </w:r>
            <w:r w:rsidR="00B06D4E">
              <w:rPr>
                <w:rFonts w:ascii="Times New Roman" w:hAnsi="Times New Roman" w:cs="Times New Roman"/>
                <w:sz w:val="24"/>
                <w:szCs w:val="24"/>
              </w:rPr>
              <w:t>a higher</w:t>
            </w:r>
            <w:r w:rsidRPr="00B06D4E">
              <w:rPr>
                <w:rFonts w:ascii="Times New Roman" w:hAnsi="Times New Roman" w:cs="Times New Roman"/>
                <w:sz w:val="24"/>
                <w:szCs w:val="24"/>
              </w:rPr>
              <w:t xml:space="preserve"> probability of </w:t>
            </w:r>
            <w:r w:rsidR="00B06D4E">
              <w:rPr>
                <w:rFonts w:ascii="Times New Roman" w:hAnsi="Times New Roman" w:cs="Times New Roman"/>
                <w:sz w:val="24"/>
                <w:szCs w:val="24"/>
              </w:rPr>
              <w:t xml:space="preserve">their </w:t>
            </w:r>
            <w:r w:rsidRPr="00B06D4E">
              <w:rPr>
                <w:rFonts w:ascii="Times New Roman" w:hAnsi="Times New Roman" w:cs="Times New Roman"/>
                <w:sz w:val="24"/>
                <w:szCs w:val="24"/>
              </w:rPr>
              <w:t>renewal.</w:t>
            </w:r>
          </w:p>
        </w:tc>
      </w:tr>
    </w:tbl>
    <w:p w:rsidR="004B3410" w:rsidRPr="001032DB" w:rsidRDefault="005B505E" w:rsidP="00E03C4C">
      <w:pPr>
        <w:spacing w:before="360" w:after="120" w:line="480" w:lineRule="auto"/>
        <w:jc w:val="both"/>
        <w:rPr>
          <w:rFonts w:ascii="Times New Roman" w:hAnsi="Times New Roman" w:cs="Times New Roman"/>
          <w:b/>
          <w:smallCaps/>
          <w:sz w:val="24"/>
          <w:szCs w:val="24"/>
        </w:rPr>
      </w:pPr>
      <w:r w:rsidRPr="001032DB">
        <w:rPr>
          <w:rFonts w:ascii="Times New Roman" w:hAnsi="Times New Roman" w:cs="Times New Roman"/>
          <w:b/>
          <w:smallCaps/>
          <w:sz w:val="24"/>
          <w:szCs w:val="24"/>
        </w:rPr>
        <w:lastRenderedPageBreak/>
        <w:t>4</w:t>
      </w:r>
      <w:r w:rsidR="004B3410" w:rsidRPr="001032DB">
        <w:rPr>
          <w:rFonts w:ascii="Times New Roman" w:hAnsi="Times New Roman" w:cs="Times New Roman"/>
          <w:b/>
          <w:smallCaps/>
          <w:sz w:val="24"/>
          <w:szCs w:val="24"/>
        </w:rPr>
        <w:t>.</w:t>
      </w:r>
      <w:r w:rsidR="004B3410" w:rsidRPr="001032DB">
        <w:rPr>
          <w:rFonts w:ascii="Times New Roman" w:hAnsi="Times New Roman" w:cs="Times New Roman"/>
          <w:b/>
          <w:smallCaps/>
          <w:sz w:val="24"/>
          <w:szCs w:val="24"/>
        </w:rPr>
        <w:tab/>
      </w:r>
      <w:r w:rsidR="00AC45F2" w:rsidRPr="001032DB">
        <w:rPr>
          <w:rFonts w:ascii="Times New Roman" w:hAnsi="Times New Roman" w:cs="Times New Roman"/>
          <w:b/>
          <w:smallCaps/>
          <w:sz w:val="24"/>
          <w:szCs w:val="24"/>
        </w:rPr>
        <w:t>Empirical setting</w:t>
      </w:r>
      <w:r w:rsidR="00DB5E4C" w:rsidRPr="001032DB">
        <w:rPr>
          <w:rFonts w:ascii="Times New Roman" w:hAnsi="Times New Roman" w:cs="Times New Roman"/>
          <w:b/>
          <w:smallCaps/>
          <w:sz w:val="24"/>
          <w:szCs w:val="24"/>
        </w:rPr>
        <w:t>, data, and method</w:t>
      </w:r>
      <w:r w:rsidR="00464780" w:rsidRPr="001032DB">
        <w:rPr>
          <w:rFonts w:ascii="Times New Roman" w:hAnsi="Times New Roman" w:cs="Times New Roman"/>
          <w:b/>
          <w:smallCaps/>
          <w:sz w:val="24"/>
          <w:szCs w:val="24"/>
        </w:rPr>
        <w:t>s</w:t>
      </w:r>
    </w:p>
    <w:p w:rsidR="00BF2122" w:rsidRPr="001032DB" w:rsidRDefault="00BF2122" w:rsidP="00BF2122">
      <w:pPr>
        <w:spacing w:after="120" w:line="480" w:lineRule="auto"/>
        <w:jc w:val="both"/>
        <w:rPr>
          <w:rFonts w:ascii="Times New Roman" w:hAnsi="Times New Roman" w:cs="Times New Roman"/>
          <w:i/>
          <w:sz w:val="24"/>
        </w:rPr>
      </w:pPr>
      <w:r w:rsidRPr="001032DB">
        <w:rPr>
          <w:rFonts w:ascii="Times New Roman" w:hAnsi="Times New Roman" w:cs="Times New Roman"/>
          <w:i/>
          <w:sz w:val="24"/>
        </w:rPr>
        <w:t>4.1.</w:t>
      </w:r>
      <w:r w:rsidRPr="001032DB">
        <w:rPr>
          <w:rFonts w:ascii="Times New Roman" w:hAnsi="Times New Roman" w:cs="Times New Roman"/>
          <w:i/>
          <w:sz w:val="24"/>
        </w:rPr>
        <w:tab/>
      </w:r>
      <w:r w:rsidR="005F2677">
        <w:rPr>
          <w:rFonts w:ascii="Times New Roman" w:hAnsi="Times New Roman" w:cs="Times New Roman"/>
          <w:i/>
          <w:sz w:val="24"/>
        </w:rPr>
        <w:t>The f</w:t>
      </w:r>
      <w:r w:rsidRPr="001032DB">
        <w:rPr>
          <w:rFonts w:ascii="Times New Roman" w:hAnsi="Times New Roman" w:cs="Times New Roman"/>
          <w:i/>
          <w:sz w:val="24"/>
        </w:rPr>
        <w:t>ocal industry</w:t>
      </w:r>
    </w:p>
    <w:p w:rsidR="00666F5B" w:rsidRPr="001032DB" w:rsidRDefault="007A72A8" w:rsidP="00666F5B">
      <w:pPr>
        <w:spacing w:after="120" w:line="480" w:lineRule="auto"/>
        <w:ind w:firstLine="720"/>
        <w:jc w:val="both"/>
        <w:rPr>
          <w:rFonts w:ascii="Times New Roman" w:hAnsi="Times New Roman" w:cs="Times New Roman"/>
          <w:sz w:val="24"/>
          <w:szCs w:val="24"/>
        </w:rPr>
      </w:pPr>
      <w:r w:rsidRPr="00C35DDC">
        <w:rPr>
          <w:rFonts w:ascii="Times New Roman" w:hAnsi="Times New Roman" w:cs="Times New Roman"/>
          <w:sz w:val="24"/>
          <w:szCs w:val="24"/>
        </w:rPr>
        <w:t>T</w:t>
      </w:r>
      <w:r w:rsidR="00382479" w:rsidRPr="00C35DDC">
        <w:rPr>
          <w:rFonts w:ascii="Times New Roman" w:hAnsi="Times New Roman" w:cs="Times New Roman"/>
          <w:sz w:val="24"/>
          <w:szCs w:val="24"/>
        </w:rPr>
        <w:t>o</w:t>
      </w:r>
      <w:r w:rsidR="00382479" w:rsidRPr="00C35DDC">
        <w:rPr>
          <w:rFonts w:ascii="Times New Roman" w:hAnsi="Times New Roman" w:cs="Times New Roman"/>
          <w:sz w:val="20"/>
          <w:szCs w:val="24"/>
        </w:rPr>
        <w:t xml:space="preserve"> </w:t>
      </w:r>
      <w:r w:rsidR="00382479" w:rsidRPr="00C35DDC">
        <w:rPr>
          <w:rFonts w:ascii="Times New Roman" w:hAnsi="Times New Roman" w:cs="Times New Roman"/>
          <w:sz w:val="24"/>
          <w:szCs w:val="24"/>
        </w:rPr>
        <w:t>test</w:t>
      </w:r>
      <w:r w:rsidR="00382479" w:rsidRPr="00C35DDC">
        <w:rPr>
          <w:rFonts w:ascii="Times New Roman" w:hAnsi="Times New Roman" w:cs="Times New Roman"/>
          <w:sz w:val="20"/>
          <w:szCs w:val="24"/>
        </w:rPr>
        <w:t xml:space="preserve"> </w:t>
      </w:r>
      <w:r w:rsidR="000F0A36" w:rsidRPr="00C35DDC">
        <w:rPr>
          <w:rFonts w:ascii="Times New Roman" w:hAnsi="Times New Roman" w:cs="Times New Roman"/>
          <w:sz w:val="24"/>
          <w:szCs w:val="24"/>
        </w:rPr>
        <w:t>the</w:t>
      </w:r>
      <w:r w:rsidR="000F0A36" w:rsidRPr="00C35DDC">
        <w:rPr>
          <w:rFonts w:ascii="Times New Roman" w:hAnsi="Times New Roman" w:cs="Times New Roman"/>
          <w:sz w:val="20"/>
          <w:szCs w:val="24"/>
        </w:rPr>
        <w:t xml:space="preserve"> </w:t>
      </w:r>
      <w:r w:rsidR="00763A58">
        <w:rPr>
          <w:rFonts w:ascii="Times New Roman" w:hAnsi="Times New Roman" w:cs="Times New Roman"/>
          <w:sz w:val="24"/>
          <w:szCs w:val="24"/>
        </w:rPr>
        <w:t>study hypotheses</w:t>
      </w:r>
      <w:r w:rsidRPr="00C35DDC">
        <w:rPr>
          <w:rFonts w:ascii="Times New Roman" w:hAnsi="Times New Roman" w:cs="Times New Roman"/>
          <w:sz w:val="24"/>
          <w:szCs w:val="24"/>
        </w:rPr>
        <w:t>,</w:t>
      </w:r>
      <w:r w:rsidRPr="00C35DDC">
        <w:rPr>
          <w:rFonts w:ascii="Times New Roman" w:hAnsi="Times New Roman" w:cs="Times New Roman"/>
          <w:sz w:val="20"/>
          <w:szCs w:val="24"/>
        </w:rPr>
        <w:t xml:space="preserve"> </w:t>
      </w:r>
      <w:r w:rsidR="006D1794" w:rsidRPr="00C35DDC">
        <w:rPr>
          <w:rFonts w:ascii="Times New Roman" w:hAnsi="Times New Roman" w:cs="Times New Roman"/>
          <w:sz w:val="24"/>
          <w:szCs w:val="24"/>
        </w:rPr>
        <w:t>I</w:t>
      </w:r>
      <w:r w:rsidRPr="00C35DDC">
        <w:rPr>
          <w:rFonts w:ascii="Times New Roman" w:hAnsi="Times New Roman" w:cs="Times New Roman"/>
          <w:sz w:val="20"/>
          <w:szCs w:val="24"/>
        </w:rPr>
        <w:t xml:space="preserve"> </w:t>
      </w:r>
      <w:r w:rsidR="00A8724A" w:rsidRPr="00C35DDC">
        <w:rPr>
          <w:rFonts w:ascii="Times New Roman" w:hAnsi="Times New Roman" w:cs="Times New Roman"/>
          <w:sz w:val="24"/>
          <w:szCs w:val="24"/>
        </w:rPr>
        <w:t>have</w:t>
      </w:r>
      <w:r w:rsidR="00A8724A" w:rsidRPr="00C35DDC">
        <w:rPr>
          <w:rFonts w:ascii="Times New Roman" w:hAnsi="Times New Roman" w:cs="Times New Roman"/>
          <w:sz w:val="20"/>
          <w:szCs w:val="24"/>
        </w:rPr>
        <w:t xml:space="preserve"> </w:t>
      </w:r>
      <w:r w:rsidR="00C35DDC">
        <w:rPr>
          <w:rFonts w:ascii="Times New Roman" w:hAnsi="Times New Roman" w:cs="Times New Roman"/>
          <w:sz w:val="24"/>
          <w:szCs w:val="24"/>
        </w:rPr>
        <w:t>de</w:t>
      </w:r>
      <w:r w:rsidR="000F0A36" w:rsidRPr="00C35DDC">
        <w:rPr>
          <w:rFonts w:ascii="Times New Roman" w:hAnsi="Times New Roman" w:cs="Times New Roman"/>
          <w:sz w:val="24"/>
          <w:szCs w:val="24"/>
        </w:rPr>
        <w:t>cided</w:t>
      </w:r>
      <w:r w:rsidR="00820946" w:rsidRPr="00C35DDC">
        <w:rPr>
          <w:rFonts w:ascii="Times New Roman" w:hAnsi="Times New Roman" w:cs="Times New Roman"/>
          <w:sz w:val="20"/>
          <w:szCs w:val="24"/>
        </w:rPr>
        <w:t xml:space="preserve"> </w:t>
      </w:r>
      <w:r w:rsidR="00310E49" w:rsidRPr="00C35DDC">
        <w:rPr>
          <w:rFonts w:ascii="Times New Roman" w:hAnsi="Times New Roman" w:cs="Times New Roman"/>
          <w:sz w:val="24"/>
          <w:szCs w:val="24"/>
        </w:rPr>
        <w:t>to</w:t>
      </w:r>
      <w:r w:rsidR="00310E49" w:rsidRPr="00C35DDC">
        <w:rPr>
          <w:rFonts w:ascii="Times New Roman" w:hAnsi="Times New Roman" w:cs="Times New Roman"/>
          <w:sz w:val="20"/>
          <w:szCs w:val="24"/>
        </w:rPr>
        <w:t xml:space="preserve"> </w:t>
      </w:r>
      <w:r w:rsidR="008978CA" w:rsidRPr="00C35DDC">
        <w:rPr>
          <w:rFonts w:ascii="Times New Roman" w:hAnsi="Times New Roman" w:cs="Times New Roman"/>
          <w:sz w:val="24"/>
          <w:szCs w:val="24"/>
        </w:rPr>
        <w:t>examine</w:t>
      </w:r>
      <w:r w:rsidR="008978CA" w:rsidRPr="00C35DDC">
        <w:rPr>
          <w:rFonts w:ascii="Times New Roman" w:hAnsi="Times New Roman" w:cs="Times New Roman"/>
          <w:sz w:val="20"/>
          <w:szCs w:val="24"/>
        </w:rPr>
        <w:t xml:space="preserve"> </w:t>
      </w:r>
      <w:r w:rsidR="008A498C" w:rsidRPr="00C35DDC">
        <w:rPr>
          <w:rFonts w:ascii="Times New Roman" w:hAnsi="Times New Roman" w:cs="Times New Roman"/>
          <w:sz w:val="24"/>
          <w:szCs w:val="24"/>
        </w:rPr>
        <w:t>trademark</w:t>
      </w:r>
      <w:r w:rsidR="008A498C" w:rsidRPr="00C35DDC">
        <w:rPr>
          <w:rFonts w:ascii="Times New Roman" w:hAnsi="Times New Roman" w:cs="Times New Roman"/>
          <w:sz w:val="20"/>
          <w:szCs w:val="24"/>
        </w:rPr>
        <w:t xml:space="preserve"> </w:t>
      </w:r>
      <w:r w:rsidR="008A498C" w:rsidRPr="00C35DDC">
        <w:rPr>
          <w:rFonts w:ascii="Times New Roman" w:hAnsi="Times New Roman" w:cs="Times New Roman"/>
          <w:sz w:val="24"/>
          <w:szCs w:val="24"/>
        </w:rPr>
        <w:t>activities</w:t>
      </w:r>
      <w:r w:rsidR="008A498C" w:rsidRPr="00C35DDC">
        <w:rPr>
          <w:rFonts w:ascii="Times New Roman" w:hAnsi="Times New Roman" w:cs="Times New Roman"/>
          <w:sz w:val="20"/>
          <w:szCs w:val="24"/>
        </w:rPr>
        <w:t xml:space="preserve"> </w:t>
      </w:r>
      <w:r w:rsidR="008A498C" w:rsidRPr="00C35DDC">
        <w:rPr>
          <w:rFonts w:ascii="Times New Roman" w:hAnsi="Times New Roman" w:cs="Times New Roman"/>
          <w:sz w:val="24"/>
          <w:szCs w:val="24"/>
        </w:rPr>
        <w:t>in</w:t>
      </w:r>
      <w:r w:rsidR="00666F5B" w:rsidRPr="00C35DDC">
        <w:rPr>
          <w:rFonts w:ascii="Times New Roman" w:hAnsi="Times New Roman" w:cs="Times New Roman"/>
          <w:sz w:val="20"/>
          <w:szCs w:val="24"/>
        </w:rPr>
        <w:t xml:space="preserve"> </w:t>
      </w:r>
      <w:r w:rsidR="00382479" w:rsidRPr="00C35DDC">
        <w:rPr>
          <w:rFonts w:ascii="Times New Roman" w:hAnsi="Times New Roman" w:cs="Times New Roman"/>
          <w:sz w:val="24"/>
          <w:szCs w:val="24"/>
        </w:rPr>
        <w:t>the</w:t>
      </w:r>
      <w:r w:rsidR="00A8724A" w:rsidRPr="00C35DDC">
        <w:rPr>
          <w:rFonts w:ascii="Times New Roman" w:hAnsi="Times New Roman" w:cs="Times New Roman"/>
          <w:sz w:val="24"/>
          <w:szCs w:val="24"/>
        </w:rPr>
        <w:t xml:space="preserve"> </w:t>
      </w:r>
      <w:r w:rsidR="00382479" w:rsidRPr="00C35DDC">
        <w:rPr>
          <w:rFonts w:ascii="Times New Roman" w:hAnsi="Times New Roman" w:cs="Times New Roman"/>
          <w:sz w:val="24"/>
          <w:szCs w:val="24"/>
        </w:rPr>
        <w:t>U.S. pharmaceutical</w:t>
      </w:r>
      <w:r w:rsidR="00382479" w:rsidRPr="00763A58">
        <w:rPr>
          <w:rFonts w:ascii="Times New Roman" w:hAnsi="Times New Roman" w:cs="Times New Roman"/>
          <w:szCs w:val="24"/>
        </w:rPr>
        <w:t xml:space="preserve"> </w:t>
      </w:r>
      <w:r w:rsidR="008978CA" w:rsidRPr="00C35DDC">
        <w:rPr>
          <w:rFonts w:ascii="Times New Roman" w:hAnsi="Times New Roman" w:cs="Times New Roman"/>
          <w:sz w:val="24"/>
          <w:szCs w:val="24"/>
        </w:rPr>
        <w:t>industry</w:t>
      </w:r>
      <w:r w:rsidR="00382479" w:rsidRPr="00C35DDC">
        <w:rPr>
          <w:rFonts w:ascii="Times New Roman" w:hAnsi="Times New Roman" w:cs="Times New Roman"/>
          <w:sz w:val="24"/>
          <w:szCs w:val="24"/>
        </w:rPr>
        <w:t>.</w:t>
      </w:r>
      <w:r w:rsidR="00666F5B" w:rsidRPr="00763A58">
        <w:rPr>
          <w:rFonts w:ascii="Times New Roman" w:hAnsi="Times New Roman" w:cs="Times New Roman"/>
          <w:szCs w:val="24"/>
        </w:rPr>
        <w:t xml:space="preserve"> </w:t>
      </w:r>
      <w:r w:rsidR="00B352A3" w:rsidRPr="00C35DDC">
        <w:rPr>
          <w:rFonts w:ascii="Times New Roman" w:hAnsi="Times New Roman" w:cs="Times New Roman"/>
          <w:sz w:val="24"/>
          <w:szCs w:val="24"/>
        </w:rPr>
        <w:t>This</w:t>
      </w:r>
      <w:r w:rsidR="00B352A3" w:rsidRPr="00763A58">
        <w:rPr>
          <w:rFonts w:ascii="Times New Roman" w:hAnsi="Times New Roman" w:cs="Times New Roman"/>
          <w:szCs w:val="24"/>
        </w:rPr>
        <w:t xml:space="preserve"> </w:t>
      </w:r>
      <w:r w:rsidR="000F0A36" w:rsidRPr="00C35DDC">
        <w:rPr>
          <w:rFonts w:ascii="Times New Roman" w:hAnsi="Times New Roman" w:cs="Times New Roman"/>
          <w:sz w:val="24"/>
          <w:szCs w:val="24"/>
        </w:rPr>
        <w:t>decision</w:t>
      </w:r>
      <w:r w:rsidR="00820946" w:rsidRPr="00763A58">
        <w:rPr>
          <w:rFonts w:ascii="Times New Roman" w:hAnsi="Times New Roman" w:cs="Times New Roman"/>
          <w:szCs w:val="24"/>
        </w:rPr>
        <w:t xml:space="preserve"> </w:t>
      </w:r>
      <w:r w:rsidR="00471D1B" w:rsidRPr="00C35DDC">
        <w:rPr>
          <w:rFonts w:ascii="Times New Roman" w:hAnsi="Times New Roman" w:cs="Times New Roman"/>
          <w:sz w:val="24"/>
          <w:szCs w:val="24"/>
        </w:rPr>
        <w:t>i</w:t>
      </w:r>
      <w:r w:rsidR="00A8724A" w:rsidRPr="00C35DDC">
        <w:rPr>
          <w:rFonts w:ascii="Times New Roman" w:hAnsi="Times New Roman" w:cs="Times New Roman"/>
          <w:sz w:val="24"/>
          <w:szCs w:val="24"/>
        </w:rPr>
        <w:t>s</w:t>
      </w:r>
      <w:r w:rsidR="008A498C" w:rsidRPr="00763A58">
        <w:rPr>
          <w:rFonts w:ascii="Times New Roman" w:hAnsi="Times New Roman" w:cs="Times New Roman"/>
          <w:szCs w:val="24"/>
        </w:rPr>
        <w:t xml:space="preserve"> </w:t>
      </w:r>
      <w:r w:rsidR="008A498C" w:rsidRPr="00C35DDC">
        <w:rPr>
          <w:rFonts w:ascii="Times New Roman" w:hAnsi="Times New Roman" w:cs="Times New Roman"/>
          <w:sz w:val="24"/>
          <w:szCs w:val="24"/>
        </w:rPr>
        <w:t>motivated</w:t>
      </w:r>
      <w:r w:rsidR="008A498C" w:rsidRPr="00763A58">
        <w:rPr>
          <w:rFonts w:ascii="Times New Roman" w:hAnsi="Times New Roman" w:cs="Times New Roman"/>
          <w:szCs w:val="24"/>
        </w:rPr>
        <w:t xml:space="preserve"> </w:t>
      </w:r>
      <w:r w:rsidR="008A498C" w:rsidRPr="00C35DDC">
        <w:rPr>
          <w:rFonts w:ascii="Times New Roman" w:hAnsi="Times New Roman" w:cs="Times New Roman"/>
          <w:sz w:val="24"/>
          <w:szCs w:val="24"/>
        </w:rPr>
        <w:t>by</w:t>
      </w:r>
      <w:r w:rsidR="008A498C" w:rsidRPr="00763A58">
        <w:rPr>
          <w:rFonts w:ascii="Times New Roman" w:hAnsi="Times New Roman" w:cs="Times New Roman"/>
          <w:szCs w:val="24"/>
        </w:rPr>
        <w:t xml:space="preserve"> </w:t>
      </w:r>
      <w:r w:rsidR="00763A58">
        <w:rPr>
          <w:rFonts w:ascii="Times New Roman" w:hAnsi="Times New Roman" w:cs="Times New Roman"/>
          <w:sz w:val="24"/>
          <w:szCs w:val="24"/>
        </w:rPr>
        <w:t>a</w:t>
      </w:r>
      <w:r w:rsidR="00763A58" w:rsidRPr="00763A58">
        <w:rPr>
          <w:rFonts w:ascii="Times New Roman" w:hAnsi="Times New Roman" w:cs="Times New Roman"/>
          <w:szCs w:val="24"/>
        </w:rPr>
        <w:t xml:space="preserve"> </w:t>
      </w:r>
      <w:r w:rsidR="00763A58">
        <w:rPr>
          <w:rFonts w:ascii="Times New Roman" w:hAnsi="Times New Roman" w:cs="Times New Roman"/>
          <w:sz w:val="24"/>
          <w:szCs w:val="24"/>
        </w:rPr>
        <w:t>number</w:t>
      </w:r>
      <w:r w:rsidR="00763A58" w:rsidRPr="00763A58">
        <w:rPr>
          <w:rFonts w:ascii="Times New Roman" w:hAnsi="Times New Roman" w:cs="Times New Roman"/>
          <w:szCs w:val="24"/>
        </w:rPr>
        <w:t xml:space="preserve"> </w:t>
      </w:r>
      <w:r w:rsidR="00763A58">
        <w:rPr>
          <w:rFonts w:ascii="Times New Roman" w:hAnsi="Times New Roman" w:cs="Times New Roman"/>
          <w:sz w:val="24"/>
          <w:szCs w:val="24"/>
        </w:rPr>
        <w:t>of</w:t>
      </w:r>
      <w:r w:rsidR="00763A58" w:rsidRPr="00763A58">
        <w:rPr>
          <w:rFonts w:ascii="Times New Roman" w:hAnsi="Times New Roman" w:cs="Times New Roman"/>
          <w:szCs w:val="24"/>
        </w:rPr>
        <w:t xml:space="preserve"> </w:t>
      </w:r>
      <w:r w:rsidR="00666F5B" w:rsidRPr="00C35DDC">
        <w:rPr>
          <w:rFonts w:ascii="Times New Roman" w:hAnsi="Times New Roman" w:cs="Times New Roman"/>
          <w:sz w:val="24"/>
          <w:szCs w:val="24"/>
        </w:rPr>
        <w:t>reasons,</w:t>
      </w:r>
      <w:r w:rsidR="00666F5B" w:rsidRPr="00763A58">
        <w:rPr>
          <w:rFonts w:ascii="Times New Roman" w:hAnsi="Times New Roman" w:cs="Times New Roman"/>
          <w:szCs w:val="24"/>
        </w:rPr>
        <w:t xml:space="preserve"> </w:t>
      </w:r>
      <w:r w:rsidR="0093098E" w:rsidRPr="00C35DDC">
        <w:rPr>
          <w:rFonts w:ascii="Times New Roman" w:hAnsi="Times New Roman" w:cs="Times New Roman"/>
          <w:sz w:val="24"/>
          <w:szCs w:val="24"/>
        </w:rPr>
        <w:t>including</w:t>
      </w:r>
      <w:r w:rsidR="00666F5B" w:rsidRPr="00763A58">
        <w:rPr>
          <w:rFonts w:ascii="Times New Roman" w:hAnsi="Times New Roman" w:cs="Times New Roman"/>
          <w:szCs w:val="24"/>
        </w:rPr>
        <w:t xml:space="preserve"> </w:t>
      </w:r>
      <w:r w:rsidR="00666F5B" w:rsidRPr="00C35DDC">
        <w:rPr>
          <w:rFonts w:ascii="Times New Roman" w:hAnsi="Times New Roman" w:cs="Times New Roman"/>
          <w:sz w:val="24"/>
          <w:szCs w:val="24"/>
        </w:rPr>
        <w:t>the</w:t>
      </w:r>
      <w:r w:rsidR="00666F5B" w:rsidRPr="00763A58">
        <w:rPr>
          <w:rFonts w:ascii="Times New Roman" w:hAnsi="Times New Roman" w:cs="Times New Roman"/>
          <w:szCs w:val="24"/>
        </w:rPr>
        <w:t xml:space="preserve"> </w:t>
      </w:r>
      <w:r w:rsidR="00666F5B" w:rsidRPr="00C35DDC">
        <w:rPr>
          <w:rFonts w:ascii="Times New Roman" w:hAnsi="Times New Roman" w:cs="Times New Roman"/>
          <w:sz w:val="24"/>
          <w:szCs w:val="24"/>
        </w:rPr>
        <w:t>fact</w:t>
      </w:r>
      <w:r w:rsidR="00666F5B" w:rsidRPr="001032DB">
        <w:rPr>
          <w:rFonts w:ascii="Times New Roman" w:hAnsi="Times New Roman" w:cs="Times New Roman"/>
          <w:szCs w:val="24"/>
        </w:rPr>
        <w:t xml:space="preserve"> </w:t>
      </w:r>
      <w:r w:rsidR="00666F5B" w:rsidRPr="001032DB">
        <w:rPr>
          <w:rFonts w:ascii="Times New Roman" w:hAnsi="Times New Roman" w:cs="Times New Roman"/>
          <w:sz w:val="24"/>
          <w:szCs w:val="24"/>
        </w:rPr>
        <w:t>that</w:t>
      </w:r>
      <w:r w:rsidR="00666F5B" w:rsidRPr="001032DB">
        <w:rPr>
          <w:rFonts w:ascii="Times New Roman" w:hAnsi="Times New Roman" w:cs="Times New Roman"/>
          <w:szCs w:val="24"/>
        </w:rPr>
        <w:t xml:space="preserve"> </w:t>
      </w:r>
      <w:r w:rsidR="00A8724A" w:rsidRPr="001032DB">
        <w:rPr>
          <w:rFonts w:ascii="Times New Roman" w:hAnsi="Times New Roman" w:cs="Times New Roman"/>
          <w:sz w:val="24"/>
          <w:szCs w:val="24"/>
        </w:rPr>
        <w:t>the</w:t>
      </w:r>
      <w:r w:rsidR="00A8724A" w:rsidRPr="001032DB">
        <w:rPr>
          <w:rFonts w:ascii="Times New Roman" w:hAnsi="Times New Roman" w:cs="Times New Roman"/>
          <w:szCs w:val="24"/>
        </w:rPr>
        <w:t xml:space="preserve"> </w:t>
      </w:r>
      <w:r w:rsidR="00A8724A" w:rsidRPr="001032DB">
        <w:rPr>
          <w:rFonts w:ascii="Times New Roman" w:hAnsi="Times New Roman" w:cs="Times New Roman"/>
          <w:sz w:val="24"/>
          <w:szCs w:val="24"/>
        </w:rPr>
        <w:t>competition</w:t>
      </w:r>
      <w:r w:rsidR="00A8724A" w:rsidRPr="001032DB">
        <w:rPr>
          <w:rFonts w:ascii="Times New Roman" w:hAnsi="Times New Roman" w:cs="Times New Roman"/>
          <w:szCs w:val="24"/>
        </w:rPr>
        <w:t xml:space="preserve"> </w:t>
      </w:r>
      <w:r w:rsidR="0088290A" w:rsidRPr="001032DB">
        <w:rPr>
          <w:rFonts w:ascii="Times New Roman" w:hAnsi="Times New Roman" w:cs="Times New Roman"/>
          <w:sz w:val="24"/>
          <w:szCs w:val="24"/>
        </w:rPr>
        <w:t>among</w:t>
      </w:r>
      <w:r w:rsidR="0088290A" w:rsidRPr="001032DB">
        <w:rPr>
          <w:rFonts w:ascii="Times New Roman" w:hAnsi="Times New Roman" w:cs="Times New Roman"/>
          <w:szCs w:val="24"/>
        </w:rPr>
        <w:t xml:space="preserve"> </w:t>
      </w:r>
      <w:r w:rsidR="0088290A" w:rsidRPr="001032DB">
        <w:rPr>
          <w:rFonts w:ascii="Times New Roman" w:hAnsi="Times New Roman" w:cs="Times New Roman"/>
          <w:sz w:val="24"/>
          <w:szCs w:val="24"/>
        </w:rPr>
        <w:t>drug</w:t>
      </w:r>
      <w:r w:rsidR="0088290A" w:rsidRPr="001032DB">
        <w:rPr>
          <w:rFonts w:ascii="Times New Roman" w:hAnsi="Times New Roman" w:cs="Times New Roman"/>
          <w:szCs w:val="24"/>
        </w:rPr>
        <w:t xml:space="preserve"> </w:t>
      </w:r>
      <w:r w:rsidR="0093098E" w:rsidRPr="001032DB">
        <w:rPr>
          <w:rFonts w:ascii="Times New Roman" w:hAnsi="Times New Roman" w:cs="Times New Roman"/>
          <w:sz w:val="24"/>
          <w:szCs w:val="24"/>
        </w:rPr>
        <w:t>producers</w:t>
      </w:r>
      <w:r w:rsidR="0093098E" w:rsidRPr="001032DB">
        <w:rPr>
          <w:rFonts w:ascii="Times New Roman" w:hAnsi="Times New Roman" w:cs="Times New Roman"/>
          <w:szCs w:val="24"/>
        </w:rPr>
        <w:t xml:space="preserve"> </w:t>
      </w:r>
      <w:r w:rsidR="00A8724A" w:rsidRPr="001032DB">
        <w:rPr>
          <w:rFonts w:ascii="Times New Roman" w:hAnsi="Times New Roman" w:cs="Times New Roman"/>
          <w:sz w:val="24"/>
          <w:szCs w:val="24"/>
        </w:rPr>
        <w:t>is</w:t>
      </w:r>
      <w:r w:rsidR="00A8724A" w:rsidRPr="001032DB">
        <w:rPr>
          <w:rFonts w:ascii="Times New Roman" w:hAnsi="Times New Roman" w:cs="Times New Roman"/>
          <w:szCs w:val="24"/>
        </w:rPr>
        <w:t xml:space="preserve"> </w:t>
      </w:r>
      <w:r w:rsidR="00D340B6" w:rsidRPr="001032DB">
        <w:rPr>
          <w:rFonts w:ascii="Times New Roman" w:hAnsi="Times New Roman" w:cs="Times New Roman"/>
          <w:sz w:val="24"/>
          <w:szCs w:val="24"/>
        </w:rPr>
        <w:t>largely</w:t>
      </w:r>
      <w:r w:rsidR="00A8724A" w:rsidRPr="001032DB">
        <w:rPr>
          <w:rFonts w:ascii="Times New Roman" w:hAnsi="Times New Roman" w:cs="Times New Roman"/>
          <w:szCs w:val="24"/>
        </w:rPr>
        <w:t xml:space="preserve"> </w:t>
      </w:r>
      <w:r w:rsidR="00A8724A" w:rsidRPr="001032DB">
        <w:rPr>
          <w:rFonts w:ascii="Times New Roman" w:hAnsi="Times New Roman" w:cs="Times New Roman"/>
          <w:sz w:val="24"/>
          <w:szCs w:val="24"/>
        </w:rPr>
        <w:t>driven</w:t>
      </w:r>
      <w:r w:rsidR="00A8724A" w:rsidRPr="001032DB">
        <w:rPr>
          <w:rFonts w:ascii="Times New Roman" w:hAnsi="Times New Roman" w:cs="Times New Roman"/>
          <w:szCs w:val="24"/>
        </w:rPr>
        <w:t xml:space="preserve"> </w:t>
      </w:r>
      <w:r w:rsidR="00A8724A" w:rsidRPr="001032DB">
        <w:rPr>
          <w:rFonts w:ascii="Times New Roman" w:hAnsi="Times New Roman" w:cs="Times New Roman"/>
          <w:sz w:val="24"/>
          <w:szCs w:val="24"/>
        </w:rPr>
        <w:t>by</w:t>
      </w:r>
      <w:r w:rsidR="00A8724A" w:rsidRPr="001032DB">
        <w:rPr>
          <w:rFonts w:ascii="Times New Roman" w:hAnsi="Times New Roman" w:cs="Times New Roman"/>
          <w:szCs w:val="24"/>
        </w:rPr>
        <w:t xml:space="preserve"> </w:t>
      </w:r>
      <w:r w:rsidR="00A8724A" w:rsidRPr="001032DB">
        <w:rPr>
          <w:rFonts w:ascii="Times New Roman" w:hAnsi="Times New Roman" w:cs="Times New Roman"/>
          <w:sz w:val="24"/>
          <w:szCs w:val="24"/>
        </w:rPr>
        <w:t>product</w:t>
      </w:r>
      <w:r w:rsidR="00A8724A" w:rsidRPr="001032DB">
        <w:rPr>
          <w:rFonts w:ascii="Times New Roman" w:hAnsi="Times New Roman" w:cs="Times New Roman"/>
          <w:szCs w:val="24"/>
        </w:rPr>
        <w:t xml:space="preserve"> </w:t>
      </w:r>
      <w:r w:rsidR="00A8724A" w:rsidRPr="001032DB">
        <w:rPr>
          <w:rFonts w:ascii="Times New Roman" w:hAnsi="Times New Roman" w:cs="Times New Roman"/>
          <w:sz w:val="24"/>
          <w:szCs w:val="24"/>
        </w:rPr>
        <w:t>differentiati</w:t>
      </w:r>
      <w:r w:rsidR="006D1794" w:rsidRPr="001032DB">
        <w:rPr>
          <w:rFonts w:ascii="Times New Roman" w:hAnsi="Times New Roman" w:cs="Times New Roman"/>
          <w:sz w:val="24"/>
          <w:szCs w:val="24"/>
        </w:rPr>
        <w:t>on forces.</w:t>
      </w:r>
      <w:r w:rsidR="006D1794" w:rsidRPr="001032DB">
        <w:rPr>
          <w:rFonts w:ascii="Times New Roman" w:hAnsi="Times New Roman" w:cs="Times New Roman"/>
          <w:szCs w:val="24"/>
        </w:rPr>
        <w:t xml:space="preserve"> </w:t>
      </w:r>
      <w:r w:rsidR="006D1794" w:rsidRPr="001032DB">
        <w:rPr>
          <w:rFonts w:ascii="Times New Roman" w:hAnsi="Times New Roman" w:cs="Times New Roman"/>
          <w:sz w:val="24"/>
          <w:szCs w:val="24"/>
        </w:rPr>
        <w:t>In</w:t>
      </w:r>
      <w:r w:rsidR="006D1794" w:rsidRPr="000F0A36">
        <w:rPr>
          <w:rFonts w:ascii="Times New Roman" w:hAnsi="Times New Roman" w:cs="Times New Roman"/>
          <w:sz w:val="20"/>
          <w:szCs w:val="24"/>
        </w:rPr>
        <w:t xml:space="preserve"> </w:t>
      </w:r>
      <w:r w:rsidR="006D1794" w:rsidRPr="001032DB">
        <w:rPr>
          <w:rFonts w:ascii="Times New Roman" w:hAnsi="Times New Roman" w:cs="Times New Roman"/>
          <w:sz w:val="24"/>
          <w:szCs w:val="24"/>
        </w:rPr>
        <w:t>this</w:t>
      </w:r>
      <w:r w:rsidR="006D1794" w:rsidRPr="000F0A36">
        <w:rPr>
          <w:rFonts w:ascii="Times New Roman" w:hAnsi="Times New Roman" w:cs="Times New Roman"/>
          <w:sz w:val="20"/>
          <w:szCs w:val="24"/>
        </w:rPr>
        <w:t xml:space="preserve"> </w:t>
      </w:r>
      <w:r w:rsidR="006D1794" w:rsidRPr="001032DB">
        <w:rPr>
          <w:rFonts w:ascii="Times New Roman" w:hAnsi="Times New Roman" w:cs="Times New Roman"/>
          <w:sz w:val="24"/>
          <w:szCs w:val="24"/>
        </w:rPr>
        <w:t>respect,</w:t>
      </w:r>
      <w:r w:rsidR="006D1794" w:rsidRPr="000F0A36">
        <w:rPr>
          <w:rFonts w:ascii="Times New Roman" w:hAnsi="Times New Roman" w:cs="Times New Roman"/>
          <w:sz w:val="20"/>
          <w:szCs w:val="24"/>
        </w:rPr>
        <w:t xml:space="preserve"> </w:t>
      </w:r>
      <w:r w:rsidR="00A8724A" w:rsidRPr="001032DB">
        <w:rPr>
          <w:rFonts w:ascii="Times New Roman" w:hAnsi="Times New Roman" w:cs="Times New Roman"/>
          <w:color w:val="365F91" w:themeColor="accent1" w:themeShade="BF"/>
          <w:sz w:val="24"/>
          <w:szCs w:val="24"/>
        </w:rPr>
        <w:t>Chudnovsky</w:t>
      </w:r>
      <w:r w:rsidR="00A8724A" w:rsidRPr="000F0A36">
        <w:rPr>
          <w:rFonts w:ascii="Times New Roman" w:hAnsi="Times New Roman" w:cs="Times New Roman"/>
          <w:color w:val="365F91" w:themeColor="accent1" w:themeShade="BF"/>
          <w:sz w:val="20"/>
          <w:szCs w:val="24"/>
        </w:rPr>
        <w:t xml:space="preserve"> </w:t>
      </w:r>
      <w:r w:rsidR="00A8724A" w:rsidRPr="001032DB">
        <w:rPr>
          <w:rFonts w:ascii="Times New Roman" w:hAnsi="Times New Roman" w:cs="Times New Roman"/>
          <w:color w:val="365F91" w:themeColor="accent1" w:themeShade="BF"/>
          <w:sz w:val="24"/>
          <w:szCs w:val="24"/>
        </w:rPr>
        <w:t>(1983:190)</w:t>
      </w:r>
      <w:r w:rsidR="003B77C5" w:rsidRPr="000F0A36">
        <w:rPr>
          <w:rFonts w:ascii="Times New Roman" w:hAnsi="Times New Roman" w:cs="Times New Roman"/>
          <w:sz w:val="20"/>
          <w:szCs w:val="24"/>
        </w:rPr>
        <w:t xml:space="preserve"> </w:t>
      </w:r>
      <w:r w:rsidR="00DE60B9" w:rsidRPr="001032DB">
        <w:rPr>
          <w:rFonts w:ascii="Times New Roman" w:hAnsi="Times New Roman" w:cs="Times New Roman"/>
          <w:sz w:val="24"/>
          <w:szCs w:val="24"/>
        </w:rPr>
        <w:t>correctly</w:t>
      </w:r>
      <w:r w:rsidR="00DE60B9" w:rsidRPr="000F0A36">
        <w:rPr>
          <w:rFonts w:ascii="Times New Roman" w:hAnsi="Times New Roman" w:cs="Times New Roman"/>
          <w:sz w:val="20"/>
          <w:szCs w:val="24"/>
        </w:rPr>
        <w:t xml:space="preserve"> </w:t>
      </w:r>
      <w:r w:rsidR="006D1794" w:rsidRPr="001032DB">
        <w:rPr>
          <w:rFonts w:ascii="Times New Roman" w:hAnsi="Times New Roman" w:cs="Times New Roman"/>
          <w:sz w:val="24"/>
          <w:szCs w:val="24"/>
        </w:rPr>
        <w:t>points</w:t>
      </w:r>
      <w:r w:rsidR="000F0A36" w:rsidRPr="000F0A36">
        <w:rPr>
          <w:rFonts w:ascii="Times New Roman" w:hAnsi="Times New Roman" w:cs="Times New Roman"/>
          <w:sz w:val="20"/>
          <w:szCs w:val="24"/>
        </w:rPr>
        <w:t xml:space="preserve"> </w:t>
      </w:r>
      <w:r w:rsidR="006D1794" w:rsidRPr="001032DB">
        <w:rPr>
          <w:rFonts w:ascii="Times New Roman" w:hAnsi="Times New Roman" w:cs="Times New Roman"/>
          <w:sz w:val="24"/>
          <w:szCs w:val="24"/>
        </w:rPr>
        <w:t>out</w:t>
      </w:r>
      <w:r w:rsidR="0093098E" w:rsidRPr="000F0A36">
        <w:rPr>
          <w:rFonts w:ascii="Times New Roman" w:hAnsi="Times New Roman" w:cs="Times New Roman"/>
          <w:sz w:val="20"/>
          <w:szCs w:val="24"/>
        </w:rPr>
        <w:t xml:space="preserve"> </w:t>
      </w:r>
      <w:r w:rsidR="003B77C5" w:rsidRPr="001032DB">
        <w:rPr>
          <w:rFonts w:ascii="Times New Roman" w:hAnsi="Times New Roman" w:cs="Times New Roman"/>
          <w:sz w:val="24"/>
          <w:szCs w:val="24"/>
        </w:rPr>
        <w:t>that</w:t>
      </w:r>
      <w:r w:rsidR="00B352A3" w:rsidRPr="000F0A36">
        <w:rPr>
          <w:rFonts w:ascii="Times New Roman" w:hAnsi="Times New Roman" w:cs="Times New Roman"/>
          <w:sz w:val="20"/>
          <w:szCs w:val="24"/>
        </w:rPr>
        <w:t xml:space="preserve"> </w:t>
      </w:r>
      <w:r w:rsidR="00A8724A" w:rsidRPr="001032DB">
        <w:rPr>
          <w:rFonts w:ascii="Times New Roman" w:hAnsi="Times New Roman" w:cs="Times New Roman"/>
          <w:sz w:val="24"/>
          <w:szCs w:val="24"/>
        </w:rPr>
        <w:t>"[a]s</w:t>
      </w:r>
      <w:r w:rsidR="00A8724A" w:rsidRPr="000F0A36">
        <w:rPr>
          <w:rFonts w:ascii="Times New Roman" w:hAnsi="Times New Roman" w:cs="Times New Roman"/>
          <w:sz w:val="20"/>
          <w:szCs w:val="24"/>
        </w:rPr>
        <w:t xml:space="preserve"> </w:t>
      </w:r>
      <w:r w:rsidR="00A8724A" w:rsidRPr="001032DB">
        <w:rPr>
          <w:rFonts w:ascii="Times New Roman" w:hAnsi="Times New Roman" w:cs="Times New Roman"/>
          <w:sz w:val="24"/>
          <w:szCs w:val="24"/>
        </w:rPr>
        <w:t>the</w:t>
      </w:r>
      <w:r w:rsidR="00A8724A" w:rsidRPr="000F0A36">
        <w:rPr>
          <w:rFonts w:ascii="Times New Roman" w:hAnsi="Times New Roman" w:cs="Times New Roman"/>
          <w:sz w:val="20"/>
          <w:szCs w:val="24"/>
        </w:rPr>
        <w:t xml:space="preserve"> </w:t>
      </w:r>
      <w:r w:rsidR="00A8724A" w:rsidRPr="001032DB">
        <w:rPr>
          <w:rFonts w:ascii="Times New Roman" w:hAnsi="Times New Roman" w:cs="Times New Roman"/>
          <w:sz w:val="24"/>
          <w:szCs w:val="24"/>
        </w:rPr>
        <w:t>choice</w:t>
      </w:r>
      <w:r w:rsidR="00A8724A" w:rsidRPr="000F0A36">
        <w:rPr>
          <w:rFonts w:ascii="Times New Roman" w:hAnsi="Times New Roman" w:cs="Times New Roman"/>
          <w:sz w:val="20"/>
          <w:szCs w:val="24"/>
        </w:rPr>
        <w:t xml:space="preserve"> </w:t>
      </w:r>
      <w:r w:rsidR="00A8724A" w:rsidRPr="001032DB">
        <w:rPr>
          <w:rFonts w:ascii="Times New Roman" w:hAnsi="Times New Roman" w:cs="Times New Roman"/>
          <w:sz w:val="24"/>
          <w:szCs w:val="24"/>
        </w:rPr>
        <w:t>of</w:t>
      </w:r>
      <w:r w:rsidR="00A8724A" w:rsidRPr="000F0A36">
        <w:rPr>
          <w:rFonts w:ascii="Times New Roman" w:hAnsi="Times New Roman" w:cs="Times New Roman"/>
          <w:sz w:val="20"/>
          <w:szCs w:val="24"/>
        </w:rPr>
        <w:t xml:space="preserve"> </w:t>
      </w:r>
      <w:r w:rsidR="00A8724A" w:rsidRPr="001032DB">
        <w:rPr>
          <w:rFonts w:ascii="Times New Roman" w:hAnsi="Times New Roman" w:cs="Times New Roman"/>
          <w:sz w:val="24"/>
          <w:szCs w:val="24"/>
        </w:rPr>
        <w:t>the</w:t>
      </w:r>
      <w:r w:rsidR="00A8724A" w:rsidRPr="000F0A36">
        <w:rPr>
          <w:rFonts w:ascii="Times New Roman" w:hAnsi="Times New Roman" w:cs="Times New Roman"/>
          <w:szCs w:val="24"/>
        </w:rPr>
        <w:t xml:space="preserve"> </w:t>
      </w:r>
      <w:r w:rsidR="00A8724A" w:rsidRPr="001032DB">
        <w:rPr>
          <w:rFonts w:ascii="Times New Roman" w:hAnsi="Times New Roman" w:cs="Times New Roman"/>
          <w:sz w:val="24"/>
          <w:szCs w:val="24"/>
        </w:rPr>
        <w:t>product to be consumed is usually made by the doctor, the demand for drugs and its structure is thus created by the prescriber rather than by the actual consumer.</w:t>
      </w:r>
      <w:r w:rsidR="00666F5B" w:rsidRPr="001032DB">
        <w:rPr>
          <w:rFonts w:ascii="Times New Roman" w:hAnsi="Times New Roman" w:cs="Times New Roman"/>
          <w:sz w:val="24"/>
          <w:szCs w:val="24"/>
        </w:rPr>
        <w:t xml:space="preserve"> </w:t>
      </w:r>
      <w:r w:rsidR="00A8724A" w:rsidRPr="001032DB">
        <w:rPr>
          <w:rFonts w:ascii="Times New Roman" w:hAnsi="Times New Roman" w:cs="Times New Roman"/>
          <w:sz w:val="24"/>
          <w:szCs w:val="24"/>
        </w:rPr>
        <w:t>Doctors hardly pay any attention</w:t>
      </w:r>
      <w:r w:rsidR="00A8724A" w:rsidRPr="001032DB">
        <w:rPr>
          <w:rFonts w:ascii="Times New Roman" w:hAnsi="Times New Roman" w:cs="Times New Roman"/>
          <w:szCs w:val="24"/>
        </w:rPr>
        <w:t xml:space="preserve"> </w:t>
      </w:r>
      <w:r w:rsidR="00A8724A" w:rsidRPr="000F0A36">
        <w:rPr>
          <w:rFonts w:ascii="Times New Roman" w:hAnsi="Times New Roman" w:cs="Times New Roman"/>
          <w:sz w:val="24"/>
          <w:szCs w:val="24"/>
        </w:rPr>
        <w:t>to</w:t>
      </w:r>
      <w:r w:rsidR="00A8724A" w:rsidRPr="000F0A36">
        <w:rPr>
          <w:rFonts w:ascii="Times New Roman" w:hAnsi="Times New Roman" w:cs="Times New Roman"/>
          <w:sz w:val="20"/>
          <w:szCs w:val="24"/>
        </w:rPr>
        <w:t xml:space="preserve"> </w:t>
      </w:r>
      <w:r w:rsidR="000F0A36">
        <w:rPr>
          <w:rFonts w:ascii="Times New Roman" w:hAnsi="Times New Roman" w:cs="Times New Roman"/>
          <w:sz w:val="24"/>
          <w:szCs w:val="24"/>
        </w:rPr>
        <w:t>th</w:t>
      </w:r>
      <w:r w:rsidR="00A8724A" w:rsidRPr="000F0A36">
        <w:rPr>
          <w:rFonts w:ascii="Times New Roman" w:hAnsi="Times New Roman" w:cs="Times New Roman"/>
          <w:sz w:val="24"/>
          <w:szCs w:val="24"/>
        </w:rPr>
        <w:t>e</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prices</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of</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the</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drugs</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when</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prescribing</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and,</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therefore,</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the</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link</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between</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price</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and</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demand</w:t>
      </w:r>
      <w:r w:rsidR="00A8724A" w:rsidRPr="000F0A36">
        <w:rPr>
          <w:rFonts w:ascii="Times New Roman" w:hAnsi="Times New Roman" w:cs="Times New Roman"/>
          <w:sz w:val="20"/>
          <w:szCs w:val="24"/>
        </w:rPr>
        <w:t xml:space="preserve"> </w:t>
      </w:r>
      <w:r w:rsidR="00A8724A" w:rsidRPr="000F0A36">
        <w:rPr>
          <w:rFonts w:ascii="Times New Roman" w:hAnsi="Times New Roman" w:cs="Times New Roman"/>
          <w:sz w:val="24"/>
          <w:szCs w:val="24"/>
        </w:rPr>
        <w:t>is broken".</w:t>
      </w:r>
      <w:r w:rsidR="00666F5B" w:rsidRPr="000F0A36">
        <w:rPr>
          <w:rFonts w:ascii="Times New Roman" w:hAnsi="Times New Roman" w:cs="Times New Roman"/>
          <w:sz w:val="24"/>
          <w:szCs w:val="24"/>
        </w:rPr>
        <w:t xml:space="preserve"> </w:t>
      </w:r>
      <w:r w:rsidR="006D1794" w:rsidRPr="000F0A36">
        <w:rPr>
          <w:rFonts w:ascii="Times New Roman" w:hAnsi="Times New Roman" w:cs="Times New Roman"/>
          <w:sz w:val="24"/>
          <w:szCs w:val="24"/>
        </w:rPr>
        <w:t>Being</w:t>
      </w:r>
      <w:r w:rsidR="000F0A36">
        <w:rPr>
          <w:rFonts w:ascii="Times New Roman" w:hAnsi="Times New Roman" w:cs="Times New Roman"/>
          <w:sz w:val="24"/>
          <w:szCs w:val="24"/>
        </w:rPr>
        <w:t xml:space="preserve"> well </w:t>
      </w:r>
      <w:r w:rsidR="008978CA" w:rsidRPr="000F0A36">
        <w:rPr>
          <w:rFonts w:ascii="Times New Roman" w:hAnsi="Times New Roman" w:cs="Times New Roman"/>
          <w:sz w:val="24"/>
          <w:szCs w:val="24"/>
        </w:rPr>
        <w:t>aware of this</w:t>
      </w:r>
      <w:r w:rsidR="006D1794" w:rsidRPr="000F0A36">
        <w:rPr>
          <w:rFonts w:ascii="Times New Roman" w:hAnsi="Times New Roman" w:cs="Times New Roman"/>
          <w:sz w:val="24"/>
          <w:szCs w:val="24"/>
        </w:rPr>
        <w:t xml:space="preserve"> situation</w:t>
      </w:r>
      <w:r w:rsidR="008978CA" w:rsidRPr="000F0A36">
        <w:rPr>
          <w:rFonts w:ascii="Times New Roman" w:hAnsi="Times New Roman" w:cs="Times New Roman"/>
          <w:sz w:val="24"/>
          <w:szCs w:val="24"/>
        </w:rPr>
        <w:t>,</w:t>
      </w:r>
      <w:r w:rsidR="00666F5B" w:rsidRPr="000F0A36">
        <w:rPr>
          <w:rFonts w:ascii="Times New Roman" w:hAnsi="Times New Roman" w:cs="Times New Roman"/>
          <w:sz w:val="24"/>
          <w:szCs w:val="24"/>
        </w:rPr>
        <w:t xml:space="preserve"> </w:t>
      </w:r>
      <w:r w:rsidR="00B61E74" w:rsidRPr="000F0A36">
        <w:rPr>
          <w:rFonts w:ascii="Times New Roman" w:hAnsi="Times New Roman" w:cs="Times New Roman"/>
          <w:sz w:val="24"/>
          <w:szCs w:val="24"/>
        </w:rPr>
        <w:t xml:space="preserve">pharmaceutical </w:t>
      </w:r>
      <w:r w:rsidR="000F0A36">
        <w:rPr>
          <w:rFonts w:ascii="Times New Roman" w:hAnsi="Times New Roman" w:cs="Times New Roman"/>
          <w:sz w:val="24"/>
          <w:szCs w:val="24"/>
        </w:rPr>
        <w:t>firms</w:t>
      </w:r>
      <w:r w:rsidR="0088290A" w:rsidRPr="000F0A36">
        <w:rPr>
          <w:rFonts w:ascii="Times New Roman" w:hAnsi="Times New Roman" w:cs="Times New Roman"/>
          <w:sz w:val="24"/>
          <w:szCs w:val="24"/>
        </w:rPr>
        <w:t xml:space="preserve"> </w:t>
      </w:r>
      <w:r w:rsidR="00B61E74" w:rsidRPr="000F0A36">
        <w:rPr>
          <w:rFonts w:ascii="Times New Roman" w:hAnsi="Times New Roman" w:cs="Times New Roman"/>
          <w:sz w:val="24"/>
          <w:szCs w:val="24"/>
        </w:rPr>
        <w:t xml:space="preserve">tend to </w:t>
      </w:r>
      <w:r w:rsidR="00666F5B" w:rsidRPr="000F0A36">
        <w:rPr>
          <w:rFonts w:ascii="Times New Roman" w:hAnsi="Times New Roman" w:cs="Times New Roman"/>
          <w:sz w:val="24"/>
          <w:szCs w:val="24"/>
        </w:rPr>
        <w:t>invest a</w:t>
      </w:r>
      <w:r w:rsidR="000F0A36">
        <w:rPr>
          <w:rFonts w:ascii="Times New Roman" w:hAnsi="Times New Roman" w:cs="Times New Roman"/>
          <w:sz w:val="24"/>
          <w:szCs w:val="24"/>
        </w:rPr>
        <w:t xml:space="preserve"> </w:t>
      </w:r>
      <w:r w:rsidR="008978CA" w:rsidRPr="000F0A36">
        <w:rPr>
          <w:rFonts w:ascii="Times New Roman" w:hAnsi="Times New Roman" w:cs="Times New Roman"/>
          <w:sz w:val="24"/>
          <w:szCs w:val="24"/>
        </w:rPr>
        <w:t>significant amount</w:t>
      </w:r>
      <w:r w:rsidR="000F0A36" w:rsidRPr="000F0A36">
        <w:rPr>
          <w:rFonts w:ascii="Times New Roman" w:hAnsi="Times New Roman" w:cs="Times New Roman"/>
          <w:szCs w:val="24"/>
        </w:rPr>
        <w:t xml:space="preserve"> </w:t>
      </w:r>
      <w:r w:rsidR="000F0A36">
        <w:rPr>
          <w:rFonts w:ascii="Times New Roman" w:hAnsi="Times New Roman" w:cs="Times New Roman"/>
          <w:sz w:val="24"/>
          <w:szCs w:val="24"/>
        </w:rPr>
        <w:t>o</w:t>
      </w:r>
      <w:r w:rsidR="0093098E" w:rsidRPr="000F0A36">
        <w:rPr>
          <w:rFonts w:ascii="Times New Roman" w:hAnsi="Times New Roman" w:cs="Times New Roman"/>
          <w:sz w:val="24"/>
          <w:szCs w:val="24"/>
        </w:rPr>
        <w:t>f</w:t>
      </w:r>
      <w:r w:rsidR="00666F5B" w:rsidRPr="000F0A36">
        <w:rPr>
          <w:rFonts w:ascii="Times New Roman" w:hAnsi="Times New Roman" w:cs="Times New Roman"/>
          <w:szCs w:val="24"/>
        </w:rPr>
        <w:t xml:space="preserve"> </w:t>
      </w:r>
      <w:r w:rsidR="009D5E5A" w:rsidRPr="000F0A36">
        <w:rPr>
          <w:rFonts w:ascii="Times New Roman" w:hAnsi="Times New Roman" w:cs="Times New Roman"/>
          <w:sz w:val="24"/>
          <w:szCs w:val="24"/>
        </w:rPr>
        <w:t>financial</w:t>
      </w:r>
      <w:r w:rsidR="009D5E5A"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resources</w:t>
      </w:r>
      <w:r w:rsidR="00666F5B" w:rsidRPr="000F0A36">
        <w:rPr>
          <w:rFonts w:ascii="Times New Roman" w:hAnsi="Times New Roman" w:cs="Times New Roman"/>
          <w:szCs w:val="24"/>
        </w:rPr>
        <w:t xml:space="preserve"> </w:t>
      </w:r>
      <w:r w:rsidR="009D5E5A" w:rsidRPr="000F0A36">
        <w:rPr>
          <w:rFonts w:ascii="Times New Roman" w:hAnsi="Times New Roman" w:cs="Times New Roman"/>
          <w:sz w:val="24"/>
          <w:szCs w:val="24"/>
        </w:rPr>
        <w:t>in</w:t>
      </w:r>
      <w:r w:rsidR="009D5E5A" w:rsidRPr="000F0A36">
        <w:rPr>
          <w:rFonts w:ascii="Times New Roman" w:hAnsi="Times New Roman" w:cs="Times New Roman"/>
          <w:szCs w:val="24"/>
        </w:rPr>
        <w:t xml:space="preserve"> </w:t>
      </w:r>
      <w:r w:rsidR="00B352A3" w:rsidRPr="000F0A36">
        <w:rPr>
          <w:rFonts w:ascii="Times New Roman" w:hAnsi="Times New Roman" w:cs="Times New Roman"/>
          <w:sz w:val="24"/>
          <w:szCs w:val="24"/>
        </w:rPr>
        <w:t>order</w:t>
      </w:r>
      <w:r w:rsidR="00B352A3" w:rsidRPr="000F0A36">
        <w:rPr>
          <w:rFonts w:ascii="Times New Roman" w:hAnsi="Times New Roman" w:cs="Times New Roman"/>
          <w:szCs w:val="24"/>
        </w:rPr>
        <w:t xml:space="preserve"> </w:t>
      </w:r>
      <w:r w:rsidR="00B61E74" w:rsidRPr="000F0A36">
        <w:rPr>
          <w:rFonts w:ascii="Times New Roman" w:hAnsi="Times New Roman" w:cs="Times New Roman"/>
          <w:sz w:val="24"/>
          <w:szCs w:val="24"/>
        </w:rPr>
        <w:t>not</w:t>
      </w:r>
      <w:r w:rsidR="00B61E74"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only</w:t>
      </w:r>
      <w:r w:rsidR="00666F5B"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to</w:t>
      </w:r>
      <w:r w:rsidR="00666F5B"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increase</w:t>
      </w:r>
      <w:r w:rsidR="00666F5B"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brand</w:t>
      </w:r>
      <w:r w:rsidR="00666F5B"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awareness</w:t>
      </w:r>
      <w:r w:rsidR="00666F5B"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among</w:t>
      </w:r>
      <w:r w:rsidR="00666F5B"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the</w:t>
      </w:r>
      <w:r w:rsidR="00666F5B" w:rsidRPr="000F0A36">
        <w:rPr>
          <w:rFonts w:ascii="Times New Roman" w:hAnsi="Times New Roman" w:cs="Times New Roman"/>
          <w:szCs w:val="24"/>
        </w:rPr>
        <w:t xml:space="preserve"> </w:t>
      </w:r>
      <w:r w:rsidR="00666F5B" w:rsidRPr="000F0A36">
        <w:rPr>
          <w:rFonts w:ascii="Times New Roman" w:hAnsi="Times New Roman" w:cs="Times New Roman"/>
          <w:sz w:val="24"/>
          <w:szCs w:val="24"/>
        </w:rPr>
        <w:t>general public</w:t>
      </w:r>
      <w:r w:rsidR="000F0A36" w:rsidRPr="000F0A36">
        <w:rPr>
          <w:rFonts w:ascii="Times New Roman" w:hAnsi="Times New Roman" w:cs="Times New Roman"/>
          <w:sz w:val="24"/>
          <w:szCs w:val="24"/>
        </w:rPr>
        <w:t>,</w:t>
      </w:r>
      <w:r w:rsidR="00666F5B" w:rsidRPr="000F0A36">
        <w:rPr>
          <w:rFonts w:ascii="Times New Roman" w:hAnsi="Times New Roman" w:cs="Times New Roman"/>
          <w:sz w:val="24"/>
          <w:szCs w:val="24"/>
        </w:rPr>
        <w:t xml:space="preserve"> but also to </w:t>
      </w:r>
      <w:r w:rsidR="009D5E5A" w:rsidRPr="000F0A36">
        <w:rPr>
          <w:rFonts w:ascii="Times New Roman" w:hAnsi="Times New Roman" w:cs="Times New Roman"/>
          <w:sz w:val="24"/>
          <w:szCs w:val="24"/>
        </w:rPr>
        <w:t xml:space="preserve">influence doctors' choice </w:t>
      </w:r>
      <w:r w:rsidR="00666F5B" w:rsidRPr="000F0A36">
        <w:rPr>
          <w:rFonts w:ascii="Times New Roman" w:hAnsi="Times New Roman" w:cs="Times New Roman"/>
          <w:sz w:val="24"/>
          <w:szCs w:val="24"/>
        </w:rPr>
        <w:t>of brands.</w:t>
      </w:r>
      <w:r w:rsidR="00B61E74" w:rsidRPr="000F0A36">
        <w:rPr>
          <w:rFonts w:ascii="Times New Roman" w:hAnsi="Times New Roman" w:cs="Times New Roman"/>
          <w:sz w:val="24"/>
          <w:szCs w:val="24"/>
        </w:rPr>
        <w:t xml:space="preserve"> </w:t>
      </w:r>
      <w:r w:rsidR="009D5E5A" w:rsidRPr="000F0A36">
        <w:rPr>
          <w:rFonts w:ascii="Times New Roman" w:hAnsi="Times New Roman" w:cs="Times New Roman"/>
          <w:sz w:val="24"/>
          <w:szCs w:val="24"/>
        </w:rPr>
        <w:t>I</w:t>
      </w:r>
      <w:r w:rsidR="00666F5B" w:rsidRPr="000F0A36">
        <w:rPr>
          <w:rFonts w:ascii="Times New Roman" w:hAnsi="Times New Roman" w:cs="Times New Roman"/>
          <w:sz w:val="24"/>
          <w:szCs w:val="24"/>
        </w:rPr>
        <w:t xml:space="preserve">n </w:t>
      </w:r>
      <w:r w:rsidR="009138B1" w:rsidRPr="000F0A36">
        <w:rPr>
          <w:rFonts w:ascii="Times New Roman" w:hAnsi="Times New Roman" w:cs="Times New Roman"/>
          <w:sz w:val="24"/>
          <w:szCs w:val="24"/>
        </w:rPr>
        <w:t>such a</w:t>
      </w:r>
      <w:r w:rsidR="00B352A3" w:rsidRPr="000F0A36">
        <w:rPr>
          <w:rFonts w:ascii="Times New Roman" w:hAnsi="Times New Roman" w:cs="Times New Roman"/>
          <w:sz w:val="24"/>
          <w:szCs w:val="24"/>
        </w:rPr>
        <w:t xml:space="preserve"> </w:t>
      </w:r>
      <w:r w:rsidR="0088290A" w:rsidRPr="000F0A36">
        <w:rPr>
          <w:rFonts w:ascii="Times New Roman" w:hAnsi="Times New Roman" w:cs="Times New Roman"/>
          <w:sz w:val="24"/>
          <w:szCs w:val="24"/>
        </w:rPr>
        <w:t xml:space="preserve">setting, trademarks </w:t>
      </w:r>
      <w:r w:rsidR="009D5E5A" w:rsidRPr="000F0A36">
        <w:rPr>
          <w:rFonts w:ascii="Times New Roman" w:hAnsi="Times New Roman" w:cs="Times New Roman"/>
          <w:sz w:val="24"/>
          <w:szCs w:val="24"/>
        </w:rPr>
        <w:t>a</w:t>
      </w:r>
      <w:r w:rsidR="000F0A36">
        <w:rPr>
          <w:rFonts w:ascii="Times New Roman" w:hAnsi="Times New Roman" w:cs="Times New Roman"/>
          <w:sz w:val="24"/>
          <w:szCs w:val="24"/>
        </w:rPr>
        <w:t>ppear</w:t>
      </w:r>
      <w:r w:rsidR="0088290A" w:rsidRPr="000F0A36">
        <w:rPr>
          <w:rFonts w:ascii="Times New Roman" w:hAnsi="Times New Roman" w:cs="Times New Roman"/>
          <w:sz w:val="24"/>
          <w:szCs w:val="24"/>
        </w:rPr>
        <w:t xml:space="preserve"> </w:t>
      </w:r>
      <w:r w:rsidR="00666F5B" w:rsidRPr="000F0A36">
        <w:rPr>
          <w:rFonts w:ascii="Times New Roman" w:hAnsi="Times New Roman" w:cs="Times New Roman"/>
          <w:sz w:val="24"/>
          <w:szCs w:val="24"/>
        </w:rPr>
        <w:t>to</w:t>
      </w:r>
      <w:r w:rsidR="00511301" w:rsidRPr="000F0A36">
        <w:rPr>
          <w:rFonts w:ascii="Times New Roman" w:hAnsi="Times New Roman" w:cs="Times New Roman"/>
          <w:sz w:val="24"/>
          <w:szCs w:val="24"/>
        </w:rPr>
        <w:t xml:space="preserve"> </w:t>
      </w:r>
      <w:r w:rsidR="00666F5B" w:rsidRPr="000F0A36">
        <w:rPr>
          <w:rFonts w:ascii="Times New Roman" w:hAnsi="Times New Roman" w:cs="Times New Roman"/>
          <w:sz w:val="24"/>
          <w:szCs w:val="24"/>
        </w:rPr>
        <w:t xml:space="preserve">be </w:t>
      </w:r>
      <w:r w:rsidR="0017241D" w:rsidRPr="000F0A36">
        <w:rPr>
          <w:rFonts w:ascii="Times New Roman" w:hAnsi="Times New Roman" w:cs="Times New Roman"/>
          <w:sz w:val="24"/>
          <w:szCs w:val="24"/>
        </w:rPr>
        <w:t xml:space="preserve">among few </w:t>
      </w:r>
      <w:r w:rsidR="00666F5B" w:rsidRPr="000F0A36">
        <w:rPr>
          <w:rFonts w:ascii="Times New Roman" w:hAnsi="Times New Roman" w:cs="Times New Roman"/>
          <w:sz w:val="24"/>
          <w:szCs w:val="24"/>
        </w:rPr>
        <w:t>instrument</w:t>
      </w:r>
      <w:r w:rsidR="0017241D" w:rsidRPr="000F0A36">
        <w:rPr>
          <w:rFonts w:ascii="Times New Roman" w:hAnsi="Times New Roman" w:cs="Times New Roman"/>
          <w:sz w:val="24"/>
          <w:szCs w:val="24"/>
        </w:rPr>
        <w:t>s</w:t>
      </w:r>
      <w:r w:rsidR="00666F5B" w:rsidRPr="000F0A36">
        <w:rPr>
          <w:rFonts w:ascii="Times New Roman" w:hAnsi="Times New Roman" w:cs="Times New Roman"/>
          <w:sz w:val="24"/>
          <w:szCs w:val="24"/>
        </w:rPr>
        <w:t xml:space="preserve"> </w:t>
      </w:r>
      <w:r w:rsidR="008978CA" w:rsidRPr="000F0A36">
        <w:rPr>
          <w:rFonts w:ascii="Times New Roman" w:hAnsi="Times New Roman" w:cs="Times New Roman"/>
          <w:sz w:val="24"/>
          <w:szCs w:val="24"/>
        </w:rPr>
        <w:t xml:space="preserve">for </w:t>
      </w:r>
      <w:r w:rsidR="00B352A3" w:rsidRPr="000F0A36">
        <w:rPr>
          <w:rFonts w:ascii="Times New Roman" w:hAnsi="Times New Roman" w:cs="Times New Roman"/>
          <w:sz w:val="24"/>
          <w:szCs w:val="24"/>
        </w:rPr>
        <w:t xml:space="preserve">drug producers </w:t>
      </w:r>
      <w:r w:rsidR="00666F5B" w:rsidRPr="000F0A36">
        <w:rPr>
          <w:rFonts w:ascii="Times New Roman" w:hAnsi="Times New Roman" w:cs="Times New Roman"/>
          <w:sz w:val="24"/>
          <w:szCs w:val="24"/>
        </w:rPr>
        <w:t>to</w:t>
      </w:r>
      <w:r w:rsidR="0088290A" w:rsidRPr="000F0A36">
        <w:rPr>
          <w:rFonts w:ascii="Times New Roman" w:hAnsi="Times New Roman" w:cs="Times New Roman"/>
          <w:sz w:val="24"/>
          <w:szCs w:val="24"/>
        </w:rPr>
        <w:t xml:space="preserve"> </w:t>
      </w:r>
      <w:r w:rsidR="00666F5B" w:rsidRPr="000F0A36">
        <w:rPr>
          <w:rFonts w:ascii="Times New Roman" w:hAnsi="Times New Roman" w:cs="Times New Roman"/>
          <w:sz w:val="24"/>
          <w:szCs w:val="24"/>
        </w:rPr>
        <w:t xml:space="preserve">secure </w:t>
      </w:r>
      <w:r w:rsidR="00763A58">
        <w:rPr>
          <w:rFonts w:ascii="Times New Roman" w:hAnsi="Times New Roman" w:cs="Times New Roman"/>
          <w:sz w:val="24"/>
          <w:szCs w:val="24"/>
        </w:rPr>
        <w:t xml:space="preserve">their </w:t>
      </w:r>
      <w:r w:rsidR="00666F5B" w:rsidRPr="000F0A36">
        <w:rPr>
          <w:rFonts w:ascii="Times New Roman" w:hAnsi="Times New Roman" w:cs="Times New Roman"/>
          <w:sz w:val="24"/>
          <w:szCs w:val="24"/>
        </w:rPr>
        <w:t>investments.</w:t>
      </w:r>
    </w:p>
    <w:p w:rsidR="007033CD" w:rsidRPr="000F0A36" w:rsidRDefault="00763A58" w:rsidP="00431FDE">
      <w:pPr>
        <w:spacing w:after="120" w:line="480" w:lineRule="auto"/>
        <w:ind w:firstLine="720"/>
        <w:jc w:val="both"/>
        <w:rPr>
          <w:rFonts w:ascii="Times New Roman" w:hAnsi="Times New Roman" w:cs="Times New Roman"/>
          <w:sz w:val="24"/>
          <w:szCs w:val="24"/>
        </w:rPr>
      </w:pPr>
      <w:r w:rsidRPr="00763A58">
        <w:rPr>
          <w:rFonts w:ascii="Times New Roman" w:hAnsi="Times New Roman" w:cs="Times New Roman"/>
          <w:sz w:val="24"/>
          <w:szCs w:val="24"/>
        </w:rPr>
        <w:t>Although</w:t>
      </w:r>
      <w:r w:rsidRPr="00763A58">
        <w:rPr>
          <w:rFonts w:ascii="Times New Roman" w:hAnsi="Times New Roman" w:cs="Times New Roman"/>
          <w:sz w:val="14"/>
          <w:szCs w:val="24"/>
        </w:rPr>
        <w:t xml:space="preserve"> </w:t>
      </w:r>
      <w:r w:rsidRPr="00763A58">
        <w:rPr>
          <w:rFonts w:ascii="Times New Roman" w:hAnsi="Times New Roman" w:cs="Times New Roman"/>
          <w:sz w:val="24"/>
          <w:szCs w:val="24"/>
        </w:rPr>
        <w:t>there</w:t>
      </w:r>
      <w:r w:rsidRPr="00763A58">
        <w:rPr>
          <w:rFonts w:ascii="Times New Roman" w:hAnsi="Times New Roman" w:cs="Times New Roman"/>
          <w:sz w:val="14"/>
          <w:szCs w:val="24"/>
        </w:rPr>
        <w:t xml:space="preserve"> </w:t>
      </w:r>
      <w:r w:rsidRPr="00763A58">
        <w:rPr>
          <w:rFonts w:ascii="Times New Roman" w:hAnsi="Times New Roman" w:cs="Times New Roman"/>
          <w:sz w:val="24"/>
          <w:szCs w:val="24"/>
        </w:rPr>
        <w:t>is</w:t>
      </w:r>
      <w:r w:rsidR="0017241D"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a</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widely</w:t>
      </w:r>
      <w:r w:rsidR="001F739B" w:rsidRPr="00763A58">
        <w:rPr>
          <w:rFonts w:ascii="Times New Roman" w:hAnsi="Times New Roman" w:cs="Times New Roman"/>
          <w:sz w:val="14"/>
          <w:szCs w:val="24"/>
        </w:rPr>
        <w:t xml:space="preserve"> </w:t>
      </w:r>
      <w:r w:rsidR="0017241D" w:rsidRPr="00763A58">
        <w:rPr>
          <w:rFonts w:ascii="Times New Roman" w:hAnsi="Times New Roman" w:cs="Times New Roman"/>
          <w:sz w:val="24"/>
          <w:szCs w:val="24"/>
        </w:rPr>
        <w:t>shared</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opinion</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that</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the</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pool</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of</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words</w:t>
      </w:r>
      <w:r w:rsidR="001F739B" w:rsidRPr="00763A58">
        <w:rPr>
          <w:rFonts w:ascii="Times New Roman" w:hAnsi="Times New Roman" w:cs="Times New Roman"/>
          <w:sz w:val="14"/>
          <w:szCs w:val="24"/>
        </w:rPr>
        <w:t xml:space="preserve"> </w:t>
      </w:r>
      <w:r>
        <w:rPr>
          <w:rFonts w:ascii="Times New Roman" w:hAnsi="Times New Roman" w:cs="Times New Roman"/>
          <w:sz w:val="24"/>
          <w:szCs w:val="24"/>
        </w:rPr>
        <w:t>and</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symbols</w:t>
      </w:r>
      <w:r w:rsidR="001F739B" w:rsidRPr="00763A58">
        <w:rPr>
          <w:rFonts w:ascii="Times New Roman" w:hAnsi="Times New Roman" w:cs="Times New Roman"/>
          <w:sz w:val="14"/>
          <w:szCs w:val="24"/>
        </w:rPr>
        <w:t xml:space="preserve"> </w:t>
      </w:r>
      <w:r w:rsidR="001F739B" w:rsidRPr="00763A58">
        <w:rPr>
          <w:rFonts w:ascii="Times New Roman" w:hAnsi="Times New Roman" w:cs="Times New Roman"/>
          <w:sz w:val="24"/>
          <w:szCs w:val="24"/>
        </w:rPr>
        <w:t>from</w:t>
      </w:r>
      <w:r w:rsidR="001F739B" w:rsidRPr="00763A58">
        <w:rPr>
          <w:rFonts w:ascii="Times New Roman" w:hAnsi="Times New Roman" w:cs="Times New Roman"/>
          <w:sz w:val="14"/>
          <w:szCs w:val="24"/>
        </w:rPr>
        <w:t xml:space="preserve"> </w:t>
      </w:r>
      <w:r w:rsidR="001F739B" w:rsidRPr="000F0A36">
        <w:rPr>
          <w:rFonts w:ascii="Times New Roman" w:hAnsi="Times New Roman" w:cs="Times New Roman"/>
          <w:sz w:val="24"/>
          <w:szCs w:val="24"/>
        </w:rPr>
        <w:t xml:space="preserve">which </w:t>
      </w:r>
      <w:r w:rsidR="0017241D" w:rsidRPr="000F0A36">
        <w:rPr>
          <w:rFonts w:ascii="Times New Roman" w:hAnsi="Times New Roman" w:cs="Times New Roman"/>
          <w:sz w:val="24"/>
          <w:szCs w:val="24"/>
        </w:rPr>
        <w:t xml:space="preserve">firms </w:t>
      </w:r>
      <w:r w:rsidR="001F739B" w:rsidRPr="000F0A36">
        <w:rPr>
          <w:rFonts w:ascii="Times New Roman" w:hAnsi="Times New Roman" w:cs="Times New Roman"/>
          <w:sz w:val="24"/>
          <w:szCs w:val="24"/>
        </w:rPr>
        <w:t>can draw to create new brand names is unlimited (</w:t>
      </w:r>
      <w:r w:rsidR="001F739B" w:rsidRPr="000F0A36">
        <w:rPr>
          <w:rFonts w:ascii="Times New Roman" w:hAnsi="Times New Roman" w:cs="Times New Roman"/>
          <w:color w:val="365F91" w:themeColor="accent1" w:themeShade="BF"/>
          <w:sz w:val="24"/>
          <w:szCs w:val="24"/>
        </w:rPr>
        <w:t>Landes and Posner, 1987</w:t>
      </w:r>
      <w:r w:rsidR="001F739B" w:rsidRPr="000F0A36">
        <w:rPr>
          <w:rFonts w:ascii="Times New Roman" w:hAnsi="Times New Roman" w:cs="Times New Roman"/>
          <w:sz w:val="24"/>
          <w:szCs w:val="24"/>
        </w:rPr>
        <w:t xml:space="preserve">), this is not </w:t>
      </w:r>
      <w:r w:rsidR="000F0A36">
        <w:rPr>
          <w:rFonts w:ascii="Times New Roman" w:hAnsi="Times New Roman" w:cs="Times New Roman"/>
          <w:sz w:val="24"/>
          <w:szCs w:val="24"/>
        </w:rPr>
        <w:t>quite</w:t>
      </w:r>
      <w:r w:rsidR="002F3666" w:rsidRPr="000F0A36">
        <w:rPr>
          <w:rFonts w:ascii="Times New Roman" w:hAnsi="Times New Roman" w:cs="Times New Roman"/>
          <w:szCs w:val="24"/>
        </w:rPr>
        <w:t xml:space="preserve"> </w:t>
      </w:r>
      <w:r w:rsidR="000F0A36">
        <w:rPr>
          <w:rFonts w:ascii="Times New Roman" w:hAnsi="Times New Roman" w:cs="Times New Roman"/>
          <w:sz w:val="24"/>
          <w:szCs w:val="24"/>
        </w:rPr>
        <w:t>true</w:t>
      </w:r>
      <w:r w:rsidR="000F0A36"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for</w:t>
      </w:r>
      <w:r w:rsidR="0017241D"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pharmaceutical</w:t>
      </w:r>
      <w:r w:rsidR="000F0A36" w:rsidRPr="000F0A36">
        <w:rPr>
          <w:rFonts w:ascii="Times New Roman" w:hAnsi="Times New Roman" w:cs="Times New Roman"/>
          <w:szCs w:val="24"/>
        </w:rPr>
        <w:t xml:space="preserve"> </w:t>
      </w:r>
      <w:r w:rsidR="000F0A36">
        <w:rPr>
          <w:rFonts w:ascii="Times New Roman" w:hAnsi="Times New Roman" w:cs="Times New Roman"/>
          <w:sz w:val="24"/>
          <w:szCs w:val="24"/>
        </w:rPr>
        <w:t>firms</w:t>
      </w:r>
      <w:r w:rsidR="0017241D" w:rsidRPr="000F0A36">
        <w:rPr>
          <w:rFonts w:ascii="Times New Roman" w:hAnsi="Times New Roman" w:cs="Times New Roman"/>
          <w:sz w:val="24"/>
          <w:szCs w:val="24"/>
        </w:rPr>
        <w:t>.</w:t>
      </w:r>
      <w:r w:rsidR="0017241D"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On</w:t>
      </w:r>
      <w:r w:rsidR="0017241D"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the</w:t>
      </w:r>
      <w:r w:rsidR="0017241D"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one</w:t>
      </w:r>
      <w:r w:rsidR="0017241D"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hand,</w:t>
      </w:r>
      <w:r w:rsidR="001F739B"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they</w:t>
      </w:r>
      <w:r w:rsidR="0017241D" w:rsidRPr="000F0A36">
        <w:rPr>
          <w:rFonts w:ascii="Times New Roman" w:hAnsi="Times New Roman" w:cs="Times New Roman"/>
          <w:szCs w:val="24"/>
        </w:rPr>
        <w:t xml:space="preserve"> </w:t>
      </w:r>
      <w:r w:rsidR="0017241D" w:rsidRPr="000F0A36">
        <w:rPr>
          <w:rFonts w:ascii="Times New Roman" w:hAnsi="Times New Roman" w:cs="Times New Roman"/>
          <w:sz w:val="24"/>
          <w:szCs w:val="24"/>
        </w:rPr>
        <w:t>seek</w:t>
      </w:r>
      <w:r w:rsidR="0017241D" w:rsidRPr="000F0A36">
        <w:rPr>
          <w:rFonts w:ascii="Times New Roman" w:hAnsi="Times New Roman" w:cs="Times New Roman"/>
          <w:szCs w:val="24"/>
        </w:rPr>
        <w:t xml:space="preserve"> </w:t>
      </w:r>
      <w:r w:rsidR="001F739B" w:rsidRPr="000F0A36">
        <w:rPr>
          <w:rFonts w:ascii="Times New Roman" w:hAnsi="Times New Roman" w:cs="Times New Roman"/>
          <w:sz w:val="24"/>
          <w:szCs w:val="24"/>
        </w:rPr>
        <w:t>to</w:t>
      </w:r>
      <w:r w:rsidR="001F739B" w:rsidRPr="000F0A36">
        <w:rPr>
          <w:rFonts w:ascii="Times New Roman" w:hAnsi="Times New Roman" w:cs="Times New Roman"/>
          <w:szCs w:val="24"/>
        </w:rPr>
        <w:t xml:space="preserve"> </w:t>
      </w:r>
      <w:r w:rsidR="001F739B" w:rsidRPr="000F0A36">
        <w:rPr>
          <w:rFonts w:ascii="Times New Roman" w:hAnsi="Times New Roman" w:cs="Times New Roman"/>
          <w:sz w:val="24"/>
          <w:szCs w:val="24"/>
        </w:rPr>
        <w:t>establish</w:t>
      </w:r>
      <w:r w:rsidR="001F739B" w:rsidRPr="000F0A36">
        <w:rPr>
          <w:rFonts w:ascii="Times New Roman" w:hAnsi="Times New Roman" w:cs="Times New Roman"/>
          <w:szCs w:val="24"/>
        </w:rPr>
        <w:t xml:space="preserve"> </w:t>
      </w:r>
      <w:r w:rsidR="001F739B" w:rsidRPr="000F0A36">
        <w:rPr>
          <w:rFonts w:ascii="Times New Roman" w:hAnsi="Times New Roman" w:cs="Times New Roman"/>
          <w:sz w:val="24"/>
          <w:szCs w:val="24"/>
        </w:rPr>
        <w:t>a</w:t>
      </w:r>
      <w:r w:rsidR="001F739B" w:rsidRPr="000F0A36">
        <w:rPr>
          <w:rFonts w:ascii="Times New Roman" w:hAnsi="Times New Roman" w:cs="Times New Roman"/>
          <w:szCs w:val="24"/>
        </w:rPr>
        <w:t xml:space="preserve"> </w:t>
      </w:r>
      <w:r w:rsidR="001F739B" w:rsidRPr="000F0A36">
        <w:rPr>
          <w:rFonts w:ascii="Times New Roman" w:hAnsi="Times New Roman" w:cs="Times New Roman"/>
          <w:sz w:val="24"/>
          <w:szCs w:val="24"/>
        </w:rPr>
        <w:t>close</w:t>
      </w:r>
      <w:r w:rsidR="001F739B" w:rsidRPr="000F0A36">
        <w:rPr>
          <w:rFonts w:ascii="Times New Roman" w:hAnsi="Times New Roman" w:cs="Times New Roman"/>
          <w:szCs w:val="24"/>
        </w:rPr>
        <w:t xml:space="preserve"> </w:t>
      </w:r>
      <w:r w:rsidR="001F739B" w:rsidRPr="000F0A36">
        <w:rPr>
          <w:rFonts w:ascii="Times New Roman" w:hAnsi="Times New Roman" w:cs="Times New Roman"/>
          <w:sz w:val="24"/>
          <w:szCs w:val="24"/>
        </w:rPr>
        <w:t xml:space="preserve">association </w:t>
      </w:r>
      <w:r w:rsidR="001F739B" w:rsidRPr="00763A58">
        <w:rPr>
          <w:rFonts w:ascii="Times New Roman" w:hAnsi="Times New Roman" w:cs="Times New Roman"/>
          <w:sz w:val="24"/>
          <w:szCs w:val="24"/>
        </w:rPr>
        <w:t>between</w:t>
      </w:r>
      <w:r w:rsidR="001F739B" w:rsidRPr="00763A58">
        <w:rPr>
          <w:rFonts w:ascii="Times New Roman" w:hAnsi="Times New Roman" w:cs="Times New Roman"/>
          <w:sz w:val="20"/>
          <w:szCs w:val="24"/>
        </w:rPr>
        <w:t xml:space="preserve"> </w:t>
      </w:r>
      <w:r w:rsidR="002F3666" w:rsidRPr="00763A58">
        <w:rPr>
          <w:rFonts w:ascii="Times New Roman" w:hAnsi="Times New Roman" w:cs="Times New Roman"/>
          <w:sz w:val="24"/>
          <w:szCs w:val="24"/>
        </w:rPr>
        <w:t>the</w:t>
      </w:r>
      <w:r w:rsidR="002F3666" w:rsidRPr="00763A58">
        <w:rPr>
          <w:rFonts w:ascii="Times New Roman" w:hAnsi="Times New Roman" w:cs="Times New Roman"/>
          <w:sz w:val="20"/>
          <w:szCs w:val="24"/>
        </w:rPr>
        <w:t xml:space="preserve"> </w:t>
      </w:r>
      <w:r w:rsidR="002F3666" w:rsidRPr="00763A58">
        <w:rPr>
          <w:rFonts w:ascii="Times New Roman" w:hAnsi="Times New Roman" w:cs="Times New Roman"/>
          <w:sz w:val="24"/>
          <w:szCs w:val="24"/>
        </w:rPr>
        <w:t>product</w:t>
      </w:r>
      <w:r w:rsidR="0017241D" w:rsidRPr="00763A58">
        <w:rPr>
          <w:rFonts w:ascii="Times New Roman" w:hAnsi="Times New Roman" w:cs="Times New Roman"/>
          <w:sz w:val="20"/>
          <w:szCs w:val="24"/>
        </w:rPr>
        <w:t xml:space="preserve"> </w:t>
      </w:r>
      <w:r w:rsidR="0017241D" w:rsidRPr="00763A58">
        <w:rPr>
          <w:rFonts w:ascii="Times New Roman" w:hAnsi="Times New Roman" w:cs="Times New Roman"/>
          <w:sz w:val="24"/>
          <w:szCs w:val="24"/>
        </w:rPr>
        <w:t>they</w:t>
      </w:r>
      <w:r w:rsidR="0017241D" w:rsidRPr="00763A58">
        <w:rPr>
          <w:rFonts w:ascii="Times New Roman" w:hAnsi="Times New Roman" w:cs="Times New Roman"/>
          <w:sz w:val="20"/>
          <w:szCs w:val="24"/>
        </w:rPr>
        <w:t xml:space="preserve"> </w:t>
      </w:r>
      <w:r w:rsidR="000F0A36" w:rsidRPr="00763A58">
        <w:rPr>
          <w:rFonts w:ascii="Times New Roman" w:hAnsi="Times New Roman" w:cs="Times New Roman"/>
          <w:sz w:val="24"/>
          <w:szCs w:val="24"/>
        </w:rPr>
        <w:t>are</w:t>
      </w:r>
      <w:r w:rsidR="000F0A36" w:rsidRPr="00763A58">
        <w:rPr>
          <w:rFonts w:ascii="Times New Roman" w:hAnsi="Times New Roman" w:cs="Times New Roman"/>
          <w:sz w:val="20"/>
          <w:szCs w:val="24"/>
        </w:rPr>
        <w:t xml:space="preserve"> </w:t>
      </w:r>
      <w:r w:rsidR="0017241D" w:rsidRPr="00763A58">
        <w:rPr>
          <w:rFonts w:ascii="Times New Roman" w:hAnsi="Times New Roman" w:cs="Times New Roman"/>
          <w:sz w:val="24"/>
          <w:szCs w:val="24"/>
        </w:rPr>
        <w:t>offer</w:t>
      </w:r>
      <w:r w:rsidR="000F0A36" w:rsidRPr="00763A58">
        <w:rPr>
          <w:rFonts w:ascii="Times New Roman" w:hAnsi="Times New Roman" w:cs="Times New Roman"/>
          <w:sz w:val="24"/>
          <w:szCs w:val="24"/>
        </w:rPr>
        <w:t>ing</w:t>
      </w:r>
      <w:r w:rsidR="0017241D" w:rsidRPr="00763A58">
        <w:rPr>
          <w:rFonts w:ascii="Times New Roman" w:hAnsi="Times New Roman" w:cs="Times New Roman"/>
          <w:sz w:val="20"/>
          <w:szCs w:val="24"/>
        </w:rPr>
        <w:t xml:space="preserve"> </w:t>
      </w:r>
      <w:r w:rsidR="001F739B" w:rsidRPr="00763A58">
        <w:rPr>
          <w:rFonts w:ascii="Times New Roman" w:hAnsi="Times New Roman" w:cs="Times New Roman"/>
          <w:sz w:val="24"/>
          <w:szCs w:val="24"/>
        </w:rPr>
        <w:t>and</w:t>
      </w:r>
      <w:r w:rsidR="001F739B" w:rsidRPr="00763A58">
        <w:rPr>
          <w:rFonts w:ascii="Times New Roman" w:hAnsi="Times New Roman" w:cs="Times New Roman"/>
          <w:sz w:val="20"/>
          <w:szCs w:val="24"/>
        </w:rPr>
        <w:t xml:space="preserve"> </w:t>
      </w:r>
      <w:r w:rsidR="001F739B" w:rsidRPr="00763A58">
        <w:rPr>
          <w:rFonts w:ascii="Times New Roman" w:hAnsi="Times New Roman" w:cs="Times New Roman"/>
          <w:sz w:val="24"/>
          <w:szCs w:val="24"/>
        </w:rPr>
        <w:t>the</w:t>
      </w:r>
      <w:r w:rsidR="001F739B" w:rsidRPr="00763A58">
        <w:rPr>
          <w:rFonts w:ascii="Times New Roman" w:hAnsi="Times New Roman" w:cs="Times New Roman"/>
          <w:sz w:val="20"/>
          <w:szCs w:val="24"/>
        </w:rPr>
        <w:t xml:space="preserve"> </w:t>
      </w:r>
      <w:r>
        <w:rPr>
          <w:rFonts w:ascii="Times New Roman" w:hAnsi="Times New Roman" w:cs="Times New Roman"/>
          <w:sz w:val="24"/>
          <w:szCs w:val="24"/>
        </w:rPr>
        <w:t>chemical</w:t>
      </w:r>
      <w:r w:rsidRPr="00763A58">
        <w:rPr>
          <w:rFonts w:ascii="Times New Roman" w:hAnsi="Times New Roman" w:cs="Times New Roman"/>
          <w:sz w:val="20"/>
          <w:szCs w:val="24"/>
        </w:rPr>
        <w:t xml:space="preserve"> </w:t>
      </w:r>
      <w:r w:rsidR="001F739B" w:rsidRPr="00763A58">
        <w:rPr>
          <w:rFonts w:ascii="Times New Roman" w:hAnsi="Times New Roman" w:cs="Times New Roman"/>
          <w:sz w:val="24"/>
          <w:szCs w:val="24"/>
        </w:rPr>
        <w:t>compound</w:t>
      </w:r>
      <w:r w:rsidR="001F739B" w:rsidRPr="00763A58">
        <w:rPr>
          <w:rFonts w:ascii="Times New Roman" w:hAnsi="Times New Roman" w:cs="Times New Roman"/>
          <w:sz w:val="20"/>
          <w:szCs w:val="24"/>
        </w:rPr>
        <w:t xml:space="preserve"> </w:t>
      </w:r>
      <w:r w:rsidR="001F739B" w:rsidRPr="00763A58">
        <w:rPr>
          <w:rFonts w:ascii="Times New Roman" w:hAnsi="Times New Roman" w:cs="Times New Roman"/>
          <w:sz w:val="24"/>
          <w:szCs w:val="24"/>
        </w:rPr>
        <w:t>by</w:t>
      </w:r>
      <w:r w:rsidRPr="00763A58">
        <w:rPr>
          <w:rFonts w:ascii="Times New Roman" w:hAnsi="Times New Roman" w:cs="Times New Roman"/>
          <w:sz w:val="20"/>
          <w:szCs w:val="24"/>
        </w:rPr>
        <w:t xml:space="preserve"> </w:t>
      </w:r>
      <w:r>
        <w:rPr>
          <w:rFonts w:ascii="Times New Roman" w:hAnsi="Times New Roman" w:cs="Times New Roman"/>
          <w:sz w:val="24"/>
          <w:szCs w:val="24"/>
        </w:rPr>
        <w:t>carefully</w:t>
      </w:r>
      <w:r w:rsidR="00511301" w:rsidRPr="00763A58">
        <w:rPr>
          <w:rFonts w:ascii="Times New Roman" w:hAnsi="Times New Roman" w:cs="Times New Roman"/>
          <w:sz w:val="20"/>
          <w:szCs w:val="24"/>
        </w:rPr>
        <w:t xml:space="preserve"> </w:t>
      </w:r>
      <w:r w:rsidR="002F3666" w:rsidRPr="00763A58">
        <w:rPr>
          <w:rFonts w:ascii="Times New Roman" w:hAnsi="Times New Roman" w:cs="Times New Roman"/>
          <w:sz w:val="24"/>
          <w:szCs w:val="24"/>
        </w:rPr>
        <w:t>selecting</w:t>
      </w:r>
      <w:r w:rsidR="002F3666" w:rsidRPr="00763A58">
        <w:rPr>
          <w:rFonts w:ascii="Times New Roman" w:hAnsi="Times New Roman" w:cs="Times New Roman"/>
          <w:sz w:val="20"/>
          <w:szCs w:val="24"/>
        </w:rPr>
        <w:t xml:space="preserve"> </w:t>
      </w:r>
      <w:r w:rsidR="001F739B" w:rsidRPr="00763A58">
        <w:rPr>
          <w:rFonts w:ascii="Times New Roman" w:hAnsi="Times New Roman" w:cs="Times New Roman"/>
          <w:sz w:val="24"/>
          <w:szCs w:val="24"/>
        </w:rPr>
        <w:t>a</w:t>
      </w:r>
      <w:r w:rsidR="007033CD" w:rsidRPr="00763A58">
        <w:rPr>
          <w:rFonts w:ascii="Times New Roman" w:hAnsi="Times New Roman" w:cs="Times New Roman"/>
          <w:sz w:val="20"/>
          <w:szCs w:val="24"/>
        </w:rPr>
        <w:t xml:space="preserve"> </w:t>
      </w:r>
      <w:r w:rsidR="001F739B" w:rsidRPr="00763A58">
        <w:rPr>
          <w:rFonts w:ascii="Times New Roman" w:hAnsi="Times New Roman" w:cs="Times New Roman"/>
          <w:sz w:val="24"/>
          <w:szCs w:val="24"/>
        </w:rPr>
        <w:t>drug name</w:t>
      </w:r>
      <w:r w:rsidR="0017241D" w:rsidRPr="00763A58">
        <w:rPr>
          <w:rFonts w:ascii="Times New Roman" w:hAnsi="Times New Roman" w:cs="Times New Roman"/>
          <w:sz w:val="24"/>
          <w:szCs w:val="24"/>
        </w:rPr>
        <w:t>, especially when the</w:t>
      </w:r>
      <w:r>
        <w:rPr>
          <w:rFonts w:ascii="Times New Roman" w:hAnsi="Times New Roman" w:cs="Times New Roman"/>
          <w:sz w:val="24"/>
          <w:szCs w:val="24"/>
        </w:rPr>
        <w:t>re are</w:t>
      </w:r>
      <w:r w:rsidR="0017241D" w:rsidRPr="00763A58">
        <w:rPr>
          <w:rFonts w:ascii="Times New Roman" w:hAnsi="Times New Roman" w:cs="Times New Roman"/>
          <w:sz w:val="24"/>
          <w:szCs w:val="24"/>
        </w:rPr>
        <w:t xml:space="preserve"> </w:t>
      </w:r>
      <w:r w:rsidR="00511301" w:rsidRPr="00763A58">
        <w:rPr>
          <w:rFonts w:ascii="Times New Roman" w:hAnsi="Times New Roman" w:cs="Times New Roman"/>
          <w:sz w:val="24"/>
          <w:szCs w:val="24"/>
        </w:rPr>
        <w:t>competi</w:t>
      </w:r>
      <w:r>
        <w:rPr>
          <w:rFonts w:ascii="Times New Roman" w:hAnsi="Times New Roman" w:cs="Times New Roman"/>
          <w:sz w:val="24"/>
          <w:szCs w:val="24"/>
        </w:rPr>
        <w:t>ng</w:t>
      </w:r>
      <w:r w:rsidR="00511301" w:rsidRPr="00763A58">
        <w:rPr>
          <w:rFonts w:ascii="Times New Roman" w:hAnsi="Times New Roman" w:cs="Times New Roman"/>
          <w:sz w:val="24"/>
          <w:szCs w:val="24"/>
        </w:rPr>
        <w:t xml:space="preserve"> </w:t>
      </w:r>
      <w:r>
        <w:rPr>
          <w:rFonts w:ascii="Times New Roman" w:hAnsi="Times New Roman" w:cs="Times New Roman"/>
          <w:sz w:val="24"/>
          <w:szCs w:val="24"/>
        </w:rPr>
        <w:t xml:space="preserve">products </w:t>
      </w:r>
      <w:r w:rsidR="002F3666" w:rsidRPr="00763A58">
        <w:rPr>
          <w:rFonts w:ascii="Times New Roman" w:hAnsi="Times New Roman" w:cs="Times New Roman"/>
          <w:sz w:val="24"/>
          <w:szCs w:val="24"/>
        </w:rPr>
        <w:t xml:space="preserve">in </w:t>
      </w:r>
      <w:r w:rsidR="007033CD" w:rsidRPr="00763A58">
        <w:rPr>
          <w:rFonts w:ascii="Times New Roman" w:hAnsi="Times New Roman" w:cs="Times New Roman"/>
          <w:sz w:val="24"/>
          <w:szCs w:val="24"/>
        </w:rPr>
        <w:t>the</w:t>
      </w:r>
      <w:r w:rsidR="00511301" w:rsidRPr="00763A58">
        <w:rPr>
          <w:rFonts w:ascii="Times New Roman" w:hAnsi="Times New Roman" w:cs="Times New Roman"/>
          <w:sz w:val="24"/>
          <w:szCs w:val="24"/>
        </w:rPr>
        <w:t xml:space="preserve"> </w:t>
      </w:r>
      <w:r w:rsidR="001F739B" w:rsidRPr="00763A58">
        <w:rPr>
          <w:rFonts w:ascii="Times New Roman" w:hAnsi="Times New Roman" w:cs="Times New Roman"/>
          <w:sz w:val="24"/>
          <w:szCs w:val="24"/>
        </w:rPr>
        <w:t>generic drug market.</w:t>
      </w:r>
      <w:r w:rsidR="00F9602B" w:rsidRPr="00763A58">
        <w:rPr>
          <w:rFonts w:ascii="Times New Roman" w:hAnsi="Times New Roman" w:cs="Times New Roman"/>
          <w:sz w:val="24"/>
          <w:szCs w:val="24"/>
        </w:rPr>
        <w:t xml:space="preserve"> </w:t>
      </w:r>
      <w:r w:rsidR="00B61E74" w:rsidRPr="00763A58">
        <w:rPr>
          <w:rFonts w:ascii="Times New Roman" w:hAnsi="Times New Roman" w:cs="Times New Roman"/>
          <w:sz w:val="24"/>
          <w:szCs w:val="24"/>
        </w:rPr>
        <w:t xml:space="preserve">On the </w:t>
      </w:r>
      <w:r w:rsidR="00B608AF" w:rsidRPr="00763A58">
        <w:rPr>
          <w:rFonts w:ascii="Times New Roman" w:hAnsi="Times New Roman" w:cs="Times New Roman"/>
          <w:sz w:val="24"/>
          <w:szCs w:val="24"/>
        </w:rPr>
        <w:t xml:space="preserve">other </w:t>
      </w:r>
      <w:r w:rsidR="00B61E74" w:rsidRPr="00763A58">
        <w:rPr>
          <w:rFonts w:ascii="Times New Roman" w:hAnsi="Times New Roman" w:cs="Times New Roman"/>
          <w:sz w:val="24"/>
          <w:szCs w:val="24"/>
        </w:rPr>
        <w:t>hand,</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the</w:t>
      </w:r>
      <w:r w:rsidR="00511301"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U.S.</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Food</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and</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Drug</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Administration</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(FDA)</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regulates</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drug</w:t>
      </w:r>
      <w:r w:rsidR="00B61E74" w:rsidRPr="00671E5F">
        <w:rPr>
          <w:rFonts w:ascii="Times New Roman" w:hAnsi="Times New Roman" w:cs="Times New Roman"/>
          <w:szCs w:val="24"/>
        </w:rPr>
        <w:t xml:space="preserve"> </w:t>
      </w:r>
      <w:r w:rsidR="00B61E74" w:rsidRPr="00763A58">
        <w:rPr>
          <w:rFonts w:ascii="Times New Roman" w:hAnsi="Times New Roman" w:cs="Times New Roman"/>
          <w:sz w:val="24"/>
          <w:szCs w:val="24"/>
        </w:rPr>
        <w:t>names</w:t>
      </w:r>
      <w:r w:rsidR="00B61E74" w:rsidRPr="00671E5F">
        <w:rPr>
          <w:rFonts w:ascii="Times New Roman" w:hAnsi="Times New Roman" w:cs="Times New Roman"/>
          <w:szCs w:val="24"/>
        </w:rPr>
        <w:t xml:space="preserve"> </w:t>
      </w:r>
      <w:r w:rsidR="00671E5F">
        <w:rPr>
          <w:rFonts w:ascii="Times New Roman" w:hAnsi="Times New Roman" w:cs="Times New Roman"/>
          <w:sz w:val="24"/>
          <w:szCs w:val="24"/>
        </w:rPr>
        <w:t>in</w:t>
      </w:r>
      <w:r w:rsidR="00671E5F" w:rsidRPr="00671E5F">
        <w:rPr>
          <w:rFonts w:ascii="Times New Roman" w:hAnsi="Times New Roman" w:cs="Times New Roman"/>
          <w:szCs w:val="24"/>
        </w:rPr>
        <w:t xml:space="preserve"> </w:t>
      </w:r>
      <w:r w:rsidR="00671E5F">
        <w:rPr>
          <w:rFonts w:ascii="Times New Roman" w:hAnsi="Times New Roman" w:cs="Times New Roman"/>
          <w:sz w:val="24"/>
          <w:szCs w:val="24"/>
        </w:rPr>
        <w:t>order</w:t>
      </w:r>
      <w:r w:rsidR="00671E5F" w:rsidRPr="00671E5F">
        <w:rPr>
          <w:rFonts w:ascii="Times New Roman" w:hAnsi="Times New Roman" w:cs="Times New Roman"/>
          <w:szCs w:val="24"/>
        </w:rPr>
        <w:t xml:space="preserve"> </w:t>
      </w:r>
      <w:r w:rsidR="000F0A36" w:rsidRPr="00763A58">
        <w:rPr>
          <w:rFonts w:ascii="Times New Roman" w:hAnsi="Times New Roman" w:cs="Times New Roman"/>
          <w:sz w:val="24"/>
          <w:szCs w:val="24"/>
        </w:rPr>
        <w:t>to</w:t>
      </w:r>
      <w:r w:rsidR="000F0A36" w:rsidRPr="00671E5F">
        <w:rPr>
          <w:rFonts w:ascii="Times New Roman" w:hAnsi="Times New Roman" w:cs="Times New Roman"/>
          <w:szCs w:val="24"/>
        </w:rPr>
        <w:t xml:space="preserve"> </w:t>
      </w:r>
      <w:r w:rsidR="00B43859" w:rsidRPr="00763A58">
        <w:rPr>
          <w:rFonts w:ascii="Times New Roman" w:hAnsi="Times New Roman" w:cs="Times New Roman"/>
          <w:sz w:val="24"/>
          <w:szCs w:val="24"/>
        </w:rPr>
        <w:t>prevent</w:t>
      </w:r>
      <w:r w:rsidR="00511301" w:rsidRPr="00763A58">
        <w:rPr>
          <w:rFonts w:ascii="Times New Roman" w:hAnsi="Times New Roman" w:cs="Times New Roman"/>
          <w:sz w:val="24"/>
          <w:szCs w:val="24"/>
        </w:rPr>
        <w:t xml:space="preserve"> </w:t>
      </w:r>
      <w:r w:rsidR="00671E5F">
        <w:rPr>
          <w:rFonts w:ascii="Times New Roman" w:hAnsi="Times New Roman" w:cs="Times New Roman"/>
          <w:sz w:val="24"/>
          <w:szCs w:val="24"/>
        </w:rPr>
        <w:t>(</w:t>
      </w:r>
      <w:r w:rsidR="00511301" w:rsidRPr="00763A58">
        <w:rPr>
          <w:rFonts w:ascii="Times New Roman" w:hAnsi="Times New Roman" w:cs="Times New Roman"/>
          <w:sz w:val="24"/>
          <w:szCs w:val="24"/>
        </w:rPr>
        <w:t>or, at least,</w:t>
      </w:r>
      <w:r w:rsidR="003B77C5" w:rsidRPr="00763A58">
        <w:rPr>
          <w:rFonts w:ascii="Times New Roman" w:hAnsi="Times New Roman" w:cs="Times New Roman"/>
          <w:sz w:val="24"/>
          <w:szCs w:val="24"/>
        </w:rPr>
        <w:t xml:space="preserve"> to</w:t>
      </w:r>
      <w:r w:rsidR="00511301" w:rsidRPr="00763A58">
        <w:rPr>
          <w:rFonts w:ascii="Times New Roman" w:hAnsi="Times New Roman" w:cs="Times New Roman"/>
          <w:sz w:val="24"/>
          <w:szCs w:val="24"/>
        </w:rPr>
        <w:t xml:space="preserve"> minimi</w:t>
      </w:r>
      <w:r w:rsidR="000F0A36" w:rsidRPr="00763A58">
        <w:rPr>
          <w:rFonts w:ascii="Times New Roman" w:hAnsi="Times New Roman" w:cs="Times New Roman"/>
          <w:sz w:val="24"/>
          <w:szCs w:val="24"/>
        </w:rPr>
        <w:t>s</w:t>
      </w:r>
      <w:r w:rsidR="00511301" w:rsidRPr="00763A58">
        <w:rPr>
          <w:rFonts w:ascii="Times New Roman" w:hAnsi="Times New Roman" w:cs="Times New Roman"/>
          <w:sz w:val="24"/>
          <w:szCs w:val="24"/>
        </w:rPr>
        <w:t>e</w:t>
      </w:r>
      <w:r w:rsidR="00671E5F">
        <w:rPr>
          <w:rFonts w:ascii="Times New Roman" w:hAnsi="Times New Roman" w:cs="Times New Roman"/>
          <w:sz w:val="24"/>
          <w:szCs w:val="24"/>
        </w:rPr>
        <w:t>)</w:t>
      </w:r>
      <w:r w:rsidR="00B43859" w:rsidRPr="00763A58">
        <w:rPr>
          <w:rFonts w:ascii="Times New Roman" w:hAnsi="Times New Roman" w:cs="Times New Roman"/>
          <w:sz w:val="24"/>
          <w:szCs w:val="24"/>
        </w:rPr>
        <w:t xml:space="preserve"> </w:t>
      </w:r>
      <w:r w:rsidR="00511301" w:rsidRPr="00763A58">
        <w:rPr>
          <w:rFonts w:ascii="Times New Roman" w:hAnsi="Times New Roman" w:cs="Times New Roman"/>
          <w:sz w:val="24"/>
          <w:szCs w:val="24"/>
        </w:rPr>
        <w:t xml:space="preserve">potential </w:t>
      </w:r>
      <w:r w:rsidR="00B61E74" w:rsidRPr="00763A58">
        <w:rPr>
          <w:rFonts w:ascii="Times New Roman" w:hAnsi="Times New Roman" w:cs="Times New Roman"/>
          <w:sz w:val="24"/>
          <w:szCs w:val="24"/>
        </w:rPr>
        <w:t>medication errors</w:t>
      </w:r>
      <w:r w:rsidR="00B608AF" w:rsidRPr="00763A58">
        <w:rPr>
          <w:rFonts w:ascii="Times New Roman" w:hAnsi="Times New Roman" w:cs="Times New Roman"/>
          <w:sz w:val="24"/>
          <w:szCs w:val="24"/>
        </w:rPr>
        <w:t>.</w:t>
      </w:r>
      <w:r w:rsidR="00F9602B" w:rsidRPr="00763A58">
        <w:rPr>
          <w:rFonts w:ascii="Times New Roman" w:hAnsi="Times New Roman" w:cs="Times New Roman"/>
          <w:sz w:val="24"/>
          <w:szCs w:val="24"/>
        </w:rPr>
        <w:t xml:space="preserve"> </w:t>
      </w:r>
      <w:r w:rsidR="00671E5F">
        <w:rPr>
          <w:rFonts w:ascii="Times New Roman" w:hAnsi="Times New Roman" w:cs="Times New Roman"/>
          <w:sz w:val="24"/>
          <w:szCs w:val="24"/>
        </w:rPr>
        <w:t xml:space="preserve">Given </w:t>
      </w:r>
      <w:r w:rsidR="00B608AF" w:rsidRPr="00763A58">
        <w:rPr>
          <w:rFonts w:ascii="Times New Roman" w:hAnsi="Times New Roman" w:cs="Times New Roman"/>
          <w:sz w:val="24"/>
          <w:szCs w:val="24"/>
        </w:rPr>
        <w:t>the</w:t>
      </w:r>
      <w:r w:rsidR="00511301" w:rsidRPr="00763A58">
        <w:rPr>
          <w:rFonts w:ascii="Times New Roman" w:hAnsi="Times New Roman" w:cs="Times New Roman"/>
          <w:sz w:val="24"/>
          <w:szCs w:val="24"/>
        </w:rPr>
        <w:t xml:space="preserve"> </w:t>
      </w:r>
      <w:r w:rsidR="00B608AF" w:rsidRPr="00763A58">
        <w:rPr>
          <w:rFonts w:ascii="Times New Roman" w:hAnsi="Times New Roman" w:cs="Times New Roman"/>
          <w:sz w:val="24"/>
          <w:szCs w:val="24"/>
        </w:rPr>
        <w:t xml:space="preserve">costs </w:t>
      </w:r>
      <w:r w:rsidR="003B77C5" w:rsidRPr="00763A58">
        <w:rPr>
          <w:rFonts w:ascii="Times New Roman" w:hAnsi="Times New Roman" w:cs="Times New Roman"/>
          <w:sz w:val="24"/>
          <w:szCs w:val="24"/>
        </w:rPr>
        <w:t xml:space="preserve">of </w:t>
      </w:r>
      <w:r w:rsidR="00671E5F">
        <w:rPr>
          <w:rFonts w:ascii="Times New Roman" w:hAnsi="Times New Roman" w:cs="Times New Roman"/>
          <w:sz w:val="24"/>
          <w:szCs w:val="24"/>
        </w:rPr>
        <w:t xml:space="preserve">devising </w:t>
      </w:r>
      <w:r w:rsidR="00B608AF" w:rsidRPr="00763A58">
        <w:rPr>
          <w:rFonts w:ascii="Times New Roman" w:hAnsi="Times New Roman" w:cs="Times New Roman"/>
          <w:sz w:val="24"/>
          <w:szCs w:val="24"/>
        </w:rPr>
        <w:t>a new drug name</w:t>
      </w:r>
      <w:r w:rsidR="00671E5F">
        <w:rPr>
          <w:rFonts w:ascii="Times New Roman" w:hAnsi="Times New Roman" w:cs="Times New Roman"/>
          <w:sz w:val="24"/>
          <w:szCs w:val="24"/>
        </w:rPr>
        <w:t xml:space="preserve"> – they</w:t>
      </w:r>
      <w:r w:rsidR="009F4D89" w:rsidRPr="00763A58">
        <w:rPr>
          <w:rFonts w:ascii="Times New Roman" w:hAnsi="Times New Roman" w:cs="Times New Roman"/>
          <w:sz w:val="24"/>
          <w:szCs w:val="24"/>
        </w:rPr>
        <w:t xml:space="preserve"> reportedly </w:t>
      </w:r>
      <w:r w:rsidR="00B608AF" w:rsidRPr="00763A58">
        <w:rPr>
          <w:rFonts w:ascii="Times New Roman" w:hAnsi="Times New Roman" w:cs="Times New Roman"/>
          <w:sz w:val="24"/>
          <w:szCs w:val="24"/>
        </w:rPr>
        <w:t xml:space="preserve">range </w:t>
      </w:r>
      <w:r w:rsidR="000F799F" w:rsidRPr="00763A58">
        <w:rPr>
          <w:rFonts w:ascii="Times New Roman" w:hAnsi="Times New Roman" w:cs="Times New Roman"/>
          <w:sz w:val="24"/>
          <w:szCs w:val="24"/>
        </w:rPr>
        <w:t xml:space="preserve">from </w:t>
      </w:r>
      <w:r w:rsidR="00B608AF" w:rsidRPr="00763A58">
        <w:rPr>
          <w:rFonts w:ascii="Times New Roman" w:hAnsi="Times New Roman" w:cs="Times New Roman"/>
          <w:sz w:val="24"/>
          <w:szCs w:val="24"/>
        </w:rPr>
        <w:t xml:space="preserve">USD </w:t>
      </w:r>
      <w:r w:rsidR="000F799F" w:rsidRPr="00763A58">
        <w:rPr>
          <w:rFonts w:ascii="Times New Roman" w:hAnsi="Times New Roman" w:cs="Times New Roman"/>
          <w:sz w:val="24"/>
          <w:szCs w:val="24"/>
        </w:rPr>
        <w:t>75</w:t>
      </w:r>
      <w:r w:rsidR="00B608AF" w:rsidRPr="00763A58">
        <w:rPr>
          <w:rFonts w:ascii="Times New Roman" w:hAnsi="Times New Roman" w:cs="Times New Roman"/>
          <w:sz w:val="24"/>
          <w:szCs w:val="24"/>
        </w:rPr>
        <w:t xml:space="preserve">,000 </w:t>
      </w:r>
      <w:r w:rsidR="007033CD" w:rsidRPr="00763A58">
        <w:rPr>
          <w:rFonts w:ascii="Times New Roman" w:hAnsi="Times New Roman" w:cs="Times New Roman"/>
          <w:sz w:val="24"/>
          <w:szCs w:val="24"/>
        </w:rPr>
        <w:t>to</w:t>
      </w:r>
      <w:r w:rsidR="002F3666" w:rsidRPr="00763A58">
        <w:rPr>
          <w:rFonts w:ascii="Times New Roman" w:hAnsi="Times New Roman" w:cs="Times New Roman"/>
          <w:sz w:val="24"/>
          <w:szCs w:val="24"/>
        </w:rPr>
        <w:t xml:space="preserve"> </w:t>
      </w:r>
      <w:r w:rsidR="00B608AF" w:rsidRPr="00763A58">
        <w:rPr>
          <w:rFonts w:ascii="Times New Roman" w:hAnsi="Times New Roman" w:cs="Times New Roman"/>
          <w:sz w:val="24"/>
          <w:szCs w:val="24"/>
        </w:rPr>
        <w:t>USD 2.25m</w:t>
      </w:r>
      <w:r w:rsidR="000F799F" w:rsidRPr="00763A58">
        <w:rPr>
          <w:rFonts w:ascii="Times New Roman" w:hAnsi="Times New Roman" w:cs="Times New Roman"/>
          <w:sz w:val="24"/>
          <w:szCs w:val="24"/>
        </w:rPr>
        <w:t xml:space="preserve"> (see </w:t>
      </w:r>
      <w:r w:rsidR="000F799F" w:rsidRPr="00763A58">
        <w:rPr>
          <w:rFonts w:ascii="Times New Roman" w:hAnsi="Times New Roman" w:cs="Times New Roman"/>
          <w:color w:val="365F91" w:themeColor="accent1" w:themeShade="BF"/>
          <w:sz w:val="24"/>
          <w:szCs w:val="24"/>
        </w:rPr>
        <w:t>Kenagy and Stein, 2001</w:t>
      </w:r>
      <w:r w:rsidR="000F799F" w:rsidRPr="00763A58">
        <w:rPr>
          <w:rFonts w:ascii="Times New Roman" w:hAnsi="Times New Roman" w:cs="Times New Roman"/>
          <w:sz w:val="24"/>
          <w:szCs w:val="24"/>
        </w:rPr>
        <w:t xml:space="preserve">; </w:t>
      </w:r>
      <w:r w:rsidR="000F799F" w:rsidRPr="00763A58">
        <w:rPr>
          <w:rFonts w:ascii="Times New Roman" w:hAnsi="Times New Roman" w:cs="Times New Roman"/>
          <w:color w:val="365F91" w:themeColor="accent1" w:themeShade="BF"/>
          <w:sz w:val="24"/>
          <w:szCs w:val="24"/>
        </w:rPr>
        <w:t>Wick,</w:t>
      </w:r>
      <w:r w:rsidR="000F799F" w:rsidRPr="00671E5F">
        <w:rPr>
          <w:rFonts w:ascii="Times New Roman" w:hAnsi="Times New Roman" w:cs="Times New Roman"/>
          <w:color w:val="365F91" w:themeColor="accent1" w:themeShade="BF"/>
          <w:szCs w:val="24"/>
        </w:rPr>
        <w:t xml:space="preserve"> </w:t>
      </w:r>
      <w:r w:rsidR="000F799F" w:rsidRPr="00763A58">
        <w:rPr>
          <w:rFonts w:ascii="Times New Roman" w:hAnsi="Times New Roman" w:cs="Times New Roman"/>
          <w:color w:val="365F91" w:themeColor="accent1" w:themeShade="BF"/>
          <w:sz w:val="24"/>
          <w:szCs w:val="24"/>
        </w:rPr>
        <w:t>2011</w:t>
      </w:r>
      <w:r w:rsidR="000F799F" w:rsidRPr="00763A58">
        <w:rPr>
          <w:rFonts w:ascii="Times New Roman" w:hAnsi="Times New Roman" w:cs="Times New Roman"/>
          <w:sz w:val="24"/>
          <w:szCs w:val="24"/>
        </w:rPr>
        <w:t>;</w:t>
      </w:r>
      <w:r w:rsidR="000F799F" w:rsidRPr="00671E5F">
        <w:rPr>
          <w:rFonts w:ascii="Times New Roman" w:hAnsi="Times New Roman" w:cs="Times New Roman"/>
          <w:szCs w:val="24"/>
        </w:rPr>
        <w:t xml:space="preserve"> </w:t>
      </w:r>
      <w:r w:rsidR="0004523D" w:rsidRPr="00763A58">
        <w:rPr>
          <w:rFonts w:ascii="Times New Roman" w:hAnsi="Times New Roman" w:cs="Times New Roman"/>
          <w:color w:val="365F91" w:themeColor="accent1" w:themeShade="BF"/>
          <w:sz w:val="24"/>
          <w:szCs w:val="24"/>
        </w:rPr>
        <w:t>Tirrell</w:t>
      </w:r>
      <w:r w:rsidR="0004523D" w:rsidRPr="00671E5F">
        <w:rPr>
          <w:rFonts w:ascii="Times New Roman" w:hAnsi="Times New Roman" w:cs="Times New Roman"/>
          <w:color w:val="365F91" w:themeColor="accent1" w:themeShade="BF"/>
          <w:szCs w:val="24"/>
        </w:rPr>
        <w:t xml:space="preserve"> </w:t>
      </w:r>
      <w:r w:rsidR="0004523D" w:rsidRPr="00763A58">
        <w:rPr>
          <w:rFonts w:ascii="Times New Roman" w:hAnsi="Times New Roman" w:cs="Times New Roman"/>
          <w:i/>
          <w:color w:val="365F91" w:themeColor="accent1" w:themeShade="BF"/>
          <w:sz w:val="24"/>
          <w:szCs w:val="24"/>
        </w:rPr>
        <w:t>et</w:t>
      </w:r>
      <w:r w:rsidR="0004523D" w:rsidRPr="00671E5F">
        <w:rPr>
          <w:rFonts w:ascii="Times New Roman" w:hAnsi="Times New Roman" w:cs="Times New Roman"/>
          <w:i/>
          <w:color w:val="365F91" w:themeColor="accent1" w:themeShade="BF"/>
          <w:szCs w:val="24"/>
        </w:rPr>
        <w:t xml:space="preserve"> </w:t>
      </w:r>
      <w:r w:rsidR="0004523D" w:rsidRPr="00763A58">
        <w:rPr>
          <w:rFonts w:ascii="Times New Roman" w:hAnsi="Times New Roman" w:cs="Times New Roman"/>
          <w:i/>
          <w:color w:val="365F91" w:themeColor="accent1" w:themeShade="BF"/>
          <w:sz w:val="24"/>
          <w:szCs w:val="24"/>
        </w:rPr>
        <w:t>al.</w:t>
      </w:r>
      <w:r w:rsidR="000F799F" w:rsidRPr="00763A58">
        <w:rPr>
          <w:rFonts w:ascii="Times New Roman" w:hAnsi="Times New Roman" w:cs="Times New Roman"/>
          <w:color w:val="365F91" w:themeColor="accent1" w:themeShade="BF"/>
          <w:sz w:val="24"/>
          <w:szCs w:val="24"/>
        </w:rPr>
        <w:t>,</w:t>
      </w:r>
      <w:r w:rsidR="000F799F" w:rsidRPr="00671E5F">
        <w:rPr>
          <w:rFonts w:ascii="Times New Roman" w:hAnsi="Times New Roman" w:cs="Times New Roman"/>
          <w:color w:val="365F91" w:themeColor="accent1" w:themeShade="BF"/>
          <w:szCs w:val="24"/>
        </w:rPr>
        <w:t xml:space="preserve"> </w:t>
      </w:r>
      <w:r w:rsidR="000F799F" w:rsidRPr="00763A58">
        <w:rPr>
          <w:rFonts w:ascii="Times New Roman" w:hAnsi="Times New Roman" w:cs="Times New Roman"/>
          <w:color w:val="365F91" w:themeColor="accent1" w:themeShade="BF"/>
          <w:sz w:val="24"/>
          <w:szCs w:val="24"/>
        </w:rPr>
        <w:t>2015</w:t>
      </w:r>
      <w:r w:rsidR="000F799F" w:rsidRPr="00763A58">
        <w:rPr>
          <w:rFonts w:ascii="Times New Roman" w:hAnsi="Times New Roman" w:cs="Times New Roman"/>
          <w:sz w:val="24"/>
          <w:szCs w:val="24"/>
        </w:rPr>
        <w:t>)</w:t>
      </w:r>
      <w:r w:rsidR="00671E5F">
        <w:rPr>
          <w:rFonts w:ascii="Times New Roman" w:hAnsi="Times New Roman" w:cs="Times New Roman"/>
          <w:sz w:val="24"/>
          <w:szCs w:val="24"/>
        </w:rPr>
        <w:t>,</w:t>
      </w:r>
      <w:r w:rsidR="00671E5F" w:rsidRPr="00671E5F">
        <w:rPr>
          <w:rFonts w:ascii="Times New Roman" w:hAnsi="Times New Roman" w:cs="Times New Roman"/>
          <w:szCs w:val="24"/>
        </w:rPr>
        <w:t xml:space="preserve"> </w:t>
      </w:r>
      <w:r w:rsidR="00671E5F">
        <w:rPr>
          <w:rFonts w:ascii="Times New Roman" w:hAnsi="Times New Roman" w:cs="Times New Roman"/>
          <w:sz w:val="24"/>
          <w:szCs w:val="24"/>
        </w:rPr>
        <w:t>–</w:t>
      </w:r>
      <w:r w:rsidR="00B608AF" w:rsidRPr="00671E5F">
        <w:rPr>
          <w:rFonts w:ascii="Times New Roman" w:hAnsi="Times New Roman" w:cs="Times New Roman"/>
          <w:szCs w:val="24"/>
        </w:rPr>
        <w:t xml:space="preserve"> </w:t>
      </w:r>
      <w:r w:rsidR="0004523D" w:rsidRPr="00763A58">
        <w:rPr>
          <w:rFonts w:ascii="Times New Roman" w:hAnsi="Times New Roman" w:cs="Times New Roman"/>
          <w:sz w:val="24"/>
          <w:szCs w:val="24"/>
        </w:rPr>
        <w:t>dr</w:t>
      </w:r>
      <w:r w:rsidR="00B43859" w:rsidRPr="00763A58">
        <w:rPr>
          <w:rFonts w:ascii="Times New Roman" w:hAnsi="Times New Roman" w:cs="Times New Roman"/>
          <w:sz w:val="24"/>
          <w:szCs w:val="24"/>
        </w:rPr>
        <w:t>ug</w:t>
      </w:r>
      <w:r w:rsidR="00B43859" w:rsidRPr="00671E5F">
        <w:rPr>
          <w:rFonts w:ascii="Times New Roman" w:hAnsi="Times New Roman" w:cs="Times New Roman"/>
          <w:szCs w:val="24"/>
        </w:rPr>
        <w:t xml:space="preserve"> </w:t>
      </w:r>
      <w:r w:rsidR="000F0A36" w:rsidRPr="00763A58">
        <w:rPr>
          <w:rFonts w:ascii="Times New Roman" w:hAnsi="Times New Roman" w:cs="Times New Roman"/>
          <w:sz w:val="24"/>
          <w:szCs w:val="24"/>
        </w:rPr>
        <w:t>producers</w:t>
      </w:r>
      <w:r w:rsidR="000F0A36" w:rsidRPr="00671E5F">
        <w:rPr>
          <w:rFonts w:ascii="Times New Roman" w:hAnsi="Times New Roman" w:cs="Times New Roman"/>
          <w:szCs w:val="24"/>
        </w:rPr>
        <w:t xml:space="preserve"> </w:t>
      </w:r>
      <w:r w:rsidR="00671E5F">
        <w:rPr>
          <w:rFonts w:ascii="Times New Roman" w:hAnsi="Times New Roman" w:cs="Times New Roman"/>
          <w:sz w:val="24"/>
          <w:szCs w:val="24"/>
        </w:rPr>
        <w:t>attempt</w:t>
      </w:r>
      <w:r w:rsidR="00671E5F" w:rsidRPr="00671E5F">
        <w:rPr>
          <w:rFonts w:ascii="Times New Roman" w:hAnsi="Times New Roman" w:cs="Times New Roman"/>
          <w:szCs w:val="24"/>
        </w:rPr>
        <w:t xml:space="preserve"> </w:t>
      </w:r>
      <w:r w:rsidR="00F9602B" w:rsidRPr="00763A58">
        <w:rPr>
          <w:rFonts w:ascii="Times New Roman" w:hAnsi="Times New Roman" w:cs="Times New Roman"/>
          <w:sz w:val="24"/>
          <w:szCs w:val="24"/>
        </w:rPr>
        <w:t>to</w:t>
      </w:r>
      <w:r w:rsidR="00F9602B" w:rsidRPr="00671E5F">
        <w:rPr>
          <w:rFonts w:ascii="Times New Roman" w:hAnsi="Times New Roman" w:cs="Times New Roman"/>
          <w:szCs w:val="24"/>
        </w:rPr>
        <w:t xml:space="preserve"> </w:t>
      </w:r>
      <w:r w:rsidR="00F9602B" w:rsidRPr="00763A58">
        <w:rPr>
          <w:rFonts w:ascii="Times New Roman" w:hAnsi="Times New Roman" w:cs="Times New Roman"/>
          <w:sz w:val="24"/>
          <w:szCs w:val="24"/>
        </w:rPr>
        <w:t>secure</w:t>
      </w:r>
      <w:r w:rsidR="00F9602B" w:rsidRPr="00671E5F">
        <w:rPr>
          <w:rFonts w:ascii="Times New Roman" w:hAnsi="Times New Roman" w:cs="Times New Roman"/>
          <w:szCs w:val="24"/>
        </w:rPr>
        <w:t xml:space="preserve"> </w:t>
      </w:r>
      <w:r w:rsidR="00F9602B" w:rsidRPr="00763A58">
        <w:rPr>
          <w:rFonts w:ascii="Times New Roman" w:hAnsi="Times New Roman" w:cs="Times New Roman"/>
          <w:sz w:val="24"/>
          <w:szCs w:val="24"/>
        </w:rPr>
        <w:t>their</w:t>
      </w:r>
      <w:r w:rsidR="00B608AF" w:rsidRPr="00671E5F">
        <w:rPr>
          <w:rFonts w:ascii="Times New Roman" w:hAnsi="Times New Roman" w:cs="Times New Roman"/>
          <w:szCs w:val="24"/>
        </w:rPr>
        <w:t xml:space="preserve"> </w:t>
      </w:r>
      <w:r w:rsidR="00B608AF" w:rsidRPr="00763A58">
        <w:rPr>
          <w:rFonts w:ascii="Times New Roman" w:hAnsi="Times New Roman" w:cs="Times New Roman"/>
          <w:sz w:val="24"/>
          <w:szCs w:val="24"/>
        </w:rPr>
        <w:t>right</w:t>
      </w:r>
      <w:r w:rsidR="00F9602B" w:rsidRPr="00671E5F">
        <w:rPr>
          <w:rFonts w:ascii="Times New Roman" w:hAnsi="Times New Roman" w:cs="Times New Roman"/>
          <w:szCs w:val="24"/>
        </w:rPr>
        <w:t xml:space="preserve"> </w:t>
      </w:r>
      <w:r w:rsidR="00F9602B" w:rsidRPr="00763A58">
        <w:rPr>
          <w:rFonts w:ascii="Times New Roman" w:hAnsi="Times New Roman" w:cs="Times New Roman"/>
          <w:sz w:val="24"/>
          <w:szCs w:val="24"/>
        </w:rPr>
        <w:t>to</w:t>
      </w:r>
      <w:r w:rsidR="00F9602B" w:rsidRPr="00671E5F">
        <w:rPr>
          <w:rFonts w:ascii="Times New Roman" w:hAnsi="Times New Roman" w:cs="Times New Roman"/>
          <w:szCs w:val="24"/>
        </w:rPr>
        <w:t xml:space="preserve"> </w:t>
      </w:r>
      <w:r w:rsidR="00F9602B" w:rsidRPr="00763A58">
        <w:rPr>
          <w:rFonts w:ascii="Times New Roman" w:hAnsi="Times New Roman" w:cs="Times New Roman"/>
          <w:sz w:val="24"/>
          <w:szCs w:val="24"/>
        </w:rPr>
        <w:t>us</w:t>
      </w:r>
      <w:r w:rsidR="00B608AF" w:rsidRPr="00763A58">
        <w:rPr>
          <w:rFonts w:ascii="Times New Roman" w:hAnsi="Times New Roman" w:cs="Times New Roman"/>
          <w:sz w:val="24"/>
          <w:szCs w:val="24"/>
        </w:rPr>
        <w:t>e</w:t>
      </w:r>
      <w:r w:rsidR="00B608AF" w:rsidRPr="00671E5F">
        <w:rPr>
          <w:rFonts w:ascii="Times New Roman" w:hAnsi="Times New Roman" w:cs="Times New Roman"/>
          <w:szCs w:val="24"/>
        </w:rPr>
        <w:t xml:space="preserve"> </w:t>
      </w:r>
      <w:r w:rsidR="00B608AF" w:rsidRPr="00763A58">
        <w:rPr>
          <w:rFonts w:ascii="Times New Roman" w:hAnsi="Times New Roman" w:cs="Times New Roman"/>
          <w:sz w:val="24"/>
          <w:szCs w:val="24"/>
        </w:rPr>
        <w:t>the</w:t>
      </w:r>
      <w:r w:rsidR="00B608AF" w:rsidRPr="00671E5F">
        <w:rPr>
          <w:rFonts w:ascii="Times New Roman" w:hAnsi="Times New Roman" w:cs="Times New Roman"/>
          <w:szCs w:val="24"/>
        </w:rPr>
        <w:t xml:space="preserve"> </w:t>
      </w:r>
      <w:r w:rsidR="00B608AF" w:rsidRPr="00763A58">
        <w:rPr>
          <w:rFonts w:ascii="Times New Roman" w:hAnsi="Times New Roman" w:cs="Times New Roman"/>
          <w:sz w:val="24"/>
          <w:szCs w:val="24"/>
        </w:rPr>
        <w:t>name</w:t>
      </w:r>
      <w:r w:rsidR="002F3666" w:rsidRPr="00763A58">
        <w:rPr>
          <w:rFonts w:ascii="Times New Roman" w:hAnsi="Times New Roman" w:cs="Times New Roman"/>
          <w:sz w:val="24"/>
          <w:szCs w:val="24"/>
        </w:rPr>
        <w:t xml:space="preserve"> </w:t>
      </w:r>
      <w:r w:rsidR="00F9602B" w:rsidRPr="00763A58">
        <w:rPr>
          <w:rFonts w:ascii="Times New Roman" w:hAnsi="Times New Roman" w:cs="Times New Roman"/>
          <w:sz w:val="24"/>
          <w:szCs w:val="24"/>
        </w:rPr>
        <w:t>exclusively</w:t>
      </w:r>
      <w:r w:rsidR="00F9602B" w:rsidRPr="00671E5F">
        <w:rPr>
          <w:rFonts w:ascii="Times New Roman" w:hAnsi="Times New Roman" w:cs="Times New Roman"/>
          <w:sz w:val="14"/>
          <w:szCs w:val="24"/>
        </w:rPr>
        <w:t xml:space="preserve"> </w:t>
      </w:r>
      <w:r w:rsidR="00B608AF" w:rsidRPr="00763A58">
        <w:rPr>
          <w:rFonts w:ascii="Times New Roman" w:hAnsi="Times New Roman" w:cs="Times New Roman"/>
          <w:sz w:val="24"/>
          <w:szCs w:val="24"/>
        </w:rPr>
        <w:t>before</w:t>
      </w:r>
      <w:r w:rsidR="00B43859" w:rsidRPr="00671E5F">
        <w:rPr>
          <w:rFonts w:ascii="Times New Roman" w:hAnsi="Times New Roman" w:cs="Times New Roman"/>
          <w:sz w:val="14"/>
          <w:szCs w:val="24"/>
        </w:rPr>
        <w:t xml:space="preserve"> </w:t>
      </w:r>
      <w:r w:rsidR="00B608AF" w:rsidRPr="00763A58">
        <w:rPr>
          <w:rFonts w:ascii="Times New Roman" w:hAnsi="Times New Roman" w:cs="Times New Roman"/>
          <w:sz w:val="24"/>
          <w:szCs w:val="24"/>
        </w:rPr>
        <w:t>sub</w:t>
      </w:r>
      <w:r w:rsidR="00BE6770" w:rsidRPr="00763A58">
        <w:rPr>
          <w:rFonts w:ascii="Times New Roman" w:hAnsi="Times New Roman" w:cs="Times New Roman"/>
          <w:sz w:val="24"/>
          <w:szCs w:val="24"/>
        </w:rPr>
        <w:t>mitting</w:t>
      </w:r>
      <w:r w:rsidR="00BE6770" w:rsidRPr="00671E5F">
        <w:rPr>
          <w:rFonts w:ascii="Times New Roman" w:hAnsi="Times New Roman" w:cs="Times New Roman"/>
          <w:sz w:val="14"/>
          <w:szCs w:val="24"/>
        </w:rPr>
        <w:t xml:space="preserve"> </w:t>
      </w:r>
      <w:r w:rsidR="00BE6770" w:rsidRPr="00763A58">
        <w:rPr>
          <w:rFonts w:ascii="Times New Roman" w:hAnsi="Times New Roman" w:cs="Times New Roman"/>
          <w:sz w:val="24"/>
          <w:szCs w:val="24"/>
        </w:rPr>
        <w:t>it</w:t>
      </w:r>
      <w:r w:rsidR="000F799F" w:rsidRPr="00671E5F">
        <w:rPr>
          <w:rFonts w:ascii="Times New Roman" w:hAnsi="Times New Roman" w:cs="Times New Roman"/>
          <w:sz w:val="14"/>
          <w:szCs w:val="24"/>
        </w:rPr>
        <w:t xml:space="preserve"> </w:t>
      </w:r>
      <w:r w:rsidR="00BE6770" w:rsidRPr="00763A58">
        <w:rPr>
          <w:rFonts w:ascii="Times New Roman" w:hAnsi="Times New Roman" w:cs="Times New Roman"/>
          <w:sz w:val="24"/>
          <w:szCs w:val="24"/>
        </w:rPr>
        <w:t>for</w:t>
      </w:r>
      <w:r w:rsidR="00BE6770" w:rsidRPr="00671E5F">
        <w:rPr>
          <w:rFonts w:ascii="Times New Roman" w:hAnsi="Times New Roman" w:cs="Times New Roman"/>
          <w:sz w:val="14"/>
          <w:szCs w:val="24"/>
        </w:rPr>
        <w:t xml:space="preserve"> </w:t>
      </w:r>
      <w:r w:rsidR="00671E5F">
        <w:rPr>
          <w:rFonts w:ascii="Times New Roman" w:hAnsi="Times New Roman" w:cs="Times New Roman"/>
          <w:sz w:val="24"/>
          <w:szCs w:val="24"/>
        </w:rPr>
        <w:t>an</w:t>
      </w:r>
      <w:r w:rsidR="00671E5F" w:rsidRPr="00671E5F">
        <w:rPr>
          <w:rFonts w:ascii="Times New Roman" w:hAnsi="Times New Roman" w:cs="Times New Roman"/>
          <w:sz w:val="14"/>
          <w:szCs w:val="24"/>
        </w:rPr>
        <w:t xml:space="preserve"> </w:t>
      </w:r>
      <w:r w:rsidR="00BE6770" w:rsidRPr="00763A58">
        <w:rPr>
          <w:rFonts w:ascii="Times New Roman" w:hAnsi="Times New Roman" w:cs="Times New Roman"/>
          <w:sz w:val="24"/>
          <w:szCs w:val="24"/>
        </w:rPr>
        <w:t>FDA</w:t>
      </w:r>
      <w:r w:rsidR="00BE6770" w:rsidRPr="00671E5F">
        <w:rPr>
          <w:rFonts w:ascii="Times New Roman" w:hAnsi="Times New Roman" w:cs="Times New Roman"/>
          <w:sz w:val="14"/>
          <w:szCs w:val="24"/>
        </w:rPr>
        <w:t xml:space="preserve"> </w:t>
      </w:r>
      <w:r w:rsidR="00BE6770" w:rsidRPr="00763A58">
        <w:rPr>
          <w:rFonts w:ascii="Times New Roman" w:hAnsi="Times New Roman" w:cs="Times New Roman"/>
          <w:sz w:val="24"/>
          <w:szCs w:val="24"/>
        </w:rPr>
        <w:t>approval,</w:t>
      </w:r>
      <w:r w:rsidR="00BE6770" w:rsidRPr="00671E5F">
        <w:rPr>
          <w:rFonts w:ascii="Times New Roman" w:hAnsi="Times New Roman" w:cs="Times New Roman"/>
          <w:sz w:val="14"/>
          <w:szCs w:val="24"/>
        </w:rPr>
        <w:t xml:space="preserve"> </w:t>
      </w:r>
      <w:r w:rsidR="0004523D" w:rsidRPr="00763A58">
        <w:rPr>
          <w:rFonts w:ascii="Times New Roman" w:hAnsi="Times New Roman" w:cs="Times New Roman"/>
          <w:sz w:val="24"/>
          <w:szCs w:val="24"/>
        </w:rPr>
        <w:t>thus</w:t>
      </w:r>
      <w:r w:rsidR="000F0A36" w:rsidRPr="00671E5F">
        <w:rPr>
          <w:rFonts w:ascii="Times New Roman" w:hAnsi="Times New Roman" w:cs="Times New Roman"/>
          <w:sz w:val="14"/>
          <w:szCs w:val="24"/>
        </w:rPr>
        <w:t xml:space="preserve"> </w:t>
      </w:r>
      <w:r w:rsidR="00BE6770" w:rsidRPr="00763A58">
        <w:rPr>
          <w:rFonts w:ascii="Times New Roman" w:hAnsi="Times New Roman" w:cs="Times New Roman"/>
          <w:sz w:val="24"/>
          <w:szCs w:val="24"/>
        </w:rPr>
        <w:t>inducing</w:t>
      </w:r>
      <w:r w:rsidR="00BE6770" w:rsidRPr="00671E5F">
        <w:rPr>
          <w:rFonts w:ascii="Times New Roman" w:hAnsi="Times New Roman" w:cs="Times New Roman"/>
          <w:sz w:val="14"/>
          <w:szCs w:val="24"/>
        </w:rPr>
        <w:t xml:space="preserve"> </w:t>
      </w:r>
      <w:r w:rsidR="00BE6770" w:rsidRPr="00763A58">
        <w:rPr>
          <w:rFonts w:ascii="Times New Roman" w:hAnsi="Times New Roman" w:cs="Times New Roman"/>
          <w:sz w:val="24"/>
          <w:szCs w:val="24"/>
        </w:rPr>
        <w:t>a</w:t>
      </w:r>
      <w:r w:rsidR="00BE6770" w:rsidRPr="00671E5F">
        <w:rPr>
          <w:rFonts w:ascii="Times New Roman" w:hAnsi="Times New Roman" w:cs="Times New Roman"/>
          <w:sz w:val="14"/>
          <w:szCs w:val="24"/>
        </w:rPr>
        <w:t xml:space="preserve"> </w:t>
      </w:r>
      <w:r w:rsidR="00B608AF" w:rsidRPr="00763A58">
        <w:rPr>
          <w:rFonts w:ascii="Times New Roman" w:hAnsi="Times New Roman" w:cs="Times New Roman"/>
          <w:sz w:val="24"/>
          <w:szCs w:val="24"/>
        </w:rPr>
        <w:t>higher</w:t>
      </w:r>
      <w:r w:rsidR="00B608AF" w:rsidRPr="00671E5F">
        <w:rPr>
          <w:rFonts w:ascii="Times New Roman" w:hAnsi="Times New Roman" w:cs="Times New Roman"/>
          <w:sz w:val="14"/>
          <w:szCs w:val="24"/>
        </w:rPr>
        <w:t xml:space="preserve"> </w:t>
      </w:r>
      <w:r w:rsidR="00B608AF" w:rsidRPr="00763A58">
        <w:rPr>
          <w:rFonts w:ascii="Times New Roman" w:hAnsi="Times New Roman" w:cs="Times New Roman"/>
          <w:sz w:val="24"/>
          <w:szCs w:val="24"/>
        </w:rPr>
        <w:t>trademark</w:t>
      </w:r>
      <w:r w:rsidR="00B608AF" w:rsidRPr="00671E5F">
        <w:rPr>
          <w:rFonts w:ascii="Times New Roman" w:hAnsi="Times New Roman" w:cs="Times New Roman"/>
          <w:sz w:val="14"/>
          <w:szCs w:val="24"/>
        </w:rPr>
        <w:t xml:space="preserve"> </w:t>
      </w:r>
      <w:r w:rsidR="00B608AF" w:rsidRPr="00763A58">
        <w:rPr>
          <w:rFonts w:ascii="Times New Roman" w:hAnsi="Times New Roman" w:cs="Times New Roman"/>
          <w:sz w:val="24"/>
          <w:szCs w:val="24"/>
        </w:rPr>
        <w:t xml:space="preserve">intensity and </w:t>
      </w:r>
      <w:r w:rsidR="00C74C6B" w:rsidRPr="00763A58">
        <w:rPr>
          <w:rFonts w:ascii="Times New Roman" w:hAnsi="Times New Roman" w:cs="Times New Roman"/>
          <w:sz w:val="24"/>
          <w:szCs w:val="24"/>
        </w:rPr>
        <w:t xml:space="preserve">sometimes even </w:t>
      </w:r>
      <w:r w:rsidR="002F3666" w:rsidRPr="00763A58">
        <w:rPr>
          <w:rFonts w:ascii="Times New Roman" w:hAnsi="Times New Roman" w:cs="Times New Roman"/>
          <w:sz w:val="24"/>
          <w:szCs w:val="24"/>
        </w:rPr>
        <w:t>causing</w:t>
      </w:r>
      <w:r w:rsidR="00B608AF" w:rsidRPr="00763A58">
        <w:rPr>
          <w:rFonts w:ascii="Times New Roman" w:hAnsi="Times New Roman" w:cs="Times New Roman"/>
          <w:sz w:val="24"/>
          <w:szCs w:val="24"/>
        </w:rPr>
        <w:t xml:space="preserve"> trademark </w:t>
      </w:r>
      <w:r w:rsidR="00F9602B" w:rsidRPr="00763A58">
        <w:rPr>
          <w:rFonts w:ascii="Times New Roman" w:hAnsi="Times New Roman" w:cs="Times New Roman"/>
          <w:sz w:val="24"/>
          <w:szCs w:val="24"/>
        </w:rPr>
        <w:t xml:space="preserve">registers </w:t>
      </w:r>
      <w:r w:rsidR="00B43859" w:rsidRPr="00763A58">
        <w:rPr>
          <w:rFonts w:ascii="Times New Roman" w:hAnsi="Times New Roman" w:cs="Times New Roman"/>
          <w:sz w:val="24"/>
          <w:szCs w:val="24"/>
        </w:rPr>
        <w:t xml:space="preserve">to </w:t>
      </w:r>
      <w:r w:rsidR="000F799F" w:rsidRPr="00763A58">
        <w:rPr>
          <w:rFonts w:ascii="Times New Roman" w:hAnsi="Times New Roman" w:cs="Times New Roman"/>
          <w:sz w:val="24"/>
          <w:szCs w:val="24"/>
        </w:rPr>
        <w:t xml:space="preserve">clutter </w:t>
      </w:r>
      <w:r w:rsidR="00C74C6B" w:rsidRPr="00763A58">
        <w:rPr>
          <w:rFonts w:ascii="Times New Roman" w:hAnsi="Times New Roman" w:cs="Times New Roman"/>
          <w:sz w:val="24"/>
          <w:szCs w:val="24"/>
        </w:rPr>
        <w:t xml:space="preserve">with unused or overly broad marks </w:t>
      </w:r>
      <w:r w:rsidR="00B608AF" w:rsidRPr="00763A58">
        <w:rPr>
          <w:rFonts w:ascii="Times New Roman" w:hAnsi="Times New Roman" w:cs="Times New Roman"/>
          <w:sz w:val="24"/>
          <w:szCs w:val="24"/>
        </w:rPr>
        <w:t>(</w:t>
      </w:r>
      <w:r w:rsidR="00B608AF" w:rsidRPr="00763A58">
        <w:rPr>
          <w:rFonts w:ascii="Times New Roman" w:hAnsi="Times New Roman" w:cs="Times New Roman"/>
          <w:color w:val="365F91" w:themeColor="accent1" w:themeShade="BF"/>
          <w:sz w:val="24"/>
          <w:szCs w:val="24"/>
        </w:rPr>
        <w:t>von Graevenitz, 2013</w:t>
      </w:r>
      <w:r w:rsidR="00B608AF" w:rsidRPr="00763A58">
        <w:rPr>
          <w:rFonts w:ascii="Times New Roman" w:hAnsi="Times New Roman" w:cs="Times New Roman"/>
          <w:sz w:val="24"/>
          <w:szCs w:val="24"/>
        </w:rPr>
        <w:t>).</w:t>
      </w:r>
    </w:p>
    <w:p w:rsidR="0023337B" w:rsidRPr="004A20B0" w:rsidRDefault="00B43859" w:rsidP="00431FDE">
      <w:pPr>
        <w:spacing w:after="120" w:line="480" w:lineRule="auto"/>
        <w:ind w:firstLine="720"/>
        <w:jc w:val="both"/>
        <w:rPr>
          <w:rFonts w:ascii="Times New Roman" w:hAnsi="Times New Roman" w:cs="Times New Roman"/>
          <w:sz w:val="24"/>
          <w:szCs w:val="24"/>
        </w:rPr>
      </w:pPr>
      <w:r w:rsidRPr="004A20B0">
        <w:rPr>
          <w:rFonts w:ascii="Times New Roman" w:hAnsi="Times New Roman" w:cs="Times New Roman"/>
          <w:sz w:val="24"/>
          <w:szCs w:val="24"/>
        </w:rPr>
        <w:lastRenderedPageBreak/>
        <w:t>F</w:t>
      </w:r>
      <w:r w:rsidR="001D2D05" w:rsidRPr="004A20B0">
        <w:rPr>
          <w:rFonts w:ascii="Times New Roman" w:hAnsi="Times New Roman" w:cs="Times New Roman"/>
          <w:sz w:val="24"/>
          <w:szCs w:val="24"/>
        </w:rPr>
        <w:t>inally,</w:t>
      </w:r>
      <w:r w:rsidR="001D2D05" w:rsidRPr="00671E5F">
        <w:rPr>
          <w:rFonts w:ascii="Times New Roman" w:hAnsi="Times New Roman" w:cs="Times New Roman"/>
          <w:sz w:val="18"/>
          <w:szCs w:val="18"/>
        </w:rPr>
        <w:t xml:space="preserve"> </w:t>
      </w:r>
      <w:r w:rsidR="00C74C6B" w:rsidRPr="004A20B0">
        <w:rPr>
          <w:rFonts w:ascii="Times New Roman" w:hAnsi="Times New Roman" w:cs="Times New Roman"/>
          <w:sz w:val="24"/>
          <w:szCs w:val="24"/>
        </w:rPr>
        <w:t>the</w:t>
      </w:r>
      <w:r w:rsidR="00C74C6B" w:rsidRPr="00671E5F">
        <w:rPr>
          <w:rFonts w:ascii="Times New Roman" w:hAnsi="Times New Roman" w:cs="Times New Roman"/>
          <w:sz w:val="18"/>
          <w:szCs w:val="18"/>
        </w:rPr>
        <w:t xml:space="preserve"> </w:t>
      </w:r>
      <w:r w:rsidR="004A20B0">
        <w:rPr>
          <w:rFonts w:ascii="Times New Roman" w:hAnsi="Times New Roman" w:cs="Times New Roman"/>
          <w:sz w:val="24"/>
          <w:szCs w:val="24"/>
        </w:rPr>
        <w:t>legal</w:t>
      </w:r>
      <w:r w:rsidR="00C74C6B" w:rsidRPr="00671E5F">
        <w:rPr>
          <w:rFonts w:ascii="Times New Roman" w:hAnsi="Times New Roman" w:cs="Times New Roman"/>
          <w:sz w:val="18"/>
          <w:szCs w:val="18"/>
        </w:rPr>
        <w:t xml:space="preserve"> </w:t>
      </w:r>
      <w:r w:rsidR="00C74C6B" w:rsidRPr="004A20B0">
        <w:rPr>
          <w:rFonts w:ascii="Times New Roman" w:hAnsi="Times New Roman" w:cs="Times New Roman"/>
          <w:sz w:val="24"/>
          <w:szCs w:val="24"/>
        </w:rPr>
        <w:t>protection</w:t>
      </w:r>
      <w:r w:rsidR="00C74C6B" w:rsidRPr="00671E5F">
        <w:rPr>
          <w:rFonts w:ascii="Times New Roman" w:hAnsi="Times New Roman" w:cs="Times New Roman"/>
          <w:sz w:val="18"/>
          <w:szCs w:val="18"/>
        </w:rPr>
        <w:t xml:space="preserve"> </w:t>
      </w:r>
      <w:r w:rsidR="00C74C6B" w:rsidRPr="004A20B0">
        <w:rPr>
          <w:rFonts w:ascii="Times New Roman" w:hAnsi="Times New Roman" w:cs="Times New Roman"/>
          <w:sz w:val="24"/>
          <w:szCs w:val="24"/>
        </w:rPr>
        <w:t>of</w:t>
      </w:r>
      <w:r w:rsidR="00C74C6B" w:rsidRPr="00671E5F">
        <w:rPr>
          <w:rFonts w:ascii="Times New Roman" w:hAnsi="Times New Roman" w:cs="Times New Roman"/>
          <w:sz w:val="18"/>
          <w:szCs w:val="18"/>
        </w:rPr>
        <w:t xml:space="preserve"> </w:t>
      </w:r>
      <w:r w:rsidR="001D2D05" w:rsidRPr="004A20B0">
        <w:rPr>
          <w:rFonts w:ascii="Times New Roman" w:hAnsi="Times New Roman" w:cs="Times New Roman"/>
          <w:sz w:val="24"/>
          <w:szCs w:val="24"/>
        </w:rPr>
        <w:t>drug</w:t>
      </w:r>
      <w:r w:rsidR="001D2D05" w:rsidRPr="00671E5F">
        <w:rPr>
          <w:rFonts w:ascii="Times New Roman" w:hAnsi="Times New Roman" w:cs="Times New Roman"/>
          <w:sz w:val="18"/>
          <w:szCs w:val="18"/>
        </w:rPr>
        <w:t xml:space="preserve"> </w:t>
      </w:r>
      <w:r w:rsidR="001D2D05" w:rsidRPr="004A20B0">
        <w:rPr>
          <w:rFonts w:ascii="Times New Roman" w:hAnsi="Times New Roman" w:cs="Times New Roman"/>
          <w:sz w:val="24"/>
          <w:szCs w:val="24"/>
        </w:rPr>
        <w:t>names</w:t>
      </w:r>
      <w:r w:rsidR="001D2D05" w:rsidRPr="00671E5F">
        <w:rPr>
          <w:rFonts w:ascii="Times New Roman" w:hAnsi="Times New Roman" w:cs="Times New Roman"/>
          <w:sz w:val="18"/>
          <w:szCs w:val="18"/>
        </w:rPr>
        <w:t xml:space="preserve"> </w:t>
      </w:r>
      <w:r w:rsidR="00C74C6B" w:rsidRPr="004A20B0">
        <w:rPr>
          <w:rFonts w:ascii="Times New Roman" w:hAnsi="Times New Roman" w:cs="Times New Roman"/>
          <w:sz w:val="24"/>
          <w:szCs w:val="24"/>
        </w:rPr>
        <w:t>is</w:t>
      </w:r>
      <w:r w:rsidR="00C74C6B" w:rsidRPr="00671E5F">
        <w:rPr>
          <w:rFonts w:ascii="Times New Roman" w:hAnsi="Times New Roman" w:cs="Times New Roman"/>
          <w:sz w:val="18"/>
          <w:szCs w:val="18"/>
        </w:rPr>
        <w:t xml:space="preserve"> </w:t>
      </w:r>
      <w:r w:rsidR="00671E5F">
        <w:rPr>
          <w:rFonts w:ascii="Times New Roman" w:hAnsi="Times New Roman" w:cs="Times New Roman"/>
          <w:sz w:val="24"/>
          <w:szCs w:val="24"/>
        </w:rPr>
        <w:t>vital</w:t>
      </w:r>
      <w:r w:rsidR="001D2D05" w:rsidRPr="00671E5F">
        <w:rPr>
          <w:rFonts w:ascii="Times New Roman" w:hAnsi="Times New Roman" w:cs="Times New Roman"/>
          <w:sz w:val="18"/>
          <w:szCs w:val="18"/>
        </w:rPr>
        <w:t xml:space="preserve"> </w:t>
      </w:r>
      <w:r w:rsidR="0023337B" w:rsidRPr="004A20B0">
        <w:rPr>
          <w:rFonts w:ascii="Times New Roman" w:hAnsi="Times New Roman" w:cs="Times New Roman"/>
          <w:sz w:val="24"/>
          <w:szCs w:val="24"/>
        </w:rPr>
        <w:t>for</w:t>
      </w:r>
      <w:r w:rsidR="001D2D05" w:rsidRPr="00671E5F">
        <w:rPr>
          <w:rFonts w:ascii="Times New Roman" w:hAnsi="Times New Roman" w:cs="Times New Roman"/>
          <w:sz w:val="18"/>
          <w:szCs w:val="18"/>
        </w:rPr>
        <w:t xml:space="preserve"> </w:t>
      </w:r>
      <w:r w:rsidR="00C74C6B" w:rsidRPr="004A20B0">
        <w:rPr>
          <w:rFonts w:ascii="Times New Roman" w:hAnsi="Times New Roman" w:cs="Times New Roman"/>
          <w:sz w:val="24"/>
          <w:szCs w:val="24"/>
        </w:rPr>
        <w:t>the</w:t>
      </w:r>
      <w:r w:rsidR="00B724DA" w:rsidRPr="00671E5F">
        <w:rPr>
          <w:rFonts w:ascii="Times New Roman" w:hAnsi="Times New Roman" w:cs="Times New Roman"/>
          <w:sz w:val="18"/>
          <w:szCs w:val="18"/>
        </w:rPr>
        <w:t xml:space="preserve"> </w:t>
      </w:r>
      <w:r w:rsidR="007033CD" w:rsidRPr="004A20B0">
        <w:rPr>
          <w:rFonts w:ascii="Times New Roman" w:hAnsi="Times New Roman" w:cs="Times New Roman"/>
          <w:sz w:val="24"/>
          <w:szCs w:val="24"/>
        </w:rPr>
        <w:t>successful</w:t>
      </w:r>
      <w:r w:rsidR="007033CD" w:rsidRPr="00671E5F">
        <w:rPr>
          <w:rFonts w:ascii="Times New Roman" w:hAnsi="Times New Roman" w:cs="Times New Roman"/>
          <w:sz w:val="18"/>
          <w:szCs w:val="18"/>
        </w:rPr>
        <w:t xml:space="preserve"> </w:t>
      </w:r>
      <w:r w:rsidR="00C74C6B" w:rsidRPr="004A20B0">
        <w:rPr>
          <w:rFonts w:ascii="Times New Roman" w:hAnsi="Times New Roman" w:cs="Times New Roman"/>
          <w:sz w:val="24"/>
          <w:szCs w:val="24"/>
        </w:rPr>
        <w:t>execution</w:t>
      </w:r>
      <w:r w:rsidR="00C74C6B" w:rsidRPr="00671E5F">
        <w:rPr>
          <w:rFonts w:ascii="Times New Roman" w:hAnsi="Times New Roman" w:cs="Times New Roman"/>
          <w:sz w:val="18"/>
          <w:szCs w:val="18"/>
        </w:rPr>
        <w:t xml:space="preserve"> </w:t>
      </w:r>
      <w:r w:rsidR="00C74C6B" w:rsidRPr="004A20B0">
        <w:rPr>
          <w:rFonts w:ascii="Times New Roman" w:hAnsi="Times New Roman" w:cs="Times New Roman"/>
          <w:sz w:val="24"/>
          <w:szCs w:val="24"/>
        </w:rPr>
        <w:t>of</w:t>
      </w:r>
      <w:r w:rsidR="00671E5F" w:rsidRPr="00671E5F">
        <w:rPr>
          <w:rFonts w:ascii="Times New Roman" w:hAnsi="Times New Roman" w:cs="Times New Roman"/>
          <w:sz w:val="18"/>
          <w:szCs w:val="18"/>
        </w:rPr>
        <w:t xml:space="preserve"> </w:t>
      </w:r>
      <w:r w:rsidR="00671E5F">
        <w:rPr>
          <w:rFonts w:ascii="Times New Roman" w:hAnsi="Times New Roman" w:cs="Times New Roman"/>
          <w:sz w:val="24"/>
          <w:szCs w:val="24"/>
        </w:rPr>
        <w:t>a</w:t>
      </w:r>
      <w:r w:rsidR="00C74C6B" w:rsidRPr="00671E5F">
        <w:rPr>
          <w:rFonts w:ascii="Times New Roman" w:hAnsi="Times New Roman" w:cs="Times New Roman"/>
          <w:sz w:val="18"/>
          <w:szCs w:val="18"/>
        </w:rPr>
        <w:t xml:space="preserve"> </w:t>
      </w:r>
      <w:r w:rsidR="00B724DA" w:rsidRPr="004A20B0">
        <w:rPr>
          <w:rFonts w:ascii="Times New Roman" w:hAnsi="Times New Roman" w:cs="Times New Roman"/>
          <w:sz w:val="24"/>
          <w:szCs w:val="24"/>
        </w:rPr>
        <w:t>value</w:t>
      </w:r>
      <w:r w:rsidR="00B724DA" w:rsidRPr="004A20B0">
        <w:rPr>
          <w:rFonts w:ascii="Times New Roman" w:hAnsi="Times New Roman" w:cs="Times New Roman"/>
          <w:sz w:val="18"/>
          <w:szCs w:val="24"/>
        </w:rPr>
        <w:t xml:space="preserve"> </w:t>
      </w:r>
      <w:r w:rsidR="00B724DA" w:rsidRPr="004A20B0">
        <w:rPr>
          <w:rFonts w:ascii="Times New Roman" w:hAnsi="Times New Roman" w:cs="Times New Roman"/>
          <w:sz w:val="24"/>
          <w:szCs w:val="24"/>
        </w:rPr>
        <w:t>transference</w:t>
      </w:r>
      <w:r w:rsidR="00B724DA"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strategy</w:t>
      </w:r>
      <w:r w:rsidR="000F0A36" w:rsidRPr="00671E5F">
        <w:rPr>
          <w:rFonts w:ascii="Times New Roman" w:hAnsi="Times New Roman" w:cs="Times New Roman"/>
          <w:sz w:val="10"/>
          <w:szCs w:val="24"/>
        </w:rPr>
        <w:t xml:space="preserve"> </w:t>
      </w:r>
      <w:r w:rsidR="00671E5F">
        <w:rPr>
          <w:rFonts w:ascii="Times New Roman" w:hAnsi="Times New Roman" w:cs="Times New Roman"/>
          <w:sz w:val="24"/>
          <w:szCs w:val="24"/>
        </w:rPr>
        <w:t>the</w:t>
      </w:r>
      <w:r w:rsidR="00671E5F" w:rsidRPr="00671E5F">
        <w:rPr>
          <w:rFonts w:ascii="Times New Roman" w:hAnsi="Times New Roman" w:cs="Times New Roman"/>
          <w:sz w:val="16"/>
          <w:szCs w:val="24"/>
        </w:rPr>
        <w:t xml:space="preserve"> </w:t>
      </w:r>
      <w:r w:rsidR="00671E5F">
        <w:rPr>
          <w:rFonts w:ascii="Times New Roman" w:hAnsi="Times New Roman" w:cs="Times New Roman"/>
          <w:sz w:val="24"/>
          <w:szCs w:val="24"/>
        </w:rPr>
        <w:t>purpose</w:t>
      </w:r>
      <w:r w:rsidR="00671E5F" w:rsidRPr="00671E5F">
        <w:rPr>
          <w:rFonts w:ascii="Times New Roman" w:hAnsi="Times New Roman" w:cs="Times New Roman"/>
          <w:sz w:val="16"/>
          <w:szCs w:val="24"/>
        </w:rPr>
        <w:t xml:space="preserve"> </w:t>
      </w:r>
      <w:r w:rsidR="00671E5F">
        <w:rPr>
          <w:rFonts w:ascii="Times New Roman" w:hAnsi="Times New Roman" w:cs="Times New Roman"/>
          <w:sz w:val="24"/>
          <w:szCs w:val="24"/>
        </w:rPr>
        <w:t>of</w:t>
      </w:r>
      <w:r w:rsidR="00671E5F" w:rsidRPr="00671E5F">
        <w:rPr>
          <w:rFonts w:ascii="Times New Roman" w:hAnsi="Times New Roman" w:cs="Times New Roman"/>
          <w:sz w:val="16"/>
          <w:szCs w:val="24"/>
        </w:rPr>
        <w:t xml:space="preserve"> </w:t>
      </w:r>
      <w:r w:rsidR="00671E5F">
        <w:rPr>
          <w:rFonts w:ascii="Times New Roman" w:hAnsi="Times New Roman" w:cs="Times New Roman"/>
          <w:sz w:val="24"/>
          <w:szCs w:val="24"/>
        </w:rPr>
        <w:t>which</w:t>
      </w:r>
      <w:r w:rsidR="004A20B0" w:rsidRPr="00671E5F">
        <w:rPr>
          <w:rFonts w:ascii="Times New Roman" w:hAnsi="Times New Roman" w:cs="Times New Roman"/>
          <w:sz w:val="10"/>
          <w:szCs w:val="24"/>
        </w:rPr>
        <w:t xml:space="preserve"> </w:t>
      </w:r>
      <w:r w:rsidR="004A20B0">
        <w:rPr>
          <w:rFonts w:ascii="Times New Roman" w:hAnsi="Times New Roman" w:cs="Times New Roman"/>
          <w:sz w:val="24"/>
          <w:szCs w:val="24"/>
        </w:rPr>
        <w:t>is</w:t>
      </w:r>
      <w:r w:rsidR="00B724DA"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to</w:t>
      </w:r>
      <w:r w:rsidR="00B724DA"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shift</w:t>
      </w:r>
      <w:r w:rsidR="001D2D05"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"the</w:t>
      </w:r>
      <w:r w:rsidR="00B724DA"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advantages</w:t>
      </w:r>
      <w:r w:rsidR="00B724DA"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of</w:t>
      </w:r>
      <w:r w:rsidR="00B724DA"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technical</w:t>
      </w:r>
      <w:r w:rsidR="00B724DA" w:rsidRPr="00671E5F">
        <w:rPr>
          <w:rFonts w:ascii="Times New Roman" w:hAnsi="Times New Roman" w:cs="Times New Roman"/>
          <w:sz w:val="10"/>
          <w:szCs w:val="24"/>
        </w:rPr>
        <w:t xml:space="preserve"> </w:t>
      </w:r>
      <w:r w:rsidR="00B724DA" w:rsidRPr="004A20B0">
        <w:rPr>
          <w:rFonts w:ascii="Times New Roman" w:hAnsi="Times New Roman" w:cs="Times New Roman"/>
          <w:sz w:val="24"/>
          <w:szCs w:val="24"/>
        </w:rPr>
        <w:t>or</w:t>
      </w:r>
      <w:r w:rsidR="00B724DA" w:rsidRPr="00671E5F">
        <w:rPr>
          <w:rFonts w:ascii="Times New Roman" w:hAnsi="Times New Roman" w:cs="Times New Roman"/>
          <w:sz w:val="16"/>
          <w:szCs w:val="24"/>
        </w:rPr>
        <w:t xml:space="preserve"> </w:t>
      </w:r>
      <w:r w:rsidR="001D2D05" w:rsidRPr="004A20B0">
        <w:rPr>
          <w:rFonts w:ascii="Times New Roman" w:hAnsi="Times New Roman" w:cs="Times New Roman"/>
          <w:sz w:val="24"/>
          <w:szCs w:val="24"/>
        </w:rPr>
        <w:t>performance-</w:t>
      </w:r>
      <w:r w:rsidR="001D2D05" w:rsidRPr="00671E5F">
        <w:rPr>
          <w:rFonts w:ascii="Times New Roman" w:hAnsi="Times New Roman" w:cs="Times New Roman"/>
          <w:sz w:val="24"/>
          <w:szCs w:val="24"/>
        </w:rPr>
        <w:t>based</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customer</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benefits</w:t>
      </w:r>
      <w:r w:rsidR="00671E5F"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(originally</w:t>
      </w:r>
      <w:r w:rsidR="00E02AB8"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reserved</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in</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patents</w:t>
      </w:r>
      <w:r w:rsidR="004A20B0" w:rsidRPr="00671E5F">
        <w:rPr>
          <w:rFonts w:ascii="Times New Roman" w:hAnsi="Times New Roman" w:cs="Times New Roman"/>
          <w:sz w:val="18"/>
          <w:szCs w:val="24"/>
        </w:rPr>
        <w:t xml:space="preserve"> </w:t>
      </w:r>
      <w:r w:rsidR="004A20B0" w:rsidRPr="00671E5F">
        <w:rPr>
          <w:rFonts w:ascii="Times New Roman" w:hAnsi="Times New Roman" w:cs="Times New Roman"/>
          <w:sz w:val="24"/>
          <w:szCs w:val="24"/>
        </w:rPr>
        <w:t>or</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copyrights)</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to</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trademarks"</w:t>
      </w:r>
      <w:r w:rsidR="001D2D05" w:rsidRPr="00671E5F">
        <w:rPr>
          <w:rFonts w:ascii="Times New Roman" w:hAnsi="Times New Roman" w:cs="Times New Roman"/>
          <w:sz w:val="18"/>
          <w:szCs w:val="24"/>
        </w:rPr>
        <w:t xml:space="preserve"> </w:t>
      </w:r>
      <w:r w:rsidR="001D2D05" w:rsidRPr="00671E5F">
        <w:rPr>
          <w:rFonts w:ascii="Times New Roman" w:hAnsi="Times New Roman" w:cs="Times New Roman"/>
          <w:sz w:val="24"/>
          <w:szCs w:val="24"/>
        </w:rPr>
        <w:t>(</w:t>
      </w:r>
      <w:r w:rsidR="001D2D05" w:rsidRPr="00671E5F">
        <w:rPr>
          <w:rFonts w:ascii="Times New Roman" w:hAnsi="Times New Roman" w:cs="Times New Roman"/>
          <w:color w:val="365F91" w:themeColor="accent1" w:themeShade="BF"/>
          <w:sz w:val="24"/>
          <w:szCs w:val="24"/>
        </w:rPr>
        <w:t>Conley</w:t>
      </w:r>
      <w:r w:rsidR="001D2D05" w:rsidRPr="00671E5F">
        <w:rPr>
          <w:rFonts w:ascii="Times New Roman" w:hAnsi="Times New Roman" w:cs="Times New Roman"/>
          <w:color w:val="365F91" w:themeColor="accent1" w:themeShade="BF"/>
          <w:sz w:val="18"/>
          <w:szCs w:val="24"/>
        </w:rPr>
        <w:t xml:space="preserve"> </w:t>
      </w:r>
      <w:r w:rsidR="001D2D05" w:rsidRPr="00671E5F">
        <w:rPr>
          <w:rFonts w:ascii="Times New Roman" w:hAnsi="Times New Roman" w:cs="Times New Roman"/>
          <w:i/>
          <w:color w:val="365F91" w:themeColor="accent1" w:themeShade="BF"/>
          <w:sz w:val="24"/>
          <w:szCs w:val="24"/>
        </w:rPr>
        <w:t>et</w:t>
      </w:r>
      <w:r w:rsidR="001D2D05" w:rsidRPr="004A20B0">
        <w:rPr>
          <w:rFonts w:ascii="Times New Roman" w:hAnsi="Times New Roman" w:cs="Times New Roman"/>
          <w:i/>
          <w:color w:val="365F91" w:themeColor="accent1" w:themeShade="BF"/>
          <w:sz w:val="18"/>
          <w:szCs w:val="24"/>
        </w:rPr>
        <w:t xml:space="preserve"> </w:t>
      </w:r>
      <w:r w:rsidR="001D2D05" w:rsidRPr="004A20B0">
        <w:rPr>
          <w:rFonts w:ascii="Times New Roman" w:hAnsi="Times New Roman" w:cs="Times New Roman"/>
          <w:i/>
          <w:color w:val="365F91" w:themeColor="accent1" w:themeShade="BF"/>
          <w:sz w:val="24"/>
          <w:szCs w:val="24"/>
        </w:rPr>
        <w:t>al.</w:t>
      </w:r>
      <w:r w:rsidR="001D2D05" w:rsidRPr="004A20B0">
        <w:rPr>
          <w:rFonts w:ascii="Times New Roman" w:hAnsi="Times New Roman" w:cs="Times New Roman"/>
          <w:color w:val="365F91" w:themeColor="accent1" w:themeShade="BF"/>
          <w:sz w:val="24"/>
          <w:szCs w:val="24"/>
        </w:rPr>
        <w:t>,</w:t>
      </w:r>
      <w:r w:rsidR="001D2D05" w:rsidRPr="00671E5F">
        <w:rPr>
          <w:rFonts w:ascii="Times New Roman" w:hAnsi="Times New Roman" w:cs="Times New Roman"/>
          <w:color w:val="365F91" w:themeColor="accent1" w:themeShade="BF"/>
          <w:sz w:val="14"/>
          <w:szCs w:val="16"/>
        </w:rPr>
        <w:t xml:space="preserve"> </w:t>
      </w:r>
      <w:r w:rsidR="001D2D05" w:rsidRPr="004A20B0">
        <w:rPr>
          <w:rFonts w:ascii="Times New Roman" w:hAnsi="Times New Roman" w:cs="Times New Roman"/>
          <w:color w:val="365F91" w:themeColor="accent1" w:themeShade="BF"/>
          <w:sz w:val="24"/>
          <w:szCs w:val="24"/>
        </w:rPr>
        <w:t>2013:104</w:t>
      </w:r>
      <w:r w:rsidR="004A20B0" w:rsidRPr="004A20B0">
        <w:rPr>
          <w:rFonts w:ascii="Times New Roman" w:hAnsi="Times New Roman" w:cs="Times New Roman"/>
          <w:sz w:val="24"/>
          <w:szCs w:val="24"/>
        </w:rPr>
        <w:t>;</w:t>
      </w:r>
      <w:r w:rsidR="004A20B0" w:rsidRPr="00671E5F">
        <w:rPr>
          <w:rFonts w:ascii="Times New Roman" w:hAnsi="Times New Roman" w:cs="Times New Roman"/>
          <w:color w:val="365F91" w:themeColor="accent1" w:themeShade="BF"/>
          <w:sz w:val="14"/>
          <w:szCs w:val="16"/>
        </w:rPr>
        <w:t xml:space="preserve"> </w:t>
      </w:r>
      <w:r w:rsidR="004A20B0" w:rsidRPr="004A20B0">
        <w:rPr>
          <w:rFonts w:ascii="Times New Roman" w:hAnsi="Times New Roman" w:cs="Times New Roman"/>
          <w:color w:val="365F91" w:themeColor="accent1" w:themeShade="BF"/>
          <w:sz w:val="24"/>
          <w:szCs w:val="24"/>
        </w:rPr>
        <w:t>Thoma,</w:t>
      </w:r>
      <w:r w:rsidR="004A20B0" w:rsidRPr="00671E5F">
        <w:rPr>
          <w:rFonts w:ascii="Times New Roman" w:hAnsi="Times New Roman" w:cs="Times New Roman"/>
          <w:color w:val="365F91" w:themeColor="accent1" w:themeShade="BF"/>
          <w:sz w:val="14"/>
          <w:szCs w:val="16"/>
        </w:rPr>
        <w:t xml:space="preserve"> </w:t>
      </w:r>
      <w:r w:rsidR="004A20B0" w:rsidRPr="004A20B0">
        <w:rPr>
          <w:rFonts w:ascii="Times New Roman" w:hAnsi="Times New Roman" w:cs="Times New Roman"/>
          <w:color w:val="365F91" w:themeColor="accent1" w:themeShade="BF"/>
          <w:sz w:val="24"/>
          <w:szCs w:val="24"/>
        </w:rPr>
        <w:t>2015</w:t>
      </w:r>
      <w:r w:rsidR="004A20B0" w:rsidRPr="001A7027">
        <w:rPr>
          <w:rFonts w:ascii="Times New Roman" w:hAnsi="Times New Roman" w:cs="Times New Roman"/>
          <w:sz w:val="24"/>
          <w:szCs w:val="24"/>
        </w:rPr>
        <w:t>;</w:t>
      </w:r>
      <w:r w:rsidR="004A20B0" w:rsidRPr="004A20B0">
        <w:rPr>
          <w:rFonts w:ascii="Times New Roman" w:hAnsi="Times New Roman" w:cs="Times New Roman"/>
          <w:color w:val="365F91" w:themeColor="accent1" w:themeShade="BF"/>
          <w:sz w:val="18"/>
          <w:szCs w:val="24"/>
        </w:rPr>
        <w:t xml:space="preserve"> </w:t>
      </w:r>
      <w:r w:rsidR="004A20B0" w:rsidRPr="004A20B0">
        <w:rPr>
          <w:rFonts w:ascii="Times New Roman" w:hAnsi="Times New Roman" w:cs="Times New Roman"/>
          <w:color w:val="365F91" w:themeColor="accent1" w:themeShade="BF"/>
          <w:sz w:val="24"/>
          <w:szCs w:val="24"/>
        </w:rPr>
        <w:t>2019</w:t>
      </w:r>
      <w:r w:rsidR="001D2D05" w:rsidRPr="004A20B0">
        <w:rPr>
          <w:rFonts w:ascii="Times New Roman" w:hAnsi="Times New Roman" w:cs="Times New Roman"/>
          <w:sz w:val="24"/>
          <w:szCs w:val="24"/>
        </w:rPr>
        <w:t>).</w:t>
      </w:r>
      <w:r w:rsidR="00B724DA" w:rsidRPr="00671E5F">
        <w:rPr>
          <w:rFonts w:ascii="Times New Roman" w:hAnsi="Times New Roman" w:cs="Times New Roman"/>
          <w:sz w:val="14"/>
          <w:szCs w:val="16"/>
        </w:rPr>
        <w:t xml:space="preserve"> </w:t>
      </w:r>
      <w:r w:rsidR="00BD3F20" w:rsidRPr="004A20B0">
        <w:rPr>
          <w:rFonts w:ascii="Times New Roman" w:hAnsi="Times New Roman" w:cs="Times New Roman"/>
          <w:sz w:val="24"/>
          <w:szCs w:val="24"/>
        </w:rPr>
        <w:t>A</w:t>
      </w:r>
      <w:r w:rsidR="00BD3F20" w:rsidRPr="00671E5F">
        <w:rPr>
          <w:rFonts w:ascii="Times New Roman" w:hAnsi="Times New Roman" w:cs="Times New Roman"/>
          <w:sz w:val="14"/>
          <w:szCs w:val="16"/>
        </w:rPr>
        <w:t xml:space="preserve"> </w:t>
      </w:r>
      <w:r w:rsidR="00B724DA" w:rsidRPr="004A20B0">
        <w:rPr>
          <w:rFonts w:ascii="Times New Roman" w:hAnsi="Times New Roman" w:cs="Times New Roman"/>
          <w:sz w:val="24"/>
          <w:szCs w:val="24"/>
        </w:rPr>
        <w:t>g</w:t>
      </w:r>
      <w:r w:rsidR="004A20B0" w:rsidRPr="004A20B0">
        <w:rPr>
          <w:rFonts w:ascii="Times New Roman" w:hAnsi="Times New Roman" w:cs="Times New Roman"/>
          <w:sz w:val="24"/>
          <w:szCs w:val="24"/>
        </w:rPr>
        <w:t>ood</w:t>
      </w:r>
      <w:r w:rsidR="004A20B0" w:rsidRPr="00671E5F">
        <w:rPr>
          <w:rFonts w:ascii="Times New Roman" w:hAnsi="Times New Roman" w:cs="Times New Roman"/>
          <w:sz w:val="14"/>
          <w:szCs w:val="16"/>
        </w:rPr>
        <w:t xml:space="preserve"> </w:t>
      </w:r>
      <w:r w:rsidR="00BD3F20" w:rsidRPr="004A20B0">
        <w:rPr>
          <w:rFonts w:ascii="Times New Roman" w:hAnsi="Times New Roman" w:cs="Times New Roman"/>
          <w:sz w:val="24"/>
          <w:szCs w:val="24"/>
        </w:rPr>
        <w:t>example</w:t>
      </w:r>
      <w:r w:rsidR="00BD3F20" w:rsidRPr="00671E5F">
        <w:rPr>
          <w:rFonts w:ascii="Times New Roman" w:hAnsi="Times New Roman" w:cs="Times New Roman"/>
          <w:sz w:val="14"/>
          <w:szCs w:val="16"/>
        </w:rPr>
        <w:t xml:space="preserve"> </w:t>
      </w:r>
      <w:r w:rsidR="00BD3F20" w:rsidRPr="004A20B0">
        <w:rPr>
          <w:rFonts w:ascii="Times New Roman" w:hAnsi="Times New Roman" w:cs="Times New Roman"/>
          <w:sz w:val="24"/>
          <w:szCs w:val="24"/>
        </w:rPr>
        <w:t>of</w:t>
      </w:r>
      <w:r w:rsidR="00BD3F20" w:rsidRPr="00671E5F">
        <w:rPr>
          <w:rFonts w:ascii="Times New Roman" w:hAnsi="Times New Roman" w:cs="Times New Roman"/>
          <w:sz w:val="14"/>
          <w:szCs w:val="16"/>
        </w:rPr>
        <w:t xml:space="preserve"> </w:t>
      </w:r>
      <w:r w:rsidR="00BD3F20" w:rsidRPr="004A20B0">
        <w:rPr>
          <w:rFonts w:ascii="Times New Roman" w:hAnsi="Times New Roman" w:cs="Times New Roman"/>
          <w:sz w:val="24"/>
          <w:szCs w:val="24"/>
        </w:rPr>
        <w:t>ho</w:t>
      </w:r>
      <w:r w:rsidR="00671E5F">
        <w:rPr>
          <w:rFonts w:ascii="Times New Roman" w:hAnsi="Times New Roman" w:cs="Times New Roman"/>
          <w:sz w:val="24"/>
          <w:szCs w:val="24"/>
        </w:rPr>
        <w:t>w</w:t>
      </w:r>
      <w:r w:rsidR="00671E5F" w:rsidRPr="00671E5F">
        <w:rPr>
          <w:rFonts w:ascii="Times New Roman" w:hAnsi="Times New Roman" w:cs="Times New Roman"/>
          <w:sz w:val="14"/>
          <w:szCs w:val="16"/>
        </w:rPr>
        <w:t xml:space="preserve"> </w:t>
      </w:r>
      <w:r w:rsidR="00094B62" w:rsidRPr="004A20B0">
        <w:rPr>
          <w:rFonts w:ascii="Times New Roman" w:hAnsi="Times New Roman" w:cs="Times New Roman"/>
          <w:sz w:val="24"/>
          <w:szCs w:val="24"/>
        </w:rPr>
        <w:t>this</w:t>
      </w:r>
      <w:r w:rsidR="00094B62" w:rsidRPr="00671E5F">
        <w:rPr>
          <w:rFonts w:ascii="Times New Roman" w:hAnsi="Times New Roman" w:cs="Times New Roman"/>
          <w:sz w:val="14"/>
          <w:szCs w:val="16"/>
        </w:rPr>
        <w:t xml:space="preserve"> </w:t>
      </w:r>
      <w:r w:rsidR="00BD3F20" w:rsidRPr="004A20B0">
        <w:rPr>
          <w:rFonts w:ascii="Times New Roman" w:hAnsi="Times New Roman" w:cs="Times New Roman"/>
          <w:sz w:val="24"/>
          <w:szCs w:val="24"/>
        </w:rPr>
        <w:t>strategy</w:t>
      </w:r>
      <w:r w:rsidR="00BD3F20" w:rsidRPr="00671E5F">
        <w:rPr>
          <w:rFonts w:ascii="Times New Roman" w:hAnsi="Times New Roman" w:cs="Times New Roman"/>
          <w:sz w:val="14"/>
          <w:szCs w:val="16"/>
        </w:rPr>
        <w:t xml:space="preserve"> </w:t>
      </w:r>
      <w:r w:rsidR="00BD3F20" w:rsidRPr="004A20B0">
        <w:rPr>
          <w:rFonts w:ascii="Times New Roman" w:hAnsi="Times New Roman" w:cs="Times New Roman"/>
          <w:sz w:val="24"/>
          <w:szCs w:val="24"/>
        </w:rPr>
        <w:t>help</w:t>
      </w:r>
      <w:r w:rsidR="00B724DA" w:rsidRPr="004A20B0">
        <w:rPr>
          <w:rFonts w:ascii="Times New Roman" w:hAnsi="Times New Roman" w:cs="Times New Roman"/>
          <w:sz w:val="24"/>
          <w:szCs w:val="24"/>
        </w:rPr>
        <w:t>s</w:t>
      </w:r>
      <w:r w:rsidR="004A20B0" w:rsidRPr="00671E5F">
        <w:rPr>
          <w:rFonts w:ascii="Times New Roman" w:hAnsi="Times New Roman" w:cs="Times New Roman"/>
          <w:sz w:val="14"/>
          <w:szCs w:val="16"/>
        </w:rPr>
        <w:t xml:space="preserve"> </w:t>
      </w:r>
      <w:r w:rsidR="004A20B0">
        <w:rPr>
          <w:rFonts w:ascii="Times New Roman" w:hAnsi="Times New Roman" w:cs="Times New Roman"/>
          <w:sz w:val="24"/>
          <w:szCs w:val="24"/>
        </w:rPr>
        <w:t>firms</w:t>
      </w:r>
      <w:r w:rsidR="00BD3F20" w:rsidRPr="00671E5F">
        <w:rPr>
          <w:rFonts w:ascii="Times New Roman" w:hAnsi="Times New Roman" w:cs="Times New Roman"/>
          <w:sz w:val="14"/>
          <w:szCs w:val="16"/>
        </w:rPr>
        <w:t xml:space="preserve"> </w:t>
      </w:r>
      <w:r w:rsidR="00BD3F20" w:rsidRPr="004A20B0">
        <w:rPr>
          <w:rFonts w:ascii="Times New Roman" w:hAnsi="Times New Roman" w:cs="Times New Roman"/>
          <w:sz w:val="24"/>
          <w:szCs w:val="24"/>
        </w:rPr>
        <w:t>secure</w:t>
      </w:r>
      <w:r w:rsidR="00BD3F20" w:rsidRPr="00671E5F">
        <w:rPr>
          <w:rFonts w:ascii="Times New Roman" w:hAnsi="Times New Roman" w:cs="Times New Roman"/>
          <w:sz w:val="14"/>
          <w:szCs w:val="16"/>
        </w:rPr>
        <w:t xml:space="preserve"> </w:t>
      </w:r>
      <w:r w:rsidR="003B77C5" w:rsidRPr="004A20B0">
        <w:rPr>
          <w:rFonts w:ascii="Times New Roman" w:hAnsi="Times New Roman" w:cs="Times New Roman"/>
          <w:sz w:val="24"/>
          <w:szCs w:val="24"/>
        </w:rPr>
        <w:t>their</w:t>
      </w:r>
      <w:r w:rsidR="003B77C5" w:rsidRPr="001A7027">
        <w:rPr>
          <w:rFonts w:ascii="Times New Roman" w:hAnsi="Times New Roman" w:cs="Times New Roman"/>
          <w:sz w:val="18"/>
          <w:szCs w:val="24"/>
        </w:rPr>
        <w:t xml:space="preserve"> </w:t>
      </w:r>
      <w:r w:rsidR="00BD3F20" w:rsidRPr="004A20B0">
        <w:rPr>
          <w:rFonts w:ascii="Times New Roman" w:hAnsi="Times New Roman" w:cs="Times New Roman"/>
          <w:sz w:val="24"/>
          <w:szCs w:val="24"/>
        </w:rPr>
        <w:t>competitive</w:t>
      </w:r>
      <w:r w:rsidR="00BD3F20" w:rsidRPr="00671E5F">
        <w:rPr>
          <w:rFonts w:ascii="Times New Roman" w:hAnsi="Times New Roman" w:cs="Times New Roman"/>
          <w:sz w:val="12"/>
          <w:szCs w:val="16"/>
        </w:rPr>
        <w:t xml:space="preserve"> </w:t>
      </w:r>
      <w:r w:rsidR="001A7027">
        <w:rPr>
          <w:rFonts w:ascii="Times New Roman" w:hAnsi="Times New Roman" w:cs="Times New Roman"/>
          <w:sz w:val="24"/>
          <w:szCs w:val="24"/>
        </w:rPr>
        <w:t>edge</w:t>
      </w:r>
      <w:r w:rsidR="001A7027" w:rsidRPr="00671E5F">
        <w:rPr>
          <w:rFonts w:ascii="Times New Roman" w:hAnsi="Times New Roman" w:cs="Times New Roman"/>
          <w:sz w:val="12"/>
          <w:szCs w:val="16"/>
        </w:rPr>
        <w:t xml:space="preserve"> </w:t>
      </w:r>
      <w:r w:rsidR="003B77C5" w:rsidRPr="004A20B0">
        <w:rPr>
          <w:rFonts w:ascii="Times New Roman" w:hAnsi="Times New Roman" w:cs="Times New Roman"/>
          <w:sz w:val="24"/>
          <w:szCs w:val="24"/>
        </w:rPr>
        <w:t>despite</w:t>
      </w:r>
      <w:r w:rsidR="003B77C5" w:rsidRPr="00671E5F">
        <w:rPr>
          <w:rFonts w:ascii="Times New Roman" w:hAnsi="Times New Roman" w:cs="Times New Roman"/>
          <w:sz w:val="12"/>
          <w:szCs w:val="16"/>
        </w:rPr>
        <w:t xml:space="preserve"> </w:t>
      </w:r>
      <w:r w:rsidR="00BD3F20" w:rsidRPr="004A20B0">
        <w:rPr>
          <w:rFonts w:ascii="Times New Roman" w:hAnsi="Times New Roman" w:cs="Times New Roman"/>
          <w:sz w:val="24"/>
          <w:szCs w:val="24"/>
        </w:rPr>
        <w:t>patent</w:t>
      </w:r>
      <w:r w:rsidR="00BD3F20" w:rsidRPr="00671E5F">
        <w:rPr>
          <w:rFonts w:ascii="Times New Roman" w:hAnsi="Times New Roman" w:cs="Times New Roman"/>
          <w:sz w:val="12"/>
          <w:szCs w:val="16"/>
        </w:rPr>
        <w:t xml:space="preserve"> </w:t>
      </w:r>
      <w:r w:rsidR="00BD3F20" w:rsidRPr="004A20B0">
        <w:rPr>
          <w:rFonts w:ascii="Times New Roman" w:hAnsi="Times New Roman" w:cs="Times New Roman"/>
          <w:sz w:val="24"/>
          <w:szCs w:val="24"/>
        </w:rPr>
        <w:t>expiration</w:t>
      </w:r>
      <w:r w:rsidR="00B724DA" w:rsidRPr="00671E5F">
        <w:rPr>
          <w:rFonts w:ascii="Times New Roman" w:hAnsi="Times New Roman" w:cs="Times New Roman"/>
          <w:sz w:val="12"/>
          <w:szCs w:val="16"/>
        </w:rPr>
        <w:t xml:space="preserve"> </w:t>
      </w:r>
      <w:r w:rsidR="00BD3F20" w:rsidRPr="004A20B0">
        <w:rPr>
          <w:rFonts w:ascii="Times New Roman" w:hAnsi="Times New Roman" w:cs="Times New Roman"/>
          <w:sz w:val="24"/>
          <w:szCs w:val="24"/>
        </w:rPr>
        <w:t>is</w:t>
      </w:r>
      <w:r w:rsidR="00BD3F20" w:rsidRPr="00671E5F">
        <w:rPr>
          <w:rFonts w:ascii="Times New Roman" w:hAnsi="Times New Roman" w:cs="Times New Roman"/>
          <w:sz w:val="12"/>
          <w:szCs w:val="16"/>
        </w:rPr>
        <w:t xml:space="preserve"> </w:t>
      </w:r>
      <w:r w:rsidR="00BD3F20" w:rsidRPr="004A20B0">
        <w:rPr>
          <w:rFonts w:ascii="Times New Roman" w:hAnsi="Times New Roman" w:cs="Times New Roman"/>
          <w:sz w:val="24"/>
          <w:szCs w:val="24"/>
        </w:rPr>
        <w:t>AstraZeneca's</w:t>
      </w:r>
      <w:r w:rsidR="00BD3F20" w:rsidRPr="00671E5F">
        <w:rPr>
          <w:rFonts w:ascii="Times New Roman" w:hAnsi="Times New Roman" w:cs="Times New Roman"/>
          <w:sz w:val="12"/>
          <w:szCs w:val="16"/>
        </w:rPr>
        <w:t xml:space="preserve"> </w:t>
      </w:r>
      <w:r w:rsidR="00BD3F20" w:rsidRPr="004A20B0">
        <w:rPr>
          <w:rFonts w:ascii="Times New Roman" w:hAnsi="Times New Roman" w:cs="Times New Roman"/>
          <w:sz w:val="24"/>
          <w:szCs w:val="24"/>
        </w:rPr>
        <w:t>campaign</w:t>
      </w:r>
      <w:r w:rsidR="00094B62" w:rsidRPr="00671E5F">
        <w:rPr>
          <w:rFonts w:ascii="Times New Roman" w:hAnsi="Times New Roman" w:cs="Times New Roman"/>
          <w:sz w:val="12"/>
          <w:szCs w:val="16"/>
        </w:rPr>
        <w:t xml:space="preserve"> </w:t>
      </w:r>
      <w:r w:rsidR="00B724DA" w:rsidRPr="004A20B0">
        <w:rPr>
          <w:rFonts w:ascii="Times New Roman" w:hAnsi="Times New Roman" w:cs="Times New Roman"/>
          <w:sz w:val="24"/>
          <w:szCs w:val="24"/>
        </w:rPr>
        <w:t>for</w:t>
      </w:r>
      <w:r w:rsidR="00B724DA" w:rsidRPr="00671E5F">
        <w:rPr>
          <w:rFonts w:ascii="Times New Roman" w:hAnsi="Times New Roman" w:cs="Times New Roman"/>
          <w:sz w:val="12"/>
          <w:szCs w:val="16"/>
        </w:rPr>
        <w:t xml:space="preserve"> </w:t>
      </w:r>
      <w:r w:rsidR="00094B62" w:rsidRPr="004A20B0">
        <w:rPr>
          <w:rFonts w:ascii="Times New Roman" w:hAnsi="Times New Roman" w:cs="Times New Roman"/>
          <w:sz w:val="24"/>
          <w:szCs w:val="24"/>
        </w:rPr>
        <w:t>Prilosec</w:t>
      </w:r>
      <w:r w:rsidR="000F0A36" w:rsidRPr="004A20B0">
        <w:rPr>
          <w:rFonts w:ascii="Times New Roman" w:hAnsi="Times New Roman" w:cs="Times New Roman"/>
          <w:sz w:val="24"/>
          <w:szCs w:val="24"/>
        </w:rPr>
        <w:t>,</w:t>
      </w:r>
      <w:r w:rsidR="00BD3F20" w:rsidRPr="00671E5F">
        <w:rPr>
          <w:rFonts w:ascii="Times New Roman" w:hAnsi="Times New Roman" w:cs="Times New Roman"/>
          <w:sz w:val="12"/>
          <w:szCs w:val="16"/>
        </w:rPr>
        <w:t xml:space="preserve"> </w:t>
      </w:r>
      <w:r w:rsidR="00BD3F20" w:rsidRPr="004A20B0">
        <w:rPr>
          <w:rFonts w:ascii="Times New Roman" w:hAnsi="Times New Roman" w:cs="Times New Roman"/>
          <w:sz w:val="24"/>
          <w:szCs w:val="24"/>
        </w:rPr>
        <w:t>a</w:t>
      </w:r>
      <w:r w:rsidR="000F0A36" w:rsidRPr="00671E5F">
        <w:rPr>
          <w:rFonts w:ascii="Times New Roman" w:hAnsi="Times New Roman" w:cs="Times New Roman"/>
          <w:sz w:val="12"/>
          <w:szCs w:val="16"/>
        </w:rPr>
        <w:t xml:space="preserve"> </w:t>
      </w:r>
      <w:r w:rsidR="001A7027">
        <w:rPr>
          <w:rFonts w:ascii="Times New Roman" w:hAnsi="Times New Roman" w:cs="Times New Roman"/>
          <w:sz w:val="24"/>
          <w:szCs w:val="24"/>
        </w:rPr>
        <w:t>popular</w:t>
      </w:r>
      <w:r w:rsidR="001A7027" w:rsidRPr="00671E5F">
        <w:rPr>
          <w:rFonts w:ascii="Times New Roman" w:hAnsi="Times New Roman" w:cs="Times New Roman"/>
          <w:sz w:val="12"/>
          <w:szCs w:val="16"/>
        </w:rPr>
        <w:t xml:space="preserve"> </w:t>
      </w:r>
      <w:r w:rsidR="001A7027">
        <w:rPr>
          <w:rFonts w:ascii="Times New Roman" w:hAnsi="Times New Roman" w:cs="Times New Roman"/>
          <w:sz w:val="24"/>
          <w:szCs w:val="24"/>
        </w:rPr>
        <w:t>drug</w:t>
      </w:r>
      <w:r w:rsidR="001A7027" w:rsidRPr="001A7027">
        <w:rPr>
          <w:rFonts w:ascii="Times New Roman" w:hAnsi="Times New Roman" w:cs="Times New Roman"/>
          <w:sz w:val="20"/>
          <w:szCs w:val="24"/>
        </w:rPr>
        <w:t xml:space="preserve"> </w:t>
      </w:r>
      <w:r w:rsidR="00EE0AC1" w:rsidRPr="00EE0AC1">
        <w:rPr>
          <w:rFonts w:ascii="Times New Roman" w:hAnsi="Times New Roman" w:cs="Times New Roman"/>
          <w:sz w:val="24"/>
          <w:szCs w:val="24"/>
        </w:rPr>
        <w:t>for</w:t>
      </w:r>
      <w:r w:rsidR="00EE0AC1" w:rsidRPr="00EE0AC1">
        <w:rPr>
          <w:rFonts w:ascii="Times New Roman" w:hAnsi="Times New Roman" w:cs="Times New Roman"/>
          <w:sz w:val="16"/>
          <w:szCs w:val="16"/>
        </w:rPr>
        <w:t xml:space="preserve"> </w:t>
      </w:r>
      <w:r w:rsidR="00BD3F20" w:rsidRPr="004A20B0">
        <w:rPr>
          <w:rFonts w:ascii="Times New Roman" w:hAnsi="Times New Roman" w:cs="Times New Roman"/>
          <w:sz w:val="24"/>
          <w:szCs w:val="24"/>
        </w:rPr>
        <w:t>treating</w:t>
      </w:r>
      <w:r w:rsidR="00BD3F20" w:rsidRPr="00EE0AC1">
        <w:rPr>
          <w:rFonts w:ascii="Times New Roman" w:hAnsi="Times New Roman" w:cs="Times New Roman"/>
          <w:sz w:val="16"/>
          <w:szCs w:val="16"/>
        </w:rPr>
        <w:t xml:space="preserve"> </w:t>
      </w:r>
      <w:r w:rsidR="00BD3F20" w:rsidRPr="004A20B0">
        <w:rPr>
          <w:rFonts w:ascii="Times New Roman" w:hAnsi="Times New Roman" w:cs="Times New Roman"/>
          <w:sz w:val="24"/>
          <w:szCs w:val="24"/>
        </w:rPr>
        <w:t>indi</w:t>
      </w:r>
      <w:r w:rsidR="00B724DA" w:rsidRPr="004A20B0">
        <w:rPr>
          <w:rFonts w:ascii="Times New Roman" w:hAnsi="Times New Roman" w:cs="Times New Roman"/>
          <w:sz w:val="24"/>
          <w:szCs w:val="24"/>
        </w:rPr>
        <w:t>gestion</w:t>
      </w:r>
      <w:r w:rsidR="00B724DA" w:rsidRPr="00EE0AC1">
        <w:rPr>
          <w:rFonts w:ascii="Times New Roman" w:hAnsi="Times New Roman" w:cs="Times New Roman"/>
          <w:sz w:val="16"/>
          <w:szCs w:val="16"/>
        </w:rPr>
        <w:t xml:space="preserve"> </w:t>
      </w:r>
      <w:r w:rsidR="00B724DA" w:rsidRPr="004A20B0">
        <w:rPr>
          <w:rFonts w:ascii="Times New Roman" w:hAnsi="Times New Roman" w:cs="Times New Roman"/>
          <w:sz w:val="24"/>
          <w:szCs w:val="24"/>
        </w:rPr>
        <w:t>and</w:t>
      </w:r>
      <w:r w:rsidR="00B724DA" w:rsidRPr="00EE0AC1">
        <w:rPr>
          <w:rFonts w:ascii="Times New Roman" w:hAnsi="Times New Roman" w:cs="Times New Roman"/>
          <w:sz w:val="16"/>
          <w:szCs w:val="16"/>
        </w:rPr>
        <w:t xml:space="preserve"> </w:t>
      </w:r>
      <w:r w:rsidR="00B724DA" w:rsidRPr="004A20B0">
        <w:rPr>
          <w:rFonts w:ascii="Times New Roman" w:hAnsi="Times New Roman" w:cs="Times New Roman"/>
          <w:sz w:val="24"/>
          <w:szCs w:val="24"/>
        </w:rPr>
        <w:t>heartburn</w:t>
      </w:r>
      <w:r w:rsidR="00B724DA" w:rsidRPr="00EE0AC1">
        <w:rPr>
          <w:rFonts w:ascii="Times New Roman" w:hAnsi="Times New Roman" w:cs="Times New Roman"/>
          <w:sz w:val="16"/>
          <w:szCs w:val="16"/>
        </w:rPr>
        <w:t xml:space="preserve"> </w:t>
      </w:r>
      <w:r w:rsidR="00EE0AC1" w:rsidRPr="00EE0AC1">
        <w:rPr>
          <w:rFonts w:ascii="Times New Roman" w:hAnsi="Times New Roman" w:cs="Times New Roman"/>
          <w:sz w:val="24"/>
          <w:szCs w:val="24"/>
        </w:rPr>
        <w:t>p</w:t>
      </w:r>
      <w:r w:rsidR="00B724DA" w:rsidRPr="004A20B0">
        <w:rPr>
          <w:rFonts w:ascii="Times New Roman" w:hAnsi="Times New Roman" w:cs="Times New Roman"/>
          <w:sz w:val="24"/>
          <w:szCs w:val="24"/>
        </w:rPr>
        <w:t>roblems.</w:t>
      </w:r>
      <w:r w:rsidR="00270863" w:rsidRPr="00EE0AC1">
        <w:rPr>
          <w:rFonts w:ascii="Times New Roman" w:hAnsi="Times New Roman" w:cs="Times New Roman"/>
          <w:sz w:val="16"/>
          <w:szCs w:val="16"/>
        </w:rPr>
        <w:t xml:space="preserve"> </w:t>
      </w:r>
      <w:r w:rsidR="00270863" w:rsidRPr="004A20B0">
        <w:rPr>
          <w:rFonts w:ascii="Times New Roman" w:hAnsi="Times New Roman" w:cs="Times New Roman"/>
          <w:sz w:val="24"/>
          <w:szCs w:val="24"/>
        </w:rPr>
        <w:t>According</w:t>
      </w:r>
      <w:r w:rsidR="00270863" w:rsidRPr="00EE0AC1">
        <w:rPr>
          <w:rFonts w:ascii="Times New Roman" w:hAnsi="Times New Roman" w:cs="Times New Roman"/>
          <w:sz w:val="16"/>
          <w:szCs w:val="16"/>
        </w:rPr>
        <w:t xml:space="preserve"> </w:t>
      </w:r>
      <w:r w:rsidR="00270863" w:rsidRPr="004A20B0">
        <w:rPr>
          <w:rFonts w:ascii="Times New Roman" w:hAnsi="Times New Roman" w:cs="Times New Roman"/>
          <w:sz w:val="24"/>
          <w:szCs w:val="24"/>
        </w:rPr>
        <w:t>to</w:t>
      </w:r>
      <w:r w:rsidR="00B724DA" w:rsidRPr="00EE0AC1">
        <w:rPr>
          <w:rFonts w:ascii="Times New Roman" w:hAnsi="Times New Roman" w:cs="Times New Roman"/>
          <w:sz w:val="16"/>
          <w:szCs w:val="16"/>
        </w:rPr>
        <w:t xml:space="preserve"> </w:t>
      </w:r>
      <w:r w:rsidR="00BD3F20" w:rsidRPr="004A20B0">
        <w:rPr>
          <w:rFonts w:ascii="Times New Roman" w:hAnsi="Times New Roman" w:cs="Times New Roman"/>
          <w:color w:val="365F91" w:themeColor="accent1" w:themeShade="BF"/>
          <w:sz w:val="24"/>
          <w:szCs w:val="24"/>
        </w:rPr>
        <w:t>Conley</w:t>
      </w:r>
      <w:r w:rsidR="00BD3F20" w:rsidRPr="00EE0AC1">
        <w:rPr>
          <w:rFonts w:ascii="Times New Roman" w:hAnsi="Times New Roman" w:cs="Times New Roman"/>
          <w:color w:val="365F91" w:themeColor="accent1" w:themeShade="BF"/>
          <w:sz w:val="16"/>
          <w:szCs w:val="16"/>
        </w:rPr>
        <w:t xml:space="preserve"> </w:t>
      </w:r>
      <w:r w:rsidR="00BD3F20" w:rsidRPr="004A20B0">
        <w:rPr>
          <w:rFonts w:ascii="Times New Roman" w:hAnsi="Times New Roman" w:cs="Times New Roman"/>
          <w:i/>
          <w:color w:val="365F91" w:themeColor="accent1" w:themeShade="BF"/>
          <w:sz w:val="24"/>
          <w:szCs w:val="24"/>
        </w:rPr>
        <w:t>et</w:t>
      </w:r>
      <w:r w:rsidR="00BD3F20" w:rsidRPr="00EE0AC1">
        <w:rPr>
          <w:rFonts w:ascii="Times New Roman" w:hAnsi="Times New Roman" w:cs="Times New Roman"/>
          <w:i/>
          <w:color w:val="365F91" w:themeColor="accent1" w:themeShade="BF"/>
          <w:sz w:val="16"/>
          <w:szCs w:val="16"/>
        </w:rPr>
        <w:t xml:space="preserve"> </w:t>
      </w:r>
      <w:r w:rsidR="00BD3F20" w:rsidRPr="004A20B0">
        <w:rPr>
          <w:rFonts w:ascii="Times New Roman" w:hAnsi="Times New Roman" w:cs="Times New Roman"/>
          <w:i/>
          <w:color w:val="365F91" w:themeColor="accent1" w:themeShade="BF"/>
          <w:sz w:val="24"/>
          <w:szCs w:val="24"/>
        </w:rPr>
        <w:t>al.</w:t>
      </w:r>
      <w:r w:rsidR="00BD3F20" w:rsidRPr="00EE0AC1">
        <w:rPr>
          <w:rFonts w:ascii="Times New Roman" w:hAnsi="Times New Roman" w:cs="Times New Roman"/>
          <w:color w:val="365F91" w:themeColor="accent1" w:themeShade="BF"/>
          <w:sz w:val="16"/>
          <w:szCs w:val="16"/>
        </w:rPr>
        <w:t xml:space="preserve"> </w:t>
      </w:r>
      <w:r w:rsidR="00BD3F20" w:rsidRPr="004A20B0">
        <w:rPr>
          <w:rFonts w:ascii="Times New Roman" w:hAnsi="Times New Roman" w:cs="Times New Roman"/>
          <w:color w:val="365F91" w:themeColor="accent1" w:themeShade="BF"/>
          <w:sz w:val="24"/>
          <w:szCs w:val="24"/>
        </w:rPr>
        <w:t>(2013)</w:t>
      </w:r>
      <w:r w:rsidR="001A7027">
        <w:rPr>
          <w:rFonts w:ascii="Times New Roman" w:hAnsi="Times New Roman" w:cs="Times New Roman"/>
          <w:sz w:val="24"/>
          <w:szCs w:val="24"/>
        </w:rPr>
        <w:t>,</w:t>
      </w:r>
      <w:r w:rsidR="001A7027" w:rsidRPr="00EE0AC1">
        <w:rPr>
          <w:rFonts w:ascii="Times New Roman" w:hAnsi="Times New Roman" w:cs="Times New Roman"/>
          <w:sz w:val="16"/>
          <w:szCs w:val="16"/>
        </w:rPr>
        <w:t xml:space="preserve"> </w:t>
      </w:r>
      <w:r w:rsidR="001A7027">
        <w:rPr>
          <w:rFonts w:ascii="Times New Roman" w:hAnsi="Times New Roman" w:cs="Times New Roman"/>
          <w:sz w:val="24"/>
          <w:szCs w:val="24"/>
        </w:rPr>
        <w:t>the</w:t>
      </w:r>
      <w:r w:rsidR="001A7027" w:rsidRPr="00EE0AC1">
        <w:rPr>
          <w:rFonts w:ascii="Times New Roman" w:hAnsi="Times New Roman" w:cs="Times New Roman"/>
          <w:sz w:val="16"/>
          <w:szCs w:val="16"/>
        </w:rPr>
        <w:t xml:space="preserve"> </w:t>
      </w:r>
      <w:r w:rsidR="001A7027">
        <w:rPr>
          <w:rFonts w:ascii="Times New Roman" w:hAnsi="Times New Roman" w:cs="Times New Roman"/>
          <w:sz w:val="24"/>
          <w:szCs w:val="24"/>
        </w:rPr>
        <w:t>c</w:t>
      </w:r>
      <w:r w:rsidR="003B77C5" w:rsidRPr="004A20B0">
        <w:rPr>
          <w:rFonts w:ascii="Times New Roman" w:hAnsi="Times New Roman" w:cs="Times New Roman"/>
          <w:sz w:val="24"/>
          <w:szCs w:val="24"/>
        </w:rPr>
        <w:t>ompany</w:t>
      </w:r>
      <w:r w:rsidR="003B77C5" w:rsidRPr="001A7027">
        <w:rPr>
          <w:rFonts w:ascii="Times New Roman" w:hAnsi="Times New Roman" w:cs="Times New Roman"/>
          <w:sz w:val="20"/>
          <w:szCs w:val="24"/>
        </w:rPr>
        <w:t xml:space="preserve"> </w:t>
      </w:r>
      <w:r w:rsidR="00270863" w:rsidRPr="004A20B0">
        <w:rPr>
          <w:rFonts w:ascii="Times New Roman" w:hAnsi="Times New Roman" w:cs="Times New Roman"/>
          <w:sz w:val="24"/>
          <w:szCs w:val="24"/>
        </w:rPr>
        <w:t>managed</w:t>
      </w:r>
      <w:r w:rsidR="00EE0AC1" w:rsidRPr="00EE0AC1">
        <w:rPr>
          <w:rFonts w:ascii="Times New Roman" w:hAnsi="Times New Roman" w:cs="Times New Roman"/>
          <w:sz w:val="16"/>
          <w:szCs w:val="16"/>
        </w:rPr>
        <w:t xml:space="preserve"> </w:t>
      </w:r>
      <w:r w:rsidR="00EE0AC1">
        <w:rPr>
          <w:rFonts w:ascii="Times New Roman" w:hAnsi="Times New Roman" w:cs="Times New Roman"/>
          <w:sz w:val="24"/>
          <w:szCs w:val="24"/>
        </w:rPr>
        <w:t>to</w:t>
      </w:r>
      <w:r w:rsidR="00270863" w:rsidRPr="00EE0AC1">
        <w:rPr>
          <w:rFonts w:ascii="Times New Roman" w:hAnsi="Times New Roman" w:cs="Times New Roman"/>
          <w:sz w:val="16"/>
          <w:szCs w:val="16"/>
        </w:rPr>
        <w:t xml:space="preserve"> </w:t>
      </w:r>
      <w:r w:rsidR="00094B62" w:rsidRPr="004A20B0">
        <w:rPr>
          <w:rFonts w:ascii="Times New Roman" w:hAnsi="Times New Roman" w:cs="Times New Roman"/>
          <w:sz w:val="24"/>
          <w:szCs w:val="24"/>
        </w:rPr>
        <w:t>rein</w:t>
      </w:r>
      <w:r w:rsidR="003B77C5" w:rsidRPr="004A20B0">
        <w:rPr>
          <w:rFonts w:ascii="Times New Roman" w:hAnsi="Times New Roman" w:cs="Times New Roman"/>
          <w:sz w:val="24"/>
          <w:szCs w:val="24"/>
        </w:rPr>
        <w:t>force</w:t>
      </w:r>
      <w:r w:rsidR="003B77C5" w:rsidRPr="00EE0AC1">
        <w:rPr>
          <w:rFonts w:ascii="Times New Roman" w:hAnsi="Times New Roman" w:cs="Times New Roman"/>
          <w:sz w:val="16"/>
          <w:szCs w:val="16"/>
        </w:rPr>
        <w:t xml:space="preserve"> </w:t>
      </w:r>
      <w:r w:rsidR="00270863" w:rsidRPr="004A20B0">
        <w:rPr>
          <w:rFonts w:ascii="Times New Roman" w:hAnsi="Times New Roman" w:cs="Times New Roman"/>
          <w:sz w:val="24"/>
          <w:szCs w:val="24"/>
        </w:rPr>
        <w:t>its</w:t>
      </w:r>
      <w:r w:rsidR="00270863" w:rsidRPr="00EE0AC1">
        <w:rPr>
          <w:rFonts w:ascii="Times New Roman" w:hAnsi="Times New Roman" w:cs="Times New Roman"/>
          <w:sz w:val="16"/>
          <w:szCs w:val="16"/>
        </w:rPr>
        <w:t xml:space="preserve"> </w:t>
      </w:r>
      <w:r w:rsidR="00094B62" w:rsidRPr="004A20B0">
        <w:rPr>
          <w:rFonts w:ascii="Times New Roman" w:hAnsi="Times New Roman" w:cs="Times New Roman"/>
          <w:sz w:val="24"/>
          <w:szCs w:val="24"/>
        </w:rPr>
        <w:t>marketing</w:t>
      </w:r>
      <w:r w:rsidR="00094B62" w:rsidRPr="00EE0AC1">
        <w:rPr>
          <w:rFonts w:ascii="Times New Roman" w:hAnsi="Times New Roman" w:cs="Times New Roman"/>
          <w:sz w:val="16"/>
          <w:szCs w:val="16"/>
        </w:rPr>
        <w:t xml:space="preserve"> </w:t>
      </w:r>
      <w:r w:rsidR="00094B62" w:rsidRPr="004A20B0">
        <w:rPr>
          <w:rFonts w:ascii="Times New Roman" w:hAnsi="Times New Roman" w:cs="Times New Roman"/>
          <w:sz w:val="24"/>
          <w:szCs w:val="24"/>
        </w:rPr>
        <w:t>strategy</w:t>
      </w:r>
      <w:r w:rsidR="00270863" w:rsidRPr="00EE0AC1">
        <w:rPr>
          <w:rFonts w:ascii="Times New Roman" w:hAnsi="Times New Roman" w:cs="Times New Roman"/>
          <w:sz w:val="16"/>
          <w:szCs w:val="16"/>
        </w:rPr>
        <w:t xml:space="preserve"> </w:t>
      </w:r>
      <w:r w:rsidR="00270863" w:rsidRPr="004A20B0">
        <w:rPr>
          <w:rFonts w:ascii="Times New Roman" w:hAnsi="Times New Roman" w:cs="Times New Roman"/>
          <w:sz w:val="24"/>
          <w:szCs w:val="24"/>
        </w:rPr>
        <w:t>of</w:t>
      </w:r>
      <w:r w:rsidR="00094B62" w:rsidRPr="00EE0AC1">
        <w:rPr>
          <w:rFonts w:ascii="Times New Roman" w:hAnsi="Times New Roman" w:cs="Times New Roman"/>
          <w:sz w:val="16"/>
          <w:szCs w:val="16"/>
        </w:rPr>
        <w:t xml:space="preserve"> </w:t>
      </w:r>
      <w:r w:rsidR="002D10A6" w:rsidRPr="004A20B0">
        <w:rPr>
          <w:rFonts w:ascii="Times New Roman" w:hAnsi="Times New Roman" w:cs="Times New Roman"/>
          <w:sz w:val="24"/>
          <w:szCs w:val="24"/>
        </w:rPr>
        <w:t>promoting</w:t>
      </w:r>
      <w:r w:rsidR="002D10A6" w:rsidRPr="00EE0AC1">
        <w:rPr>
          <w:rFonts w:ascii="Times New Roman" w:hAnsi="Times New Roman" w:cs="Times New Roman"/>
          <w:sz w:val="16"/>
          <w:szCs w:val="16"/>
        </w:rPr>
        <w:t xml:space="preserve"> </w:t>
      </w:r>
      <w:r w:rsidR="00270863" w:rsidRPr="004A20B0">
        <w:rPr>
          <w:rFonts w:ascii="Times New Roman" w:hAnsi="Times New Roman" w:cs="Times New Roman"/>
          <w:sz w:val="24"/>
          <w:szCs w:val="24"/>
        </w:rPr>
        <w:t>the</w:t>
      </w:r>
      <w:r w:rsidR="00270863" w:rsidRPr="00EE0AC1">
        <w:rPr>
          <w:rFonts w:ascii="Times New Roman" w:hAnsi="Times New Roman" w:cs="Times New Roman"/>
          <w:sz w:val="16"/>
          <w:szCs w:val="16"/>
        </w:rPr>
        <w:t xml:space="preserve"> </w:t>
      </w:r>
      <w:r w:rsidR="00270863" w:rsidRPr="004A20B0">
        <w:rPr>
          <w:rFonts w:ascii="Times New Roman" w:hAnsi="Times New Roman" w:cs="Times New Roman"/>
          <w:sz w:val="24"/>
          <w:szCs w:val="24"/>
        </w:rPr>
        <w:t>product's</w:t>
      </w:r>
      <w:r w:rsidR="00270863" w:rsidRPr="00EE0AC1">
        <w:rPr>
          <w:rFonts w:ascii="Times New Roman" w:hAnsi="Times New Roman" w:cs="Times New Roman"/>
          <w:sz w:val="16"/>
          <w:szCs w:val="16"/>
        </w:rPr>
        <w:t xml:space="preserve"> </w:t>
      </w:r>
      <w:r w:rsidR="002D10A6" w:rsidRPr="004A20B0">
        <w:rPr>
          <w:rFonts w:ascii="Times New Roman" w:hAnsi="Times New Roman" w:cs="Times New Roman"/>
          <w:sz w:val="24"/>
          <w:szCs w:val="24"/>
        </w:rPr>
        <w:t>distinctive</w:t>
      </w:r>
      <w:r w:rsidR="002D10A6" w:rsidRPr="00EE0AC1">
        <w:rPr>
          <w:rFonts w:ascii="Times New Roman" w:hAnsi="Times New Roman" w:cs="Times New Roman"/>
          <w:sz w:val="16"/>
          <w:szCs w:val="16"/>
        </w:rPr>
        <w:t xml:space="preserve"> </w:t>
      </w:r>
      <w:r w:rsidR="002D10A6" w:rsidRPr="004A20B0">
        <w:rPr>
          <w:rFonts w:ascii="Times New Roman" w:hAnsi="Times New Roman" w:cs="Times New Roman"/>
          <w:sz w:val="24"/>
          <w:szCs w:val="24"/>
        </w:rPr>
        <w:t>features,</w:t>
      </w:r>
      <w:r w:rsidR="002D10A6" w:rsidRPr="00EE0AC1">
        <w:rPr>
          <w:rFonts w:ascii="Times New Roman" w:hAnsi="Times New Roman" w:cs="Times New Roman"/>
          <w:sz w:val="16"/>
          <w:szCs w:val="16"/>
        </w:rPr>
        <w:t xml:space="preserve"> </w:t>
      </w:r>
      <w:r w:rsidR="002D10A6" w:rsidRPr="004A20B0">
        <w:rPr>
          <w:rFonts w:ascii="Times New Roman" w:hAnsi="Times New Roman" w:cs="Times New Roman"/>
          <w:sz w:val="24"/>
          <w:szCs w:val="24"/>
        </w:rPr>
        <w:t xml:space="preserve">such </w:t>
      </w:r>
      <w:r w:rsidR="00EE0AC1">
        <w:rPr>
          <w:rFonts w:ascii="Times New Roman" w:hAnsi="Times New Roman" w:cs="Times New Roman"/>
          <w:sz w:val="24"/>
          <w:szCs w:val="24"/>
        </w:rPr>
        <w:t>as</w:t>
      </w:r>
      <w:r w:rsidR="00EE0AC1" w:rsidRPr="00EE0AC1">
        <w:rPr>
          <w:rFonts w:ascii="Times New Roman" w:hAnsi="Times New Roman" w:cs="Times New Roman"/>
          <w:szCs w:val="24"/>
        </w:rPr>
        <w:t xml:space="preserve"> </w:t>
      </w:r>
      <w:r w:rsidR="00EE0AC1">
        <w:rPr>
          <w:rFonts w:ascii="Times New Roman" w:hAnsi="Times New Roman" w:cs="Times New Roman"/>
          <w:sz w:val="24"/>
          <w:szCs w:val="24"/>
        </w:rPr>
        <w:t>"</w:t>
      </w:r>
      <w:r w:rsidR="002D10A6" w:rsidRPr="00EE0AC1">
        <w:rPr>
          <w:rFonts w:ascii="Times New Roman" w:hAnsi="Times New Roman" w:cs="Times New Roman"/>
          <w:sz w:val="24"/>
          <w:szCs w:val="24"/>
        </w:rPr>
        <w:t>purple</w:t>
      </w:r>
      <w:r w:rsidR="002D10A6" w:rsidRPr="00EE0AC1">
        <w:rPr>
          <w:rFonts w:ascii="Times New Roman" w:hAnsi="Times New Roman" w:cs="Times New Roman"/>
          <w:szCs w:val="24"/>
        </w:rPr>
        <w:t xml:space="preserve"> </w:t>
      </w:r>
      <w:r w:rsidR="002D10A6" w:rsidRPr="00EE0AC1">
        <w:rPr>
          <w:rFonts w:ascii="Times New Roman" w:hAnsi="Times New Roman" w:cs="Times New Roman"/>
          <w:sz w:val="24"/>
          <w:szCs w:val="24"/>
        </w:rPr>
        <w:t>pill",</w:t>
      </w:r>
      <w:r w:rsidR="002D10A6" w:rsidRPr="00EE0AC1">
        <w:rPr>
          <w:rFonts w:ascii="Times New Roman" w:hAnsi="Times New Roman" w:cs="Times New Roman"/>
          <w:szCs w:val="24"/>
        </w:rPr>
        <w:t xml:space="preserve"> </w:t>
      </w:r>
      <w:r w:rsidR="0023337B" w:rsidRPr="00EE0AC1">
        <w:rPr>
          <w:rFonts w:ascii="Times New Roman" w:hAnsi="Times New Roman" w:cs="Times New Roman"/>
          <w:sz w:val="24"/>
          <w:szCs w:val="24"/>
        </w:rPr>
        <w:t>with</w:t>
      </w:r>
      <w:r w:rsidR="00094B62" w:rsidRPr="00EE0AC1">
        <w:rPr>
          <w:rFonts w:ascii="Times New Roman" w:hAnsi="Times New Roman" w:cs="Times New Roman"/>
          <w:szCs w:val="24"/>
        </w:rPr>
        <w:t xml:space="preserve"> </w:t>
      </w:r>
      <w:r w:rsidR="002D10A6" w:rsidRPr="00EE0AC1">
        <w:rPr>
          <w:rFonts w:ascii="Times New Roman" w:hAnsi="Times New Roman" w:cs="Times New Roman"/>
          <w:sz w:val="24"/>
          <w:szCs w:val="24"/>
        </w:rPr>
        <w:t>a</w:t>
      </w:r>
      <w:r w:rsidR="002D10A6" w:rsidRPr="00EE0AC1">
        <w:rPr>
          <w:rFonts w:ascii="Times New Roman" w:hAnsi="Times New Roman" w:cs="Times New Roman"/>
          <w:szCs w:val="24"/>
        </w:rPr>
        <w:t xml:space="preserve"> </w:t>
      </w:r>
      <w:r w:rsidR="002D10A6" w:rsidRPr="00EE0AC1">
        <w:rPr>
          <w:rFonts w:ascii="Times New Roman" w:hAnsi="Times New Roman" w:cs="Times New Roman"/>
          <w:sz w:val="24"/>
          <w:szCs w:val="24"/>
        </w:rPr>
        <w:t>range</w:t>
      </w:r>
      <w:r w:rsidR="002D10A6" w:rsidRPr="00EE0AC1">
        <w:rPr>
          <w:rFonts w:ascii="Times New Roman" w:hAnsi="Times New Roman" w:cs="Times New Roman"/>
          <w:szCs w:val="24"/>
        </w:rPr>
        <w:t xml:space="preserve"> </w:t>
      </w:r>
      <w:r w:rsidR="002D10A6" w:rsidRPr="00EE0AC1">
        <w:rPr>
          <w:rFonts w:ascii="Times New Roman" w:hAnsi="Times New Roman" w:cs="Times New Roman"/>
          <w:sz w:val="24"/>
          <w:szCs w:val="24"/>
        </w:rPr>
        <w:t>of</w:t>
      </w:r>
      <w:r w:rsidR="002D10A6" w:rsidRPr="00EE0AC1">
        <w:rPr>
          <w:rFonts w:ascii="Times New Roman" w:hAnsi="Times New Roman" w:cs="Times New Roman"/>
          <w:szCs w:val="24"/>
        </w:rPr>
        <w:t xml:space="preserve"> </w:t>
      </w:r>
      <w:r w:rsidR="00094B62" w:rsidRPr="00EE0AC1">
        <w:rPr>
          <w:rFonts w:ascii="Times New Roman" w:hAnsi="Times New Roman" w:cs="Times New Roman"/>
          <w:sz w:val="24"/>
          <w:szCs w:val="24"/>
        </w:rPr>
        <w:t>trademark</w:t>
      </w:r>
      <w:r w:rsidR="00094B62" w:rsidRPr="00EE0AC1">
        <w:rPr>
          <w:rFonts w:ascii="Times New Roman" w:hAnsi="Times New Roman" w:cs="Times New Roman"/>
          <w:szCs w:val="24"/>
        </w:rPr>
        <w:t xml:space="preserve"> </w:t>
      </w:r>
      <w:r w:rsidR="00094B62" w:rsidRPr="00EE0AC1">
        <w:rPr>
          <w:rFonts w:ascii="Times New Roman" w:hAnsi="Times New Roman" w:cs="Times New Roman"/>
          <w:sz w:val="24"/>
          <w:szCs w:val="24"/>
        </w:rPr>
        <w:t>registration</w:t>
      </w:r>
      <w:r w:rsidR="003B77C5" w:rsidRPr="00EE0AC1">
        <w:rPr>
          <w:rFonts w:ascii="Times New Roman" w:hAnsi="Times New Roman" w:cs="Times New Roman"/>
          <w:sz w:val="24"/>
          <w:szCs w:val="24"/>
        </w:rPr>
        <w:t>s</w:t>
      </w:r>
      <w:r w:rsidR="00094B62" w:rsidRPr="00EE0AC1">
        <w:rPr>
          <w:rFonts w:ascii="Times New Roman" w:hAnsi="Times New Roman" w:cs="Times New Roman"/>
          <w:szCs w:val="24"/>
        </w:rPr>
        <w:t xml:space="preserve"> </w:t>
      </w:r>
      <w:r w:rsidR="00E02AB8" w:rsidRPr="00EE0AC1">
        <w:rPr>
          <w:rFonts w:ascii="Times New Roman" w:hAnsi="Times New Roman" w:cs="Times New Roman"/>
          <w:sz w:val="24"/>
          <w:szCs w:val="24"/>
        </w:rPr>
        <w:t>covering</w:t>
      </w:r>
      <w:r w:rsidR="00094B62" w:rsidRPr="00EE0AC1">
        <w:rPr>
          <w:rFonts w:ascii="Times New Roman" w:hAnsi="Times New Roman" w:cs="Times New Roman"/>
          <w:szCs w:val="24"/>
        </w:rPr>
        <w:t xml:space="preserve"> </w:t>
      </w:r>
      <w:r w:rsidR="00E02AB8" w:rsidRPr="00EE0AC1">
        <w:rPr>
          <w:rFonts w:ascii="Times New Roman" w:hAnsi="Times New Roman" w:cs="Times New Roman"/>
          <w:sz w:val="24"/>
          <w:szCs w:val="24"/>
        </w:rPr>
        <w:t>these</w:t>
      </w:r>
      <w:r w:rsidR="003B77C5" w:rsidRPr="00EE0AC1">
        <w:rPr>
          <w:rFonts w:ascii="Times New Roman" w:hAnsi="Times New Roman" w:cs="Times New Roman"/>
          <w:szCs w:val="24"/>
        </w:rPr>
        <w:t xml:space="preserve"> </w:t>
      </w:r>
      <w:r w:rsidR="00B724DA" w:rsidRPr="00EE0AC1">
        <w:rPr>
          <w:rFonts w:ascii="Times New Roman" w:hAnsi="Times New Roman" w:cs="Times New Roman"/>
          <w:sz w:val="24"/>
          <w:szCs w:val="24"/>
        </w:rPr>
        <w:t>features.</w:t>
      </w:r>
      <w:r w:rsidR="002D10A6" w:rsidRPr="00EE0AC1">
        <w:rPr>
          <w:rFonts w:ascii="Times New Roman" w:hAnsi="Times New Roman" w:cs="Times New Roman"/>
          <w:szCs w:val="24"/>
        </w:rPr>
        <w:t xml:space="preserve"> </w:t>
      </w:r>
      <w:r w:rsidR="00EE0AC1">
        <w:rPr>
          <w:rFonts w:ascii="Times New Roman" w:hAnsi="Times New Roman" w:cs="Times New Roman"/>
          <w:sz w:val="24"/>
          <w:szCs w:val="24"/>
        </w:rPr>
        <w:t>Consequently</w:t>
      </w:r>
      <w:r w:rsidR="00094B62" w:rsidRPr="00EE0AC1">
        <w:rPr>
          <w:rFonts w:ascii="Times New Roman" w:hAnsi="Times New Roman" w:cs="Times New Roman"/>
          <w:sz w:val="24"/>
          <w:szCs w:val="24"/>
        </w:rPr>
        <w:t xml:space="preserve">, AstraZeneca </w:t>
      </w:r>
      <w:r w:rsidR="001A7027" w:rsidRPr="00EE0AC1">
        <w:rPr>
          <w:rFonts w:ascii="Times New Roman" w:hAnsi="Times New Roman" w:cs="Times New Roman"/>
          <w:sz w:val="24"/>
          <w:szCs w:val="24"/>
        </w:rPr>
        <w:t xml:space="preserve">was able </w:t>
      </w:r>
      <w:r w:rsidR="005B33DD" w:rsidRPr="00EE0AC1">
        <w:rPr>
          <w:rFonts w:ascii="Times New Roman" w:hAnsi="Times New Roman" w:cs="Times New Roman"/>
          <w:sz w:val="24"/>
          <w:szCs w:val="24"/>
        </w:rPr>
        <w:t xml:space="preserve">to protect </w:t>
      </w:r>
      <w:r w:rsidR="002D10A6" w:rsidRPr="00EE0AC1">
        <w:rPr>
          <w:rFonts w:ascii="Times New Roman" w:hAnsi="Times New Roman" w:cs="Times New Roman"/>
          <w:sz w:val="24"/>
          <w:szCs w:val="24"/>
        </w:rPr>
        <w:t>its</w:t>
      </w:r>
      <w:r w:rsidR="003B77C5" w:rsidRPr="00EE0AC1">
        <w:rPr>
          <w:rFonts w:ascii="Times New Roman" w:hAnsi="Times New Roman" w:cs="Times New Roman"/>
          <w:sz w:val="24"/>
          <w:szCs w:val="24"/>
        </w:rPr>
        <w:t xml:space="preserve"> </w:t>
      </w:r>
      <w:r w:rsidR="00094B62" w:rsidRPr="00EE0AC1">
        <w:rPr>
          <w:rFonts w:ascii="Times New Roman" w:hAnsi="Times New Roman" w:cs="Times New Roman"/>
          <w:sz w:val="24"/>
          <w:szCs w:val="24"/>
        </w:rPr>
        <w:t>unique selling position</w:t>
      </w:r>
      <w:r w:rsidR="002D10A6" w:rsidRPr="00EE0AC1">
        <w:rPr>
          <w:rFonts w:ascii="Times New Roman" w:hAnsi="Times New Roman" w:cs="Times New Roman"/>
          <w:sz w:val="24"/>
          <w:szCs w:val="24"/>
        </w:rPr>
        <w:t xml:space="preserve"> </w:t>
      </w:r>
      <w:r w:rsidR="00EC7394" w:rsidRPr="00EE0AC1">
        <w:rPr>
          <w:rFonts w:ascii="Times New Roman" w:hAnsi="Times New Roman" w:cs="Times New Roman"/>
          <w:sz w:val="24"/>
          <w:szCs w:val="24"/>
        </w:rPr>
        <w:t>and</w:t>
      </w:r>
      <w:r w:rsidR="0023337B" w:rsidRPr="00EE0AC1">
        <w:rPr>
          <w:rFonts w:ascii="Times New Roman" w:hAnsi="Times New Roman" w:cs="Times New Roman"/>
          <w:sz w:val="24"/>
          <w:szCs w:val="24"/>
        </w:rPr>
        <w:t xml:space="preserve">, </w:t>
      </w:r>
      <w:r w:rsidR="003B77C5" w:rsidRPr="00EE0AC1">
        <w:rPr>
          <w:rFonts w:ascii="Times New Roman" w:hAnsi="Times New Roman" w:cs="Times New Roman"/>
          <w:sz w:val="24"/>
          <w:szCs w:val="24"/>
        </w:rPr>
        <w:t>more important</w:t>
      </w:r>
      <w:r w:rsidR="002D10A6" w:rsidRPr="00EE0AC1">
        <w:rPr>
          <w:rFonts w:ascii="Times New Roman" w:hAnsi="Times New Roman" w:cs="Times New Roman"/>
          <w:sz w:val="24"/>
          <w:szCs w:val="24"/>
        </w:rPr>
        <w:t>ly</w:t>
      </w:r>
      <w:r w:rsidR="0023337B" w:rsidRPr="00EE0AC1">
        <w:rPr>
          <w:rFonts w:ascii="Times New Roman" w:hAnsi="Times New Roman" w:cs="Times New Roman"/>
          <w:sz w:val="24"/>
          <w:szCs w:val="24"/>
        </w:rPr>
        <w:t xml:space="preserve">, </w:t>
      </w:r>
      <w:r w:rsidR="005B33DD" w:rsidRPr="00EE0AC1">
        <w:rPr>
          <w:rFonts w:ascii="Times New Roman" w:hAnsi="Times New Roman" w:cs="Times New Roman"/>
          <w:sz w:val="24"/>
          <w:szCs w:val="24"/>
        </w:rPr>
        <w:t xml:space="preserve">to </w:t>
      </w:r>
      <w:r w:rsidR="002D10A6" w:rsidRPr="00EE0AC1">
        <w:rPr>
          <w:rFonts w:ascii="Times New Roman" w:hAnsi="Times New Roman" w:cs="Times New Roman"/>
          <w:sz w:val="24"/>
          <w:szCs w:val="24"/>
        </w:rPr>
        <w:t>maintain</w:t>
      </w:r>
      <w:r w:rsidR="00EC7394" w:rsidRPr="00EE0AC1">
        <w:rPr>
          <w:rFonts w:ascii="Times New Roman" w:hAnsi="Times New Roman" w:cs="Times New Roman"/>
          <w:sz w:val="24"/>
          <w:szCs w:val="24"/>
        </w:rPr>
        <w:t xml:space="preserve"> </w:t>
      </w:r>
      <w:r w:rsidR="0023337B" w:rsidRPr="00EE0AC1">
        <w:rPr>
          <w:rFonts w:ascii="Times New Roman" w:hAnsi="Times New Roman" w:cs="Times New Roman"/>
          <w:sz w:val="24"/>
          <w:szCs w:val="24"/>
        </w:rPr>
        <w:t xml:space="preserve">revenues </w:t>
      </w:r>
      <w:r w:rsidR="002D10A6" w:rsidRPr="00EE0AC1">
        <w:rPr>
          <w:rFonts w:ascii="Times New Roman" w:hAnsi="Times New Roman" w:cs="Times New Roman"/>
          <w:sz w:val="24"/>
          <w:szCs w:val="24"/>
        </w:rPr>
        <w:t>even when</w:t>
      </w:r>
      <w:r w:rsidR="0023337B" w:rsidRPr="00EE0AC1">
        <w:rPr>
          <w:rFonts w:ascii="Times New Roman" w:hAnsi="Times New Roman" w:cs="Times New Roman"/>
          <w:sz w:val="24"/>
          <w:szCs w:val="24"/>
        </w:rPr>
        <w:t xml:space="preserve"> generic drug manufacturers enter</w:t>
      </w:r>
      <w:r w:rsidR="002D10A6" w:rsidRPr="00EE0AC1">
        <w:rPr>
          <w:rFonts w:ascii="Times New Roman" w:hAnsi="Times New Roman" w:cs="Times New Roman"/>
          <w:sz w:val="24"/>
          <w:szCs w:val="24"/>
        </w:rPr>
        <w:t>ed</w:t>
      </w:r>
      <w:r w:rsidR="0023337B" w:rsidRPr="00EE0AC1">
        <w:rPr>
          <w:rFonts w:ascii="Times New Roman" w:hAnsi="Times New Roman" w:cs="Times New Roman"/>
          <w:sz w:val="24"/>
          <w:szCs w:val="24"/>
        </w:rPr>
        <w:t xml:space="preserve"> the market.</w:t>
      </w:r>
    </w:p>
    <w:p w:rsidR="005E7DDF" w:rsidRDefault="0060222C" w:rsidP="005E7DDF">
      <w:pPr>
        <w:spacing w:after="120" w:line="480" w:lineRule="auto"/>
        <w:ind w:firstLine="720"/>
        <w:jc w:val="both"/>
        <w:rPr>
          <w:rFonts w:ascii="Times New Roman" w:hAnsi="Times New Roman" w:cs="Times New Roman"/>
          <w:sz w:val="24"/>
          <w:szCs w:val="24"/>
        </w:rPr>
      </w:pPr>
      <w:r w:rsidRPr="005613C3">
        <w:rPr>
          <w:rFonts w:ascii="Times New Roman" w:hAnsi="Times New Roman" w:cs="Times New Roman"/>
          <w:sz w:val="24"/>
          <w:szCs w:val="24"/>
        </w:rPr>
        <w:t>Having</w:t>
      </w:r>
      <w:r w:rsidR="0023337B" w:rsidRPr="005613C3">
        <w:rPr>
          <w:rFonts w:ascii="Times New Roman" w:hAnsi="Times New Roman" w:cs="Times New Roman"/>
          <w:szCs w:val="24"/>
        </w:rPr>
        <w:t xml:space="preserve"> </w:t>
      </w:r>
      <w:r w:rsidR="0023337B" w:rsidRPr="005613C3">
        <w:rPr>
          <w:rFonts w:ascii="Times New Roman" w:hAnsi="Times New Roman" w:cs="Times New Roman"/>
          <w:sz w:val="24"/>
          <w:szCs w:val="24"/>
        </w:rPr>
        <w:t>the</w:t>
      </w:r>
      <w:r w:rsidRPr="005613C3">
        <w:rPr>
          <w:rFonts w:ascii="Times New Roman" w:hAnsi="Times New Roman" w:cs="Times New Roman"/>
          <w:sz w:val="24"/>
          <w:szCs w:val="24"/>
        </w:rPr>
        <w:t>se</w:t>
      </w:r>
      <w:r w:rsidRPr="005613C3">
        <w:rPr>
          <w:rFonts w:ascii="Times New Roman" w:hAnsi="Times New Roman" w:cs="Times New Roman"/>
          <w:szCs w:val="24"/>
        </w:rPr>
        <w:t xml:space="preserve"> </w:t>
      </w:r>
      <w:r w:rsidRPr="005613C3">
        <w:rPr>
          <w:rFonts w:ascii="Times New Roman" w:hAnsi="Times New Roman" w:cs="Times New Roman"/>
          <w:sz w:val="24"/>
          <w:szCs w:val="24"/>
        </w:rPr>
        <w:t>observations</w:t>
      </w:r>
      <w:r w:rsidRPr="005613C3">
        <w:rPr>
          <w:rFonts w:ascii="Times New Roman" w:hAnsi="Times New Roman" w:cs="Times New Roman"/>
          <w:szCs w:val="24"/>
        </w:rPr>
        <w:t xml:space="preserve"> </w:t>
      </w:r>
      <w:r w:rsidRPr="005613C3">
        <w:rPr>
          <w:rFonts w:ascii="Times New Roman" w:hAnsi="Times New Roman" w:cs="Times New Roman"/>
          <w:sz w:val="24"/>
          <w:szCs w:val="24"/>
        </w:rPr>
        <w:t>in</w:t>
      </w:r>
      <w:r w:rsidRPr="005613C3">
        <w:rPr>
          <w:rFonts w:ascii="Times New Roman" w:hAnsi="Times New Roman" w:cs="Times New Roman"/>
          <w:szCs w:val="24"/>
        </w:rPr>
        <w:t xml:space="preserve"> </w:t>
      </w:r>
      <w:r w:rsidRPr="005613C3">
        <w:rPr>
          <w:rFonts w:ascii="Times New Roman" w:hAnsi="Times New Roman" w:cs="Times New Roman"/>
          <w:sz w:val="24"/>
          <w:szCs w:val="24"/>
        </w:rPr>
        <w:t>mind</w:t>
      </w:r>
      <w:r w:rsidRPr="005613C3">
        <w:rPr>
          <w:rFonts w:ascii="Times New Roman" w:hAnsi="Times New Roman" w:cs="Times New Roman"/>
          <w:szCs w:val="24"/>
        </w:rPr>
        <w:t xml:space="preserve"> </w:t>
      </w:r>
      <w:r w:rsidR="00C50C1C" w:rsidRPr="005613C3">
        <w:rPr>
          <w:rFonts w:ascii="Times New Roman" w:hAnsi="Times New Roman" w:cs="Times New Roman"/>
          <w:sz w:val="24"/>
          <w:szCs w:val="24"/>
        </w:rPr>
        <w:t>a</w:t>
      </w:r>
      <w:r w:rsidR="005F2677" w:rsidRPr="005613C3">
        <w:rPr>
          <w:rFonts w:ascii="Times New Roman" w:hAnsi="Times New Roman" w:cs="Times New Roman"/>
          <w:sz w:val="24"/>
          <w:szCs w:val="24"/>
        </w:rPr>
        <w:t>nd</w:t>
      </w:r>
      <w:r w:rsidR="00C50C1C" w:rsidRPr="005613C3">
        <w:rPr>
          <w:rFonts w:ascii="Times New Roman" w:hAnsi="Times New Roman" w:cs="Times New Roman"/>
          <w:szCs w:val="24"/>
        </w:rPr>
        <w:t xml:space="preserve"> </w:t>
      </w:r>
      <w:r w:rsidR="005F2677" w:rsidRPr="005613C3">
        <w:rPr>
          <w:rFonts w:ascii="Times New Roman" w:hAnsi="Times New Roman" w:cs="Times New Roman"/>
          <w:sz w:val="24"/>
          <w:szCs w:val="24"/>
        </w:rPr>
        <w:t>also</w:t>
      </w:r>
      <w:r w:rsidR="00C50C1C" w:rsidRPr="005613C3">
        <w:rPr>
          <w:rFonts w:ascii="Times New Roman" w:hAnsi="Times New Roman" w:cs="Times New Roman"/>
          <w:szCs w:val="24"/>
        </w:rPr>
        <w:t xml:space="preserve"> </w:t>
      </w:r>
      <w:r w:rsidR="003B77C5" w:rsidRPr="005613C3">
        <w:rPr>
          <w:rFonts w:ascii="Times New Roman" w:hAnsi="Times New Roman" w:cs="Times New Roman"/>
          <w:sz w:val="24"/>
          <w:szCs w:val="24"/>
        </w:rPr>
        <w:t>taking</w:t>
      </w:r>
      <w:r w:rsidR="003B77C5" w:rsidRPr="005613C3">
        <w:rPr>
          <w:rFonts w:ascii="Times New Roman" w:hAnsi="Times New Roman" w:cs="Times New Roman"/>
          <w:szCs w:val="24"/>
        </w:rPr>
        <w:t xml:space="preserve"> </w:t>
      </w:r>
      <w:r w:rsidR="003B77C5" w:rsidRPr="005613C3">
        <w:rPr>
          <w:rFonts w:ascii="Times New Roman" w:hAnsi="Times New Roman" w:cs="Times New Roman"/>
          <w:sz w:val="24"/>
          <w:szCs w:val="24"/>
        </w:rPr>
        <w:t>into</w:t>
      </w:r>
      <w:r w:rsidR="003B77C5" w:rsidRPr="005613C3">
        <w:rPr>
          <w:rFonts w:ascii="Times New Roman" w:hAnsi="Times New Roman" w:cs="Times New Roman"/>
          <w:szCs w:val="24"/>
        </w:rPr>
        <w:t xml:space="preserve"> </w:t>
      </w:r>
      <w:r w:rsidRPr="005613C3">
        <w:rPr>
          <w:rFonts w:ascii="Times New Roman" w:hAnsi="Times New Roman" w:cs="Times New Roman"/>
          <w:sz w:val="24"/>
          <w:szCs w:val="24"/>
        </w:rPr>
        <w:t>account</w:t>
      </w:r>
      <w:r w:rsidR="003B77C5" w:rsidRPr="005613C3">
        <w:rPr>
          <w:rFonts w:ascii="Times New Roman" w:hAnsi="Times New Roman" w:cs="Times New Roman"/>
          <w:szCs w:val="24"/>
        </w:rPr>
        <w:t xml:space="preserve"> </w:t>
      </w:r>
      <w:r w:rsidR="00522BA4" w:rsidRPr="005613C3">
        <w:rPr>
          <w:rFonts w:ascii="Times New Roman" w:hAnsi="Times New Roman" w:cs="Times New Roman"/>
          <w:sz w:val="24"/>
          <w:szCs w:val="24"/>
        </w:rPr>
        <w:t>the</w:t>
      </w:r>
      <w:r w:rsidR="00522BA4" w:rsidRPr="005613C3">
        <w:rPr>
          <w:rFonts w:ascii="Times New Roman" w:hAnsi="Times New Roman" w:cs="Times New Roman"/>
          <w:szCs w:val="24"/>
        </w:rPr>
        <w:t xml:space="preserve"> </w:t>
      </w:r>
      <w:r w:rsidR="00464780" w:rsidRPr="005613C3">
        <w:rPr>
          <w:rFonts w:ascii="Times New Roman" w:hAnsi="Times New Roman" w:cs="Times New Roman"/>
          <w:sz w:val="24"/>
          <w:szCs w:val="24"/>
        </w:rPr>
        <w:t>protection</w:t>
      </w:r>
      <w:r w:rsidR="00522BA4" w:rsidRPr="005613C3">
        <w:rPr>
          <w:rFonts w:ascii="Times New Roman" w:hAnsi="Times New Roman" w:cs="Times New Roman"/>
          <w:szCs w:val="24"/>
        </w:rPr>
        <w:t xml:space="preserve"> </w:t>
      </w:r>
      <w:r w:rsidR="00522BA4" w:rsidRPr="005613C3">
        <w:rPr>
          <w:rFonts w:ascii="Times New Roman" w:hAnsi="Times New Roman" w:cs="Times New Roman"/>
          <w:sz w:val="24"/>
          <w:szCs w:val="24"/>
        </w:rPr>
        <w:t>life</w:t>
      </w:r>
      <w:r w:rsidR="003B77C5" w:rsidRPr="005613C3">
        <w:rPr>
          <w:rFonts w:ascii="Times New Roman" w:hAnsi="Times New Roman" w:cs="Times New Roman"/>
          <w:sz w:val="24"/>
          <w:szCs w:val="24"/>
        </w:rPr>
        <w:t>cycle</w:t>
      </w:r>
      <w:r w:rsidR="00464780" w:rsidRPr="005613C3">
        <w:rPr>
          <w:rFonts w:ascii="Times New Roman" w:hAnsi="Times New Roman" w:cs="Times New Roman"/>
          <w:sz w:val="24"/>
          <w:szCs w:val="24"/>
        </w:rPr>
        <w:t xml:space="preserve"> </w:t>
      </w:r>
      <w:r w:rsidR="00464780" w:rsidRPr="00EE0AC1">
        <w:rPr>
          <w:rFonts w:ascii="Times New Roman" w:hAnsi="Times New Roman" w:cs="Times New Roman"/>
          <w:sz w:val="24"/>
          <w:szCs w:val="24"/>
        </w:rPr>
        <w:t>of trademarks</w:t>
      </w:r>
      <w:r w:rsidR="001D2D05" w:rsidRPr="00EE0AC1">
        <w:rPr>
          <w:rFonts w:ascii="Times New Roman" w:hAnsi="Times New Roman" w:cs="Times New Roman"/>
          <w:sz w:val="24"/>
          <w:szCs w:val="24"/>
        </w:rPr>
        <w:t>,</w:t>
      </w:r>
      <w:r w:rsidR="003B77C5" w:rsidRPr="00EE0AC1">
        <w:rPr>
          <w:rFonts w:ascii="Times New Roman" w:hAnsi="Times New Roman" w:cs="Times New Roman"/>
          <w:sz w:val="24"/>
          <w:szCs w:val="24"/>
        </w:rPr>
        <w:t xml:space="preserve"> </w:t>
      </w:r>
      <w:r w:rsidR="005F2677" w:rsidRPr="00EE0AC1">
        <w:rPr>
          <w:rFonts w:ascii="Times New Roman" w:hAnsi="Times New Roman" w:cs="Times New Roman"/>
          <w:sz w:val="24"/>
          <w:szCs w:val="24"/>
        </w:rPr>
        <w:t>I</w:t>
      </w:r>
      <w:r w:rsidRPr="00EE0AC1">
        <w:rPr>
          <w:rFonts w:ascii="Times New Roman" w:hAnsi="Times New Roman" w:cs="Times New Roman"/>
          <w:sz w:val="24"/>
          <w:szCs w:val="24"/>
        </w:rPr>
        <w:t xml:space="preserve"> </w:t>
      </w:r>
      <w:r w:rsidR="005F2677" w:rsidRPr="00EE0AC1">
        <w:rPr>
          <w:rFonts w:ascii="Times New Roman" w:hAnsi="Times New Roman" w:cs="Times New Roman"/>
          <w:sz w:val="24"/>
          <w:szCs w:val="24"/>
        </w:rPr>
        <w:t xml:space="preserve">argue </w:t>
      </w:r>
      <w:r w:rsidR="001D2D05" w:rsidRPr="00EE0AC1">
        <w:rPr>
          <w:rFonts w:ascii="Times New Roman" w:hAnsi="Times New Roman" w:cs="Times New Roman"/>
          <w:sz w:val="24"/>
          <w:szCs w:val="24"/>
        </w:rPr>
        <w:t xml:space="preserve">that pharmaceutical </w:t>
      </w:r>
      <w:r w:rsidR="005F2677" w:rsidRPr="00EE0AC1">
        <w:rPr>
          <w:rFonts w:ascii="Times New Roman" w:hAnsi="Times New Roman" w:cs="Times New Roman"/>
          <w:sz w:val="24"/>
          <w:szCs w:val="24"/>
        </w:rPr>
        <w:t>firms</w:t>
      </w:r>
      <w:r w:rsidR="00C50C1C" w:rsidRPr="00EE0AC1">
        <w:rPr>
          <w:rFonts w:ascii="Times New Roman" w:hAnsi="Times New Roman" w:cs="Times New Roman"/>
          <w:sz w:val="24"/>
          <w:szCs w:val="24"/>
        </w:rPr>
        <w:t>,</w:t>
      </w:r>
      <w:r w:rsidR="005E7DDF" w:rsidRPr="00EE0AC1">
        <w:rPr>
          <w:rFonts w:ascii="Times New Roman" w:hAnsi="Times New Roman" w:cs="Times New Roman"/>
          <w:sz w:val="24"/>
          <w:szCs w:val="24"/>
        </w:rPr>
        <w:t xml:space="preserve"> </w:t>
      </w:r>
      <w:r w:rsidR="0023337B" w:rsidRPr="00EE0AC1">
        <w:rPr>
          <w:rFonts w:ascii="Times New Roman" w:hAnsi="Times New Roman" w:cs="Times New Roman"/>
          <w:sz w:val="24"/>
          <w:szCs w:val="24"/>
        </w:rPr>
        <w:t xml:space="preserve">with </w:t>
      </w:r>
      <w:r w:rsidR="00E02AB8" w:rsidRPr="00EE0AC1">
        <w:rPr>
          <w:rFonts w:ascii="Times New Roman" w:hAnsi="Times New Roman" w:cs="Times New Roman"/>
          <w:sz w:val="24"/>
          <w:szCs w:val="24"/>
        </w:rPr>
        <w:t xml:space="preserve">their </w:t>
      </w:r>
      <w:r w:rsidR="00464780" w:rsidRPr="00EE0AC1">
        <w:rPr>
          <w:rFonts w:ascii="Times New Roman" w:hAnsi="Times New Roman" w:cs="Times New Roman"/>
          <w:sz w:val="24"/>
          <w:szCs w:val="24"/>
        </w:rPr>
        <w:t>heavy</w:t>
      </w:r>
      <w:r w:rsidR="00E02AB8" w:rsidRPr="00EE0AC1">
        <w:rPr>
          <w:rFonts w:ascii="Times New Roman" w:hAnsi="Times New Roman" w:cs="Times New Roman"/>
          <w:sz w:val="24"/>
          <w:szCs w:val="24"/>
        </w:rPr>
        <w:t xml:space="preserve"> reliance </w:t>
      </w:r>
      <w:r w:rsidR="001D2D05" w:rsidRPr="00EE0AC1">
        <w:rPr>
          <w:rFonts w:ascii="Times New Roman" w:hAnsi="Times New Roman" w:cs="Times New Roman"/>
          <w:sz w:val="24"/>
          <w:szCs w:val="24"/>
        </w:rPr>
        <w:t xml:space="preserve">on brand names </w:t>
      </w:r>
      <w:r w:rsidR="00EE0AC1">
        <w:rPr>
          <w:rFonts w:ascii="Times New Roman" w:hAnsi="Times New Roman" w:cs="Times New Roman"/>
          <w:sz w:val="24"/>
          <w:szCs w:val="24"/>
        </w:rPr>
        <w:t>to</w:t>
      </w:r>
      <w:r w:rsidR="00D854E8" w:rsidRPr="00EE0AC1">
        <w:rPr>
          <w:rFonts w:ascii="Times New Roman" w:hAnsi="Times New Roman" w:cs="Times New Roman"/>
          <w:sz w:val="24"/>
          <w:szCs w:val="24"/>
        </w:rPr>
        <w:t xml:space="preserve"> </w:t>
      </w:r>
      <w:r w:rsidR="00EE0AC1">
        <w:rPr>
          <w:rFonts w:ascii="Times New Roman" w:hAnsi="Times New Roman" w:cs="Times New Roman"/>
          <w:sz w:val="24"/>
          <w:szCs w:val="24"/>
        </w:rPr>
        <w:t>compete</w:t>
      </w:r>
      <w:r w:rsidR="00EE0AC1" w:rsidRPr="00EE0AC1">
        <w:rPr>
          <w:rFonts w:ascii="Times New Roman" w:hAnsi="Times New Roman" w:cs="Times New Roman"/>
          <w:sz w:val="20"/>
          <w:szCs w:val="24"/>
        </w:rPr>
        <w:t xml:space="preserve"> </w:t>
      </w:r>
      <w:r w:rsidR="00EE0AC1">
        <w:rPr>
          <w:rFonts w:ascii="Times New Roman" w:hAnsi="Times New Roman" w:cs="Times New Roman"/>
          <w:sz w:val="24"/>
          <w:szCs w:val="24"/>
        </w:rPr>
        <w:t>in</w:t>
      </w:r>
      <w:r w:rsidR="00EE0AC1" w:rsidRPr="00EE0AC1">
        <w:rPr>
          <w:rFonts w:ascii="Times New Roman" w:hAnsi="Times New Roman" w:cs="Times New Roman"/>
          <w:sz w:val="20"/>
          <w:szCs w:val="24"/>
        </w:rPr>
        <w:t xml:space="preserve"> </w:t>
      </w:r>
      <w:r w:rsidR="00EE0AC1">
        <w:rPr>
          <w:rFonts w:ascii="Times New Roman" w:hAnsi="Times New Roman" w:cs="Times New Roman"/>
          <w:sz w:val="24"/>
          <w:szCs w:val="24"/>
        </w:rPr>
        <w:t>the</w:t>
      </w:r>
      <w:r w:rsidR="00EE0AC1" w:rsidRPr="00EE0AC1">
        <w:rPr>
          <w:rFonts w:ascii="Times New Roman" w:hAnsi="Times New Roman" w:cs="Times New Roman"/>
          <w:sz w:val="20"/>
          <w:szCs w:val="24"/>
        </w:rPr>
        <w:t xml:space="preserve"> </w:t>
      </w:r>
      <w:r w:rsidR="00D854E8" w:rsidRPr="00EE0AC1">
        <w:rPr>
          <w:rFonts w:ascii="Times New Roman" w:hAnsi="Times New Roman" w:cs="Times New Roman"/>
          <w:sz w:val="24"/>
          <w:szCs w:val="24"/>
        </w:rPr>
        <w:t>marketplace</w:t>
      </w:r>
      <w:r w:rsidR="00464780" w:rsidRPr="00EE0AC1">
        <w:rPr>
          <w:rFonts w:ascii="Times New Roman" w:hAnsi="Times New Roman" w:cs="Times New Roman"/>
          <w:sz w:val="24"/>
          <w:szCs w:val="24"/>
        </w:rPr>
        <w:t>,</w:t>
      </w:r>
      <w:r w:rsidR="00464780" w:rsidRPr="00EE0AC1">
        <w:rPr>
          <w:rFonts w:ascii="Times New Roman" w:hAnsi="Times New Roman" w:cs="Times New Roman"/>
          <w:sz w:val="20"/>
          <w:szCs w:val="24"/>
        </w:rPr>
        <w:t xml:space="preserve"> </w:t>
      </w:r>
      <w:r w:rsidR="001D2D05" w:rsidRPr="00EE0AC1">
        <w:rPr>
          <w:rFonts w:ascii="Times New Roman" w:hAnsi="Times New Roman" w:cs="Times New Roman"/>
          <w:sz w:val="24"/>
          <w:szCs w:val="24"/>
        </w:rPr>
        <w:t>have</w:t>
      </w:r>
      <w:r w:rsidR="001D2D05" w:rsidRPr="00EE0AC1">
        <w:rPr>
          <w:rFonts w:ascii="Times New Roman" w:hAnsi="Times New Roman" w:cs="Times New Roman"/>
          <w:sz w:val="20"/>
          <w:szCs w:val="24"/>
        </w:rPr>
        <w:t xml:space="preserve"> </w:t>
      </w:r>
      <w:r w:rsidR="00D86F84" w:rsidRPr="00EE0AC1">
        <w:rPr>
          <w:rFonts w:ascii="Times New Roman" w:hAnsi="Times New Roman" w:cs="Times New Roman"/>
          <w:sz w:val="24"/>
          <w:szCs w:val="24"/>
        </w:rPr>
        <w:t>sufficient</w:t>
      </w:r>
      <w:r w:rsidR="005C3B76" w:rsidRPr="00EE0AC1">
        <w:rPr>
          <w:rFonts w:ascii="Times New Roman" w:hAnsi="Times New Roman" w:cs="Times New Roman"/>
          <w:sz w:val="20"/>
          <w:szCs w:val="24"/>
        </w:rPr>
        <w:t xml:space="preserve"> </w:t>
      </w:r>
      <w:r w:rsidR="00F72A12" w:rsidRPr="00EE0AC1">
        <w:rPr>
          <w:rFonts w:ascii="Times New Roman" w:hAnsi="Times New Roman" w:cs="Times New Roman"/>
          <w:sz w:val="24"/>
          <w:szCs w:val="24"/>
        </w:rPr>
        <w:t>motivation</w:t>
      </w:r>
      <w:r w:rsidR="00F72A12" w:rsidRPr="00EE0AC1">
        <w:rPr>
          <w:rFonts w:ascii="Times New Roman" w:hAnsi="Times New Roman" w:cs="Times New Roman"/>
          <w:sz w:val="20"/>
          <w:szCs w:val="24"/>
        </w:rPr>
        <w:t xml:space="preserve"> </w:t>
      </w:r>
      <w:r w:rsidR="00D86F84" w:rsidRPr="00EE0AC1">
        <w:rPr>
          <w:rFonts w:ascii="Times New Roman" w:hAnsi="Times New Roman" w:cs="Times New Roman"/>
          <w:sz w:val="24"/>
          <w:szCs w:val="24"/>
        </w:rPr>
        <w:t>for</w:t>
      </w:r>
      <w:r w:rsidR="005C3B76" w:rsidRPr="00EE0AC1">
        <w:rPr>
          <w:rFonts w:ascii="Times New Roman" w:hAnsi="Times New Roman" w:cs="Times New Roman"/>
          <w:sz w:val="20"/>
          <w:szCs w:val="24"/>
        </w:rPr>
        <w:t xml:space="preserve"> </w:t>
      </w:r>
      <w:r w:rsidR="00C50C1C" w:rsidRPr="00EE0AC1">
        <w:rPr>
          <w:rFonts w:ascii="Times New Roman" w:hAnsi="Times New Roman" w:cs="Times New Roman"/>
          <w:sz w:val="24"/>
          <w:szCs w:val="24"/>
        </w:rPr>
        <w:t>first</w:t>
      </w:r>
      <w:r w:rsidR="00C50C1C" w:rsidRPr="00EE0AC1">
        <w:rPr>
          <w:rFonts w:ascii="Times New Roman" w:hAnsi="Times New Roman" w:cs="Times New Roman"/>
          <w:sz w:val="20"/>
          <w:szCs w:val="24"/>
        </w:rPr>
        <w:t xml:space="preserve"> </w:t>
      </w:r>
      <w:r w:rsidR="00EE0AC1">
        <w:rPr>
          <w:rFonts w:ascii="Times New Roman" w:hAnsi="Times New Roman" w:cs="Times New Roman"/>
          <w:sz w:val="24"/>
          <w:szCs w:val="24"/>
        </w:rPr>
        <w:t>applying</w:t>
      </w:r>
      <w:r w:rsidR="00EE0AC1" w:rsidRPr="00EE0AC1">
        <w:rPr>
          <w:rFonts w:ascii="Times New Roman" w:hAnsi="Times New Roman" w:cs="Times New Roman"/>
          <w:sz w:val="20"/>
          <w:szCs w:val="24"/>
        </w:rPr>
        <w:t xml:space="preserve"> </w:t>
      </w:r>
      <w:r w:rsidR="00EE0AC1">
        <w:rPr>
          <w:rFonts w:ascii="Times New Roman" w:hAnsi="Times New Roman" w:cs="Times New Roman"/>
          <w:sz w:val="24"/>
          <w:szCs w:val="24"/>
        </w:rPr>
        <w:t>for</w:t>
      </w:r>
      <w:r w:rsidR="005E7DDF" w:rsidRPr="00EE0AC1">
        <w:rPr>
          <w:rFonts w:ascii="Times New Roman" w:hAnsi="Times New Roman" w:cs="Times New Roman"/>
          <w:sz w:val="24"/>
          <w:szCs w:val="24"/>
        </w:rPr>
        <w:t>,</w:t>
      </w:r>
      <w:r w:rsidR="005E7DDF" w:rsidRPr="00EE0AC1">
        <w:rPr>
          <w:rFonts w:ascii="Times New Roman" w:hAnsi="Times New Roman" w:cs="Times New Roman"/>
          <w:sz w:val="20"/>
          <w:szCs w:val="24"/>
        </w:rPr>
        <w:t xml:space="preserve"> </w:t>
      </w:r>
      <w:r w:rsidR="00C50C1C" w:rsidRPr="00EE0AC1">
        <w:rPr>
          <w:rFonts w:ascii="Times New Roman" w:hAnsi="Times New Roman" w:cs="Times New Roman"/>
          <w:sz w:val="24"/>
          <w:szCs w:val="24"/>
        </w:rPr>
        <w:t>then</w:t>
      </w:r>
      <w:r w:rsidR="00C50C1C" w:rsidRPr="00EE0AC1">
        <w:rPr>
          <w:rFonts w:ascii="Times New Roman" w:hAnsi="Times New Roman" w:cs="Times New Roman"/>
          <w:sz w:val="20"/>
          <w:szCs w:val="24"/>
        </w:rPr>
        <w:t xml:space="preserve"> </w:t>
      </w:r>
      <w:r w:rsidR="001D2D05" w:rsidRPr="00EE0AC1">
        <w:rPr>
          <w:rFonts w:ascii="Times New Roman" w:hAnsi="Times New Roman" w:cs="Times New Roman"/>
          <w:sz w:val="24"/>
          <w:szCs w:val="24"/>
        </w:rPr>
        <w:t>maintain</w:t>
      </w:r>
      <w:r w:rsidR="00D86F84" w:rsidRPr="00EE0AC1">
        <w:rPr>
          <w:rFonts w:ascii="Times New Roman" w:hAnsi="Times New Roman" w:cs="Times New Roman"/>
          <w:sz w:val="24"/>
          <w:szCs w:val="24"/>
        </w:rPr>
        <w:t>ing</w:t>
      </w:r>
      <w:r w:rsidR="00464780" w:rsidRPr="00EE0AC1">
        <w:rPr>
          <w:rFonts w:ascii="Times New Roman" w:hAnsi="Times New Roman" w:cs="Times New Roman"/>
          <w:sz w:val="24"/>
          <w:szCs w:val="24"/>
        </w:rPr>
        <w:t xml:space="preserve">, </w:t>
      </w:r>
      <w:r w:rsidR="005F2677" w:rsidRPr="00EE0AC1">
        <w:rPr>
          <w:rFonts w:ascii="Times New Roman" w:hAnsi="Times New Roman" w:cs="Times New Roman"/>
          <w:sz w:val="24"/>
          <w:szCs w:val="24"/>
        </w:rPr>
        <w:t xml:space="preserve">and </w:t>
      </w:r>
      <w:r w:rsidR="00C50C1C" w:rsidRPr="00EE0AC1">
        <w:rPr>
          <w:rFonts w:ascii="Times New Roman" w:hAnsi="Times New Roman" w:cs="Times New Roman"/>
          <w:sz w:val="24"/>
          <w:szCs w:val="24"/>
        </w:rPr>
        <w:t xml:space="preserve">finally </w:t>
      </w:r>
      <w:r w:rsidR="005E7DDF" w:rsidRPr="00EE0AC1">
        <w:rPr>
          <w:rFonts w:ascii="Times New Roman" w:hAnsi="Times New Roman" w:cs="Times New Roman"/>
          <w:sz w:val="24"/>
          <w:szCs w:val="24"/>
        </w:rPr>
        <w:t>renew</w:t>
      </w:r>
      <w:r w:rsidR="00D86F84" w:rsidRPr="00EE0AC1">
        <w:rPr>
          <w:rFonts w:ascii="Times New Roman" w:hAnsi="Times New Roman" w:cs="Times New Roman"/>
          <w:sz w:val="24"/>
          <w:szCs w:val="24"/>
        </w:rPr>
        <w:t>ing</w:t>
      </w:r>
      <w:r w:rsidR="005C3B76" w:rsidRPr="00EE0AC1">
        <w:rPr>
          <w:rFonts w:ascii="Times New Roman" w:hAnsi="Times New Roman" w:cs="Times New Roman"/>
          <w:sz w:val="24"/>
          <w:szCs w:val="24"/>
        </w:rPr>
        <w:t xml:space="preserve"> </w:t>
      </w:r>
      <w:r w:rsidR="001D2D05" w:rsidRPr="00EE0AC1">
        <w:rPr>
          <w:rFonts w:ascii="Times New Roman" w:hAnsi="Times New Roman" w:cs="Times New Roman"/>
          <w:i/>
          <w:sz w:val="24"/>
          <w:szCs w:val="24"/>
        </w:rPr>
        <w:t>valuable</w:t>
      </w:r>
      <w:r w:rsidR="001D2D05" w:rsidRPr="00EE0AC1">
        <w:rPr>
          <w:rFonts w:ascii="Times New Roman" w:hAnsi="Times New Roman" w:cs="Times New Roman"/>
          <w:sz w:val="24"/>
          <w:szCs w:val="24"/>
        </w:rPr>
        <w:t xml:space="preserve"> </w:t>
      </w:r>
      <w:r w:rsidR="00EE0AC1" w:rsidRPr="00EE0AC1">
        <w:rPr>
          <w:rFonts w:ascii="Times New Roman" w:hAnsi="Times New Roman" w:cs="Times New Roman"/>
          <w:sz w:val="24"/>
          <w:szCs w:val="24"/>
        </w:rPr>
        <w:t xml:space="preserve">trademark </w:t>
      </w:r>
      <w:r w:rsidR="001D2D05" w:rsidRPr="00EE0AC1">
        <w:rPr>
          <w:rFonts w:ascii="Times New Roman" w:hAnsi="Times New Roman" w:cs="Times New Roman"/>
          <w:sz w:val="24"/>
          <w:szCs w:val="24"/>
        </w:rPr>
        <w:t>registration</w:t>
      </w:r>
      <w:r w:rsidR="00C50C1C" w:rsidRPr="00EE0AC1">
        <w:rPr>
          <w:rFonts w:ascii="Times New Roman" w:hAnsi="Times New Roman" w:cs="Times New Roman"/>
          <w:sz w:val="24"/>
          <w:szCs w:val="24"/>
        </w:rPr>
        <w:t>s</w:t>
      </w:r>
      <w:r w:rsidR="00D854E8" w:rsidRPr="00EE0AC1">
        <w:rPr>
          <w:rFonts w:ascii="Times New Roman" w:hAnsi="Times New Roman" w:cs="Times New Roman"/>
          <w:sz w:val="24"/>
          <w:szCs w:val="24"/>
        </w:rPr>
        <w:t xml:space="preserve"> – or, in other words, </w:t>
      </w:r>
      <w:r w:rsidRPr="00EE0AC1">
        <w:rPr>
          <w:rFonts w:ascii="Times New Roman" w:hAnsi="Times New Roman" w:cs="Times New Roman"/>
          <w:sz w:val="24"/>
          <w:szCs w:val="24"/>
        </w:rPr>
        <w:t xml:space="preserve">stretching the protection </w:t>
      </w:r>
      <w:r w:rsidR="00C50C1C" w:rsidRPr="00EE0AC1">
        <w:rPr>
          <w:rFonts w:ascii="Times New Roman" w:hAnsi="Times New Roman" w:cs="Times New Roman"/>
          <w:sz w:val="24"/>
          <w:szCs w:val="24"/>
        </w:rPr>
        <w:t xml:space="preserve">of </w:t>
      </w:r>
      <w:r w:rsidR="00D854E8" w:rsidRPr="00EE0AC1">
        <w:rPr>
          <w:rFonts w:ascii="Times New Roman" w:hAnsi="Times New Roman" w:cs="Times New Roman"/>
          <w:sz w:val="24"/>
          <w:szCs w:val="24"/>
        </w:rPr>
        <w:t xml:space="preserve">the </w:t>
      </w:r>
      <w:r w:rsidR="008D4C41" w:rsidRPr="00EE0AC1">
        <w:rPr>
          <w:rFonts w:ascii="Times New Roman" w:hAnsi="Times New Roman" w:cs="Times New Roman"/>
          <w:sz w:val="24"/>
          <w:szCs w:val="24"/>
        </w:rPr>
        <w:t>associated</w:t>
      </w:r>
      <w:r w:rsidR="00C50C1C" w:rsidRPr="00EE0AC1">
        <w:rPr>
          <w:rFonts w:ascii="Times New Roman" w:hAnsi="Times New Roman" w:cs="Times New Roman"/>
          <w:sz w:val="24"/>
          <w:szCs w:val="24"/>
        </w:rPr>
        <w:t xml:space="preserve"> </w:t>
      </w:r>
      <w:r w:rsidR="005C3B76" w:rsidRPr="00EE0AC1">
        <w:rPr>
          <w:rFonts w:ascii="Times New Roman" w:hAnsi="Times New Roman" w:cs="Times New Roman"/>
          <w:sz w:val="24"/>
          <w:szCs w:val="24"/>
        </w:rPr>
        <w:t>brands</w:t>
      </w:r>
      <w:r w:rsidR="00C50C1C" w:rsidRPr="00EE0AC1">
        <w:rPr>
          <w:rFonts w:ascii="Times New Roman" w:hAnsi="Times New Roman" w:cs="Times New Roman"/>
          <w:sz w:val="24"/>
          <w:szCs w:val="24"/>
        </w:rPr>
        <w:t xml:space="preserve"> </w:t>
      </w:r>
      <w:r w:rsidR="001D2D05" w:rsidRPr="00EE0AC1">
        <w:rPr>
          <w:rFonts w:ascii="Times New Roman" w:hAnsi="Times New Roman" w:cs="Times New Roman"/>
          <w:sz w:val="24"/>
          <w:szCs w:val="24"/>
        </w:rPr>
        <w:t>over a</w:t>
      </w:r>
      <w:r w:rsidR="008109BA" w:rsidRPr="00EE0AC1">
        <w:rPr>
          <w:rFonts w:ascii="Times New Roman" w:hAnsi="Times New Roman" w:cs="Times New Roman"/>
          <w:sz w:val="24"/>
          <w:szCs w:val="24"/>
        </w:rPr>
        <w:t xml:space="preserve"> </w:t>
      </w:r>
      <w:r w:rsidR="00EE0AC1" w:rsidRPr="00EE0AC1">
        <w:rPr>
          <w:rFonts w:ascii="Times New Roman" w:hAnsi="Times New Roman" w:cs="Times New Roman"/>
          <w:sz w:val="24"/>
          <w:szCs w:val="24"/>
        </w:rPr>
        <w:t>long</w:t>
      </w:r>
      <w:r w:rsidR="00C50C1C" w:rsidRPr="00EE0AC1">
        <w:rPr>
          <w:rFonts w:ascii="Times New Roman" w:hAnsi="Times New Roman" w:cs="Times New Roman"/>
          <w:sz w:val="24"/>
          <w:szCs w:val="24"/>
        </w:rPr>
        <w:t xml:space="preserve"> </w:t>
      </w:r>
      <w:r w:rsidR="003B77C5" w:rsidRPr="00EE0AC1">
        <w:rPr>
          <w:rFonts w:ascii="Times New Roman" w:hAnsi="Times New Roman" w:cs="Times New Roman"/>
          <w:sz w:val="24"/>
          <w:szCs w:val="24"/>
        </w:rPr>
        <w:t xml:space="preserve">period of </w:t>
      </w:r>
      <w:r w:rsidR="00F72A12" w:rsidRPr="00EE0AC1">
        <w:rPr>
          <w:rFonts w:ascii="Times New Roman" w:hAnsi="Times New Roman" w:cs="Times New Roman"/>
          <w:sz w:val="24"/>
          <w:szCs w:val="24"/>
        </w:rPr>
        <w:t>time</w:t>
      </w:r>
      <w:r w:rsidR="001D2D05" w:rsidRPr="00EE0AC1">
        <w:rPr>
          <w:rFonts w:ascii="Times New Roman" w:hAnsi="Times New Roman" w:cs="Times New Roman"/>
          <w:sz w:val="24"/>
          <w:szCs w:val="24"/>
        </w:rPr>
        <w:t>.</w:t>
      </w:r>
    </w:p>
    <w:p w:rsidR="00AC45F2" w:rsidRPr="001032DB" w:rsidRDefault="00BF2122" w:rsidP="00BF2122">
      <w:pPr>
        <w:spacing w:after="120" w:line="480" w:lineRule="auto"/>
        <w:jc w:val="both"/>
        <w:rPr>
          <w:rFonts w:ascii="Times New Roman" w:hAnsi="Times New Roman" w:cs="Times New Roman"/>
          <w:i/>
          <w:sz w:val="24"/>
        </w:rPr>
      </w:pPr>
      <w:r w:rsidRPr="001032DB">
        <w:rPr>
          <w:rFonts w:ascii="Times New Roman" w:hAnsi="Times New Roman" w:cs="Times New Roman"/>
          <w:i/>
          <w:sz w:val="24"/>
        </w:rPr>
        <w:t>4</w:t>
      </w:r>
      <w:r w:rsidR="00AC45F2" w:rsidRPr="001032DB">
        <w:rPr>
          <w:rFonts w:ascii="Times New Roman" w:hAnsi="Times New Roman" w:cs="Times New Roman"/>
          <w:i/>
          <w:sz w:val="24"/>
        </w:rPr>
        <w:t>.</w:t>
      </w:r>
      <w:r w:rsidRPr="001032DB">
        <w:rPr>
          <w:rFonts w:ascii="Times New Roman" w:hAnsi="Times New Roman" w:cs="Times New Roman"/>
          <w:i/>
          <w:sz w:val="24"/>
        </w:rPr>
        <w:t>2</w:t>
      </w:r>
      <w:r w:rsidR="00AC45F2" w:rsidRPr="001032DB">
        <w:rPr>
          <w:rFonts w:ascii="Times New Roman" w:hAnsi="Times New Roman" w:cs="Times New Roman"/>
          <w:i/>
          <w:sz w:val="24"/>
        </w:rPr>
        <w:t>.</w:t>
      </w:r>
      <w:r w:rsidR="00AC45F2" w:rsidRPr="001032DB">
        <w:rPr>
          <w:rFonts w:ascii="Times New Roman" w:hAnsi="Times New Roman" w:cs="Times New Roman"/>
          <w:i/>
          <w:sz w:val="24"/>
        </w:rPr>
        <w:tab/>
        <w:t xml:space="preserve">Data sources and </w:t>
      </w:r>
      <w:r w:rsidR="0022155B">
        <w:rPr>
          <w:rFonts w:ascii="Times New Roman" w:hAnsi="Times New Roman" w:cs="Times New Roman"/>
          <w:i/>
          <w:sz w:val="24"/>
        </w:rPr>
        <w:t xml:space="preserve">the </w:t>
      </w:r>
      <w:r w:rsidR="00AC45F2" w:rsidRPr="001032DB">
        <w:rPr>
          <w:rFonts w:ascii="Times New Roman" w:hAnsi="Times New Roman" w:cs="Times New Roman"/>
          <w:i/>
          <w:sz w:val="24"/>
        </w:rPr>
        <w:t>sample</w:t>
      </w:r>
    </w:p>
    <w:p w:rsidR="00AC45F2" w:rsidRPr="0017754B" w:rsidRDefault="00AB6D6C" w:rsidP="00AC45F2">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The</w:t>
      </w:r>
      <w:r w:rsidR="00E10157" w:rsidRPr="001032DB">
        <w:rPr>
          <w:rFonts w:ascii="Times New Roman" w:hAnsi="Times New Roman" w:cs="Times New Roman"/>
          <w:sz w:val="24"/>
          <w:szCs w:val="24"/>
        </w:rPr>
        <w:t xml:space="preserve"> sample</w:t>
      </w:r>
      <w:r w:rsidRPr="001032DB">
        <w:rPr>
          <w:rFonts w:ascii="Times New Roman" w:hAnsi="Times New Roman" w:cs="Times New Roman"/>
          <w:sz w:val="24"/>
          <w:szCs w:val="24"/>
        </w:rPr>
        <w:t xml:space="preserve"> used in this study</w:t>
      </w:r>
      <w:r w:rsidR="00E10157" w:rsidRPr="001032DB">
        <w:rPr>
          <w:rFonts w:ascii="Times New Roman" w:hAnsi="Times New Roman" w:cs="Times New Roman"/>
          <w:sz w:val="24"/>
          <w:szCs w:val="24"/>
        </w:rPr>
        <w:t xml:space="preserve"> </w:t>
      </w:r>
      <w:r w:rsidRPr="001032DB">
        <w:rPr>
          <w:rFonts w:ascii="Times New Roman" w:hAnsi="Times New Roman" w:cs="Times New Roman"/>
          <w:sz w:val="24"/>
          <w:szCs w:val="24"/>
        </w:rPr>
        <w:t xml:space="preserve">consists of </w:t>
      </w:r>
      <w:r w:rsidR="006940A3" w:rsidRPr="001032DB">
        <w:rPr>
          <w:rFonts w:ascii="Times New Roman" w:hAnsi="Times New Roman" w:cs="Times New Roman"/>
          <w:sz w:val="24"/>
          <w:szCs w:val="24"/>
        </w:rPr>
        <w:t xml:space="preserve">94 </w:t>
      </w:r>
      <w:r w:rsidR="00E10157" w:rsidRPr="001032DB">
        <w:rPr>
          <w:rFonts w:ascii="Times New Roman" w:hAnsi="Times New Roman" w:cs="Times New Roman"/>
          <w:sz w:val="24"/>
          <w:szCs w:val="24"/>
        </w:rPr>
        <w:t xml:space="preserve">U.S. pharmaceutical </w:t>
      </w:r>
      <w:r w:rsidR="001B602D" w:rsidRPr="001032DB">
        <w:rPr>
          <w:rFonts w:ascii="Times New Roman" w:hAnsi="Times New Roman" w:cs="Times New Roman"/>
          <w:sz w:val="24"/>
          <w:szCs w:val="24"/>
        </w:rPr>
        <w:t>firms</w:t>
      </w:r>
      <w:r w:rsidRPr="001032DB">
        <w:rPr>
          <w:rFonts w:ascii="Times New Roman" w:hAnsi="Times New Roman" w:cs="Times New Roman"/>
          <w:sz w:val="24"/>
          <w:szCs w:val="24"/>
        </w:rPr>
        <w:t>,</w:t>
      </w:r>
      <w:r w:rsidR="00E10157" w:rsidRPr="001032DB">
        <w:rPr>
          <w:rFonts w:ascii="Times New Roman" w:hAnsi="Times New Roman" w:cs="Times New Roman"/>
          <w:sz w:val="24"/>
          <w:szCs w:val="24"/>
        </w:rPr>
        <w:t xml:space="preserve"> </w:t>
      </w:r>
      <w:r w:rsidRPr="001032DB">
        <w:rPr>
          <w:rFonts w:ascii="Times New Roman" w:hAnsi="Times New Roman" w:cs="Times New Roman"/>
          <w:sz w:val="24"/>
          <w:szCs w:val="24"/>
        </w:rPr>
        <w:t>each of which</w:t>
      </w:r>
      <w:r w:rsidR="00E10157" w:rsidRPr="001032DB">
        <w:rPr>
          <w:rFonts w:ascii="Times New Roman" w:hAnsi="Times New Roman" w:cs="Times New Roman"/>
          <w:sz w:val="24"/>
          <w:szCs w:val="24"/>
        </w:rPr>
        <w:t xml:space="preserve"> </w:t>
      </w:r>
      <w:r w:rsidR="00D1557F" w:rsidRPr="001032DB">
        <w:rPr>
          <w:rFonts w:ascii="Times New Roman" w:hAnsi="Times New Roman" w:cs="Times New Roman"/>
          <w:sz w:val="24"/>
          <w:szCs w:val="24"/>
        </w:rPr>
        <w:t>ha</w:t>
      </w:r>
      <w:r w:rsidR="00E23EF2">
        <w:rPr>
          <w:rFonts w:ascii="Times New Roman" w:hAnsi="Times New Roman" w:cs="Times New Roman"/>
          <w:sz w:val="24"/>
          <w:szCs w:val="24"/>
        </w:rPr>
        <w:t>d</w:t>
      </w:r>
      <w:r w:rsidR="00891864" w:rsidRPr="00E23EF2">
        <w:rPr>
          <w:rFonts w:ascii="Times New Roman" w:hAnsi="Times New Roman" w:cs="Times New Roman"/>
          <w:sz w:val="14"/>
          <w:szCs w:val="24"/>
        </w:rPr>
        <w:t xml:space="preserve"> </w:t>
      </w:r>
      <w:r w:rsidR="00E10157" w:rsidRPr="001032DB">
        <w:rPr>
          <w:rFonts w:ascii="Times New Roman" w:hAnsi="Times New Roman" w:cs="Times New Roman"/>
          <w:sz w:val="24"/>
          <w:szCs w:val="24"/>
        </w:rPr>
        <w:t>at</w:t>
      </w:r>
      <w:r w:rsidR="00E10157" w:rsidRPr="00E23EF2">
        <w:rPr>
          <w:rFonts w:ascii="Times New Roman" w:hAnsi="Times New Roman" w:cs="Times New Roman"/>
          <w:sz w:val="14"/>
          <w:szCs w:val="24"/>
        </w:rPr>
        <w:t xml:space="preserve"> </w:t>
      </w:r>
      <w:r w:rsidR="00E10157" w:rsidRPr="001032DB">
        <w:rPr>
          <w:rFonts w:ascii="Times New Roman" w:hAnsi="Times New Roman" w:cs="Times New Roman"/>
          <w:sz w:val="24"/>
          <w:szCs w:val="24"/>
        </w:rPr>
        <w:t>least</w:t>
      </w:r>
      <w:r w:rsidR="00E10157" w:rsidRPr="00E23EF2">
        <w:rPr>
          <w:rFonts w:ascii="Times New Roman" w:hAnsi="Times New Roman" w:cs="Times New Roman"/>
          <w:sz w:val="14"/>
          <w:szCs w:val="24"/>
        </w:rPr>
        <w:t xml:space="preserve"> </w:t>
      </w:r>
      <w:r w:rsidR="00E10157" w:rsidRPr="001032DB">
        <w:rPr>
          <w:rFonts w:ascii="Times New Roman" w:hAnsi="Times New Roman" w:cs="Times New Roman"/>
          <w:sz w:val="24"/>
          <w:szCs w:val="24"/>
        </w:rPr>
        <w:t>one</w:t>
      </w:r>
      <w:r w:rsidR="00E10157" w:rsidRPr="00E23EF2">
        <w:rPr>
          <w:rFonts w:ascii="Times New Roman" w:hAnsi="Times New Roman" w:cs="Times New Roman"/>
          <w:sz w:val="14"/>
          <w:szCs w:val="24"/>
        </w:rPr>
        <w:t xml:space="preserve"> </w:t>
      </w:r>
      <w:r w:rsidR="00E10157" w:rsidRPr="001032DB">
        <w:rPr>
          <w:rFonts w:ascii="Times New Roman" w:hAnsi="Times New Roman" w:cs="Times New Roman"/>
          <w:sz w:val="24"/>
          <w:szCs w:val="24"/>
        </w:rPr>
        <w:t>trademark</w:t>
      </w:r>
      <w:r w:rsidR="00E10157" w:rsidRPr="00E23EF2">
        <w:rPr>
          <w:rFonts w:ascii="Times New Roman" w:hAnsi="Times New Roman" w:cs="Times New Roman"/>
          <w:sz w:val="14"/>
          <w:szCs w:val="24"/>
        </w:rPr>
        <w:t xml:space="preserve"> </w:t>
      </w:r>
      <w:r w:rsidR="00D1557F" w:rsidRPr="001032DB">
        <w:rPr>
          <w:rFonts w:ascii="Times New Roman" w:hAnsi="Times New Roman" w:cs="Times New Roman"/>
          <w:sz w:val="24"/>
          <w:szCs w:val="24"/>
        </w:rPr>
        <w:t>regist</w:t>
      </w:r>
      <w:r w:rsidRPr="001032DB">
        <w:rPr>
          <w:rFonts w:ascii="Times New Roman" w:hAnsi="Times New Roman" w:cs="Times New Roman"/>
          <w:sz w:val="24"/>
          <w:szCs w:val="24"/>
        </w:rPr>
        <w:t>e</w:t>
      </w:r>
      <w:r w:rsidR="00D1557F" w:rsidRPr="001032DB">
        <w:rPr>
          <w:rFonts w:ascii="Times New Roman" w:hAnsi="Times New Roman" w:cs="Times New Roman"/>
          <w:sz w:val="24"/>
          <w:szCs w:val="24"/>
        </w:rPr>
        <w:t>r</w:t>
      </w:r>
      <w:r w:rsidR="001B602D" w:rsidRPr="001032DB">
        <w:rPr>
          <w:rFonts w:ascii="Times New Roman" w:hAnsi="Times New Roman" w:cs="Times New Roman"/>
          <w:sz w:val="24"/>
          <w:szCs w:val="24"/>
        </w:rPr>
        <w:t>ed</w:t>
      </w:r>
      <w:r w:rsidR="001B602D" w:rsidRPr="00E23EF2">
        <w:rPr>
          <w:rFonts w:ascii="Times New Roman" w:hAnsi="Times New Roman" w:cs="Times New Roman"/>
          <w:sz w:val="14"/>
          <w:szCs w:val="24"/>
        </w:rPr>
        <w:t xml:space="preserve"> </w:t>
      </w:r>
      <w:r w:rsidR="00891864" w:rsidRPr="001032DB">
        <w:rPr>
          <w:rFonts w:ascii="Times New Roman" w:hAnsi="Times New Roman" w:cs="Times New Roman"/>
          <w:sz w:val="24"/>
          <w:szCs w:val="24"/>
        </w:rPr>
        <w:t>with</w:t>
      </w:r>
      <w:r w:rsidR="00891864" w:rsidRPr="00E23EF2">
        <w:rPr>
          <w:rFonts w:ascii="Times New Roman" w:hAnsi="Times New Roman" w:cs="Times New Roman"/>
          <w:sz w:val="14"/>
          <w:szCs w:val="24"/>
        </w:rPr>
        <w:t xml:space="preserve"> </w:t>
      </w:r>
      <w:r w:rsidR="00891864" w:rsidRPr="001032DB">
        <w:rPr>
          <w:rFonts w:ascii="Times New Roman" w:hAnsi="Times New Roman" w:cs="Times New Roman"/>
          <w:sz w:val="24"/>
          <w:szCs w:val="24"/>
        </w:rPr>
        <w:t>the</w:t>
      </w:r>
      <w:r w:rsidR="00891864" w:rsidRPr="00E23EF2">
        <w:rPr>
          <w:rFonts w:ascii="Times New Roman" w:hAnsi="Times New Roman" w:cs="Times New Roman"/>
          <w:sz w:val="14"/>
          <w:szCs w:val="24"/>
        </w:rPr>
        <w:t xml:space="preserve"> </w:t>
      </w:r>
      <w:r w:rsidR="00891864" w:rsidRPr="001032DB">
        <w:rPr>
          <w:rFonts w:ascii="Times New Roman" w:hAnsi="Times New Roman" w:cs="Times New Roman"/>
          <w:sz w:val="24"/>
          <w:szCs w:val="24"/>
        </w:rPr>
        <w:t>USPTO</w:t>
      </w:r>
      <w:r w:rsidR="00E10157" w:rsidRPr="00E23EF2">
        <w:rPr>
          <w:rFonts w:ascii="Times New Roman" w:hAnsi="Times New Roman" w:cs="Times New Roman"/>
          <w:sz w:val="14"/>
          <w:szCs w:val="24"/>
        </w:rPr>
        <w:t xml:space="preserve"> </w:t>
      </w:r>
      <w:r w:rsidR="00E10157" w:rsidRPr="001032DB">
        <w:rPr>
          <w:rFonts w:ascii="Times New Roman" w:hAnsi="Times New Roman" w:cs="Times New Roman"/>
          <w:sz w:val="24"/>
          <w:szCs w:val="24"/>
        </w:rPr>
        <w:t>in</w:t>
      </w:r>
      <w:r w:rsidR="00E10157" w:rsidRPr="00E23EF2">
        <w:rPr>
          <w:rFonts w:ascii="Times New Roman" w:hAnsi="Times New Roman" w:cs="Times New Roman"/>
          <w:sz w:val="14"/>
          <w:szCs w:val="24"/>
        </w:rPr>
        <w:t xml:space="preserve"> </w:t>
      </w:r>
      <w:r w:rsidR="00E10157" w:rsidRPr="001032DB">
        <w:rPr>
          <w:rFonts w:ascii="Times New Roman" w:hAnsi="Times New Roman" w:cs="Times New Roman"/>
          <w:sz w:val="24"/>
          <w:szCs w:val="24"/>
        </w:rPr>
        <w:t>the</w:t>
      </w:r>
      <w:r w:rsidR="00891864" w:rsidRPr="00E23EF2">
        <w:rPr>
          <w:rFonts w:ascii="Times New Roman" w:hAnsi="Times New Roman" w:cs="Times New Roman"/>
          <w:sz w:val="14"/>
          <w:szCs w:val="24"/>
        </w:rPr>
        <w:t xml:space="preserve"> </w:t>
      </w:r>
      <w:r w:rsidR="00891864" w:rsidRPr="001032DB">
        <w:rPr>
          <w:rFonts w:ascii="Times New Roman" w:hAnsi="Times New Roman" w:cs="Times New Roman"/>
          <w:sz w:val="24"/>
          <w:szCs w:val="24"/>
        </w:rPr>
        <w:t>period</w:t>
      </w:r>
      <w:r w:rsidR="00891864" w:rsidRPr="00E23EF2">
        <w:rPr>
          <w:rFonts w:ascii="Times New Roman" w:hAnsi="Times New Roman" w:cs="Times New Roman"/>
          <w:sz w:val="14"/>
          <w:szCs w:val="24"/>
        </w:rPr>
        <w:t xml:space="preserve"> </w:t>
      </w:r>
      <w:r w:rsidR="001B602D" w:rsidRPr="001032DB">
        <w:rPr>
          <w:rFonts w:ascii="Times New Roman" w:hAnsi="Times New Roman" w:cs="Times New Roman"/>
          <w:sz w:val="24"/>
          <w:szCs w:val="24"/>
        </w:rPr>
        <w:t>1990</w:t>
      </w:r>
      <w:r w:rsidR="00E23EF2">
        <w:rPr>
          <w:rFonts w:ascii="Times New Roman" w:hAnsi="Times New Roman" w:cs="Times New Roman"/>
          <w:sz w:val="24"/>
          <w:szCs w:val="24"/>
        </w:rPr>
        <w:t>–</w:t>
      </w:r>
      <w:r w:rsidR="001B602D" w:rsidRPr="001032DB">
        <w:rPr>
          <w:rFonts w:ascii="Times New Roman" w:hAnsi="Times New Roman" w:cs="Times New Roman"/>
          <w:sz w:val="24"/>
          <w:szCs w:val="24"/>
        </w:rPr>
        <w:t>2003.</w:t>
      </w:r>
      <w:r w:rsidR="001B602D" w:rsidRPr="00E23EF2">
        <w:rPr>
          <w:rFonts w:ascii="Times New Roman" w:hAnsi="Times New Roman" w:cs="Times New Roman"/>
          <w:sz w:val="14"/>
          <w:szCs w:val="24"/>
        </w:rPr>
        <w:t xml:space="preserve"> </w:t>
      </w:r>
      <w:r w:rsidR="00891864" w:rsidRPr="001032DB">
        <w:rPr>
          <w:rFonts w:ascii="Times New Roman" w:hAnsi="Times New Roman" w:cs="Times New Roman"/>
          <w:sz w:val="24"/>
          <w:szCs w:val="24"/>
        </w:rPr>
        <w:t>The</w:t>
      </w:r>
      <w:r w:rsidR="00891864" w:rsidRPr="00E23EF2">
        <w:rPr>
          <w:rFonts w:ascii="Times New Roman" w:hAnsi="Times New Roman" w:cs="Times New Roman"/>
          <w:szCs w:val="24"/>
        </w:rPr>
        <w:t xml:space="preserve"> </w:t>
      </w:r>
      <w:r w:rsidR="00891864" w:rsidRPr="001032DB">
        <w:rPr>
          <w:rFonts w:ascii="Times New Roman" w:hAnsi="Times New Roman" w:cs="Times New Roman"/>
          <w:sz w:val="24"/>
          <w:szCs w:val="24"/>
        </w:rPr>
        <w:t>lower</w:t>
      </w:r>
      <w:r w:rsidR="00891864" w:rsidRPr="00E23EF2">
        <w:rPr>
          <w:rFonts w:ascii="Times New Roman" w:hAnsi="Times New Roman" w:cs="Times New Roman"/>
          <w:sz w:val="14"/>
          <w:szCs w:val="24"/>
        </w:rPr>
        <w:t xml:space="preserve"> </w:t>
      </w:r>
      <w:r w:rsidR="00891864" w:rsidRPr="001032DB">
        <w:rPr>
          <w:rFonts w:ascii="Times New Roman" w:hAnsi="Times New Roman" w:cs="Times New Roman"/>
          <w:sz w:val="24"/>
          <w:szCs w:val="24"/>
        </w:rPr>
        <w:t xml:space="preserve">bound </w:t>
      </w:r>
      <w:r w:rsidR="00891864" w:rsidRPr="00E23EF2">
        <w:rPr>
          <w:rFonts w:ascii="Times New Roman" w:hAnsi="Times New Roman" w:cs="Times New Roman"/>
          <w:sz w:val="24"/>
          <w:szCs w:val="24"/>
        </w:rPr>
        <w:t>of</w:t>
      </w:r>
      <w:r w:rsidR="00891864"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th</w:t>
      </w:r>
      <w:r w:rsidRPr="00E23EF2">
        <w:rPr>
          <w:rFonts w:ascii="Times New Roman" w:hAnsi="Times New Roman" w:cs="Times New Roman"/>
          <w:sz w:val="24"/>
          <w:szCs w:val="24"/>
        </w:rPr>
        <w:t>is</w:t>
      </w:r>
      <w:r w:rsidRPr="00E23EF2">
        <w:rPr>
          <w:rFonts w:ascii="Times New Roman" w:hAnsi="Times New Roman" w:cs="Times New Roman"/>
          <w:sz w:val="20"/>
          <w:szCs w:val="24"/>
        </w:rPr>
        <w:t xml:space="preserve"> </w:t>
      </w:r>
      <w:r w:rsidRPr="00E23EF2">
        <w:rPr>
          <w:rFonts w:ascii="Times New Roman" w:hAnsi="Times New Roman" w:cs="Times New Roman"/>
          <w:sz w:val="24"/>
          <w:szCs w:val="24"/>
        </w:rPr>
        <w:t>period</w:t>
      </w:r>
      <w:r w:rsidRPr="00E23EF2">
        <w:rPr>
          <w:rFonts w:ascii="Times New Roman" w:hAnsi="Times New Roman" w:cs="Times New Roman"/>
          <w:sz w:val="20"/>
          <w:szCs w:val="24"/>
        </w:rPr>
        <w:t xml:space="preserve"> </w:t>
      </w:r>
      <w:r w:rsidRPr="00E23EF2">
        <w:rPr>
          <w:rFonts w:ascii="Times New Roman" w:hAnsi="Times New Roman" w:cs="Times New Roman"/>
          <w:sz w:val="24"/>
          <w:szCs w:val="24"/>
        </w:rPr>
        <w:t>is</w:t>
      </w:r>
      <w:r w:rsidRPr="00E23EF2">
        <w:rPr>
          <w:rFonts w:ascii="Times New Roman" w:hAnsi="Times New Roman" w:cs="Times New Roman"/>
          <w:sz w:val="20"/>
          <w:szCs w:val="24"/>
        </w:rPr>
        <w:t xml:space="preserve"> </w:t>
      </w:r>
      <w:r w:rsidRPr="00E23EF2">
        <w:rPr>
          <w:rFonts w:ascii="Times New Roman" w:hAnsi="Times New Roman" w:cs="Times New Roman"/>
          <w:sz w:val="24"/>
          <w:szCs w:val="24"/>
        </w:rPr>
        <w:t>set</w:t>
      </w:r>
      <w:r w:rsidRPr="00E23EF2">
        <w:rPr>
          <w:rFonts w:ascii="Times New Roman" w:hAnsi="Times New Roman" w:cs="Times New Roman"/>
          <w:sz w:val="20"/>
          <w:szCs w:val="24"/>
        </w:rPr>
        <w:t xml:space="preserve"> </w:t>
      </w:r>
      <w:r w:rsidRPr="00E23EF2">
        <w:rPr>
          <w:rFonts w:ascii="Times New Roman" w:hAnsi="Times New Roman" w:cs="Times New Roman"/>
          <w:sz w:val="24"/>
          <w:szCs w:val="24"/>
        </w:rPr>
        <w:t>to</w:t>
      </w:r>
      <w:r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minimi</w:t>
      </w:r>
      <w:r w:rsidR="00C44730" w:rsidRPr="00E23EF2">
        <w:rPr>
          <w:rFonts w:ascii="Times New Roman" w:hAnsi="Times New Roman" w:cs="Times New Roman"/>
          <w:sz w:val="24"/>
          <w:szCs w:val="24"/>
        </w:rPr>
        <w:t>s</w:t>
      </w:r>
      <w:r w:rsidR="00891864" w:rsidRPr="00E23EF2">
        <w:rPr>
          <w:rFonts w:ascii="Times New Roman" w:hAnsi="Times New Roman" w:cs="Times New Roman"/>
          <w:sz w:val="24"/>
          <w:szCs w:val="24"/>
        </w:rPr>
        <w:t>e</w:t>
      </w:r>
      <w:r w:rsidR="00891864"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the</w:t>
      </w:r>
      <w:r w:rsidR="00891864" w:rsidRPr="00E23EF2">
        <w:rPr>
          <w:rFonts w:ascii="Times New Roman" w:hAnsi="Times New Roman" w:cs="Times New Roman"/>
          <w:sz w:val="20"/>
          <w:szCs w:val="24"/>
        </w:rPr>
        <w:t xml:space="preserve"> </w:t>
      </w:r>
      <w:r w:rsidR="001B602D" w:rsidRPr="00E23EF2">
        <w:rPr>
          <w:rFonts w:ascii="Times New Roman" w:hAnsi="Times New Roman" w:cs="Times New Roman"/>
          <w:sz w:val="24"/>
          <w:szCs w:val="24"/>
        </w:rPr>
        <w:t>likely</w:t>
      </w:r>
      <w:r w:rsidR="001B602D" w:rsidRPr="00E23EF2">
        <w:rPr>
          <w:rFonts w:ascii="Times New Roman" w:hAnsi="Times New Roman" w:cs="Times New Roman"/>
          <w:sz w:val="20"/>
          <w:szCs w:val="24"/>
        </w:rPr>
        <w:t xml:space="preserve"> </w:t>
      </w:r>
      <w:r w:rsidR="001B602D" w:rsidRPr="00E23EF2">
        <w:rPr>
          <w:rFonts w:ascii="Times New Roman" w:hAnsi="Times New Roman" w:cs="Times New Roman"/>
          <w:sz w:val="24"/>
          <w:szCs w:val="24"/>
        </w:rPr>
        <w:t>influence</w:t>
      </w:r>
      <w:r w:rsidR="001B602D"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of</w:t>
      </w:r>
      <w:r w:rsidR="00891864" w:rsidRPr="00E23EF2">
        <w:rPr>
          <w:rFonts w:ascii="Times New Roman" w:hAnsi="Times New Roman" w:cs="Times New Roman"/>
          <w:sz w:val="20"/>
          <w:szCs w:val="24"/>
        </w:rPr>
        <w:t xml:space="preserve"> </w:t>
      </w:r>
      <w:r w:rsidR="00E23EF2" w:rsidRPr="00E23EF2">
        <w:rPr>
          <w:rFonts w:ascii="Times New Roman" w:hAnsi="Times New Roman" w:cs="Times New Roman"/>
          <w:sz w:val="24"/>
          <w:szCs w:val="24"/>
        </w:rPr>
        <w:t>the</w:t>
      </w:r>
      <w:r w:rsidR="00891864" w:rsidRPr="00E23EF2">
        <w:rPr>
          <w:rFonts w:ascii="Times New Roman" w:hAnsi="Times New Roman" w:cs="Times New Roman"/>
          <w:sz w:val="20"/>
          <w:szCs w:val="24"/>
        </w:rPr>
        <w:t xml:space="preserve"> </w:t>
      </w:r>
      <w:r w:rsidR="00E23EF2" w:rsidRPr="00E23EF2">
        <w:rPr>
          <w:rFonts w:ascii="Times New Roman" w:hAnsi="Times New Roman" w:cs="Times New Roman"/>
          <w:sz w:val="24"/>
          <w:szCs w:val="24"/>
        </w:rPr>
        <w:t>1988/</w:t>
      </w:r>
      <w:r w:rsidR="00891864" w:rsidRPr="00E23EF2">
        <w:rPr>
          <w:rFonts w:ascii="Times New Roman" w:hAnsi="Times New Roman" w:cs="Times New Roman"/>
          <w:sz w:val="24"/>
          <w:szCs w:val="24"/>
        </w:rPr>
        <w:t>1989</w:t>
      </w:r>
      <w:r w:rsidR="00891864"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change</w:t>
      </w:r>
      <w:r w:rsidR="00891864"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in</w:t>
      </w:r>
      <w:r w:rsidR="00891864"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U.S.</w:t>
      </w:r>
      <w:r w:rsidR="00891864" w:rsidRPr="00E23EF2">
        <w:rPr>
          <w:rFonts w:ascii="Times New Roman" w:hAnsi="Times New Roman" w:cs="Times New Roman"/>
          <w:sz w:val="20"/>
          <w:szCs w:val="24"/>
        </w:rPr>
        <w:t xml:space="preserve"> </w:t>
      </w:r>
      <w:r w:rsidR="00891864" w:rsidRPr="00E23EF2">
        <w:rPr>
          <w:rFonts w:ascii="Times New Roman" w:hAnsi="Times New Roman" w:cs="Times New Roman"/>
          <w:sz w:val="24"/>
          <w:szCs w:val="24"/>
        </w:rPr>
        <w:t>trademark</w:t>
      </w:r>
      <w:r w:rsidR="00891864" w:rsidRPr="001032DB">
        <w:rPr>
          <w:rFonts w:ascii="Times New Roman" w:hAnsi="Times New Roman" w:cs="Times New Roman"/>
          <w:szCs w:val="24"/>
        </w:rPr>
        <w:t xml:space="preserve"> </w:t>
      </w:r>
      <w:r w:rsidR="004E6160" w:rsidRPr="00E23EF2">
        <w:rPr>
          <w:rFonts w:ascii="Times New Roman" w:hAnsi="Times New Roman" w:cs="Times New Roman"/>
          <w:sz w:val="24"/>
          <w:szCs w:val="24"/>
        </w:rPr>
        <w:t>law</w:t>
      </w:r>
      <w:r w:rsidR="00E23EF2" w:rsidRPr="00E23EF2">
        <w:rPr>
          <w:rFonts w:ascii="Times New Roman" w:hAnsi="Times New Roman" w:cs="Times New Roman"/>
          <w:sz w:val="18"/>
          <w:szCs w:val="24"/>
        </w:rPr>
        <w:t xml:space="preserve"> </w:t>
      </w:r>
      <w:r w:rsidR="00E23EF2" w:rsidRPr="00E23EF2">
        <w:rPr>
          <w:rFonts w:ascii="Times New Roman" w:hAnsi="Times New Roman" w:cs="Times New Roman"/>
          <w:sz w:val="24"/>
          <w:szCs w:val="24"/>
        </w:rPr>
        <w:t>(see</w:t>
      </w:r>
      <w:r w:rsidR="00E23EF2" w:rsidRPr="00E23EF2">
        <w:rPr>
          <w:rFonts w:ascii="Times New Roman" w:hAnsi="Times New Roman" w:cs="Times New Roman"/>
          <w:sz w:val="18"/>
          <w:szCs w:val="24"/>
        </w:rPr>
        <w:t xml:space="preserve"> </w:t>
      </w:r>
      <w:r w:rsidR="00E23EF2" w:rsidRPr="00E23EF2">
        <w:rPr>
          <w:rFonts w:ascii="Times New Roman" w:hAnsi="Times New Roman" w:cs="Times New Roman"/>
          <w:color w:val="C00000"/>
          <w:sz w:val="24"/>
          <w:szCs w:val="24"/>
        </w:rPr>
        <w:t>Section 2</w:t>
      </w:r>
      <w:r w:rsidR="00E23EF2" w:rsidRPr="00E23EF2">
        <w:rPr>
          <w:rFonts w:ascii="Times New Roman" w:hAnsi="Times New Roman" w:cs="Times New Roman"/>
          <w:sz w:val="24"/>
          <w:szCs w:val="24"/>
        </w:rPr>
        <w:t>)</w:t>
      </w:r>
      <w:r w:rsidRPr="00E23EF2">
        <w:rPr>
          <w:rFonts w:ascii="Times New Roman" w:hAnsi="Times New Roman" w:cs="Times New Roman"/>
          <w:sz w:val="24"/>
          <w:szCs w:val="24"/>
        </w:rPr>
        <w:t>;</w:t>
      </w:r>
      <w:r w:rsidRPr="00E23EF2">
        <w:rPr>
          <w:rFonts w:ascii="Times New Roman" w:hAnsi="Times New Roman" w:cs="Times New Roman"/>
          <w:sz w:val="18"/>
          <w:szCs w:val="24"/>
        </w:rPr>
        <w:t xml:space="preserve"> </w:t>
      </w:r>
      <w:r w:rsidRPr="00E23EF2">
        <w:rPr>
          <w:rFonts w:ascii="Times New Roman" w:hAnsi="Times New Roman" w:cs="Times New Roman"/>
          <w:sz w:val="24"/>
          <w:szCs w:val="24"/>
        </w:rPr>
        <w:t>in</w:t>
      </w:r>
      <w:r w:rsidRPr="00E23EF2">
        <w:rPr>
          <w:rFonts w:ascii="Times New Roman" w:hAnsi="Times New Roman" w:cs="Times New Roman"/>
          <w:sz w:val="18"/>
          <w:szCs w:val="24"/>
        </w:rPr>
        <w:t xml:space="preserve"> </w:t>
      </w:r>
      <w:r w:rsidRPr="00E23EF2">
        <w:rPr>
          <w:rFonts w:ascii="Times New Roman" w:hAnsi="Times New Roman" w:cs="Times New Roman"/>
          <w:sz w:val="24"/>
          <w:szCs w:val="24"/>
        </w:rPr>
        <w:t>turn,</w:t>
      </w:r>
      <w:r w:rsidR="00E23EF2" w:rsidRPr="00E23EF2">
        <w:rPr>
          <w:rFonts w:ascii="Times New Roman" w:hAnsi="Times New Roman" w:cs="Times New Roman"/>
          <w:sz w:val="18"/>
          <w:szCs w:val="24"/>
        </w:rPr>
        <w:t xml:space="preserve"> </w:t>
      </w:r>
      <w:r w:rsidR="00E23EF2">
        <w:rPr>
          <w:rFonts w:ascii="Times New Roman" w:hAnsi="Times New Roman" w:cs="Times New Roman"/>
          <w:sz w:val="24"/>
          <w:szCs w:val="24"/>
        </w:rPr>
        <w:t>the</w:t>
      </w:r>
      <w:r w:rsidR="00E23EF2" w:rsidRPr="00E23EF2">
        <w:rPr>
          <w:rFonts w:ascii="Times New Roman" w:hAnsi="Times New Roman" w:cs="Times New Roman"/>
          <w:sz w:val="18"/>
          <w:szCs w:val="24"/>
        </w:rPr>
        <w:t xml:space="preserve"> </w:t>
      </w:r>
      <w:r w:rsidR="00E23EF2">
        <w:rPr>
          <w:rFonts w:ascii="Times New Roman" w:hAnsi="Times New Roman" w:cs="Times New Roman"/>
          <w:sz w:val="24"/>
          <w:szCs w:val="24"/>
        </w:rPr>
        <w:t>upper</w:t>
      </w:r>
      <w:r w:rsidR="00E23EF2" w:rsidRPr="00E23EF2">
        <w:rPr>
          <w:rFonts w:ascii="Times New Roman" w:hAnsi="Times New Roman" w:cs="Times New Roman"/>
          <w:sz w:val="18"/>
          <w:szCs w:val="24"/>
        </w:rPr>
        <w:t xml:space="preserve"> </w:t>
      </w:r>
      <w:r w:rsidR="00891864" w:rsidRPr="00E23EF2">
        <w:rPr>
          <w:rFonts w:ascii="Times New Roman" w:hAnsi="Times New Roman" w:cs="Times New Roman"/>
          <w:sz w:val="24"/>
          <w:szCs w:val="24"/>
        </w:rPr>
        <w:t>bound</w:t>
      </w:r>
      <w:r w:rsidR="00891864" w:rsidRPr="00E23EF2">
        <w:rPr>
          <w:rFonts w:ascii="Times New Roman" w:hAnsi="Times New Roman" w:cs="Times New Roman"/>
          <w:sz w:val="18"/>
          <w:szCs w:val="24"/>
        </w:rPr>
        <w:t xml:space="preserve"> </w:t>
      </w:r>
      <w:r w:rsidR="001B602D" w:rsidRPr="00E23EF2">
        <w:rPr>
          <w:rFonts w:ascii="Times New Roman" w:hAnsi="Times New Roman" w:cs="Times New Roman"/>
          <w:sz w:val="24"/>
          <w:szCs w:val="24"/>
        </w:rPr>
        <w:t>enabl</w:t>
      </w:r>
      <w:r w:rsidR="008A4721" w:rsidRPr="00E23EF2">
        <w:rPr>
          <w:rFonts w:ascii="Times New Roman" w:hAnsi="Times New Roman" w:cs="Times New Roman"/>
          <w:sz w:val="24"/>
          <w:szCs w:val="24"/>
        </w:rPr>
        <w:t>es</w:t>
      </w:r>
      <w:r w:rsidRPr="00E23EF2">
        <w:rPr>
          <w:rFonts w:ascii="Times New Roman" w:hAnsi="Times New Roman" w:cs="Times New Roman"/>
          <w:sz w:val="18"/>
          <w:szCs w:val="24"/>
        </w:rPr>
        <w:t xml:space="preserve"> </w:t>
      </w:r>
      <w:r w:rsidRPr="00E23EF2">
        <w:rPr>
          <w:rFonts w:ascii="Times New Roman" w:hAnsi="Times New Roman" w:cs="Times New Roman"/>
          <w:sz w:val="24"/>
          <w:szCs w:val="24"/>
        </w:rPr>
        <w:t>me</w:t>
      </w:r>
      <w:r w:rsidRPr="00E23EF2">
        <w:rPr>
          <w:rFonts w:ascii="Times New Roman" w:hAnsi="Times New Roman" w:cs="Times New Roman"/>
          <w:sz w:val="18"/>
          <w:szCs w:val="24"/>
        </w:rPr>
        <w:t xml:space="preserve"> </w:t>
      </w:r>
      <w:r w:rsidRPr="00E23EF2">
        <w:rPr>
          <w:rFonts w:ascii="Times New Roman" w:hAnsi="Times New Roman" w:cs="Times New Roman"/>
          <w:sz w:val="24"/>
          <w:szCs w:val="24"/>
        </w:rPr>
        <w:t>to</w:t>
      </w:r>
      <w:r w:rsidRPr="00E23EF2">
        <w:rPr>
          <w:rFonts w:ascii="Times New Roman" w:hAnsi="Times New Roman" w:cs="Times New Roman"/>
          <w:sz w:val="18"/>
          <w:szCs w:val="24"/>
        </w:rPr>
        <w:t xml:space="preserve"> </w:t>
      </w:r>
      <w:r w:rsidR="00891864" w:rsidRPr="00E23EF2">
        <w:rPr>
          <w:rFonts w:ascii="Times New Roman" w:hAnsi="Times New Roman" w:cs="Times New Roman"/>
          <w:sz w:val="24"/>
          <w:szCs w:val="24"/>
        </w:rPr>
        <w:t>capture</w:t>
      </w:r>
      <w:r w:rsidR="00891864" w:rsidRPr="00E23EF2">
        <w:rPr>
          <w:rFonts w:ascii="Times New Roman" w:hAnsi="Times New Roman" w:cs="Times New Roman"/>
          <w:sz w:val="18"/>
          <w:szCs w:val="24"/>
        </w:rPr>
        <w:t xml:space="preserve"> </w:t>
      </w:r>
      <w:r w:rsidRPr="00E23EF2">
        <w:rPr>
          <w:rFonts w:ascii="Times New Roman" w:hAnsi="Times New Roman" w:cs="Times New Roman"/>
          <w:sz w:val="24"/>
          <w:szCs w:val="24"/>
        </w:rPr>
        <w:t>more</w:t>
      </w:r>
      <w:r w:rsidR="001B602D" w:rsidRPr="00E23EF2">
        <w:rPr>
          <w:rFonts w:ascii="Times New Roman" w:hAnsi="Times New Roman" w:cs="Times New Roman"/>
          <w:sz w:val="18"/>
          <w:szCs w:val="24"/>
        </w:rPr>
        <w:t xml:space="preserve"> </w:t>
      </w:r>
      <w:r w:rsidRPr="00E23EF2">
        <w:rPr>
          <w:rFonts w:ascii="Times New Roman" w:hAnsi="Times New Roman" w:cs="Times New Roman"/>
          <w:sz w:val="24"/>
          <w:szCs w:val="24"/>
        </w:rPr>
        <w:t>accurately</w:t>
      </w:r>
      <w:r w:rsidRPr="00E23EF2">
        <w:rPr>
          <w:rFonts w:ascii="Times New Roman" w:hAnsi="Times New Roman" w:cs="Times New Roman"/>
          <w:sz w:val="18"/>
          <w:szCs w:val="24"/>
        </w:rPr>
        <w:t xml:space="preserve"> </w:t>
      </w:r>
      <w:r w:rsidR="00891864" w:rsidRPr="00E23EF2">
        <w:rPr>
          <w:rFonts w:ascii="Times New Roman" w:hAnsi="Times New Roman" w:cs="Times New Roman"/>
          <w:sz w:val="24"/>
          <w:szCs w:val="24"/>
        </w:rPr>
        <w:t>the</w:t>
      </w:r>
      <w:r w:rsidR="00891864" w:rsidRPr="00E23EF2">
        <w:rPr>
          <w:rFonts w:ascii="Times New Roman" w:hAnsi="Times New Roman" w:cs="Times New Roman"/>
          <w:sz w:val="18"/>
          <w:szCs w:val="24"/>
        </w:rPr>
        <w:t xml:space="preserve"> </w:t>
      </w:r>
      <w:r w:rsidR="00E23EF2">
        <w:rPr>
          <w:rFonts w:ascii="Times New Roman" w:hAnsi="Times New Roman" w:cs="Times New Roman"/>
          <w:sz w:val="24"/>
          <w:szCs w:val="24"/>
        </w:rPr>
        <w:t>ten-year renewal</w:t>
      </w:r>
      <w:r w:rsidR="00E23EF2" w:rsidRPr="00E23EF2">
        <w:rPr>
          <w:rFonts w:ascii="Times New Roman" w:hAnsi="Times New Roman" w:cs="Times New Roman"/>
          <w:szCs w:val="24"/>
        </w:rPr>
        <w:t xml:space="preserve"> </w:t>
      </w:r>
      <w:r w:rsidR="00E23EF2">
        <w:rPr>
          <w:rFonts w:ascii="Times New Roman" w:hAnsi="Times New Roman" w:cs="Times New Roman"/>
          <w:sz w:val="24"/>
          <w:szCs w:val="24"/>
        </w:rPr>
        <w:t>event</w:t>
      </w:r>
      <w:r w:rsidR="00E23EF2" w:rsidRPr="00E23EF2">
        <w:rPr>
          <w:rFonts w:ascii="Times New Roman" w:hAnsi="Times New Roman" w:cs="Times New Roman"/>
          <w:szCs w:val="24"/>
        </w:rPr>
        <w:t xml:space="preserve"> </w:t>
      </w:r>
      <w:r w:rsidR="00E23EF2">
        <w:rPr>
          <w:rFonts w:ascii="Times New Roman" w:hAnsi="Times New Roman" w:cs="Times New Roman"/>
          <w:sz w:val="24"/>
          <w:szCs w:val="24"/>
        </w:rPr>
        <w:t>for</w:t>
      </w:r>
      <w:r w:rsidR="00E23EF2" w:rsidRPr="00E23EF2">
        <w:rPr>
          <w:rFonts w:ascii="Times New Roman" w:hAnsi="Times New Roman" w:cs="Times New Roman"/>
          <w:szCs w:val="24"/>
        </w:rPr>
        <w:t xml:space="preserve"> </w:t>
      </w:r>
      <w:r w:rsidR="001B602D" w:rsidRPr="00E23EF2">
        <w:rPr>
          <w:rFonts w:ascii="Times New Roman" w:hAnsi="Times New Roman" w:cs="Times New Roman"/>
          <w:sz w:val="24"/>
          <w:szCs w:val="24"/>
        </w:rPr>
        <w:t>trade</w:t>
      </w:r>
      <w:r w:rsidR="00891864" w:rsidRPr="00E23EF2">
        <w:rPr>
          <w:rFonts w:ascii="Times New Roman" w:hAnsi="Times New Roman" w:cs="Times New Roman"/>
          <w:sz w:val="24"/>
          <w:szCs w:val="24"/>
        </w:rPr>
        <w:t>marks</w:t>
      </w:r>
      <w:r w:rsidR="00891864" w:rsidRPr="00E23EF2">
        <w:rPr>
          <w:rFonts w:ascii="Times New Roman" w:hAnsi="Times New Roman" w:cs="Times New Roman"/>
          <w:szCs w:val="24"/>
        </w:rPr>
        <w:t xml:space="preserve"> </w:t>
      </w:r>
      <w:r w:rsidR="00891864" w:rsidRPr="00E23EF2">
        <w:rPr>
          <w:rFonts w:ascii="Times New Roman" w:hAnsi="Times New Roman" w:cs="Times New Roman"/>
          <w:sz w:val="24"/>
          <w:szCs w:val="24"/>
        </w:rPr>
        <w:t>registered</w:t>
      </w:r>
      <w:r w:rsidRPr="00E23EF2">
        <w:rPr>
          <w:rFonts w:ascii="Times New Roman" w:hAnsi="Times New Roman" w:cs="Times New Roman"/>
          <w:szCs w:val="24"/>
        </w:rPr>
        <w:t xml:space="preserve"> </w:t>
      </w:r>
      <w:r w:rsidR="00FE43C7" w:rsidRPr="00E23EF2">
        <w:rPr>
          <w:rFonts w:ascii="Times New Roman" w:hAnsi="Times New Roman" w:cs="Times New Roman"/>
          <w:sz w:val="24"/>
          <w:szCs w:val="24"/>
        </w:rPr>
        <w:t>in</w:t>
      </w:r>
      <w:r w:rsidR="00891864" w:rsidRPr="00E23EF2">
        <w:rPr>
          <w:rFonts w:ascii="Times New Roman" w:hAnsi="Times New Roman" w:cs="Times New Roman"/>
          <w:szCs w:val="24"/>
        </w:rPr>
        <w:t xml:space="preserve"> </w:t>
      </w:r>
      <w:r w:rsidR="00891864" w:rsidRPr="00E23EF2">
        <w:rPr>
          <w:rFonts w:ascii="Times New Roman" w:hAnsi="Times New Roman" w:cs="Times New Roman"/>
          <w:sz w:val="24"/>
          <w:szCs w:val="24"/>
        </w:rPr>
        <w:t>2003</w:t>
      </w:r>
      <w:r w:rsidR="008F317B" w:rsidRPr="00E23EF2">
        <w:rPr>
          <w:rFonts w:ascii="Times New Roman" w:hAnsi="Times New Roman" w:cs="Times New Roman"/>
          <w:szCs w:val="24"/>
        </w:rPr>
        <w:t xml:space="preserve"> </w:t>
      </w:r>
      <w:r w:rsidR="008F317B" w:rsidRPr="00E23EF2">
        <w:rPr>
          <w:rFonts w:ascii="Times New Roman" w:hAnsi="Times New Roman" w:cs="Times New Roman"/>
          <w:sz w:val="24"/>
          <w:szCs w:val="24"/>
        </w:rPr>
        <w:t>(which</w:t>
      </w:r>
      <w:r w:rsidR="008F317B" w:rsidRPr="00E23EF2">
        <w:rPr>
          <w:rFonts w:ascii="Times New Roman" w:hAnsi="Times New Roman" w:cs="Times New Roman"/>
          <w:szCs w:val="24"/>
        </w:rPr>
        <w:t xml:space="preserve"> </w:t>
      </w:r>
      <w:r w:rsidR="008F317B" w:rsidRPr="00E23EF2">
        <w:rPr>
          <w:rFonts w:ascii="Times New Roman" w:hAnsi="Times New Roman" w:cs="Times New Roman"/>
          <w:sz w:val="24"/>
          <w:szCs w:val="24"/>
        </w:rPr>
        <w:t>will</w:t>
      </w:r>
      <w:r w:rsidR="008F317B" w:rsidRPr="00E23EF2">
        <w:rPr>
          <w:rFonts w:ascii="Times New Roman" w:hAnsi="Times New Roman" w:cs="Times New Roman"/>
          <w:szCs w:val="24"/>
        </w:rPr>
        <w:t xml:space="preserve"> </w:t>
      </w:r>
      <w:r w:rsidR="008F317B" w:rsidRPr="00E23EF2">
        <w:rPr>
          <w:rFonts w:ascii="Times New Roman" w:hAnsi="Times New Roman" w:cs="Times New Roman"/>
          <w:sz w:val="24"/>
          <w:szCs w:val="24"/>
        </w:rPr>
        <w:t>be</w:t>
      </w:r>
      <w:r w:rsidR="008F317B" w:rsidRPr="00E23EF2">
        <w:rPr>
          <w:rFonts w:ascii="Times New Roman" w:hAnsi="Times New Roman" w:cs="Times New Roman"/>
          <w:szCs w:val="24"/>
        </w:rPr>
        <w:t xml:space="preserve"> </w:t>
      </w:r>
      <w:r w:rsidR="008F317B" w:rsidRPr="00E23EF2">
        <w:rPr>
          <w:rFonts w:ascii="Times New Roman" w:hAnsi="Times New Roman" w:cs="Times New Roman"/>
          <w:sz w:val="24"/>
          <w:szCs w:val="24"/>
        </w:rPr>
        <w:t>the</w:t>
      </w:r>
      <w:r w:rsidR="008F317B" w:rsidRPr="00E23EF2">
        <w:rPr>
          <w:rFonts w:ascii="Times New Roman" w:hAnsi="Times New Roman" w:cs="Times New Roman"/>
          <w:szCs w:val="24"/>
        </w:rPr>
        <w:t xml:space="preserve"> </w:t>
      </w:r>
      <w:r w:rsidR="008F317B" w:rsidRPr="00E23EF2">
        <w:rPr>
          <w:rFonts w:ascii="Times New Roman" w:hAnsi="Times New Roman" w:cs="Times New Roman"/>
          <w:sz w:val="24"/>
          <w:szCs w:val="24"/>
        </w:rPr>
        <w:t>year</w:t>
      </w:r>
      <w:r w:rsidR="008F317B" w:rsidRPr="00E23EF2">
        <w:rPr>
          <w:rFonts w:ascii="Times New Roman" w:hAnsi="Times New Roman" w:cs="Times New Roman"/>
          <w:szCs w:val="24"/>
        </w:rPr>
        <w:t xml:space="preserve"> </w:t>
      </w:r>
      <w:r w:rsidR="008F317B" w:rsidRPr="00E23EF2">
        <w:rPr>
          <w:rFonts w:ascii="Times New Roman" w:hAnsi="Times New Roman" w:cs="Times New Roman"/>
          <w:sz w:val="24"/>
          <w:szCs w:val="24"/>
        </w:rPr>
        <w:t>of</w:t>
      </w:r>
      <w:r w:rsidR="008F317B" w:rsidRPr="00E23EF2">
        <w:rPr>
          <w:rFonts w:ascii="Times New Roman" w:hAnsi="Times New Roman" w:cs="Times New Roman"/>
          <w:szCs w:val="24"/>
        </w:rPr>
        <w:t xml:space="preserve"> </w:t>
      </w:r>
      <w:r w:rsidR="008F317B" w:rsidRPr="00E23EF2">
        <w:rPr>
          <w:rFonts w:ascii="Times New Roman" w:hAnsi="Times New Roman" w:cs="Times New Roman"/>
          <w:sz w:val="24"/>
          <w:szCs w:val="24"/>
        </w:rPr>
        <w:t>2013)</w:t>
      </w:r>
      <w:r w:rsidR="00891864" w:rsidRPr="00E23EF2">
        <w:rPr>
          <w:rFonts w:ascii="Times New Roman" w:hAnsi="Times New Roman" w:cs="Times New Roman"/>
          <w:sz w:val="24"/>
          <w:szCs w:val="24"/>
        </w:rPr>
        <w:t>.</w:t>
      </w:r>
      <w:r w:rsidRPr="00E23EF2">
        <w:rPr>
          <w:rFonts w:ascii="Times New Roman" w:hAnsi="Times New Roman" w:cs="Times New Roman"/>
          <w:szCs w:val="24"/>
        </w:rPr>
        <w:t xml:space="preserve"> </w:t>
      </w:r>
      <w:r w:rsidR="00891864" w:rsidRPr="00E23EF2">
        <w:rPr>
          <w:rFonts w:ascii="Times New Roman" w:hAnsi="Times New Roman" w:cs="Times New Roman"/>
          <w:sz w:val="24"/>
          <w:szCs w:val="24"/>
        </w:rPr>
        <w:t>To</w:t>
      </w:r>
      <w:r w:rsidR="00891864" w:rsidRPr="00E23EF2">
        <w:rPr>
          <w:rFonts w:ascii="Times New Roman" w:hAnsi="Times New Roman" w:cs="Times New Roman"/>
          <w:szCs w:val="24"/>
        </w:rPr>
        <w:t xml:space="preserve"> </w:t>
      </w:r>
      <w:r w:rsidR="00FE43C7" w:rsidRPr="00E23EF2">
        <w:rPr>
          <w:rFonts w:ascii="Times New Roman" w:hAnsi="Times New Roman" w:cs="Times New Roman"/>
          <w:sz w:val="24"/>
          <w:szCs w:val="24"/>
        </w:rPr>
        <w:t xml:space="preserve">construct </w:t>
      </w:r>
      <w:r w:rsidRPr="00E23EF2">
        <w:rPr>
          <w:rFonts w:ascii="Times New Roman" w:hAnsi="Times New Roman" w:cs="Times New Roman"/>
          <w:sz w:val="24"/>
          <w:szCs w:val="24"/>
        </w:rPr>
        <w:t>the</w:t>
      </w:r>
      <w:r w:rsidR="00E23EF2" w:rsidRPr="00E23EF2">
        <w:rPr>
          <w:rFonts w:ascii="Times New Roman" w:hAnsi="Times New Roman" w:cs="Times New Roman"/>
          <w:szCs w:val="24"/>
        </w:rPr>
        <w:t xml:space="preserve"> </w:t>
      </w:r>
      <w:r w:rsidR="00E23EF2">
        <w:rPr>
          <w:rFonts w:ascii="Times New Roman" w:hAnsi="Times New Roman" w:cs="Times New Roman"/>
          <w:sz w:val="24"/>
          <w:szCs w:val="24"/>
        </w:rPr>
        <w:t>data</w:t>
      </w:r>
      <w:r w:rsidR="00E23EF2" w:rsidRPr="00E23EF2">
        <w:rPr>
          <w:rFonts w:ascii="Times New Roman" w:hAnsi="Times New Roman" w:cs="Times New Roman"/>
          <w:szCs w:val="24"/>
        </w:rPr>
        <w:t xml:space="preserve"> </w:t>
      </w:r>
      <w:r w:rsidRPr="00E23EF2">
        <w:rPr>
          <w:rFonts w:ascii="Times New Roman" w:hAnsi="Times New Roman" w:cs="Times New Roman"/>
          <w:sz w:val="24"/>
          <w:szCs w:val="24"/>
        </w:rPr>
        <w:t>p</w:t>
      </w:r>
      <w:r w:rsidR="00891864" w:rsidRPr="00E23EF2">
        <w:rPr>
          <w:rFonts w:ascii="Times New Roman" w:hAnsi="Times New Roman" w:cs="Times New Roman"/>
          <w:sz w:val="24"/>
          <w:szCs w:val="24"/>
        </w:rPr>
        <w:t>anel,</w:t>
      </w:r>
      <w:r w:rsidR="00310E49" w:rsidRPr="00E23EF2">
        <w:rPr>
          <w:rFonts w:ascii="Times New Roman" w:hAnsi="Times New Roman" w:cs="Times New Roman"/>
          <w:szCs w:val="24"/>
        </w:rPr>
        <w:t xml:space="preserve"> </w:t>
      </w:r>
      <w:r w:rsidRPr="00E23EF2">
        <w:rPr>
          <w:rFonts w:ascii="Times New Roman" w:hAnsi="Times New Roman" w:cs="Times New Roman"/>
          <w:sz w:val="24"/>
          <w:szCs w:val="24"/>
        </w:rPr>
        <w:t>I</w:t>
      </w:r>
      <w:r w:rsidR="001B602D" w:rsidRPr="00E23EF2">
        <w:rPr>
          <w:rFonts w:ascii="Times New Roman" w:hAnsi="Times New Roman" w:cs="Times New Roman"/>
          <w:szCs w:val="24"/>
        </w:rPr>
        <w:t xml:space="preserve"> </w:t>
      </w:r>
      <w:r w:rsidR="001B602D" w:rsidRPr="00E23EF2">
        <w:rPr>
          <w:rFonts w:ascii="Times New Roman" w:hAnsi="Times New Roman" w:cs="Times New Roman"/>
          <w:sz w:val="24"/>
          <w:szCs w:val="24"/>
        </w:rPr>
        <w:t>adopted</w:t>
      </w:r>
      <w:r w:rsidR="004E6160" w:rsidRPr="00E23EF2">
        <w:rPr>
          <w:rFonts w:ascii="Times New Roman" w:hAnsi="Times New Roman" w:cs="Times New Roman"/>
          <w:szCs w:val="24"/>
        </w:rPr>
        <w:t xml:space="preserve"> </w:t>
      </w:r>
      <w:r w:rsidR="00891864" w:rsidRPr="00E23EF2">
        <w:rPr>
          <w:rFonts w:ascii="Times New Roman" w:hAnsi="Times New Roman" w:cs="Times New Roman"/>
          <w:sz w:val="24"/>
          <w:szCs w:val="24"/>
        </w:rPr>
        <w:t>the</w:t>
      </w:r>
      <w:r w:rsidR="002237EC" w:rsidRPr="00E23EF2">
        <w:rPr>
          <w:rFonts w:ascii="Times New Roman" w:hAnsi="Times New Roman" w:cs="Times New Roman"/>
          <w:szCs w:val="24"/>
        </w:rPr>
        <w:t xml:space="preserve"> </w:t>
      </w:r>
      <w:r w:rsidR="00891864" w:rsidRPr="00E23EF2">
        <w:rPr>
          <w:rFonts w:ascii="Times New Roman" w:hAnsi="Times New Roman" w:cs="Times New Roman"/>
          <w:sz w:val="24"/>
          <w:szCs w:val="24"/>
        </w:rPr>
        <w:t>following</w:t>
      </w:r>
      <w:r w:rsidR="00891864" w:rsidRPr="00E23EF2">
        <w:rPr>
          <w:rFonts w:ascii="Times New Roman" w:hAnsi="Times New Roman" w:cs="Times New Roman"/>
          <w:szCs w:val="24"/>
        </w:rPr>
        <w:t xml:space="preserve"> </w:t>
      </w:r>
      <w:r w:rsidR="00891864" w:rsidRPr="00E23EF2">
        <w:rPr>
          <w:rFonts w:ascii="Times New Roman" w:hAnsi="Times New Roman" w:cs="Times New Roman"/>
          <w:sz w:val="24"/>
          <w:szCs w:val="24"/>
        </w:rPr>
        <w:t>procedure</w:t>
      </w:r>
      <w:r w:rsidR="00E23EF2">
        <w:rPr>
          <w:rFonts w:ascii="Times New Roman" w:hAnsi="Times New Roman" w:cs="Times New Roman"/>
          <w:sz w:val="24"/>
          <w:szCs w:val="24"/>
        </w:rPr>
        <w:t>.</w:t>
      </w:r>
      <w:r w:rsidR="00891864" w:rsidRPr="00E23EF2">
        <w:rPr>
          <w:rFonts w:ascii="Times New Roman" w:hAnsi="Times New Roman" w:cs="Times New Roman"/>
          <w:szCs w:val="24"/>
        </w:rPr>
        <w:t xml:space="preserve"> </w:t>
      </w:r>
      <w:r w:rsidR="00E23EF2">
        <w:rPr>
          <w:rFonts w:ascii="Times New Roman" w:hAnsi="Times New Roman" w:cs="Times New Roman"/>
          <w:sz w:val="24"/>
          <w:szCs w:val="24"/>
        </w:rPr>
        <w:t>F</w:t>
      </w:r>
      <w:r w:rsidR="00891864" w:rsidRPr="00E23EF2">
        <w:rPr>
          <w:rFonts w:ascii="Times New Roman" w:hAnsi="Times New Roman" w:cs="Times New Roman"/>
          <w:sz w:val="24"/>
          <w:szCs w:val="24"/>
        </w:rPr>
        <w:t>ir</w:t>
      </w:r>
      <w:r w:rsidR="0007251C" w:rsidRPr="00E23EF2">
        <w:rPr>
          <w:rFonts w:ascii="Times New Roman" w:hAnsi="Times New Roman" w:cs="Times New Roman"/>
          <w:sz w:val="24"/>
          <w:szCs w:val="24"/>
        </w:rPr>
        <w:t>st,</w:t>
      </w:r>
      <w:r w:rsidR="0007251C" w:rsidRPr="00E23EF2">
        <w:rPr>
          <w:rFonts w:ascii="Times New Roman" w:hAnsi="Times New Roman" w:cs="Times New Roman"/>
          <w:szCs w:val="24"/>
        </w:rPr>
        <w:t xml:space="preserve"> </w:t>
      </w:r>
      <w:r w:rsidRPr="00E23EF2">
        <w:rPr>
          <w:rFonts w:ascii="Times New Roman" w:hAnsi="Times New Roman" w:cs="Times New Roman"/>
          <w:sz w:val="24"/>
          <w:szCs w:val="24"/>
        </w:rPr>
        <w:t>I</w:t>
      </w:r>
      <w:r w:rsidR="0007251C" w:rsidRPr="00E23EF2">
        <w:rPr>
          <w:rFonts w:ascii="Times New Roman" w:hAnsi="Times New Roman" w:cs="Times New Roman"/>
          <w:szCs w:val="24"/>
        </w:rPr>
        <w:t xml:space="preserve"> </w:t>
      </w:r>
      <w:r w:rsidR="0007251C" w:rsidRPr="00E23EF2">
        <w:rPr>
          <w:rFonts w:ascii="Times New Roman" w:hAnsi="Times New Roman" w:cs="Times New Roman"/>
          <w:sz w:val="24"/>
          <w:szCs w:val="24"/>
        </w:rPr>
        <w:t>identified</w:t>
      </w:r>
      <w:r w:rsidR="0007251C" w:rsidRPr="00E23EF2">
        <w:rPr>
          <w:rFonts w:ascii="Times New Roman" w:hAnsi="Times New Roman" w:cs="Times New Roman"/>
          <w:szCs w:val="24"/>
        </w:rPr>
        <w:t xml:space="preserve"> </w:t>
      </w:r>
      <w:r w:rsidR="0007251C" w:rsidRPr="00E23EF2">
        <w:rPr>
          <w:rFonts w:ascii="Times New Roman" w:hAnsi="Times New Roman" w:cs="Times New Roman"/>
          <w:sz w:val="24"/>
          <w:szCs w:val="24"/>
        </w:rPr>
        <w:t>pharmaceutical</w:t>
      </w:r>
      <w:r w:rsidR="0007251C" w:rsidRPr="00E23EF2">
        <w:rPr>
          <w:rFonts w:ascii="Times New Roman" w:hAnsi="Times New Roman" w:cs="Times New Roman"/>
          <w:szCs w:val="24"/>
        </w:rPr>
        <w:t xml:space="preserve"> </w:t>
      </w:r>
      <w:r w:rsidR="00310E49" w:rsidRPr="00E23EF2">
        <w:rPr>
          <w:rFonts w:ascii="Times New Roman" w:hAnsi="Times New Roman" w:cs="Times New Roman"/>
          <w:sz w:val="24"/>
          <w:szCs w:val="24"/>
        </w:rPr>
        <w:t xml:space="preserve">companies </w:t>
      </w:r>
      <w:r w:rsidR="0007251C" w:rsidRPr="00E23EF2">
        <w:rPr>
          <w:rFonts w:ascii="Times New Roman" w:hAnsi="Times New Roman" w:cs="Times New Roman"/>
          <w:sz w:val="24"/>
          <w:szCs w:val="24"/>
        </w:rPr>
        <w:t>in</w:t>
      </w:r>
      <w:r w:rsidR="0007251C" w:rsidRPr="00E23EF2">
        <w:rPr>
          <w:rFonts w:ascii="Times New Roman" w:hAnsi="Times New Roman" w:cs="Times New Roman"/>
          <w:szCs w:val="24"/>
        </w:rPr>
        <w:t xml:space="preserve"> </w:t>
      </w:r>
      <w:r w:rsidR="0007251C" w:rsidRPr="00E23EF2">
        <w:rPr>
          <w:rFonts w:ascii="Times New Roman" w:hAnsi="Times New Roman" w:cs="Times New Roman"/>
          <w:sz w:val="24"/>
          <w:szCs w:val="24"/>
        </w:rPr>
        <w:t>the</w:t>
      </w:r>
      <w:r w:rsidR="0007251C" w:rsidRPr="00E23EF2">
        <w:rPr>
          <w:rFonts w:ascii="Times New Roman" w:hAnsi="Times New Roman" w:cs="Times New Roman"/>
          <w:sz w:val="20"/>
          <w:szCs w:val="24"/>
        </w:rPr>
        <w:t xml:space="preserve"> </w:t>
      </w:r>
      <w:r w:rsidR="0007251C" w:rsidRPr="00E23EF2">
        <w:rPr>
          <w:rFonts w:ascii="Times New Roman" w:hAnsi="Times New Roman" w:cs="Times New Roman"/>
          <w:sz w:val="24"/>
          <w:szCs w:val="24"/>
        </w:rPr>
        <w:t>Compustat</w:t>
      </w:r>
      <w:r w:rsidR="0007251C" w:rsidRPr="00E23EF2">
        <w:rPr>
          <w:rFonts w:ascii="Times New Roman" w:hAnsi="Times New Roman" w:cs="Times New Roman"/>
          <w:sz w:val="20"/>
          <w:szCs w:val="24"/>
        </w:rPr>
        <w:t xml:space="preserve"> </w:t>
      </w:r>
      <w:r w:rsidR="0007251C" w:rsidRPr="00E23EF2">
        <w:rPr>
          <w:rFonts w:ascii="Times New Roman" w:hAnsi="Times New Roman" w:cs="Times New Roman"/>
          <w:sz w:val="24"/>
          <w:szCs w:val="24"/>
        </w:rPr>
        <w:t>data</w:t>
      </w:r>
      <w:r w:rsidR="00E23EF2">
        <w:rPr>
          <w:rFonts w:ascii="Times New Roman" w:hAnsi="Times New Roman" w:cs="Times New Roman"/>
          <w:sz w:val="24"/>
          <w:szCs w:val="24"/>
        </w:rPr>
        <w:t>set</w:t>
      </w:r>
      <w:r w:rsidR="0007251C" w:rsidRPr="00E23EF2">
        <w:rPr>
          <w:rFonts w:ascii="Times New Roman" w:hAnsi="Times New Roman" w:cs="Times New Roman"/>
          <w:sz w:val="20"/>
          <w:szCs w:val="24"/>
        </w:rPr>
        <w:t xml:space="preserve"> </w:t>
      </w:r>
      <w:r w:rsidR="0007251C" w:rsidRPr="00E23EF2">
        <w:rPr>
          <w:rFonts w:ascii="Times New Roman" w:hAnsi="Times New Roman" w:cs="Times New Roman"/>
          <w:sz w:val="24"/>
          <w:szCs w:val="24"/>
        </w:rPr>
        <w:t>by</w:t>
      </w:r>
      <w:r w:rsidR="0007251C" w:rsidRPr="00E23EF2">
        <w:rPr>
          <w:rFonts w:ascii="Times New Roman" w:hAnsi="Times New Roman" w:cs="Times New Roman"/>
          <w:sz w:val="20"/>
          <w:szCs w:val="24"/>
        </w:rPr>
        <w:t xml:space="preserve"> </w:t>
      </w:r>
      <w:r w:rsidR="008F317B" w:rsidRPr="00E23EF2">
        <w:rPr>
          <w:rFonts w:ascii="Times New Roman" w:hAnsi="Times New Roman" w:cs="Times New Roman"/>
          <w:sz w:val="24"/>
          <w:szCs w:val="24"/>
        </w:rPr>
        <w:t>searching</w:t>
      </w:r>
      <w:r w:rsidR="008F317B" w:rsidRPr="00E23EF2">
        <w:rPr>
          <w:rFonts w:ascii="Times New Roman" w:hAnsi="Times New Roman" w:cs="Times New Roman"/>
          <w:sz w:val="20"/>
          <w:szCs w:val="24"/>
        </w:rPr>
        <w:t xml:space="preserve"> </w:t>
      </w:r>
      <w:r w:rsidR="008F317B" w:rsidRPr="00E23EF2">
        <w:rPr>
          <w:rFonts w:ascii="Times New Roman" w:hAnsi="Times New Roman" w:cs="Times New Roman"/>
          <w:sz w:val="24"/>
          <w:szCs w:val="24"/>
        </w:rPr>
        <w:t>for</w:t>
      </w:r>
      <w:r w:rsidR="008F317B" w:rsidRPr="00E23EF2">
        <w:rPr>
          <w:rFonts w:ascii="Times New Roman" w:hAnsi="Times New Roman" w:cs="Times New Roman"/>
          <w:sz w:val="20"/>
          <w:szCs w:val="24"/>
        </w:rPr>
        <w:t xml:space="preserve"> </w:t>
      </w:r>
      <w:r w:rsidR="0007251C" w:rsidRPr="00E23EF2">
        <w:rPr>
          <w:rFonts w:ascii="Times New Roman" w:hAnsi="Times New Roman" w:cs="Times New Roman"/>
          <w:sz w:val="24"/>
          <w:szCs w:val="24"/>
        </w:rPr>
        <w:t>the</w:t>
      </w:r>
      <w:r w:rsidR="0007251C" w:rsidRPr="00E23EF2">
        <w:rPr>
          <w:rFonts w:ascii="Times New Roman" w:hAnsi="Times New Roman" w:cs="Times New Roman"/>
          <w:sz w:val="20"/>
          <w:szCs w:val="24"/>
        </w:rPr>
        <w:t xml:space="preserve"> </w:t>
      </w:r>
      <w:r w:rsidR="0007251C" w:rsidRPr="00E23EF2">
        <w:rPr>
          <w:rFonts w:ascii="Times New Roman" w:hAnsi="Times New Roman" w:cs="Times New Roman"/>
          <w:sz w:val="24"/>
          <w:szCs w:val="24"/>
        </w:rPr>
        <w:t>SIC</w:t>
      </w:r>
      <w:r w:rsidR="0007251C" w:rsidRPr="00E23EF2">
        <w:rPr>
          <w:rFonts w:ascii="Times New Roman" w:hAnsi="Times New Roman" w:cs="Times New Roman"/>
          <w:sz w:val="20"/>
          <w:szCs w:val="24"/>
        </w:rPr>
        <w:t xml:space="preserve"> </w:t>
      </w:r>
      <w:r w:rsidR="0007251C" w:rsidRPr="00E23EF2">
        <w:rPr>
          <w:rFonts w:ascii="Times New Roman" w:hAnsi="Times New Roman" w:cs="Times New Roman"/>
          <w:sz w:val="24"/>
          <w:szCs w:val="24"/>
        </w:rPr>
        <w:t>code</w:t>
      </w:r>
      <w:r w:rsidR="0007251C" w:rsidRPr="00E23EF2">
        <w:rPr>
          <w:rFonts w:ascii="Times New Roman" w:hAnsi="Times New Roman" w:cs="Times New Roman"/>
          <w:sz w:val="20"/>
          <w:szCs w:val="24"/>
        </w:rPr>
        <w:t xml:space="preserve"> </w:t>
      </w:r>
      <w:r w:rsidR="00567E54" w:rsidRPr="00E23EF2">
        <w:rPr>
          <w:rFonts w:ascii="Times New Roman" w:hAnsi="Times New Roman" w:cs="Times New Roman"/>
          <w:sz w:val="24"/>
          <w:szCs w:val="24"/>
        </w:rPr>
        <w:t>2830</w:t>
      </w:r>
      <w:r w:rsidR="00FE43C7" w:rsidRPr="00E23EF2">
        <w:rPr>
          <w:rFonts w:ascii="Times New Roman" w:hAnsi="Times New Roman" w:cs="Times New Roman"/>
          <w:sz w:val="24"/>
          <w:szCs w:val="24"/>
        </w:rPr>
        <w:t>,</w:t>
      </w:r>
      <w:r w:rsidR="00FE43C7" w:rsidRPr="00E23EF2">
        <w:rPr>
          <w:rFonts w:ascii="Times New Roman" w:hAnsi="Times New Roman" w:cs="Times New Roman"/>
          <w:sz w:val="20"/>
          <w:szCs w:val="24"/>
        </w:rPr>
        <w:t xml:space="preserve"> </w:t>
      </w:r>
      <w:r w:rsidR="00F040DE" w:rsidRPr="00E23EF2">
        <w:rPr>
          <w:rFonts w:ascii="Times New Roman" w:hAnsi="Times New Roman" w:cs="Times New Roman"/>
          <w:sz w:val="24"/>
          <w:szCs w:val="24"/>
        </w:rPr>
        <w:t>including</w:t>
      </w:r>
      <w:r w:rsidR="00F040DE" w:rsidRPr="00E23EF2">
        <w:rPr>
          <w:rFonts w:ascii="Times New Roman" w:hAnsi="Times New Roman" w:cs="Times New Roman"/>
          <w:sz w:val="20"/>
          <w:szCs w:val="24"/>
        </w:rPr>
        <w:t xml:space="preserve"> </w:t>
      </w:r>
      <w:r w:rsidRPr="00E23EF2">
        <w:rPr>
          <w:rFonts w:ascii="Times New Roman" w:hAnsi="Times New Roman" w:cs="Times New Roman"/>
          <w:sz w:val="24"/>
          <w:szCs w:val="24"/>
        </w:rPr>
        <w:t>its</w:t>
      </w:r>
      <w:r w:rsidRPr="00E23EF2">
        <w:rPr>
          <w:rFonts w:ascii="Times New Roman" w:hAnsi="Times New Roman" w:cs="Times New Roman"/>
          <w:sz w:val="20"/>
          <w:szCs w:val="24"/>
        </w:rPr>
        <w:t xml:space="preserve"> </w:t>
      </w:r>
      <w:r w:rsidRPr="00E23EF2">
        <w:rPr>
          <w:rFonts w:ascii="Times New Roman" w:hAnsi="Times New Roman" w:cs="Times New Roman"/>
          <w:sz w:val="24"/>
          <w:szCs w:val="24"/>
        </w:rPr>
        <w:t>subcategories.</w:t>
      </w:r>
      <w:r w:rsidRPr="00E23EF2">
        <w:rPr>
          <w:rFonts w:ascii="Times New Roman" w:hAnsi="Times New Roman" w:cs="Times New Roman"/>
          <w:sz w:val="20"/>
          <w:szCs w:val="24"/>
        </w:rPr>
        <w:t xml:space="preserve"> </w:t>
      </w:r>
      <w:r w:rsidRPr="00E23EF2">
        <w:rPr>
          <w:rFonts w:ascii="Times New Roman" w:hAnsi="Times New Roman" w:cs="Times New Roman"/>
          <w:sz w:val="24"/>
          <w:szCs w:val="24"/>
        </w:rPr>
        <w:t>I</w:t>
      </w:r>
      <w:r w:rsidR="0007251C" w:rsidRPr="00E23EF2">
        <w:rPr>
          <w:rFonts w:ascii="Times New Roman" w:hAnsi="Times New Roman" w:cs="Times New Roman"/>
          <w:sz w:val="20"/>
          <w:szCs w:val="24"/>
        </w:rPr>
        <w:t xml:space="preserve"> </w:t>
      </w:r>
      <w:r w:rsidR="0007251C" w:rsidRPr="00E23EF2">
        <w:rPr>
          <w:rFonts w:ascii="Times New Roman" w:hAnsi="Times New Roman" w:cs="Times New Roman"/>
          <w:sz w:val="24"/>
          <w:szCs w:val="24"/>
        </w:rPr>
        <w:t>w</w:t>
      </w:r>
      <w:r w:rsidRPr="00E23EF2">
        <w:rPr>
          <w:rFonts w:ascii="Times New Roman" w:hAnsi="Times New Roman" w:cs="Times New Roman"/>
          <w:sz w:val="24"/>
          <w:szCs w:val="24"/>
        </w:rPr>
        <w:t>as</w:t>
      </w:r>
      <w:r w:rsidR="0007251C" w:rsidRPr="00E23EF2">
        <w:rPr>
          <w:rFonts w:ascii="Times New Roman" w:hAnsi="Times New Roman" w:cs="Times New Roman"/>
          <w:sz w:val="24"/>
          <w:szCs w:val="24"/>
        </w:rPr>
        <w:t xml:space="preserve"> </w:t>
      </w:r>
      <w:r w:rsidR="004E6160" w:rsidRPr="00E23EF2">
        <w:rPr>
          <w:rFonts w:ascii="Times New Roman" w:hAnsi="Times New Roman" w:cs="Times New Roman"/>
          <w:sz w:val="24"/>
          <w:szCs w:val="24"/>
        </w:rPr>
        <w:t xml:space="preserve">particularly </w:t>
      </w:r>
      <w:r w:rsidR="00FE43C7" w:rsidRPr="00E23EF2">
        <w:rPr>
          <w:rFonts w:ascii="Times New Roman" w:hAnsi="Times New Roman" w:cs="Times New Roman"/>
          <w:sz w:val="24"/>
          <w:szCs w:val="24"/>
        </w:rPr>
        <w:t xml:space="preserve">interested in </w:t>
      </w:r>
      <w:r w:rsidR="00E23EF2" w:rsidRPr="00E23EF2">
        <w:rPr>
          <w:rFonts w:ascii="Times New Roman" w:hAnsi="Times New Roman" w:cs="Times New Roman"/>
          <w:sz w:val="24"/>
          <w:szCs w:val="24"/>
        </w:rPr>
        <w:t>companies</w:t>
      </w:r>
      <w:r w:rsidR="001B602D" w:rsidRPr="00E23EF2">
        <w:rPr>
          <w:rFonts w:ascii="Times New Roman" w:hAnsi="Times New Roman" w:cs="Times New Roman"/>
          <w:sz w:val="24"/>
          <w:szCs w:val="24"/>
        </w:rPr>
        <w:t xml:space="preserve"> </w:t>
      </w:r>
      <w:r w:rsidR="0007251C" w:rsidRPr="00E23EF2">
        <w:rPr>
          <w:rFonts w:ascii="Times New Roman" w:hAnsi="Times New Roman" w:cs="Times New Roman"/>
          <w:sz w:val="24"/>
          <w:szCs w:val="24"/>
        </w:rPr>
        <w:t xml:space="preserve">that had financial </w:t>
      </w:r>
      <w:r w:rsidR="00F040DE" w:rsidRPr="00E23EF2">
        <w:rPr>
          <w:rFonts w:ascii="Times New Roman" w:hAnsi="Times New Roman" w:cs="Times New Roman"/>
          <w:sz w:val="24"/>
          <w:szCs w:val="24"/>
        </w:rPr>
        <w:t>data available</w:t>
      </w:r>
      <w:r w:rsidR="004E6160" w:rsidRPr="00E23EF2">
        <w:rPr>
          <w:rFonts w:ascii="Times New Roman" w:hAnsi="Times New Roman" w:cs="Times New Roman"/>
          <w:sz w:val="24"/>
          <w:szCs w:val="24"/>
        </w:rPr>
        <w:t xml:space="preserve"> </w:t>
      </w:r>
      <w:r w:rsidR="0007251C" w:rsidRPr="00E23EF2">
        <w:rPr>
          <w:rFonts w:ascii="Times New Roman" w:hAnsi="Times New Roman" w:cs="Times New Roman"/>
          <w:sz w:val="24"/>
          <w:szCs w:val="24"/>
        </w:rPr>
        <w:t>for</w:t>
      </w:r>
      <w:r w:rsidR="00567E54" w:rsidRPr="00E23EF2">
        <w:rPr>
          <w:rFonts w:ascii="Times New Roman" w:hAnsi="Times New Roman" w:cs="Times New Roman"/>
          <w:sz w:val="24"/>
          <w:szCs w:val="24"/>
        </w:rPr>
        <w:t xml:space="preserve"> the entire period of </w:t>
      </w:r>
      <w:r w:rsidR="00FE43C7" w:rsidRPr="00E23EF2">
        <w:rPr>
          <w:rFonts w:ascii="Times New Roman" w:hAnsi="Times New Roman" w:cs="Times New Roman"/>
          <w:sz w:val="24"/>
          <w:szCs w:val="24"/>
        </w:rPr>
        <w:lastRenderedPageBreak/>
        <w:t>analysis</w:t>
      </w:r>
      <w:r w:rsidR="00567E54" w:rsidRPr="00E23EF2">
        <w:rPr>
          <w:rFonts w:ascii="Times New Roman" w:hAnsi="Times New Roman" w:cs="Times New Roman"/>
          <w:sz w:val="24"/>
          <w:szCs w:val="24"/>
        </w:rPr>
        <w:t>.</w:t>
      </w:r>
      <w:r w:rsidR="004E6160" w:rsidRPr="00E23EF2">
        <w:rPr>
          <w:rStyle w:val="a3"/>
          <w:rFonts w:ascii="Times New Roman" w:hAnsi="Times New Roman" w:cs="Times New Roman"/>
          <w:sz w:val="24"/>
          <w:szCs w:val="24"/>
        </w:rPr>
        <w:footnoteReference w:id="20"/>
      </w:r>
      <w:r w:rsidR="001B602D" w:rsidRPr="00E23EF2">
        <w:rPr>
          <w:rFonts w:ascii="Times New Roman" w:hAnsi="Times New Roman" w:cs="Times New Roman"/>
          <w:sz w:val="24"/>
          <w:szCs w:val="24"/>
        </w:rPr>
        <w:t xml:space="preserve"> </w:t>
      </w:r>
      <w:r w:rsidR="00E23EF2">
        <w:rPr>
          <w:rFonts w:ascii="Times New Roman" w:hAnsi="Times New Roman" w:cs="Times New Roman"/>
          <w:sz w:val="24"/>
          <w:szCs w:val="24"/>
        </w:rPr>
        <w:t>S</w:t>
      </w:r>
      <w:r w:rsidR="0007251C" w:rsidRPr="00E23EF2">
        <w:rPr>
          <w:rFonts w:ascii="Times New Roman" w:hAnsi="Times New Roman" w:cs="Times New Roman"/>
          <w:sz w:val="24"/>
          <w:szCs w:val="24"/>
        </w:rPr>
        <w:t xml:space="preserve">econd, </w:t>
      </w:r>
      <w:r w:rsidR="001B602D" w:rsidRPr="00E23EF2">
        <w:rPr>
          <w:rFonts w:ascii="Times New Roman" w:hAnsi="Times New Roman" w:cs="Times New Roman"/>
          <w:sz w:val="24"/>
          <w:szCs w:val="24"/>
        </w:rPr>
        <w:t>I drew o</w:t>
      </w:r>
      <w:r w:rsidR="008F317B" w:rsidRPr="00E23EF2">
        <w:rPr>
          <w:rFonts w:ascii="Times New Roman" w:hAnsi="Times New Roman" w:cs="Times New Roman"/>
          <w:sz w:val="24"/>
          <w:szCs w:val="24"/>
        </w:rPr>
        <w:t>n</w:t>
      </w:r>
      <w:r w:rsidR="00E23EF2">
        <w:rPr>
          <w:rFonts w:ascii="Times New Roman" w:hAnsi="Times New Roman" w:cs="Times New Roman"/>
          <w:sz w:val="24"/>
          <w:szCs w:val="24"/>
        </w:rPr>
        <w:t xml:space="preserve"> </w:t>
      </w:r>
      <w:r w:rsidR="00E23EF2" w:rsidRPr="00E23EF2">
        <w:rPr>
          <w:rFonts w:ascii="Times New Roman" w:hAnsi="Times New Roman" w:cs="Times New Roman"/>
          <w:sz w:val="24"/>
          <w:szCs w:val="24"/>
        </w:rPr>
        <w:t xml:space="preserve">the 2015 </w:t>
      </w:r>
      <w:r w:rsidR="00E23EF2">
        <w:rPr>
          <w:rFonts w:ascii="Times New Roman" w:hAnsi="Times New Roman" w:cs="Times New Roman"/>
          <w:sz w:val="24"/>
          <w:szCs w:val="24"/>
        </w:rPr>
        <w:t>r</w:t>
      </w:r>
      <w:r w:rsidR="00E23EF2" w:rsidRPr="00E23EF2">
        <w:rPr>
          <w:rFonts w:ascii="Times New Roman" w:hAnsi="Times New Roman" w:cs="Times New Roman"/>
          <w:sz w:val="24"/>
          <w:szCs w:val="24"/>
        </w:rPr>
        <w:t>elease</w:t>
      </w:r>
      <w:r w:rsidR="00E23EF2">
        <w:rPr>
          <w:rFonts w:ascii="Times New Roman" w:hAnsi="Times New Roman" w:cs="Times New Roman"/>
          <w:sz w:val="24"/>
          <w:szCs w:val="24"/>
        </w:rPr>
        <w:t xml:space="preserve"> of</w:t>
      </w:r>
      <w:r w:rsidR="001B602D" w:rsidRPr="00E23EF2">
        <w:rPr>
          <w:rFonts w:ascii="Times New Roman" w:hAnsi="Times New Roman" w:cs="Times New Roman"/>
          <w:sz w:val="24"/>
          <w:szCs w:val="24"/>
        </w:rPr>
        <w:t xml:space="preserve"> </w:t>
      </w:r>
      <w:r w:rsidR="0007251C" w:rsidRPr="00E23EF2">
        <w:rPr>
          <w:rFonts w:ascii="Times New Roman" w:hAnsi="Times New Roman" w:cs="Times New Roman"/>
          <w:sz w:val="24"/>
          <w:szCs w:val="24"/>
        </w:rPr>
        <w:t>the USPTO Trademark Case Files data</w:t>
      </w:r>
      <w:r w:rsidR="00567E54" w:rsidRPr="00E23EF2">
        <w:rPr>
          <w:rFonts w:ascii="Times New Roman" w:hAnsi="Times New Roman" w:cs="Times New Roman"/>
          <w:sz w:val="24"/>
          <w:szCs w:val="24"/>
        </w:rPr>
        <w:t>set</w:t>
      </w:r>
      <w:r w:rsidR="00E23EF2">
        <w:rPr>
          <w:rFonts w:ascii="Times New Roman" w:hAnsi="Times New Roman" w:cs="Times New Roman"/>
          <w:sz w:val="24"/>
          <w:szCs w:val="24"/>
        </w:rPr>
        <w:t xml:space="preserve"> </w:t>
      </w:r>
      <w:r w:rsidR="0007251C" w:rsidRPr="00E23EF2">
        <w:rPr>
          <w:rFonts w:ascii="Times New Roman" w:hAnsi="Times New Roman" w:cs="Times New Roman"/>
          <w:sz w:val="24"/>
          <w:szCs w:val="24"/>
        </w:rPr>
        <w:t>t</w:t>
      </w:r>
      <w:r w:rsidR="00567E54" w:rsidRPr="00E23EF2">
        <w:rPr>
          <w:rFonts w:ascii="Times New Roman" w:hAnsi="Times New Roman" w:cs="Times New Roman"/>
          <w:sz w:val="24"/>
          <w:szCs w:val="24"/>
        </w:rPr>
        <w:t xml:space="preserve">o </w:t>
      </w:r>
      <w:r w:rsidR="004E6160" w:rsidRPr="00E23EF2">
        <w:rPr>
          <w:rFonts w:ascii="Times New Roman" w:hAnsi="Times New Roman" w:cs="Times New Roman"/>
          <w:sz w:val="24"/>
          <w:szCs w:val="24"/>
        </w:rPr>
        <w:t>obtain</w:t>
      </w:r>
      <w:r w:rsidR="00567E54" w:rsidRPr="00E23EF2">
        <w:rPr>
          <w:rFonts w:ascii="Times New Roman" w:hAnsi="Times New Roman" w:cs="Times New Roman"/>
          <w:sz w:val="24"/>
          <w:szCs w:val="24"/>
        </w:rPr>
        <w:t xml:space="preserve"> trademark </w:t>
      </w:r>
      <w:r w:rsidR="00863500">
        <w:rPr>
          <w:rFonts w:ascii="Times New Roman" w:hAnsi="Times New Roman" w:cs="Times New Roman"/>
          <w:sz w:val="24"/>
          <w:szCs w:val="24"/>
        </w:rPr>
        <w:t>statistics</w:t>
      </w:r>
      <w:r w:rsidR="00B3089F" w:rsidRPr="00E23EF2">
        <w:rPr>
          <w:rFonts w:ascii="Times New Roman" w:hAnsi="Times New Roman" w:cs="Times New Roman"/>
          <w:sz w:val="24"/>
          <w:szCs w:val="24"/>
        </w:rPr>
        <w:t xml:space="preserve"> (for </w:t>
      </w:r>
      <w:r w:rsidR="00E23EF2">
        <w:rPr>
          <w:rFonts w:ascii="Times New Roman" w:hAnsi="Times New Roman" w:cs="Times New Roman"/>
          <w:sz w:val="24"/>
          <w:szCs w:val="24"/>
        </w:rPr>
        <w:t>more</w:t>
      </w:r>
      <w:r w:rsidR="00B3089F" w:rsidRPr="00E23EF2">
        <w:rPr>
          <w:rFonts w:ascii="Times New Roman" w:hAnsi="Times New Roman" w:cs="Times New Roman"/>
          <w:sz w:val="24"/>
          <w:szCs w:val="24"/>
        </w:rPr>
        <w:t xml:space="preserve"> </w:t>
      </w:r>
      <w:r w:rsidR="008F317B" w:rsidRPr="00E23EF2">
        <w:rPr>
          <w:rFonts w:ascii="Times New Roman" w:hAnsi="Times New Roman" w:cs="Times New Roman"/>
          <w:sz w:val="24"/>
          <w:szCs w:val="24"/>
        </w:rPr>
        <w:t xml:space="preserve">information </w:t>
      </w:r>
      <w:r w:rsidR="00E23EF2">
        <w:rPr>
          <w:rFonts w:ascii="Times New Roman" w:hAnsi="Times New Roman" w:cs="Times New Roman"/>
          <w:sz w:val="24"/>
          <w:szCs w:val="24"/>
        </w:rPr>
        <w:t>on</w:t>
      </w:r>
      <w:r w:rsidR="008F317B" w:rsidRPr="00E23EF2">
        <w:rPr>
          <w:rFonts w:ascii="Times New Roman" w:hAnsi="Times New Roman" w:cs="Times New Roman"/>
          <w:sz w:val="24"/>
          <w:szCs w:val="24"/>
        </w:rPr>
        <w:t xml:space="preserve"> </w:t>
      </w:r>
      <w:r w:rsidR="00B3089F" w:rsidRPr="00E23EF2">
        <w:rPr>
          <w:rFonts w:ascii="Times New Roman" w:hAnsi="Times New Roman" w:cs="Times New Roman"/>
          <w:sz w:val="24"/>
          <w:szCs w:val="24"/>
        </w:rPr>
        <w:t xml:space="preserve">the variables available in this dataset, see </w:t>
      </w:r>
      <w:r w:rsidR="00B3089F" w:rsidRPr="00E23EF2">
        <w:rPr>
          <w:rFonts w:ascii="Times New Roman" w:hAnsi="Times New Roman" w:cs="Times New Roman"/>
          <w:color w:val="365F91" w:themeColor="accent1" w:themeShade="BF"/>
          <w:sz w:val="24"/>
          <w:szCs w:val="24"/>
        </w:rPr>
        <w:t>Graham</w:t>
      </w:r>
      <w:r w:rsidR="00B3089F" w:rsidRPr="00863500">
        <w:rPr>
          <w:rFonts w:ascii="Times New Roman" w:hAnsi="Times New Roman" w:cs="Times New Roman"/>
          <w:color w:val="365F91" w:themeColor="accent1" w:themeShade="BF"/>
          <w:sz w:val="20"/>
        </w:rPr>
        <w:t xml:space="preserve"> </w:t>
      </w:r>
      <w:r w:rsidR="00B3089F" w:rsidRPr="00E23EF2">
        <w:rPr>
          <w:rFonts w:ascii="Times New Roman" w:hAnsi="Times New Roman" w:cs="Times New Roman"/>
          <w:i/>
          <w:color w:val="365F91" w:themeColor="accent1" w:themeShade="BF"/>
          <w:sz w:val="24"/>
          <w:szCs w:val="24"/>
        </w:rPr>
        <w:t>et</w:t>
      </w:r>
      <w:r w:rsidR="00B3089F" w:rsidRPr="00863500">
        <w:rPr>
          <w:rFonts w:ascii="Times New Roman" w:hAnsi="Times New Roman" w:cs="Times New Roman"/>
          <w:i/>
          <w:color w:val="365F91" w:themeColor="accent1" w:themeShade="BF"/>
          <w:sz w:val="20"/>
        </w:rPr>
        <w:t xml:space="preserve"> </w:t>
      </w:r>
      <w:r w:rsidR="00B3089F" w:rsidRPr="00E23EF2">
        <w:rPr>
          <w:rFonts w:ascii="Times New Roman" w:hAnsi="Times New Roman" w:cs="Times New Roman"/>
          <w:i/>
          <w:color w:val="365F91" w:themeColor="accent1" w:themeShade="BF"/>
          <w:sz w:val="24"/>
          <w:szCs w:val="24"/>
        </w:rPr>
        <w:t>al.</w:t>
      </w:r>
      <w:r w:rsidR="00B3089F" w:rsidRPr="00E23EF2">
        <w:rPr>
          <w:rFonts w:ascii="Times New Roman" w:hAnsi="Times New Roman" w:cs="Times New Roman"/>
          <w:color w:val="365F91" w:themeColor="accent1" w:themeShade="BF"/>
          <w:sz w:val="24"/>
          <w:szCs w:val="24"/>
        </w:rPr>
        <w:t>,</w:t>
      </w:r>
      <w:r w:rsidR="00B3089F" w:rsidRPr="00863500">
        <w:rPr>
          <w:rFonts w:ascii="Times New Roman" w:hAnsi="Times New Roman" w:cs="Times New Roman"/>
          <w:color w:val="365F91" w:themeColor="accent1" w:themeShade="BF"/>
          <w:sz w:val="20"/>
        </w:rPr>
        <w:t xml:space="preserve"> </w:t>
      </w:r>
      <w:r w:rsidR="00B3089F" w:rsidRPr="00E23EF2">
        <w:rPr>
          <w:rFonts w:ascii="Times New Roman" w:hAnsi="Times New Roman" w:cs="Times New Roman"/>
          <w:color w:val="365F91" w:themeColor="accent1" w:themeShade="BF"/>
          <w:sz w:val="24"/>
          <w:szCs w:val="24"/>
        </w:rPr>
        <w:t>2013</w:t>
      </w:r>
      <w:r w:rsidR="00B3089F" w:rsidRPr="00E23EF2">
        <w:rPr>
          <w:rFonts w:ascii="Times New Roman" w:hAnsi="Times New Roman" w:cs="Times New Roman"/>
          <w:sz w:val="24"/>
          <w:szCs w:val="24"/>
        </w:rPr>
        <w:t>)</w:t>
      </w:r>
      <w:r w:rsidRPr="00E23EF2">
        <w:rPr>
          <w:rFonts w:ascii="Times New Roman" w:hAnsi="Times New Roman" w:cs="Times New Roman"/>
          <w:sz w:val="24"/>
          <w:szCs w:val="24"/>
        </w:rPr>
        <w:t>.</w:t>
      </w:r>
      <w:r w:rsidR="001B602D" w:rsidRPr="00863500">
        <w:rPr>
          <w:rFonts w:ascii="Times New Roman" w:hAnsi="Times New Roman" w:cs="Times New Roman"/>
          <w:sz w:val="20"/>
        </w:rPr>
        <w:t xml:space="preserve"> </w:t>
      </w:r>
      <w:r w:rsidR="0007251C" w:rsidRPr="00E23EF2">
        <w:rPr>
          <w:rFonts w:ascii="Times New Roman" w:hAnsi="Times New Roman" w:cs="Times New Roman"/>
          <w:sz w:val="24"/>
          <w:szCs w:val="24"/>
        </w:rPr>
        <w:t>For</w:t>
      </w:r>
      <w:r w:rsidR="0007251C" w:rsidRPr="00863500">
        <w:rPr>
          <w:rFonts w:ascii="Times New Roman" w:hAnsi="Times New Roman" w:cs="Times New Roman"/>
          <w:sz w:val="20"/>
        </w:rPr>
        <w:t xml:space="preserve"> </w:t>
      </w:r>
      <w:r w:rsidR="0007251C" w:rsidRPr="00E23EF2">
        <w:rPr>
          <w:rFonts w:ascii="Times New Roman" w:hAnsi="Times New Roman" w:cs="Times New Roman"/>
          <w:sz w:val="24"/>
          <w:szCs w:val="24"/>
        </w:rPr>
        <w:t>each</w:t>
      </w:r>
      <w:r w:rsidR="0007251C" w:rsidRPr="00863500">
        <w:rPr>
          <w:rFonts w:ascii="Times New Roman" w:hAnsi="Times New Roman" w:cs="Times New Roman"/>
          <w:sz w:val="20"/>
        </w:rPr>
        <w:t xml:space="preserve"> </w:t>
      </w:r>
      <w:r w:rsidR="00863500">
        <w:rPr>
          <w:rFonts w:ascii="Times New Roman" w:hAnsi="Times New Roman" w:cs="Times New Roman"/>
          <w:sz w:val="24"/>
          <w:szCs w:val="24"/>
        </w:rPr>
        <w:t>company</w:t>
      </w:r>
      <w:r w:rsidR="008F317B" w:rsidRPr="00863500">
        <w:rPr>
          <w:rFonts w:ascii="Times New Roman" w:hAnsi="Times New Roman" w:cs="Times New Roman"/>
          <w:sz w:val="20"/>
        </w:rPr>
        <w:t xml:space="preserve"> </w:t>
      </w:r>
      <w:r w:rsidR="00B3089F" w:rsidRPr="00E23EF2">
        <w:rPr>
          <w:rFonts w:ascii="Times New Roman" w:hAnsi="Times New Roman" w:cs="Times New Roman"/>
          <w:sz w:val="24"/>
          <w:szCs w:val="24"/>
        </w:rPr>
        <w:t>in</w:t>
      </w:r>
      <w:r w:rsidR="00B3089F" w:rsidRPr="00863500">
        <w:rPr>
          <w:rFonts w:ascii="Times New Roman" w:hAnsi="Times New Roman" w:cs="Times New Roman"/>
          <w:sz w:val="20"/>
        </w:rPr>
        <w:t xml:space="preserve"> </w:t>
      </w:r>
      <w:r w:rsidR="00863500">
        <w:rPr>
          <w:rFonts w:ascii="Times New Roman" w:hAnsi="Times New Roman" w:cs="Times New Roman"/>
          <w:sz w:val="24"/>
          <w:szCs w:val="24"/>
        </w:rPr>
        <w:t>m</w:t>
      </w:r>
      <w:r w:rsidR="001B602D" w:rsidRPr="00E23EF2">
        <w:rPr>
          <w:rFonts w:ascii="Times New Roman" w:hAnsi="Times New Roman" w:cs="Times New Roman"/>
          <w:sz w:val="24"/>
          <w:szCs w:val="24"/>
        </w:rPr>
        <w:t>y</w:t>
      </w:r>
      <w:r w:rsidR="00567E54" w:rsidRPr="00863500">
        <w:rPr>
          <w:rFonts w:ascii="Times New Roman" w:hAnsi="Times New Roman" w:cs="Times New Roman"/>
          <w:sz w:val="20"/>
        </w:rPr>
        <w:t xml:space="preserve"> </w:t>
      </w:r>
      <w:r w:rsidR="00567E54" w:rsidRPr="00E23EF2">
        <w:rPr>
          <w:rFonts w:ascii="Times New Roman" w:hAnsi="Times New Roman" w:cs="Times New Roman"/>
          <w:sz w:val="24"/>
          <w:szCs w:val="24"/>
        </w:rPr>
        <w:t>sample</w:t>
      </w:r>
      <w:r w:rsidR="00567E54" w:rsidRPr="00863500">
        <w:rPr>
          <w:rFonts w:ascii="Times New Roman" w:hAnsi="Times New Roman" w:cs="Times New Roman"/>
          <w:sz w:val="20"/>
        </w:rPr>
        <w:t xml:space="preserve"> </w:t>
      </w:r>
      <w:r w:rsidR="001B602D" w:rsidRPr="00E23EF2">
        <w:rPr>
          <w:rFonts w:ascii="Times New Roman" w:hAnsi="Times New Roman" w:cs="Times New Roman"/>
          <w:sz w:val="24"/>
          <w:szCs w:val="24"/>
        </w:rPr>
        <w:t>I</w:t>
      </w:r>
      <w:r w:rsidR="0007251C" w:rsidRPr="00863500">
        <w:rPr>
          <w:rFonts w:ascii="Times New Roman" w:hAnsi="Times New Roman" w:cs="Times New Roman"/>
          <w:sz w:val="20"/>
        </w:rPr>
        <w:t xml:space="preserve"> </w:t>
      </w:r>
      <w:r w:rsidR="00B3089F" w:rsidRPr="00E23EF2">
        <w:rPr>
          <w:rFonts w:ascii="Times New Roman" w:hAnsi="Times New Roman" w:cs="Times New Roman"/>
          <w:sz w:val="24"/>
          <w:szCs w:val="24"/>
        </w:rPr>
        <w:t>identified</w:t>
      </w:r>
      <w:r w:rsidR="00B3089F" w:rsidRPr="00863500">
        <w:rPr>
          <w:rFonts w:ascii="Times New Roman" w:hAnsi="Times New Roman" w:cs="Times New Roman"/>
          <w:sz w:val="20"/>
        </w:rPr>
        <w:t xml:space="preserve"> </w:t>
      </w:r>
      <w:r w:rsidR="00863500">
        <w:rPr>
          <w:rFonts w:ascii="Times New Roman" w:hAnsi="Times New Roman" w:cs="Times New Roman"/>
          <w:sz w:val="24"/>
          <w:szCs w:val="24"/>
        </w:rPr>
        <w:t>a</w:t>
      </w:r>
      <w:r w:rsidR="00B3089F" w:rsidRPr="00863500">
        <w:rPr>
          <w:rFonts w:ascii="Times New Roman" w:hAnsi="Times New Roman" w:cs="Times New Roman"/>
          <w:sz w:val="20"/>
        </w:rPr>
        <w:t xml:space="preserve"> </w:t>
      </w:r>
      <w:r w:rsidR="0007251C" w:rsidRPr="00E23EF2">
        <w:rPr>
          <w:rFonts w:ascii="Times New Roman" w:hAnsi="Times New Roman" w:cs="Times New Roman"/>
          <w:sz w:val="24"/>
          <w:szCs w:val="24"/>
        </w:rPr>
        <w:t>unique</w:t>
      </w:r>
      <w:r w:rsidR="0007251C" w:rsidRPr="00863500">
        <w:rPr>
          <w:rFonts w:ascii="Times New Roman" w:hAnsi="Times New Roman" w:cs="Times New Roman"/>
          <w:sz w:val="20"/>
        </w:rPr>
        <w:t xml:space="preserve"> </w:t>
      </w:r>
      <w:r w:rsidR="0007251C" w:rsidRPr="00E23EF2">
        <w:rPr>
          <w:rFonts w:ascii="Times New Roman" w:hAnsi="Times New Roman" w:cs="Times New Roman"/>
          <w:sz w:val="24"/>
          <w:szCs w:val="24"/>
        </w:rPr>
        <w:t>part</w:t>
      </w:r>
      <w:r w:rsidR="0007251C" w:rsidRPr="00863500">
        <w:rPr>
          <w:rFonts w:ascii="Times New Roman" w:hAnsi="Times New Roman" w:cs="Times New Roman"/>
          <w:sz w:val="20"/>
        </w:rPr>
        <w:t xml:space="preserve"> </w:t>
      </w:r>
      <w:r w:rsidR="00567E54" w:rsidRPr="00E23EF2">
        <w:rPr>
          <w:rFonts w:ascii="Times New Roman" w:hAnsi="Times New Roman" w:cs="Times New Roman"/>
          <w:sz w:val="24"/>
          <w:szCs w:val="24"/>
        </w:rPr>
        <w:t>of</w:t>
      </w:r>
      <w:r w:rsidR="00567E54" w:rsidRPr="00863500">
        <w:rPr>
          <w:rFonts w:ascii="Times New Roman" w:hAnsi="Times New Roman" w:cs="Times New Roman"/>
          <w:sz w:val="20"/>
        </w:rPr>
        <w:t xml:space="preserve"> </w:t>
      </w:r>
      <w:r w:rsidR="0007251C" w:rsidRPr="00E23EF2">
        <w:rPr>
          <w:rFonts w:ascii="Times New Roman" w:hAnsi="Times New Roman" w:cs="Times New Roman"/>
          <w:sz w:val="24"/>
          <w:szCs w:val="24"/>
        </w:rPr>
        <w:t>its</w:t>
      </w:r>
      <w:r w:rsidR="0007251C" w:rsidRPr="00863500">
        <w:rPr>
          <w:rFonts w:ascii="Times New Roman" w:hAnsi="Times New Roman" w:cs="Times New Roman"/>
          <w:sz w:val="20"/>
        </w:rPr>
        <w:t xml:space="preserve"> </w:t>
      </w:r>
      <w:r w:rsidR="0007251C" w:rsidRPr="00E23EF2">
        <w:rPr>
          <w:rFonts w:ascii="Times New Roman" w:hAnsi="Times New Roman" w:cs="Times New Roman"/>
          <w:sz w:val="24"/>
          <w:szCs w:val="24"/>
        </w:rPr>
        <w:t>name</w:t>
      </w:r>
      <w:r w:rsidR="0007251C" w:rsidRPr="00863500">
        <w:rPr>
          <w:rFonts w:ascii="Times New Roman" w:hAnsi="Times New Roman" w:cs="Times New Roman"/>
          <w:sz w:val="20"/>
        </w:rPr>
        <w:t xml:space="preserve"> </w:t>
      </w:r>
      <w:r w:rsidR="0007251C" w:rsidRPr="00E23EF2">
        <w:rPr>
          <w:rFonts w:ascii="Times New Roman" w:hAnsi="Times New Roman" w:cs="Times New Roman"/>
          <w:sz w:val="24"/>
          <w:szCs w:val="24"/>
        </w:rPr>
        <w:t>and then</w:t>
      </w:r>
      <w:r w:rsidR="0007251C" w:rsidRPr="00D705B9">
        <w:rPr>
          <w:rFonts w:ascii="Times New Roman" w:hAnsi="Times New Roman" w:cs="Times New Roman"/>
          <w:sz w:val="16"/>
          <w:szCs w:val="24"/>
        </w:rPr>
        <w:t xml:space="preserve"> </w:t>
      </w:r>
      <w:r w:rsidR="0007251C" w:rsidRPr="00E23EF2">
        <w:rPr>
          <w:rFonts w:ascii="Times New Roman" w:hAnsi="Times New Roman" w:cs="Times New Roman"/>
          <w:sz w:val="24"/>
          <w:szCs w:val="24"/>
        </w:rPr>
        <w:t>search</w:t>
      </w:r>
      <w:r w:rsidR="00F040DE" w:rsidRPr="00E23EF2">
        <w:rPr>
          <w:rFonts w:ascii="Times New Roman" w:hAnsi="Times New Roman" w:cs="Times New Roman"/>
          <w:sz w:val="24"/>
          <w:szCs w:val="24"/>
        </w:rPr>
        <w:t>ed</w:t>
      </w:r>
      <w:r w:rsidR="0007251C" w:rsidRPr="00D705B9">
        <w:rPr>
          <w:rFonts w:ascii="Times New Roman" w:hAnsi="Times New Roman" w:cs="Times New Roman"/>
          <w:sz w:val="16"/>
          <w:szCs w:val="24"/>
        </w:rPr>
        <w:t xml:space="preserve"> </w:t>
      </w:r>
      <w:r w:rsidR="0007251C" w:rsidRPr="00E23EF2">
        <w:rPr>
          <w:rFonts w:ascii="Times New Roman" w:hAnsi="Times New Roman" w:cs="Times New Roman"/>
          <w:sz w:val="24"/>
          <w:szCs w:val="24"/>
        </w:rPr>
        <w:t>the</w:t>
      </w:r>
      <w:r w:rsidR="0007251C" w:rsidRPr="00D705B9">
        <w:rPr>
          <w:rFonts w:ascii="Times New Roman" w:hAnsi="Times New Roman" w:cs="Times New Roman"/>
          <w:sz w:val="16"/>
          <w:szCs w:val="24"/>
        </w:rPr>
        <w:t xml:space="preserve"> </w:t>
      </w:r>
      <w:r w:rsidR="001B602D" w:rsidRPr="00E23EF2">
        <w:rPr>
          <w:rFonts w:ascii="Times New Roman" w:hAnsi="Times New Roman" w:cs="Times New Roman"/>
          <w:sz w:val="24"/>
          <w:szCs w:val="24"/>
        </w:rPr>
        <w:t>entire</w:t>
      </w:r>
      <w:r w:rsidR="001B602D" w:rsidRPr="00D705B9">
        <w:rPr>
          <w:rFonts w:ascii="Times New Roman" w:hAnsi="Times New Roman" w:cs="Times New Roman"/>
          <w:sz w:val="16"/>
          <w:szCs w:val="24"/>
        </w:rPr>
        <w:t xml:space="preserve"> </w:t>
      </w:r>
      <w:r w:rsidR="0007251C" w:rsidRPr="00E23EF2">
        <w:rPr>
          <w:rFonts w:ascii="Times New Roman" w:hAnsi="Times New Roman" w:cs="Times New Roman"/>
          <w:sz w:val="24"/>
          <w:szCs w:val="24"/>
        </w:rPr>
        <w:t>trademark</w:t>
      </w:r>
      <w:r w:rsidR="0007251C" w:rsidRPr="00D705B9">
        <w:rPr>
          <w:rFonts w:ascii="Times New Roman" w:hAnsi="Times New Roman" w:cs="Times New Roman"/>
          <w:sz w:val="16"/>
          <w:szCs w:val="24"/>
        </w:rPr>
        <w:t xml:space="preserve"> </w:t>
      </w:r>
      <w:r w:rsidR="0007251C" w:rsidRPr="00E23EF2">
        <w:rPr>
          <w:rFonts w:ascii="Times New Roman" w:hAnsi="Times New Roman" w:cs="Times New Roman"/>
          <w:sz w:val="24"/>
          <w:szCs w:val="24"/>
        </w:rPr>
        <w:t>dat</w:t>
      </w:r>
      <w:r w:rsidR="00567E54" w:rsidRPr="00E23EF2">
        <w:rPr>
          <w:rFonts w:ascii="Times New Roman" w:hAnsi="Times New Roman" w:cs="Times New Roman"/>
          <w:sz w:val="24"/>
          <w:szCs w:val="24"/>
        </w:rPr>
        <w:t>aset</w:t>
      </w:r>
      <w:r w:rsidR="00567E54" w:rsidRPr="00D705B9">
        <w:rPr>
          <w:rFonts w:ascii="Times New Roman" w:hAnsi="Times New Roman" w:cs="Times New Roman"/>
          <w:sz w:val="16"/>
          <w:szCs w:val="24"/>
        </w:rPr>
        <w:t xml:space="preserve"> </w:t>
      </w:r>
      <w:r w:rsidR="00567E54" w:rsidRPr="00E23EF2">
        <w:rPr>
          <w:rFonts w:ascii="Times New Roman" w:hAnsi="Times New Roman" w:cs="Times New Roman"/>
          <w:sz w:val="24"/>
          <w:szCs w:val="24"/>
        </w:rPr>
        <w:t>for</w:t>
      </w:r>
      <w:r w:rsidR="004E6160" w:rsidRPr="00D705B9">
        <w:rPr>
          <w:rFonts w:ascii="Times New Roman" w:hAnsi="Times New Roman" w:cs="Times New Roman"/>
          <w:sz w:val="16"/>
          <w:szCs w:val="24"/>
        </w:rPr>
        <w:t xml:space="preserve"> </w:t>
      </w:r>
      <w:r w:rsidR="00F040DE" w:rsidRPr="00E23EF2">
        <w:rPr>
          <w:rFonts w:ascii="Times New Roman" w:hAnsi="Times New Roman" w:cs="Times New Roman"/>
          <w:sz w:val="24"/>
          <w:szCs w:val="24"/>
        </w:rPr>
        <w:t>potential</w:t>
      </w:r>
      <w:r w:rsidR="00C15EB2" w:rsidRPr="00D705B9">
        <w:rPr>
          <w:rFonts w:ascii="Times New Roman" w:hAnsi="Times New Roman" w:cs="Times New Roman"/>
          <w:sz w:val="16"/>
          <w:szCs w:val="24"/>
        </w:rPr>
        <w:t xml:space="preserve"> </w:t>
      </w:r>
      <w:r w:rsidR="00C15EB2" w:rsidRPr="00E23EF2">
        <w:rPr>
          <w:rFonts w:ascii="Times New Roman" w:hAnsi="Times New Roman" w:cs="Times New Roman"/>
          <w:sz w:val="24"/>
          <w:szCs w:val="24"/>
        </w:rPr>
        <w:t>m</w:t>
      </w:r>
      <w:r w:rsidR="004E6160" w:rsidRPr="00E23EF2">
        <w:rPr>
          <w:rFonts w:ascii="Times New Roman" w:hAnsi="Times New Roman" w:cs="Times New Roman"/>
          <w:sz w:val="24"/>
          <w:szCs w:val="24"/>
        </w:rPr>
        <w:t>atches</w:t>
      </w:r>
      <w:r w:rsidR="001B602D" w:rsidRPr="00E23EF2">
        <w:rPr>
          <w:rFonts w:ascii="Times New Roman" w:hAnsi="Times New Roman" w:cs="Times New Roman"/>
          <w:sz w:val="24"/>
          <w:szCs w:val="24"/>
        </w:rPr>
        <w:t>.</w:t>
      </w:r>
      <w:r w:rsidR="00C15EB2" w:rsidRPr="00E23EF2">
        <w:rPr>
          <w:rStyle w:val="a3"/>
          <w:rFonts w:ascii="Times New Roman" w:hAnsi="Times New Roman" w:cs="Times New Roman"/>
          <w:sz w:val="24"/>
          <w:szCs w:val="24"/>
        </w:rPr>
        <w:footnoteReference w:id="21"/>
      </w:r>
      <w:r w:rsidR="001B602D" w:rsidRPr="00D705B9">
        <w:rPr>
          <w:rFonts w:ascii="Times New Roman" w:hAnsi="Times New Roman" w:cs="Times New Roman"/>
          <w:sz w:val="16"/>
          <w:szCs w:val="24"/>
        </w:rPr>
        <w:t xml:space="preserve"> </w:t>
      </w:r>
      <w:r w:rsidR="00567E54" w:rsidRPr="00E23EF2">
        <w:rPr>
          <w:rFonts w:ascii="Times New Roman" w:hAnsi="Times New Roman" w:cs="Times New Roman"/>
          <w:sz w:val="24"/>
          <w:szCs w:val="24"/>
        </w:rPr>
        <w:t>O</w:t>
      </w:r>
      <w:r w:rsidR="0007251C" w:rsidRPr="00E23EF2">
        <w:rPr>
          <w:rFonts w:ascii="Times New Roman" w:hAnsi="Times New Roman" w:cs="Times New Roman"/>
          <w:sz w:val="24"/>
          <w:szCs w:val="24"/>
        </w:rPr>
        <w:t>verall</w:t>
      </w:r>
      <w:r w:rsidR="00C61B23" w:rsidRPr="00E23EF2">
        <w:rPr>
          <w:rFonts w:ascii="Times New Roman" w:hAnsi="Times New Roman" w:cs="Times New Roman"/>
          <w:sz w:val="24"/>
          <w:szCs w:val="24"/>
        </w:rPr>
        <w:t>,</w:t>
      </w:r>
      <w:r w:rsidR="00DB4E00" w:rsidRPr="00D705B9">
        <w:rPr>
          <w:rFonts w:ascii="Times New Roman" w:hAnsi="Times New Roman" w:cs="Times New Roman"/>
          <w:sz w:val="16"/>
          <w:szCs w:val="24"/>
        </w:rPr>
        <w:t xml:space="preserve"> </w:t>
      </w:r>
      <w:r w:rsidR="001B602D" w:rsidRPr="00E23EF2">
        <w:rPr>
          <w:rFonts w:ascii="Times New Roman" w:hAnsi="Times New Roman" w:cs="Times New Roman"/>
          <w:sz w:val="24"/>
          <w:szCs w:val="24"/>
        </w:rPr>
        <w:t>I</w:t>
      </w:r>
      <w:r w:rsidR="00C12FDF" w:rsidRPr="00D705B9">
        <w:rPr>
          <w:rFonts w:ascii="Times New Roman" w:hAnsi="Times New Roman" w:cs="Times New Roman"/>
          <w:sz w:val="16"/>
          <w:szCs w:val="24"/>
        </w:rPr>
        <w:t xml:space="preserve"> </w:t>
      </w:r>
      <w:r w:rsidR="00863500">
        <w:rPr>
          <w:rFonts w:ascii="Times New Roman" w:hAnsi="Times New Roman" w:cs="Times New Roman"/>
          <w:sz w:val="24"/>
          <w:szCs w:val="24"/>
        </w:rPr>
        <w:t>was</w:t>
      </w:r>
      <w:r w:rsidR="00863500" w:rsidRPr="00D705B9">
        <w:rPr>
          <w:rFonts w:ascii="Times New Roman" w:hAnsi="Times New Roman" w:cs="Times New Roman"/>
          <w:sz w:val="16"/>
          <w:szCs w:val="24"/>
        </w:rPr>
        <w:t xml:space="preserve"> </w:t>
      </w:r>
      <w:r w:rsidR="00863500">
        <w:rPr>
          <w:rFonts w:ascii="Times New Roman" w:hAnsi="Times New Roman" w:cs="Times New Roman"/>
          <w:sz w:val="24"/>
          <w:szCs w:val="24"/>
        </w:rPr>
        <w:t>able</w:t>
      </w:r>
      <w:r w:rsidR="00863500" w:rsidRPr="00D705B9">
        <w:rPr>
          <w:rFonts w:ascii="Times New Roman" w:hAnsi="Times New Roman" w:cs="Times New Roman"/>
          <w:sz w:val="16"/>
          <w:szCs w:val="24"/>
        </w:rPr>
        <w:t xml:space="preserve"> </w:t>
      </w:r>
      <w:r w:rsidR="00863500">
        <w:rPr>
          <w:rFonts w:ascii="Times New Roman" w:hAnsi="Times New Roman" w:cs="Times New Roman"/>
          <w:sz w:val="24"/>
          <w:szCs w:val="24"/>
        </w:rPr>
        <w:t>to</w:t>
      </w:r>
      <w:r w:rsidR="00863500" w:rsidRPr="00D705B9">
        <w:rPr>
          <w:rFonts w:ascii="Times New Roman" w:hAnsi="Times New Roman" w:cs="Times New Roman"/>
          <w:sz w:val="16"/>
          <w:szCs w:val="24"/>
        </w:rPr>
        <w:t xml:space="preserve"> </w:t>
      </w:r>
      <w:r w:rsidR="00863500">
        <w:rPr>
          <w:rFonts w:ascii="Times New Roman" w:hAnsi="Times New Roman" w:cs="Times New Roman"/>
          <w:sz w:val="24"/>
          <w:szCs w:val="24"/>
        </w:rPr>
        <w:t>identify</w:t>
      </w:r>
      <w:r w:rsidR="00C61B23" w:rsidRPr="00E23EF2">
        <w:rPr>
          <w:rFonts w:ascii="Times New Roman" w:hAnsi="Times New Roman" w:cs="Times New Roman"/>
          <w:sz w:val="24"/>
          <w:szCs w:val="24"/>
        </w:rPr>
        <w:t xml:space="preserve"> </w:t>
      </w:r>
      <w:r w:rsidR="001176C6" w:rsidRPr="0017754B">
        <w:rPr>
          <w:rFonts w:ascii="Times New Roman" w:hAnsi="Times New Roman" w:cs="Times New Roman"/>
          <w:sz w:val="24"/>
          <w:szCs w:val="24"/>
        </w:rPr>
        <w:t>8</w:t>
      </w:r>
      <w:r w:rsidR="0007251C" w:rsidRPr="0017754B">
        <w:rPr>
          <w:rFonts w:ascii="Times New Roman" w:hAnsi="Times New Roman" w:cs="Times New Roman"/>
          <w:sz w:val="24"/>
          <w:szCs w:val="24"/>
        </w:rPr>
        <w:t>,</w:t>
      </w:r>
      <w:r w:rsidR="001176C6" w:rsidRPr="0017754B">
        <w:rPr>
          <w:rFonts w:ascii="Times New Roman" w:hAnsi="Times New Roman" w:cs="Times New Roman"/>
          <w:sz w:val="24"/>
          <w:szCs w:val="24"/>
        </w:rPr>
        <w:t>911</w:t>
      </w:r>
      <w:r w:rsidR="0007251C" w:rsidRPr="00C02318">
        <w:rPr>
          <w:rFonts w:ascii="Times New Roman" w:hAnsi="Times New Roman" w:cs="Times New Roman"/>
          <w:sz w:val="14"/>
          <w:szCs w:val="24"/>
        </w:rPr>
        <w:t xml:space="preserve"> </w:t>
      </w:r>
      <w:r w:rsidR="0007251C" w:rsidRPr="0017754B">
        <w:rPr>
          <w:rFonts w:ascii="Times New Roman" w:hAnsi="Times New Roman" w:cs="Times New Roman"/>
          <w:sz w:val="24"/>
          <w:szCs w:val="24"/>
        </w:rPr>
        <w:t>trademark</w:t>
      </w:r>
      <w:r w:rsidR="0007251C" w:rsidRPr="00C02318">
        <w:rPr>
          <w:rFonts w:ascii="Times New Roman" w:hAnsi="Times New Roman" w:cs="Times New Roman"/>
          <w:sz w:val="14"/>
          <w:szCs w:val="24"/>
        </w:rPr>
        <w:t xml:space="preserve"> </w:t>
      </w:r>
      <w:r w:rsidR="0007251C" w:rsidRPr="0017754B">
        <w:rPr>
          <w:rFonts w:ascii="Times New Roman" w:hAnsi="Times New Roman" w:cs="Times New Roman"/>
          <w:sz w:val="24"/>
          <w:szCs w:val="24"/>
        </w:rPr>
        <w:t>applications</w:t>
      </w:r>
      <w:r w:rsidR="00567E54" w:rsidRPr="0017754B">
        <w:rPr>
          <w:rFonts w:ascii="Times New Roman" w:hAnsi="Times New Roman" w:cs="Times New Roman"/>
          <w:sz w:val="24"/>
          <w:szCs w:val="24"/>
        </w:rPr>
        <w:t>,</w:t>
      </w:r>
      <w:r w:rsidR="00567E54" w:rsidRPr="00C02318">
        <w:rPr>
          <w:rFonts w:ascii="Times New Roman" w:hAnsi="Times New Roman" w:cs="Times New Roman"/>
          <w:sz w:val="14"/>
          <w:szCs w:val="24"/>
        </w:rPr>
        <w:t xml:space="preserve"> </w:t>
      </w:r>
      <w:r w:rsidR="0007251C" w:rsidRPr="0017754B">
        <w:rPr>
          <w:rFonts w:ascii="Times New Roman" w:hAnsi="Times New Roman" w:cs="Times New Roman"/>
          <w:sz w:val="24"/>
          <w:szCs w:val="24"/>
        </w:rPr>
        <w:t>of</w:t>
      </w:r>
      <w:r w:rsidR="0007251C" w:rsidRPr="00C02318">
        <w:rPr>
          <w:rFonts w:ascii="Times New Roman" w:hAnsi="Times New Roman" w:cs="Times New Roman"/>
          <w:sz w:val="14"/>
          <w:szCs w:val="24"/>
        </w:rPr>
        <w:t xml:space="preserve"> </w:t>
      </w:r>
      <w:r w:rsidR="0007251C" w:rsidRPr="0017754B">
        <w:rPr>
          <w:rFonts w:ascii="Times New Roman" w:hAnsi="Times New Roman" w:cs="Times New Roman"/>
          <w:sz w:val="24"/>
          <w:szCs w:val="24"/>
        </w:rPr>
        <w:t>which</w:t>
      </w:r>
      <w:r w:rsidR="0007251C" w:rsidRPr="00C02318">
        <w:rPr>
          <w:rFonts w:ascii="Times New Roman" w:hAnsi="Times New Roman" w:cs="Times New Roman"/>
          <w:sz w:val="14"/>
          <w:szCs w:val="24"/>
        </w:rPr>
        <w:t xml:space="preserve"> </w:t>
      </w:r>
      <w:r w:rsidR="0007251C" w:rsidRPr="0017754B">
        <w:rPr>
          <w:rFonts w:ascii="Times New Roman" w:hAnsi="Times New Roman" w:cs="Times New Roman"/>
          <w:sz w:val="24"/>
          <w:szCs w:val="24"/>
        </w:rPr>
        <w:t>3,</w:t>
      </w:r>
      <w:r w:rsidR="00C02318">
        <w:rPr>
          <w:rFonts w:ascii="Times New Roman" w:hAnsi="Times New Roman" w:cs="Times New Roman"/>
          <w:sz w:val="24"/>
          <w:szCs w:val="24"/>
        </w:rPr>
        <w:t>515</w:t>
      </w:r>
      <w:r w:rsidR="00C02318" w:rsidRPr="00C02318">
        <w:rPr>
          <w:rFonts w:ascii="Times New Roman" w:hAnsi="Times New Roman" w:cs="Times New Roman"/>
          <w:sz w:val="14"/>
          <w:szCs w:val="24"/>
        </w:rPr>
        <w:t xml:space="preserve"> </w:t>
      </w:r>
      <w:r w:rsidR="00C02318">
        <w:rPr>
          <w:rFonts w:ascii="Times New Roman" w:hAnsi="Times New Roman" w:cs="Times New Roman"/>
          <w:sz w:val="24"/>
          <w:szCs w:val="24"/>
        </w:rPr>
        <w:t>were</w:t>
      </w:r>
      <w:r w:rsidR="00C02318" w:rsidRPr="00C02318">
        <w:rPr>
          <w:rFonts w:ascii="Times New Roman" w:hAnsi="Times New Roman" w:cs="Times New Roman"/>
          <w:sz w:val="14"/>
          <w:szCs w:val="24"/>
        </w:rPr>
        <w:t xml:space="preserve"> </w:t>
      </w:r>
      <w:r w:rsidR="00EA502F" w:rsidRPr="0017754B">
        <w:rPr>
          <w:rFonts w:ascii="Times New Roman" w:hAnsi="Times New Roman" w:cs="Times New Roman"/>
          <w:sz w:val="24"/>
          <w:szCs w:val="24"/>
        </w:rPr>
        <w:t>register</w:t>
      </w:r>
      <w:r w:rsidR="001407E4" w:rsidRPr="0017754B">
        <w:rPr>
          <w:rFonts w:ascii="Times New Roman" w:hAnsi="Times New Roman" w:cs="Times New Roman"/>
          <w:sz w:val="24"/>
          <w:szCs w:val="24"/>
        </w:rPr>
        <w:t>ed</w:t>
      </w:r>
      <w:r w:rsidR="0017754B">
        <w:rPr>
          <w:rFonts w:ascii="Times New Roman" w:hAnsi="Times New Roman" w:cs="Times New Roman"/>
          <w:sz w:val="24"/>
          <w:szCs w:val="24"/>
        </w:rPr>
        <w:t>,</w:t>
      </w:r>
      <w:r w:rsidR="0017754B" w:rsidRPr="00C02318">
        <w:rPr>
          <w:rFonts w:ascii="Times New Roman" w:hAnsi="Times New Roman" w:cs="Times New Roman"/>
          <w:sz w:val="14"/>
          <w:szCs w:val="24"/>
        </w:rPr>
        <w:t xml:space="preserve"> </w:t>
      </w:r>
      <w:r w:rsidR="0017754B" w:rsidRPr="0017754B">
        <w:rPr>
          <w:rFonts w:ascii="Times New Roman" w:hAnsi="Times New Roman" w:cs="Times New Roman"/>
          <w:sz w:val="24"/>
          <w:szCs w:val="24"/>
        </w:rPr>
        <w:t>1,738</w:t>
      </w:r>
      <w:r w:rsidR="0017754B" w:rsidRPr="00C02318">
        <w:rPr>
          <w:rFonts w:ascii="Times New Roman" w:hAnsi="Times New Roman" w:cs="Times New Roman"/>
          <w:sz w:val="14"/>
          <w:szCs w:val="24"/>
        </w:rPr>
        <w:t xml:space="preserve"> </w:t>
      </w:r>
      <w:r w:rsidR="00C02318">
        <w:rPr>
          <w:rFonts w:ascii="Times New Roman" w:hAnsi="Times New Roman" w:cs="Times New Roman"/>
          <w:sz w:val="24"/>
          <w:szCs w:val="24"/>
        </w:rPr>
        <w:t>were</w:t>
      </w:r>
      <w:r w:rsidR="00C02318" w:rsidRPr="00C02318">
        <w:rPr>
          <w:rFonts w:ascii="Times New Roman" w:hAnsi="Times New Roman" w:cs="Times New Roman"/>
          <w:sz w:val="14"/>
          <w:szCs w:val="24"/>
        </w:rPr>
        <w:t xml:space="preserve"> </w:t>
      </w:r>
      <w:r w:rsidR="0017754B" w:rsidRPr="0017754B">
        <w:rPr>
          <w:rFonts w:ascii="Times New Roman" w:hAnsi="Times New Roman" w:cs="Times New Roman"/>
          <w:sz w:val="24"/>
          <w:szCs w:val="24"/>
        </w:rPr>
        <w:t>maintained</w:t>
      </w:r>
      <w:r w:rsidR="0017754B">
        <w:rPr>
          <w:rFonts w:ascii="Times New Roman" w:hAnsi="Times New Roman" w:cs="Times New Roman"/>
          <w:sz w:val="24"/>
          <w:szCs w:val="24"/>
        </w:rPr>
        <w:t>,</w:t>
      </w:r>
      <w:r w:rsidR="0017754B" w:rsidRPr="00C02318">
        <w:rPr>
          <w:rFonts w:ascii="Times New Roman" w:hAnsi="Times New Roman" w:cs="Times New Roman"/>
          <w:sz w:val="14"/>
          <w:szCs w:val="24"/>
        </w:rPr>
        <w:t xml:space="preserve"> </w:t>
      </w:r>
      <w:r w:rsidR="0017754B">
        <w:rPr>
          <w:rFonts w:ascii="Times New Roman" w:hAnsi="Times New Roman" w:cs="Times New Roman"/>
          <w:sz w:val="24"/>
          <w:szCs w:val="24"/>
        </w:rPr>
        <w:t>and</w:t>
      </w:r>
      <w:r w:rsidR="0017754B" w:rsidRPr="00C02318">
        <w:rPr>
          <w:rFonts w:ascii="Times New Roman" w:hAnsi="Times New Roman" w:cs="Times New Roman"/>
          <w:sz w:val="14"/>
          <w:szCs w:val="24"/>
        </w:rPr>
        <w:t xml:space="preserve"> </w:t>
      </w:r>
      <w:r w:rsidR="00C02318">
        <w:rPr>
          <w:rFonts w:ascii="Times New Roman" w:hAnsi="Times New Roman" w:cs="Times New Roman"/>
          <w:sz w:val="24"/>
          <w:szCs w:val="24"/>
        </w:rPr>
        <w:t xml:space="preserve">1,228 were renewed </w:t>
      </w:r>
      <w:r w:rsidR="00EA502F" w:rsidRPr="0017754B">
        <w:rPr>
          <w:rFonts w:ascii="Times New Roman" w:hAnsi="Times New Roman" w:cs="Times New Roman"/>
          <w:sz w:val="24"/>
          <w:szCs w:val="24"/>
        </w:rPr>
        <w:t>(</w:t>
      </w:r>
      <w:r w:rsidR="001B602D" w:rsidRPr="0017754B">
        <w:rPr>
          <w:rFonts w:ascii="Times New Roman" w:hAnsi="Times New Roman" w:cs="Times New Roman"/>
          <w:sz w:val="24"/>
          <w:szCs w:val="24"/>
        </w:rPr>
        <w:t>a</w:t>
      </w:r>
      <w:r w:rsidR="008F317B" w:rsidRPr="0017754B">
        <w:rPr>
          <w:rFonts w:ascii="Times New Roman" w:hAnsi="Times New Roman" w:cs="Times New Roman"/>
          <w:sz w:val="24"/>
          <w:szCs w:val="24"/>
        </w:rPr>
        <w:t xml:space="preserve"> detailed overview</w:t>
      </w:r>
      <w:r w:rsidR="001B602D" w:rsidRPr="0017754B">
        <w:rPr>
          <w:rFonts w:ascii="Times New Roman" w:hAnsi="Times New Roman" w:cs="Times New Roman"/>
          <w:sz w:val="24"/>
          <w:szCs w:val="24"/>
        </w:rPr>
        <w:t xml:space="preserve"> of the sample</w:t>
      </w:r>
      <w:r w:rsidR="008F317B" w:rsidRPr="0017754B">
        <w:rPr>
          <w:rFonts w:ascii="Times New Roman" w:hAnsi="Times New Roman" w:cs="Times New Roman"/>
          <w:sz w:val="24"/>
          <w:szCs w:val="24"/>
        </w:rPr>
        <w:t xml:space="preserve"> is given in </w:t>
      </w:r>
      <w:r w:rsidR="008F317B" w:rsidRPr="0017754B">
        <w:rPr>
          <w:rFonts w:ascii="Times New Roman" w:hAnsi="Times New Roman" w:cs="Times New Roman"/>
          <w:color w:val="C00000"/>
          <w:sz w:val="24"/>
          <w:szCs w:val="24"/>
        </w:rPr>
        <w:t>Online Appendix A</w:t>
      </w:r>
      <w:r w:rsidR="00EA502F" w:rsidRPr="0017754B">
        <w:rPr>
          <w:rFonts w:ascii="Times New Roman" w:hAnsi="Times New Roman" w:cs="Times New Roman"/>
          <w:sz w:val="24"/>
          <w:szCs w:val="24"/>
        </w:rPr>
        <w:t>)</w:t>
      </w:r>
      <w:r w:rsidR="0007251C" w:rsidRPr="0017754B">
        <w:rPr>
          <w:rFonts w:ascii="Times New Roman" w:hAnsi="Times New Roman" w:cs="Times New Roman"/>
          <w:sz w:val="24"/>
          <w:szCs w:val="24"/>
        </w:rPr>
        <w:t>.</w:t>
      </w:r>
      <w:r w:rsidR="00863500" w:rsidRPr="0017754B">
        <w:rPr>
          <w:rStyle w:val="a3"/>
          <w:rFonts w:ascii="Times New Roman" w:hAnsi="Times New Roman" w:cs="Times New Roman"/>
          <w:sz w:val="24"/>
          <w:szCs w:val="24"/>
        </w:rPr>
        <w:footnoteReference w:id="22"/>
      </w:r>
    </w:p>
    <w:p w:rsidR="00AC45F2" w:rsidRPr="002450C2" w:rsidRDefault="00BF2122" w:rsidP="00AC45F2">
      <w:pPr>
        <w:spacing w:after="120" w:line="480" w:lineRule="auto"/>
        <w:jc w:val="both"/>
        <w:rPr>
          <w:rFonts w:ascii="Times New Roman" w:hAnsi="Times New Roman" w:cs="Times New Roman"/>
          <w:i/>
          <w:sz w:val="24"/>
        </w:rPr>
      </w:pPr>
      <w:r w:rsidRPr="002450C2">
        <w:rPr>
          <w:rFonts w:ascii="Times New Roman" w:hAnsi="Times New Roman" w:cs="Times New Roman"/>
          <w:i/>
          <w:sz w:val="24"/>
        </w:rPr>
        <w:t>4</w:t>
      </w:r>
      <w:r w:rsidR="00AC45F2" w:rsidRPr="002450C2">
        <w:rPr>
          <w:rFonts w:ascii="Times New Roman" w:hAnsi="Times New Roman" w:cs="Times New Roman"/>
          <w:i/>
          <w:sz w:val="24"/>
        </w:rPr>
        <w:t>.</w:t>
      </w:r>
      <w:r w:rsidRPr="002450C2">
        <w:rPr>
          <w:rFonts w:ascii="Times New Roman" w:hAnsi="Times New Roman" w:cs="Times New Roman"/>
          <w:i/>
          <w:sz w:val="24"/>
        </w:rPr>
        <w:t>3</w:t>
      </w:r>
      <w:r w:rsidR="00AC45F2" w:rsidRPr="002450C2">
        <w:rPr>
          <w:rFonts w:ascii="Times New Roman" w:hAnsi="Times New Roman" w:cs="Times New Roman"/>
          <w:i/>
          <w:sz w:val="24"/>
        </w:rPr>
        <w:t>.</w:t>
      </w:r>
      <w:r w:rsidR="00AC45F2" w:rsidRPr="002450C2">
        <w:rPr>
          <w:rFonts w:ascii="Times New Roman" w:hAnsi="Times New Roman" w:cs="Times New Roman"/>
          <w:i/>
          <w:sz w:val="24"/>
        </w:rPr>
        <w:tab/>
      </w:r>
      <w:r w:rsidR="0022155B" w:rsidRPr="002450C2">
        <w:rPr>
          <w:rFonts w:ascii="Times New Roman" w:hAnsi="Times New Roman" w:cs="Times New Roman"/>
          <w:i/>
          <w:sz w:val="24"/>
        </w:rPr>
        <w:t>The definitions and measurements of variables</w:t>
      </w:r>
      <w:r w:rsidR="00080E47">
        <w:rPr>
          <w:rStyle w:val="a3"/>
          <w:rFonts w:ascii="Times New Roman" w:hAnsi="Times New Roman" w:cs="Times New Roman"/>
          <w:i/>
          <w:sz w:val="24"/>
        </w:rPr>
        <w:footnoteReference w:id="23"/>
      </w:r>
    </w:p>
    <w:p w:rsidR="000D31D7" w:rsidRPr="00AB0487" w:rsidRDefault="00BF2122" w:rsidP="00AC45F2">
      <w:pPr>
        <w:spacing w:after="120" w:line="480" w:lineRule="auto"/>
        <w:ind w:firstLine="720"/>
        <w:jc w:val="both"/>
        <w:rPr>
          <w:rFonts w:ascii="Times New Roman" w:hAnsi="Times New Roman" w:cs="Times New Roman"/>
          <w:sz w:val="24"/>
          <w:szCs w:val="24"/>
        </w:rPr>
      </w:pPr>
      <w:r w:rsidRPr="00AB0487">
        <w:rPr>
          <w:rFonts w:ascii="Times New Roman" w:hAnsi="Times New Roman" w:cs="Times New Roman"/>
          <w:i/>
          <w:sz w:val="24"/>
          <w:szCs w:val="24"/>
        </w:rPr>
        <w:t>4.3</w:t>
      </w:r>
      <w:r w:rsidR="005F6B20" w:rsidRPr="00AB0487">
        <w:rPr>
          <w:rFonts w:ascii="Times New Roman" w:hAnsi="Times New Roman" w:cs="Times New Roman"/>
          <w:i/>
          <w:sz w:val="24"/>
          <w:szCs w:val="24"/>
        </w:rPr>
        <w:t>.1.</w:t>
      </w:r>
      <w:r w:rsidR="00572527" w:rsidRPr="00AB0487">
        <w:rPr>
          <w:rFonts w:ascii="Times New Roman" w:hAnsi="Times New Roman" w:cs="Times New Roman"/>
          <w:i/>
          <w:sz w:val="18"/>
          <w:szCs w:val="24"/>
        </w:rPr>
        <w:t> </w:t>
      </w:r>
      <w:r w:rsidR="00666F5B" w:rsidRPr="00AB0487">
        <w:rPr>
          <w:rFonts w:ascii="Times New Roman" w:hAnsi="Times New Roman" w:cs="Times New Roman"/>
          <w:i/>
          <w:sz w:val="24"/>
          <w:szCs w:val="24"/>
        </w:rPr>
        <w:t>Dependent</w:t>
      </w:r>
      <w:r w:rsidR="00666F5B" w:rsidRPr="00AB0487">
        <w:rPr>
          <w:rFonts w:ascii="Times New Roman" w:hAnsi="Times New Roman" w:cs="Times New Roman"/>
          <w:i/>
          <w:sz w:val="18"/>
          <w:szCs w:val="24"/>
        </w:rPr>
        <w:t xml:space="preserve"> </w:t>
      </w:r>
      <w:r w:rsidR="00666F5B" w:rsidRPr="00AB0487">
        <w:rPr>
          <w:rFonts w:ascii="Times New Roman" w:hAnsi="Times New Roman" w:cs="Times New Roman"/>
          <w:i/>
          <w:sz w:val="24"/>
          <w:szCs w:val="24"/>
        </w:rPr>
        <w:t>variables.</w:t>
      </w:r>
      <w:r w:rsidR="00F72A12" w:rsidRPr="00AB0487">
        <w:rPr>
          <w:rFonts w:ascii="Times New Roman" w:hAnsi="Times New Roman" w:cs="Times New Roman"/>
          <w:sz w:val="18"/>
          <w:szCs w:val="24"/>
        </w:rPr>
        <w:t xml:space="preserve"> </w:t>
      </w:r>
      <w:r w:rsidR="00000E3F" w:rsidRPr="00AB0487">
        <w:rPr>
          <w:rFonts w:ascii="Times New Roman" w:hAnsi="Times New Roman" w:cs="Times New Roman"/>
          <w:sz w:val="24"/>
          <w:szCs w:val="24"/>
        </w:rPr>
        <w:t>T</w:t>
      </w:r>
      <w:r w:rsidR="000D31D7" w:rsidRPr="00AB0487">
        <w:rPr>
          <w:rFonts w:ascii="Times New Roman" w:hAnsi="Times New Roman" w:cs="Times New Roman"/>
          <w:sz w:val="24"/>
          <w:szCs w:val="24"/>
        </w:rPr>
        <w:t>o</w:t>
      </w:r>
      <w:r w:rsidR="000D31D7" w:rsidRPr="00AB0487">
        <w:rPr>
          <w:rFonts w:ascii="Times New Roman" w:hAnsi="Times New Roman" w:cs="Times New Roman"/>
          <w:sz w:val="18"/>
          <w:szCs w:val="24"/>
        </w:rPr>
        <w:t xml:space="preserve"> </w:t>
      </w:r>
      <w:r w:rsidR="008A6519" w:rsidRPr="00AB0487">
        <w:rPr>
          <w:rFonts w:ascii="Times New Roman" w:hAnsi="Times New Roman" w:cs="Times New Roman"/>
          <w:sz w:val="24"/>
          <w:szCs w:val="24"/>
        </w:rPr>
        <w:t>capture</w:t>
      </w:r>
      <w:r w:rsidR="008A6519" w:rsidRPr="00AB0487">
        <w:rPr>
          <w:rFonts w:ascii="Times New Roman" w:hAnsi="Times New Roman" w:cs="Times New Roman"/>
          <w:sz w:val="18"/>
          <w:szCs w:val="24"/>
        </w:rPr>
        <w:t xml:space="preserve"> </w:t>
      </w:r>
      <w:r w:rsidR="0070329A" w:rsidRPr="00AB0487">
        <w:rPr>
          <w:rFonts w:ascii="Times New Roman" w:hAnsi="Times New Roman" w:cs="Times New Roman"/>
          <w:sz w:val="24"/>
          <w:szCs w:val="24"/>
        </w:rPr>
        <w:t>the</w:t>
      </w:r>
      <w:r w:rsidR="0070329A" w:rsidRPr="00AB0487">
        <w:rPr>
          <w:rFonts w:ascii="Times New Roman" w:hAnsi="Times New Roman" w:cs="Times New Roman"/>
          <w:sz w:val="18"/>
          <w:szCs w:val="24"/>
        </w:rPr>
        <w:t xml:space="preserve"> </w:t>
      </w:r>
      <w:r w:rsidR="0070329A" w:rsidRPr="00AB0487">
        <w:rPr>
          <w:rFonts w:ascii="Times New Roman" w:hAnsi="Times New Roman" w:cs="Times New Roman"/>
          <w:sz w:val="24"/>
          <w:szCs w:val="24"/>
        </w:rPr>
        <w:t>outcome</w:t>
      </w:r>
      <w:r w:rsidR="0070329A" w:rsidRPr="00AB0487">
        <w:rPr>
          <w:rFonts w:ascii="Times New Roman" w:hAnsi="Times New Roman" w:cs="Times New Roman"/>
          <w:sz w:val="18"/>
          <w:szCs w:val="24"/>
        </w:rPr>
        <w:t xml:space="preserve"> </w:t>
      </w:r>
      <w:r w:rsidR="0070329A" w:rsidRPr="00AB0487">
        <w:rPr>
          <w:rFonts w:ascii="Times New Roman" w:hAnsi="Times New Roman" w:cs="Times New Roman"/>
          <w:sz w:val="24"/>
          <w:szCs w:val="24"/>
        </w:rPr>
        <w:t>o</w:t>
      </w:r>
      <w:r w:rsidR="00572527" w:rsidRPr="00AB0487">
        <w:rPr>
          <w:rFonts w:ascii="Times New Roman" w:hAnsi="Times New Roman" w:cs="Times New Roman"/>
          <w:sz w:val="24"/>
          <w:szCs w:val="24"/>
        </w:rPr>
        <w:t>f</w:t>
      </w:r>
      <w:r w:rsidR="00572527" w:rsidRPr="00AB0487">
        <w:rPr>
          <w:rFonts w:ascii="Times New Roman" w:hAnsi="Times New Roman" w:cs="Times New Roman"/>
          <w:sz w:val="18"/>
          <w:szCs w:val="24"/>
        </w:rPr>
        <w:t xml:space="preserve"> </w:t>
      </w:r>
      <w:r w:rsidR="0070329A" w:rsidRPr="00AB0487">
        <w:rPr>
          <w:rFonts w:ascii="Times New Roman" w:hAnsi="Times New Roman" w:cs="Times New Roman"/>
          <w:sz w:val="24"/>
          <w:szCs w:val="24"/>
        </w:rPr>
        <w:t>a</w:t>
      </w:r>
      <w:r w:rsidR="0070329A" w:rsidRPr="00AB0487">
        <w:rPr>
          <w:rFonts w:ascii="Times New Roman" w:hAnsi="Times New Roman" w:cs="Times New Roman"/>
          <w:sz w:val="18"/>
          <w:szCs w:val="24"/>
        </w:rPr>
        <w:t xml:space="preserve"> </w:t>
      </w:r>
      <w:r w:rsidR="00572527" w:rsidRPr="00AB0487">
        <w:rPr>
          <w:rFonts w:ascii="Times New Roman" w:hAnsi="Times New Roman" w:cs="Times New Roman"/>
          <w:sz w:val="24"/>
          <w:szCs w:val="24"/>
        </w:rPr>
        <w:t>firm's</w:t>
      </w:r>
      <w:r w:rsidR="00572527" w:rsidRPr="00AB0487">
        <w:rPr>
          <w:rFonts w:ascii="Times New Roman" w:hAnsi="Times New Roman" w:cs="Times New Roman"/>
          <w:sz w:val="18"/>
          <w:szCs w:val="24"/>
        </w:rPr>
        <w:t xml:space="preserve"> </w:t>
      </w:r>
      <w:r w:rsidR="00572527" w:rsidRPr="00AB0487">
        <w:rPr>
          <w:rFonts w:ascii="Times New Roman" w:hAnsi="Times New Roman" w:cs="Times New Roman"/>
          <w:sz w:val="24"/>
          <w:szCs w:val="24"/>
        </w:rPr>
        <w:t>decision</w:t>
      </w:r>
      <w:r w:rsidR="00572527" w:rsidRPr="00AB0487">
        <w:rPr>
          <w:rFonts w:ascii="Times New Roman" w:hAnsi="Times New Roman" w:cs="Times New Roman"/>
          <w:sz w:val="18"/>
          <w:szCs w:val="24"/>
        </w:rPr>
        <w:t xml:space="preserve"> </w:t>
      </w:r>
      <w:r w:rsidR="00572527" w:rsidRPr="00AB0487">
        <w:rPr>
          <w:rFonts w:ascii="Times New Roman" w:hAnsi="Times New Roman" w:cs="Times New Roman"/>
          <w:sz w:val="24"/>
          <w:szCs w:val="24"/>
        </w:rPr>
        <w:t>making</w:t>
      </w:r>
      <w:r w:rsidR="00D705B9">
        <w:rPr>
          <w:rFonts w:ascii="Times New Roman" w:hAnsi="Times New Roman" w:cs="Times New Roman"/>
          <w:sz w:val="18"/>
          <w:szCs w:val="24"/>
        </w:rPr>
        <w:t>-</w:t>
      </w:r>
      <w:r w:rsidR="00572527" w:rsidRPr="00AB0487">
        <w:rPr>
          <w:rFonts w:ascii="Times New Roman" w:hAnsi="Times New Roman" w:cs="Times New Roman"/>
          <w:sz w:val="24"/>
          <w:szCs w:val="24"/>
        </w:rPr>
        <w:t xml:space="preserve">process </w:t>
      </w:r>
      <w:r w:rsidR="00572527" w:rsidRPr="004D3AFD">
        <w:rPr>
          <w:rFonts w:ascii="Times New Roman" w:hAnsi="Times New Roman" w:cs="Times New Roman"/>
          <w:sz w:val="24"/>
          <w:szCs w:val="24"/>
        </w:rPr>
        <w:t>at</w:t>
      </w:r>
      <w:r w:rsidR="00EE02C9" w:rsidRPr="004D3AFD">
        <w:rPr>
          <w:rFonts w:ascii="Times New Roman" w:hAnsi="Times New Roman" w:cs="Times New Roman"/>
          <w:sz w:val="24"/>
          <w:szCs w:val="24"/>
        </w:rPr>
        <w:t xml:space="preserve"> </w:t>
      </w:r>
      <w:r w:rsidR="00572527" w:rsidRPr="004D3AFD">
        <w:rPr>
          <w:rFonts w:ascii="Times New Roman" w:hAnsi="Times New Roman" w:cs="Times New Roman"/>
          <w:sz w:val="24"/>
          <w:szCs w:val="24"/>
        </w:rPr>
        <w:t xml:space="preserve">different </w:t>
      </w:r>
      <w:r w:rsidR="000D31D7" w:rsidRPr="004D3AFD">
        <w:rPr>
          <w:rFonts w:ascii="Times New Roman" w:hAnsi="Times New Roman" w:cs="Times New Roman"/>
          <w:sz w:val="24"/>
          <w:szCs w:val="24"/>
        </w:rPr>
        <w:t>stage</w:t>
      </w:r>
      <w:r w:rsidR="005F6B20" w:rsidRPr="004D3AFD">
        <w:rPr>
          <w:rFonts w:ascii="Times New Roman" w:hAnsi="Times New Roman" w:cs="Times New Roman"/>
          <w:sz w:val="24"/>
          <w:szCs w:val="24"/>
        </w:rPr>
        <w:t>s</w:t>
      </w:r>
      <w:r w:rsidR="00522BA4" w:rsidRPr="004D3AFD">
        <w:rPr>
          <w:rFonts w:ascii="Times New Roman" w:hAnsi="Times New Roman" w:cs="Times New Roman"/>
          <w:sz w:val="24"/>
          <w:szCs w:val="24"/>
        </w:rPr>
        <w:t xml:space="preserve"> of the trademark </w:t>
      </w:r>
      <w:r w:rsidR="0022155B" w:rsidRPr="004D3AFD">
        <w:rPr>
          <w:rFonts w:ascii="Times New Roman" w:hAnsi="Times New Roman" w:cs="Times New Roman"/>
          <w:sz w:val="24"/>
          <w:szCs w:val="24"/>
        </w:rPr>
        <w:t xml:space="preserve">protection </w:t>
      </w:r>
      <w:r w:rsidR="00522BA4" w:rsidRPr="004D3AFD">
        <w:rPr>
          <w:rFonts w:ascii="Times New Roman" w:hAnsi="Times New Roman" w:cs="Times New Roman"/>
          <w:sz w:val="24"/>
          <w:szCs w:val="24"/>
        </w:rPr>
        <w:t>life</w:t>
      </w:r>
      <w:r w:rsidR="000D31D7" w:rsidRPr="004D3AFD">
        <w:rPr>
          <w:rFonts w:ascii="Times New Roman" w:hAnsi="Times New Roman" w:cs="Times New Roman"/>
          <w:sz w:val="24"/>
          <w:szCs w:val="24"/>
        </w:rPr>
        <w:t xml:space="preserve">cycle, </w:t>
      </w:r>
      <w:r w:rsidR="0070329A" w:rsidRPr="004D3AFD">
        <w:rPr>
          <w:rFonts w:ascii="Times New Roman" w:hAnsi="Times New Roman" w:cs="Times New Roman"/>
          <w:sz w:val="24"/>
          <w:szCs w:val="24"/>
        </w:rPr>
        <w:t>I</w:t>
      </w:r>
      <w:r w:rsidR="005F6B20" w:rsidRPr="004D3AFD">
        <w:rPr>
          <w:rFonts w:ascii="Times New Roman" w:hAnsi="Times New Roman" w:cs="Times New Roman"/>
          <w:sz w:val="24"/>
          <w:szCs w:val="24"/>
        </w:rPr>
        <w:t xml:space="preserve"> </w:t>
      </w:r>
      <w:r w:rsidR="008A4721" w:rsidRPr="004D3AFD">
        <w:rPr>
          <w:rFonts w:ascii="Times New Roman" w:hAnsi="Times New Roman" w:cs="Times New Roman"/>
          <w:sz w:val="24"/>
          <w:szCs w:val="24"/>
        </w:rPr>
        <w:t>created</w:t>
      </w:r>
      <w:r w:rsidR="0070329A" w:rsidRPr="004D3AFD">
        <w:rPr>
          <w:rFonts w:ascii="Times New Roman" w:hAnsi="Times New Roman" w:cs="Times New Roman"/>
          <w:sz w:val="24"/>
          <w:szCs w:val="24"/>
        </w:rPr>
        <w:t xml:space="preserve"> </w:t>
      </w:r>
      <w:r w:rsidR="000D31D7" w:rsidRPr="004D3AFD">
        <w:rPr>
          <w:rFonts w:ascii="Times New Roman" w:hAnsi="Times New Roman" w:cs="Times New Roman"/>
          <w:sz w:val="24"/>
          <w:szCs w:val="24"/>
        </w:rPr>
        <w:t>three dependent variables.</w:t>
      </w:r>
      <w:r w:rsidR="00572527" w:rsidRPr="004D3AFD">
        <w:rPr>
          <w:rFonts w:ascii="Times New Roman" w:hAnsi="Times New Roman" w:cs="Times New Roman"/>
          <w:sz w:val="24"/>
          <w:szCs w:val="24"/>
        </w:rPr>
        <w:t xml:space="preserve"> </w:t>
      </w:r>
      <w:r w:rsidR="00000E3F" w:rsidRPr="004D3AFD">
        <w:rPr>
          <w:rFonts w:ascii="Times New Roman" w:hAnsi="Times New Roman" w:cs="Times New Roman"/>
          <w:i/>
          <w:sz w:val="24"/>
          <w:szCs w:val="24"/>
        </w:rPr>
        <w:t>T</w:t>
      </w:r>
      <w:r w:rsidR="000D31D7" w:rsidRPr="004D3AFD">
        <w:rPr>
          <w:rFonts w:ascii="Times New Roman" w:hAnsi="Times New Roman" w:cs="Times New Roman"/>
          <w:i/>
          <w:sz w:val="24"/>
          <w:szCs w:val="24"/>
        </w:rPr>
        <w:t>rademark registration</w:t>
      </w:r>
      <w:r w:rsidR="0022155B" w:rsidRPr="004D3AFD">
        <w:rPr>
          <w:rFonts w:ascii="Times New Roman" w:hAnsi="Times New Roman" w:cs="Times New Roman"/>
          <w:sz w:val="24"/>
          <w:szCs w:val="24"/>
        </w:rPr>
        <w:t xml:space="preserve"> is a </w:t>
      </w:r>
      <w:r w:rsidR="000D31D7" w:rsidRPr="004D3AFD">
        <w:rPr>
          <w:rFonts w:ascii="Times New Roman" w:hAnsi="Times New Roman" w:cs="Times New Roman"/>
          <w:sz w:val="24"/>
          <w:szCs w:val="24"/>
        </w:rPr>
        <w:t xml:space="preserve">dummy variable </w:t>
      </w:r>
      <w:r w:rsidR="00000E3F" w:rsidRPr="004D3AFD">
        <w:rPr>
          <w:rFonts w:ascii="Times New Roman" w:hAnsi="Times New Roman" w:cs="Times New Roman"/>
          <w:sz w:val="24"/>
          <w:szCs w:val="24"/>
        </w:rPr>
        <w:t xml:space="preserve">that takes the value of </w:t>
      </w:r>
      <w:r w:rsidR="00177C61" w:rsidRPr="004D3AFD">
        <w:rPr>
          <w:rFonts w:ascii="Times New Roman" w:hAnsi="Times New Roman" w:cs="Times New Roman"/>
          <w:sz w:val="24"/>
          <w:szCs w:val="24"/>
        </w:rPr>
        <w:t xml:space="preserve">unity </w:t>
      </w:r>
      <w:r w:rsidR="00171040" w:rsidRPr="004D3AFD">
        <w:rPr>
          <w:rFonts w:ascii="Times New Roman" w:hAnsi="Times New Roman" w:cs="Times New Roman"/>
          <w:sz w:val="24"/>
          <w:szCs w:val="24"/>
        </w:rPr>
        <w:t xml:space="preserve">if </w:t>
      </w:r>
      <w:r w:rsidR="004D3AFD">
        <w:rPr>
          <w:rFonts w:ascii="Times New Roman" w:hAnsi="Times New Roman" w:cs="Times New Roman"/>
          <w:sz w:val="24"/>
          <w:szCs w:val="24"/>
        </w:rPr>
        <w:t>the</w:t>
      </w:r>
      <w:r w:rsidR="0022155B" w:rsidRPr="004D3AFD">
        <w:rPr>
          <w:rFonts w:ascii="Times New Roman" w:hAnsi="Times New Roman" w:cs="Times New Roman"/>
          <w:sz w:val="24"/>
          <w:szCs w:val="24"/>
        </w:rPr>
        <w:t xml:space="preserve"> trade</w:t>
      </w:r>
      <w:r w:rsidR="00171040" w:rsidRPr="004D3AFD">
        <w:rPr>
          <w:rFonts w:ascii="Times New Roman" w:hAnsi="Times New Roman" w:cs="Times New Roman"/>
          <w:sz w:val="24"/>
          <w:szCs w:val="24"/>
        </w:rPr>
        <w:t>mark</w:t>
      </w:r>
      <w:r w:rsidR="00177C61" w:rsidRPr="004D3AFD">
        <w:rPr>
          <w:rFonts w:ascii="Times New Roman" w:hAnsi="Times New Roman" w:cs="Times New Roman"/>
          <w:sz w:val="24"/>
          <w:szCs w:val="24"/>
        </w:rPr>
        <w:t xml:space="preserve"> </w:t>
      </w:r>
      <w:r w:rsidR="000F117E" w:rsidRPr="004D3AFD">
        <w:rPr>
          <w:rFonts w:ascii="Times New Roman" w:hAnsi="Times New Roman" w:cs="Times New Roman"/>
          <w:sz w:val="24"/>
          <w:szCs w:val="24"/>
        </w:rPr>
        <w:t>was</w:t>
      </w:r>
      <w:r w:rsidR="00572527" w:rsidRPr="004D3AFD">
        <w:rPr>
          <w:rFonts w:ascii="Times New Roman" w:hAnsi="Times New Roman" w:cs="Times New Roman"/>
          <w:sz w:val="24"/>
          <w:szCs w:val="24"/>
        </w:rPr>
        <w:t xml:space="preserve"> </w:t>
      </w:r>
      <w:r w:rsidR="000F117E" w:rsidRPr="004D3AFD">
        <w:rPr>
          <w:rFonts w:ascii="Times New Roman" w:hAnsi="Times New Roman" w:cs="Times New Roman"/>
          <w:sz w:val="24"/>
          <w:szCs w:val="24"/>
        </w:rPr>
        <w:t>registered</w:t>
      </w:r>
      <w:r w:rsidR="00EE02C9" w:rsidRPr="004D3AFD">
        <w:rPr>
          <w:rFonts w:ascii="Times New Roman" w:hAnsi="Times New Roman" w:cs="Times New Roman"/>
          <w:sz w:val="24"/>
          <w:szCs w:val="24"/>
        </w:rPr>
        <w:t xml:space="preserve"> with the USPTO</w:t>
      </w:r>
      <w:r w:rsidR="00000E3F" w:rsidRPr="004D3AFD">
        <w:rPr>
          <w:rFonts w:ascii="Times New Roman" w:hAnsi="Times New Roman" w:cs="Times New Roman"/>
          <w:sz w:val="24"/>
          <w:szCs w:val="24"/>
        </w:rPr>
        <w:t>, and zero otherwise.</w:t>
      </w:r>
      <w:r w:rsidR="00177C61" w:rsidRPr="004D3AFD">
        <w:rPr>
          <w:rFonts w:ascii="Times New Roman" w:hAnsi="Times New Roman" w:cs="Times New Roman"/>
          <w:sz w:val="24"/>
          <w:szCs w:val="24"/>
        </w:rPr>
        <w:t xml:space="preserve"> </w:t>
      </w:r>
      <w:r w:rsidR="00000E3F" w:rsidRPr="004D3AFD">
        <w:rPr>
          <w:rFonts w:ascii="Times New Roman" w:hAnsi="Times New Roman" w:cs="Times New Roman"/>
          <w:i/>
          <w:sz w:val="24"/>
          <w:szCs w:val="24"/>
        </w:rPr>
        <w:t>Trademark maintenance</w:t>
      </w:r>
      <w:r w:rsidR="00EE02C9" w:rsidRPr="004D3AFD">
        <w:rPr>
          <w:rFonts w:ascii="Times New Roman" w:hAnsi="Times New Roman" w:cs="Times New Roman"/>
          <w:sz w:val="24"/>
          <w:szCs w:val="24"/>
        </w:rPr>
        <w:t xml:space="preserve"> is a</w:t>
      </w:r>
      <w:r w:rsidR="00177C61" w:rsidRPr="004D3AFD">
        <w:rPr>
          <w:rFonts w:ascii="Times New Roman" w:hAnsi="Times New Roman" w:cs="Times New Roman"/>
          <w:sz w:val="24"/>
          <w:szCs w:val="24"/>
        </w:rPr>
        <w:t xml:space="preserve"> dummy </w:t>
      </w:r>
      <w:r w:rsidR="00000E3F" w:rsidRPr="004D3AFD">
        <w:rPr>
          <w:rFonts w:ascii="Times New Roman" w:hAnsi="Times New Roman" w:cs="Times New Roman"/>
          <w:sz w:val="24"/>
          <w:szCs w:val="24"/>
        </w:rPr>
        <w:t xml:space="preserve">variable that takes the value of </w:t>
      </w:r>
      <w:r w:rsidR="0022155B" w:rsidRPr="004D3AFD">
        <w:rPr>
          <w:rFonts w:ascii="Times New Roman" w:hAnsi="Times New Roman" w:cs="Times New Roman"/>
          <w:sz w:val="24"/>
          <w:szCs w:val="24"/>
        </w:rPr>
        <w:t>unity</w:t>
      </w:r>
      <w:r w:rsidR="00000E3F" w:rsidRPr="004D3AFD">
        <w:rPr>
          <w:rFonts w:ascii="Times New Roman" w:hAnsi="Times New Roman" w:cs="Times New Roman"/>
          <w:sz w:val="24"/>
          <w:szCs w:val="24"/>
        </w:rPr>
        <w:t xml:space="preserve"> </w:t>
      </w:r>
      <w:r w:rsidR="00171040" w:rsidRPr="004D3AFD">
        <w:rPr>
          <w:rFonts w:ascii="Times New Roman" w:hAnsi="Times New Roman" w:cs="Times New Roman"/>
          <w:sz w:val="24"/>
          <w:szCs w:val="24"/>
        </w:rPr>
        <w:t xml:space="preserve">if </w:t>
      </w:r>
      <w:r w:rsidR="004D3AFD">
        <w:rPr>
          <w:rFonts w:ascii="Times New Roman" w:hAnsi="Times New Roman" w:cs="Times New Roman"/>
          <w:sz w:val="24"/>
          <w:szCs w:val="24"/>
        </w:rPr>
        <w:t>the</w:t>
      </w:r>
      <w:r w:rsidR="00171040" w:rsidRPr="004D3AFD">
        <w:rPr>
          <w:rFonts w:ascii="Times New Roman" w:hAnsi="Times New Roman" w:cs="Times New Roman"/>
          <w:sz w:val="24"/>
          <w:szCs w:val="24"/>
        </w:rPr>
        <w:t xml:space="preserve"> </w:t>
      </w:r>
      <w:r w:rsidR="00572527" w:rsidRPr="004D3AFD">
        <w:rPr>
          <w:rFonts w:ascii="Times New Roman" w:hAnsi="Times New Roman" w:cs="Times New Roman"/>
          <w:sz w:val="24"/>
          <w:szCs w:val="24"/>
        </w:rPr>
        <w:t>trade</w:t>
      </w:r>
      <w:r w:rsidR="00171040" w:rsidRPr="004D3AFD">
        <w:rPr>
          <w:rFonts w:ascii="Times New Roman" w:hAnsi="Times New Roman" w:cs="Times New Roman"/>
          <w:sz w:val="24"/>
          <w:szCs w:val="24"/>
        </w:rPr>
        <w:t>mark</w:t>
      </w:r>
      <w:r w:rsidR="00000E3F" w:rsidRPr="004D3AFD">
        <w:rPr>
          <w:rFonts w:ascii="Times New Roman" w:hAnsi="Times New Roman" w:cs="Times New Roman"/>
          <w:sz w:val="24"/>
          <w:szCs w:val="24"/>
        </w:rPr>
        <w:t xml:space="preserve"> </w:t>
      </w:r>
      <w:r w:rsidR="00572527" w:rsidRPr="004D3AFD">
        <w:rPr>
          <w:rFonts w:ascii="Times New Roman" w:hAnsi="Times New Roman" w:cs="Times New Roman"/>
          <w:sz w:val="24"/>
          <w:szCs w:val="24"/>
        </w:rPr>
        <w:t xml:space="preserve">registration </w:t>
      </w:r>
      <w:r w:rsidR="00AB0487" w:rsidRPr="004D3AFD">
        <w:rPr>
          <w:rFonts w:ascii="Times New Roman" w:hAnsi="Times New Roman" w:cs="Times New Roman"/>
          <w:sz w:val="24"/>
          <w:szCs w:val="24"/>
        </w:rPr>
        <w:t xml:space="preserve">is </w:t>
      </w:r>
      <w:r w:rsidR="00171040" w:rsidRPr="004D3AFD">
        <w:rPr>
          <w:rFonts w:ascii="Times New Roman" w:hAnsi="Times New Roman" w:cs="Times New Roman"/>
          <w:sz w:val="24"/>
          <w:szCs w:val="24"/>
        </w:rPr>
        <w:t xml:space="preserve">not cancelled </w:t>
      </w:r>
      <w:r w:rsidR="00AB0487" w:rsidRPr="004D3AFD">
        <w:rPr>
          <w:rFonts w:ascii="Times New Roman" w:hAnsi="Times New Roman" w:cs="Times New Roman"/>
          <w:sz w:val="24"/>
          <w:szCs w:val="24"/>
        </w:rPr>
        <w:t xml:space="preserve">yet </w:t>
      </w:r>
      <w:r w:rsidR="00171040" w:rsidRPr="004D3AFD">
        <w:rPr>
          <w:rFonts w:ascii="Times New Roman" w:hAnsi="Times New Roman" w:cs="Times New Roman"/>
          <w:sz w:val="24"/>
          <w:szCs w:val="24"/>
        </w:rPr>
        <w:t>or the difference between</w:t>
      </w:r>
      <w:r w:rsidR="000F117E" w:rsidRPr="00D705B9">
        <w:rPr>
          <w:rFonts w:ascii="Times New Roman" w:hAnsi="Times New Roman" w:cs="Times New Roman"/>
          <w:sz w:val="20"/>
          <w:szCs w:val="24"/>
        </w:rPr>
        <w:t xml:space="preserve"> </w:t>
      </w:r>
      <w:r w:rsidR="00171040" w:rsidRPr="004D3AFD">
        <w:rPr>
          <w:rFonts w:ascii="Times New Roman" w:hAnsi="Times New Roman" w:cs="Times New Roman"/>
          <w:sz w:val="24"/>
          <w:szCs w:val="24"/>
        </w:rPr>
        <w:t>cancellation</w:t>
      </w:r>
      <w:r w:rsidR="00171040" w:rsidRPr="00D705B9">
        <w:rPr>
          <w:rFonts w:ascii="Times New Roman" w:hAnsi="Times New Roman" w:cs="Times New Roman"/>
          <w:sz w:val="20"/>
          <w:szCs w:val="24"/>
        </w:rPr>
        <w:t xml:space="preserve"> </w:t>
      </w:r>
      <w:r w:rsidR="00171040" w:rsidRPr="004D3AFD">
        <w:rPr>
          <w:rFonts w:ascii="Times New Roman" w:hAnsi="Times New Roman" w:cs="Times New Roman"/>
          <w:sz w:val="24"/>
          <w:szCs w:val="24"/>
        </w:rPr>
        <w:t>and</w:t>
      </w:r>
      <w:r w:rsidR="00171040" w:rsidRPr="00D705B9">
        <w:rPr>
          <w:rFonts w:ascii="Times New Roman" w:hAnsi="Times New Roman" w:cs="Times New Roman"/>
          <w:sz w:val="20"/>
          <w:szCs w:val="24"/>
        </w:rPr>
        <w:t xml:space="preserve"> </w:t>
      </w:r>
      <w:r w:rsidR="00171040" w:rsidRPr="004D3AFD">
        <w:rPr>
          <w:rFonts w:ascii="Times New Roman" w:hAnsi="Times New Roman" w:cs="Times New Roman"/>
          <w:sz w:val="24"/>
          <w:szCs w:val="24"/>
        </w:rPr>
        <w:t>registration</w:t>
      </w:r>
      <w:r w:rsidR="00171040" w:rsidRPr="00D705B9">
        <w:rPr>
          <w:rFonts w:ascii="Times New Roman" w:hAnsi="Times New Roman" w:cs="Times New Roman"/>
          <w:sz w:val="20"/>
          <w:szCs w:val="24"/>
        </w:rPr>
        <w:t xml:space="preserve"> </w:t>
      </w:r>
      <w:r w:rsidR="004D3AFD" w:rsidRPr="004D3AFD">
        <w:rPr>
          <w:rFonts w:ascii="Times New Roman" w:hAnsi="Times New Roman" w:cs="Times New Roman"/>
          <w:sz w:val="24"/>
          <w:szCs w:val="24"/>
        </w:rPr>
        <w:t>dates</w:t>
      </w:r>
      <w:r w:rsidR="00171040" w:rsidRPr="00D705B9">
        <w:rPr>
          <w:rFonts w:ascii="Times New Roman" w:hAnsi="Times New Roman" w:cs="Times New Roman"/>
          <w:sz w:val="20"/>
          <w:szCs w:val="24"/>
        </w:rPr>
        <w:t xml:space="preserve"> </w:t>
      </w:r>
      <w:r w:rsidR="00572527" w:rsidRPr="004D3AFD">
        <w:rPr>
          <w:rFonts w:ascii="Times New Roman" w:hAnsi="Times New Roman" w:cs="Times New Roman"/>
          <w:sz w:val="24"/>
          <w:szCs w:val="24"/>
        </w:rPr>
        <w:t>is</w:t>
      </w:r>
      <w:r w:rsidR="00572527" w:rsidRPr="00D705B9">
        <w:rPr>
          <w:rFonts w:ascii="Times New Roman" w:hAnsi="Times New Roman" w:cs="Times New Roman"/>
          <w:sz w:val="20"/>
          <w:szCs w:val="24"/>
        </w:rPr>
        <w:t xml:space="preserve"> </w:t>
      </w:r>
      <w:r w:rsidR="00572527" w:rsidRPr="004D3AFD">
        <w:rPr>
          <w:rFonts w:ascii="Times New Roman" w:hAnsi="Times New Roman" w:cs="Times New Roman"/>
          <w:sz w:val="24"/>
          <w:szCs w:val="24"/>
        </w:rPr>
        <w:t>greater</w:t>
      </w:r>
      <w:r w:rsidR="00572527" w:rsidRPr="00D705B9">
        <w:rPr>
          <w:rFonts w:ascii="Times New Roman" w:hAnsi="Times New Roman" w:cs="Times New Roman"/>
          <w:sz w:val="20"/>
          <w:szCs w:val="24"/>
        </w:rPr>
        <w:t xml:space="preserve"> </w:t>
      </w:r>
      <w:r w:rsidR="00572527" w:rsidRPr="004D3AFD">
        <w:rPr>
          <w:rFonts w:ascii="Times New Roman" w:hAnsi="Times New Roman" w:cs="Times New Roman"/>
          <w:sz w:val="24"/>
          <w:szCs w:val="24"/>
        </w:rPr>
        <w:t>th</w:t>
      </w:r>
      <w:r w:rsidR="00D705B9">
        <w:rPr>
          <w:rFonts w:ascii="Times New Roman" w:hAnsi="Times New Roman" w:cs="Times New Roman"/>
          <w:sz w:val="24"/>
          <w:szCs w:val="24"/>
        </w:rPr>
        <w:t>a</w:t>
      </w:r>
      <w:r w:rsidR="00572527" w:rsidRPr="004D3AFD">
        <w:rPr>
          <w:rFonts w:ascii="Times New Roman" w:hAnsi="Times New Roman" w:cs="Times New Roman"/>
          <w:sz w:val="24"/>
          <w:szCs w:val="24"/>
        </w:rPr>
        <w:t>n</w:t>
      </w:r>
      <w:r w:rsidR="00572527" w:rsidRPr="00D705B9">
        <w:rPr>
          <w:rFonts w:ascii="Times New Roman" w:hAnsi="Times New Roman" w:cs="Times New Roman"/>
          <w:sz w:val="20"/>
          <w:szCs w:val="24"/>
        </w:rPr>
        <w:t xml:space="preserve"> </w:t>
      </w:r>
      <w:r w:rsidR="00171040" w:rsidRPr="004D3AFD">
        <w:rPr>
          <w:rFonts w:ascii="Times New Roman" w:hAnsi="Times New Roman" w:cs="Times New Roman"/>
          <w:sz w:val="24"/>
          <w:szCs w:val="24"/>
        </w:rPr>
        <w:t>seven</w:t>
      </w:r>
      <w:r w:rsidR="000F117E" w:rsidRPr="00D705B9">
        <w:rPr>
          <w:rFonts w:ascii="Times New Roman" w:hAnsi="Times New Roman" w:cs="Times New Roman"/>
          <w:sz w:val="20"/>
          <w:szCs w:val="24"/>
        </w:rPr>
        <w:t xml:space="preserve"> </w:t>
      </w:r>
      <w:r w:rsidR="000F117E" w:rsidRPr="004D3AFD">
        <w:rPr>
          <w:rFonts w:ascii="Times New Roman" w:hAnsi="Times New Roman" w:cs="Times New Roman"/>
          <w:sz w:val="24"/>
          <w:szCs w:val="24"/>
        </w:rPr>
        <w:t>years</w:t>
      </w:r>
      <w:r w:rsidR="00000E3F" w:rsidRPr="004D3AFD">
        <w:rPr>
          <w:rFonts w:ascii="Times New Roman" w:hAnsi="Times New Roman" w:cs="Times New Roman"/>
          <w:sz w:val="24"/>
          <w:szCs w:val="24"/>
        </w:rPr>
        <w:t>.</w:t>
      </w:r>
      <w:r w:rsidR="00171040" w:rsidRPr="004D3AFD">
        <w:rPr>
          <w:rStyle w:val="a3"/>
          <w:rFonts w:ascii="Times New Roman" w:hAnsi="Times New Roman" w:cs="Times New Roman"/>
          <w:sz w:val="24"/>
          <w:szCs w:val="24"/>
        </w:rPr>
        <w:footnoteReference w:id="24"/>
      </w:r>
      <w:r w:rsidR="00177C61" w:rsidRPr="00D705B9">
        <w:rPr>
          <w:rFonts w:ascii="Times New Roman" w:hAnsi="Times New Roman" w:cs="Times New Roman"/>
          <w:sz w:val="20"/>
          <w:szCs w:val="24"/>
        </w:rPr>
        <w:t xml:space="preserve"> </w:t>
      </w:r>
      <w:r w:rsidR="00000E3F" w:rsidRPr="004D3AFD">
        <w:rPr>
          <w:rFonts w:ascii="Times New Roman" w:hAnsi="Times New Roman" w:cs="Times New Roman"/>
          <w:i/>
          <w:sz w:val="24"/>
          <w:szCs w:val="24"/>
        </w:rPr>
        <w:t>Trademark</w:t>
      </w:r>
      <w:r w:rsidR="00000E3F" w:rsidRPr="00D705B9">
        <w:rPr>
          <w:rFonts w:ascii="Times New Roman" w:hAnsi="Times New Roman" w:cs="Times New Roman"/>
          <w:i/>
          <w:sz w:val="20"/>
          <w:szCs w:val="24"/>
        </w:rPr>
        <w:t xml:space="preserve"> </w:t>
      </w:r>
      <w:r w:rsidR="00000E3F" w:rsidRPr="004D3AFD">
        <w:rPr>
          <w:rFonts w:ascii="Times New Roman" w:hAnsi="Times New Roman" w:cs="Times New Roman"/>
          <w:i/>
          <w:sz w:val="24"/>
          <w:szCs w:val="24"/>
        </w:rPr>
        <w:t>renewal</w:t>
      </w:r>
      <w:r w:rsidR="00000E3F" w:rsidRPr="00D705B9">
        <w:rPr>
          <w:rFonts w:ascii="Times New Roman" w:hAnsi="Times New Roman" w:cs="Times New Roman"/>
          <w:sz w:val="20"/>
          <w:szCs w:val="24"/>
        </w:rPr>
        <w:t xml:space="preserve"> </w:t>
      </w:r>
      <w:r w:rsidR="00000E3F" w:rsidRPr="00AB0487">
        <w:rPr>
          <w:rFonts w:ascii="Times New Roman" w:hAnsi="Times New Roman" w:cs="Times New Roman"/>
          <w:sz w:val="24"/>
          <w:szCs w:val="24"/>
        </w:rPr>
        <w:t xml:space="preserve">is a </w:t>
      </w:r>
      <w:r w:rsidR="0070329A" w:rsidRPr="00AB0487">
        <w:rPr>
          <w:rFonts w:ascii="Times New Roman" w:hAnsi="Times New Roman" w:cs="Times New Roman"/>
          <w:sz w:val="24"/>
          <w:szCs w:val="24"/>
        </w:rPr>
        <w:t>dum</w:t>
      </w:r>
      <w:r w:rsidR="00000E3F" w:rsidRPr="00AB0487">
        <w:rPr>
          <w:rFonts w:ascii="Times New Roman" w:hAnsi="Times New Roman" w:cs="Times New Roman"/>
          <w:sz w:val="24"/>
          <w:szCs w:val="24"/>
        </w:rPr>
        <w:t xml:space="preserve">my variable that takes the value of </w:t>
      </w:r>
      <w:r w:rsidR="00177C61" w:rsidRPr="00AB0487">
        <w:rPr>
          <w:rFonts w:ascii="Times New Roman" w:hAnsi="Times New Roman" w:cs="Times New Roman"/>
          <w:sz w:val="24"/>
          <w:szCs w:val="24"/>
        </w:rPr>
        <w:t>unity</w:t>
      </w:r>
      <w:r w:rsidR="00000E3F" w:rsidRPr="00AB0487">
        <w:rPr>
          <w:rFonts w:ascii="Times New Roman" w:hAnsi="Times New Roman" w:cs="Times New Roman"/>
          <w:sz w:val="24"/>
          <w:szCs w:val="24"/>
        </w:rPr>
        <w:t xml:space="preserve"> </w:t>
      </w:r>
      <w:r w:rsidR="005F6B20" w:rsidRPr="00AB0487">
        <w:rPr>
          <w:rFonts w:ascii="Times New Roman" w:hAnsi="Times New Roman" w:cs="Times New Roman"/>
          <w:sz w:val="24"/>
          <w:szCs w:val="24"/>
        </w:rPr>
        <w:t xml:space="preserve">if </w:t>
      </w:r>
      <w:r w:rsidR="004D3AFD">
        <w:rPr>
          <w:rFonts w:ascii="Times New Roman" w:hAnsi="Times New Roman" w:cs="Times New Roman"/>
          <w:sz w:val="24"/>
          <w:szCs w:val="24"/>
        </w:rPr>
        <w:t>the</w:t>
      </w:r>
      <w:r w:rsidR="00AB0487">
        <w:rPr>
          <w:rFonts w:ascii="Times New Roman" w:hAnsi="Times New Roman" w:cs="Times New Roman"/>
          <w:sz w:val="24"/>
          <w:szCs w:val="24"/>
        </w:rPr>
        <w:t xml:space="preserve"> </w:t>
      </w:r>
      <w:r w:rsidR="00572527" w:rsidRPr="00AB0487">
        <w:rPr>
          <w:rFonts w:ascii="Times New Roman" w:hAnsi="Times New Roman" w:cs="Times New Roman"/>
          <w:sz w:val="24"/>
          <w:szCs w:val="24"/>
        </w:rPr>
        <w:t>trade</w:t>
      </w:r>
      <w:r w:rsidR="005F6B20" w:rsidRPr="00AB0487">
        <w:rPr>
          <w:rFonts w:ascii="Times New Roman" w:hAnsi="Times New Roman" w:cs="Times New Roman"/>
          <w:sz w:val="24"/>
          <w:szCs w:val="24"/>
        </w:rPr>
        <w:t xml:space="preserve">mark </w:t>
      </w:r>
      <w:r w:rsidR="00572527" w:rsidRPr="00AB0487">
        <w:rPr>
          <w:rFonts w:ascii="Times New Roman" w:hAnsi="Times New Roman" w:cs="Times New Roman"/>
          <w:sz w:val="24"/>
          <w:szCs w:val="24"/>
        </w:rPr>
        <w:t xml:space="preserve">registration </w:t>
      </w:r>
      <w:r w:rsidR="000F117E" w:rsidRPr="00AB0487">
        <w:rPr>
          <w:rFonts w:ascii="Times New Roman" w:hAnsi="Times New Roman" w:cs="Times New Roman"/>
          <w:sz w:val="24"/>
          <w:szCs w:val="24"/>
        </w:rPr>
        <w:t xml:space="preserve">has </w:t>
      </w:r>
      <w:r w:rsidR="00D705B9">
        <w:rPr>
          <w:rFonts w:ascii="Times New Roman" w:hAnsi="Times New Roman" w:cs="Times New Roman"/>
          <w:sz w:val="24"/>
          <w:szCs w:val="24"/>
        </w:rPr>
        <w:t>a</w:t>
      </w:r>
      <w:r w:rsidR="000F117E" w:rsidRPr="00AB0487">
        <w:rPr>
          <w:rFonts w:ascii="Times New Roman" w:hAnsi="Times New Roman" w:cs="Times New Roman"/>
          <w:sz w:val="24"/>
          <w:szCs w:val="24"/>
        </w:rPr>
        <w:t xml:space="preserve"> renewal </w:t>
      </w:r>
      <w:r w:rsidR="004D3AFD">
        <w:rPr>
          <w:rFonts w:ascii="Times New Roman" w:hAnsi="Times New Roman" w:cs="Times New Roman"/>
          <w:sz w:val="24"/>
          <w:szCs w:val="24"/>
        </w:rPr>
        <w:t>date</w:t>
      </w:r>
      <w:r w:rsidR="000F117E" w:rsidRPr="00AB0487">
        <w:rPr>
          <w:rFonts w:ascii="Times New Roman" w:hAnsi="Times New Roman" w:cs="Times New Roman"/>
          <w:sz w:val="24"/>
          <w:szCs w:val="24"/>
        </w:rPr>
        <w:t xml:space="preserve"> </w:t>
      </w:r>
      <w:r w:rsidR="00C61175" w:rsidRPr="00AB0487">
        <w:rPr>
          <w:rFonts w:ascii="Times New Roman" w:hAnsi="Times New Roman" w:cs="Times New Roman"/>
          <w:sz w:val="24"/>
          <w:szCs w:val="24"/>
        </w:rPr>
        <w:t>greater than zero</w:t>
      </w:r>
      <w:r w:rsidR="00000E3F" w:rsidRPr="00AB0487">
        <w:rPr>
          <w:rFonts w:ascii="Times New Roman" w:hAnsi="Times New Roman" w:cs="Times New Roman"/>
          <w:sz w:val="24"/>
          <w:szCs w:val="24"/>
        </w:rPr>
        <w:t>.</w:t>
      </w:r>
    </w:p>
    <w:p w:rsidR="00671279" w:rsidRPr="007B35B6" w:rsidRDefault="00BF2122" w:rsidP="001F2A1F">
      <w:pPr>
        <w:spacing w:after="120" w:line="480" w:lineRule="auto"/>
        <w:ind w:firstLine="720"/>
        <w:jc w:val="both"/>
        <w:rPr>
          <w:rFonts w:ascii="Times New Roman" w:hAnsi="Times New Roman" w:cs="Times New Roman"/>
          <w:sz w:val="24"/>
          <w:szCs w:val="24"/>
        </w:rPr>
      </w:pPr>
      <w:r w:rsidRPr="007B35B6">
        <w:rPr>
          <w:rFonts w:ascii="Times New Roman" w:hAnsi="Times New Roman" w:cs="Times New Roman"/>
          <w:i/>
          <w:sz w:val="24"/>
          <w:szCs w:val="24"/>
        </w:rPr>
        <w:t>4.3</w:t>
      </w:r>
      <w:r w:rsidR="00EE02C9" w:rsidRPr="007B35B6">
        <w:rPr>
          <w:rFonts w:ascii="Times New Roman" w:hAnsi="Times New Roman" w:cs="Times New Roman"/>
          <w:i/>
          <w:sz w:val="24"/>
          <w:szCs w:val="24"/>
        </w:rPr>
        <w:t>.2</w:t>
      </w:r>
      <w:r w:rsidR="00F32F09" w:rsidRPr="007B35B6">
        <w:rPr>
          <w:rFonts w:ascii="Times New Roman" w:hAnsi="Times New Roman" w:cs="Times New Roman"/>
          <w:i/>
          <w:sz w:val="24"/>
          <w:szCs w:val="24"/>
        </w:rPr>
        <w:t>. </w:t>
      </w:r>
      <w:r w:rsidR="00666F5B" w:rsidRPr="007B35B6">
        <w:rPr>
          <w:rFonts w:ascii="Times New Roman" w:hAnsi="Times New Roman" w:cs="Times New Roman"/>
          <w:i/>
          <w:sz w:val="24"/>
          <w:szCs w:val="24"/>
        </w:rPr>
        <w:t>Independent variables</w:t>
      </w:r>
      <w:r w:rsidR="00666F5B" w:rsidRPr="007B35B6">
        <w:rPr>
          <w:rFonts w:ascii="Times New Roman" w:hAnsi="Times New Roman" w:cs="Times New Roman"/>
          <w:sz w:val="24"/>
          <w:szCs w:val="24"/>
        </w:rPr>
        <w:t>.</w:t>
      </w:r>
      <w:r w:rsidR="004D0BD3" w:rsidRPr="007B35B6">
        <w:rPr>
          <w:rFonts w:ascii="Times New Roman" w:hAnsi="Times New Roman" w:cs="Times New Roman"/>
          <w:sz w:val="24"/>
          <w:szCs w:val="24"/>
        </w:rPr>
        <w:t xml:space="preserve"> </w:t>
      </w:r>
      <w:r w:rsidR="000F0A36" w:rsidRPr="007B35B6">
        <w:rPr>
          <w:rFonts w:ascii="Times New Roman" w:hAnsi="Times New Roman" w:cs="Times New Roman"/>
          <w:sz w:val="24"/>
          <w:szCs w:val="24"/>
        </w:rPr>
        <w:t>I</w:t>
      </w:r>
      <w:r w:rsidR="004D0BD3" w:rsidRPr="007B35B6">
        <w:rPr>
          <w:rFonts w:ascii="Times New Roman" w:hAnsi="Times New Roman" w:cs="Times New Roman"/>
          <w:sz w:val="24"/>
          <w:szCs w:val="24"/>
        </w:rPr>
        <w:t xml:space="preserve"> </w:t>
      </w:r>
      <w:r w:rsidR="000A3A81" w:rsidRPr="007B35B6">
        <w:rPr>
          <w:rFonts w:ascii="Times New Roman" w:hAnsi="Times New Roman" w:cs="Times New Roman"/>
          <w:sz w:val="24"/>
          <w:szCs w:val="24"/>
        </w:rPr>
        <w:t xml:space="preserve">shall begin the description of independent variables </w:t>
      </w:r>
      <w:r w:rsidR="00F32F09" w:rsidRPr="007B35B6">
        <w:rPr>
          <w:rFonts w:ascii="Times New Roman" w:hAnsi="Times New Roman" w:cs="Times New Roman"/>
          <w:sz w:val="24"/>
          <w:szCs w:val="24"/>
        </w:rPr>
        <w:t>by</w:t>
      </w:r>
      <w:r w:rsidR="000A3A81" w:rsidRPr="007B35B6">
        <w:rPr>
          <w:rFonts w:ascii="Times New Roman" w:hAnsi="Times New Roman" w:cs="Times New Roman"/>
          <w:sz w:val="24"/>
          <w:szCs w:val="24"/>
        </w:rPr>
        <w:t xml:space="preserve"> looking at </w:t>
      </w:r>
      <w:r w:rsidR="004D0BD3" w:rsidRPr="007B35B6">
        <w:rPr>
          <w:rFonts w:ascii="Times New Roman" w:hAnsi="Times New Roman" w:cs="Times New Roman"/>
          <w:sz w:val="24"/>
          <w:szCs w:val="24"/>
        </w:rPr>
        <w:t>trademark characteristics</w:t>
      </w:r>
      <w:r w:rsidR="00EF4A44" w:rsidRPr="007B35B6">
        <w:rPr>
          <w:rFonts w:ascii="Times New Roman" w:hAnsi="Times New Roman" w:cs="Times New Roman"/>
          <w:sz w:val="24"/>
          <w:szCs w:val="24"/>
        </w:rPr>
        <w:t xml:space="preserve"> associated with the underlying brand</w:t>
      </w:r>
      <w:r w:rsidR="00EE02C9" w:rsidRPr="007B35B6">
        <w:rPr>
          <w:rFonts w:ascii="Times New Roman" w:hAnsi="Times New Roman" w:cs="Times New Roman"/>
          <w:sz w:val="24"/>
          <w:szCs w:val="24"/>
        </w:rPr>
        <w:t>.</w:t>
      </w:r>
      <w:r w:rsidR="007B35B6" w:rsidRPr="007B35B6">
        <w:rPr>
          <w:rFonts w:ascii="Times New Roman" w:hAnsi="Times New Roman" w:cs="Times New Roman"/>
          <w:sz w:val="24"/>
          <w:szCs w:val="24"/>
        </w:rPr>
        <w:t xml:space="preserve"> </w:t>
      </w:r>
      <w:r w:rsidR="00EE02C9" w:rsidRPr="007B35B6">
        <w:rPr>
          <w:rFonts w:ascii="Times New Roman" w:hAnsi="Times New Roman" w:cs="Times New Roman"/>
          <w:sz w:val="24"/>
          <w:szCs w:val="24"/>
        </w:rPr>
        <w:t>First</w:t>
      </w:r>
      <w:r w:rsidR="00BA2C2B" w:rsidRPr="007B35B6">
        <w:rPr>
          <w:rFonts w:ascii="Times New Roman" w:hAnsi="Times New Roman" w:cs="Times New Roman"/>
          <w:sz w:val="24"/>
          <w:szCs w:val="24"/>
        </w:rPr>
        <w:t>,</w:t>
      </w:r>
      <w:r w:rsidR="00EF4A44" w:rsidRPr="007B35B6">
        <w:rPr>
          <w:rFonts w:ascii="Times New Roman" w:hAnsi="Times New Roman" w:cs="Times New Roman"/>
          <w:sz w:val="24"/>
          <w:szCs w:val="24"/>
        </w:rPr>
        <w:t xml:space="preserve"> </w:t>
      </w:r>
      <w:r w:rsidR="000F0A36" w:rsidRPr="007B35B6">
        <w:rPr>
          <w:rFonts w:ascii="Times New Roman" w:hAnsi="Times New Roman" w:cs="Times New Roman"/>
          <w:sz w:val="24"/>
          <w:szCs w:val="24"/>
        </w:rPr>
        <w:t>I</w:t>
      </w:r>
      <w:r w:rsidR="002E20BE" w:rsidRPr="007B35B6">
        <w:rPr>
          <w:rFonts w:ascii="Times New Roman" w:hAnsi="Times New Roman" w:cs="Times New Roman"/>
          <w:sz w:val="24"/>
          <w:szCs w:val="24"/>
        </w:rPr>
        <w:t xml:space="preserve"> </w:t>
      </w:r>
      <w:r w:rsidR="00570C34" w:rsidRPr="007B35B6">
        <w:rPr>
          <w:rFonts w:ascii="Times New Roman" w:hAnsi="Times New Roman" w:cs="Times New Roman"/>
          <w:sz w:val="24"/>
          <w:szCs w:val="24"/>
        </w:rPr>
        <w:t>calculated</w:t>
      </w:r>
      <w:r w:rsidR="00EF4A44" w:rsidRPr="007B35B6">
        <w:rPr>
          <w:rFonts w:ascii="Times New Roman" w:hAnsi="Times New Roman" w:cs="Times New Roman"/>
          <w:sz w:val="24"/>
          <w:szCs w:val="24"/>
        </w:rPr>
        <w:t xml:space="preserve"> </w:t>
      </w:r>
      <w:r w:rsidR="000A3A81" w:rsidRPr="004F469E">
        <w:rPr>
          <w:rFonts w:ascii="Times New Roman" w:hAnsi="Times New Roman" w:cs="Times New Roman"/>
          <w:i/>
          <w:sz w:val="24"/>
          <w:szCs w:val="24"/>
        </w:rPr>
        <w:t>t</w:t>
      </w:r>
      <w:r w:rsidR="006A2BDB" w:rsidRPr="004F469E">
        <w:rPr>
          <w:rFonts w:ascii="Times New Roman" w:hAnsi="Times New Roman" w:cs="Times New Roman"/>
          <w:i/>
          <w:sz w:val="24"/>
          <w:szCs w:val="24"/>
        </w:rPr>
        <w:t>rademark age</w:t>
      </w:r>
      <w:r w:rsidR="006A2BDB" w:rsidRPr="004F469E">
        <w:rPr>
          <w:rFonts w:ascii="Times New Roman" w:hAnsi="Times New Roman" w:cs="Times New Roman"/>
          <w:sz w:val="24"/>
          <w:szCs w:val="24"/>
        </w:rPr>
        <w:t xml:space="preserve"> by subtracting the </w:t>
      </w:r>
      <w:r w:rsidR="004D3AFD" w:rsidRPr="004F469E">
        <w:rPr>
          <w:rFonts w:ascii="Times New Roman" w:hAnsi="Times New Roman" w:cs="Times New Roman"/>
          <w:sz w:val="24"/>
          <w:szCs w:val="24"/>
        </w:rPr>
        <w:t>date</w:t>
      </w:r>
      <w:r w:rsidR="006A2BDB" w:rsidRPr="004F469E">
        <w:rPr>
          <w:rFonts w:ascii="Times New Roman" w:hAnsi="Times New Roman" w:cs="Times New Roman"/>
          <w:sz w:val="24"/>
          <w:szCs w:val="24"/>
        </w:rPr>
        <w:t xml:space="preserve"> </w:t>
      </w:r>
      <w:r w:rsidR="004F469E" w:rsidRPr="004F469E">
        <w:rPr>
          <w:rFonts w:ascii="Times New Roman" w:hAnsi="Times New Roman" w:cs="Times New Roman"/>
          <w:sz w:val="24"/>
          <w:szCs w:val="24"/>
        </w:rPr>
        <w:t>when</w:t>
      </w:r>
      <w:r w:rsidR="006A2BDB" w:rsidRPr="004F469E">
        <w:rPr>
          <w:rFonts w:ascii="Times New Roman" w:hAnsi="Times New Roman" w:cs="Times New Roman"/>
          <w:sz w:val="24"/>
          <w:szCs w:val="24"/>
        </w:rPr>
        <w:t xml:space="preserve"> </w:t>
      </w:r>
      <w:r w:rsidR="004D3AFD" w:rsidRPr="004F469E">
        <w:rPr>
          <w:rFonts w:ascii="Times New Roman" w:hAnsi="Times New Roman" w:cs="Times New Roman"/>
          <w:sz w:val="24"/>
          <w:szCs w:val="24"/>
        </w:rPr>
        <w:t>the</w:t>
      </w:r>
      <w:r w:rsidR="001805A9" w:rsidRPr="004F469E">
        <w:rPr>
          <w:rFonts w:ascii="Times New Roman" w:hAnsi="Times New Roman" w:cs="Times New Roman"/>
          <w:sz w:val="24"/>
          <w:szCs w:val="24"/>
        </w:rPr>
        <w:t xml:space="preserve"> </w:t>
      </w:r>
      <w:r w:rsidR="007B35B6" w:rsidRPr="004F469E">
        <w:rPr>
          <w:rFonts w:ascii="Times New Roman" w:hAnsi="Times New Roman" w:cs="Times New Roman"/>
          <w:sz w:val="24"/>
          <w:szCs w:val="24"/>
        </w:rPr>
        <w:t>trade</w:t>
      </w:r>
      <w:r w:rsidR="006A2BDB" w:rsidRPr="004F469E">
        <w:rPr>
          <w:rFonts w:ascii="Times New Roman" w:hAnsi="Times New Roman" w:cs="Times New Roman"/>
          <w:sz w:val="24"/>
          <w:szCs w:val="24"/>
        </w:rPr>
        <w:t xml:space="preserve">mark was </w:t>
      </w:r>
      <w:r w:rsidR="007B35B6" w:rsidRPr="004F469E">
        <w:rPr>
          <w:rFonts w:ascii="Times New Roman" w:hAnsi="Times New Roman" w:cs="Times New Roman"/>
          <w:sz w:val="24"/>
          <w:szCs w:val="24"/>
        </w:rPr>
        <w:t>first</w:t>
      </w:r>
      <w:r w:rsidR="00EF4A44" w:rsidRPr="004F469E">
        <w:rPr>
          <w:rFonts w:ascii="Times New Roman" w:hAnsi="Times New Roman" w:cs="Times New Roman"/>
          <w:sz w:val="24"/>
          <w:szCs w:val="24"/>
        </w:rPr>
        <w:t xml:space="preserve"> used</w:t>
      </w:r>
      <w:r w:rsidR="00570C34" w:rsidRPr="004F469E">
        <w:rPr>
          <w:rFonts w:ascii="Times New Roman" w:hAnsi="Times New Roman" w:cs="Times New Roman"/>
          <w:sz w:val="24"/>
          <w:szCs w:val="24"/>
        </w:rPr>
        <w:t xml:space="preserve"> in</w:t>
      </w:r>
      <w:r w:rsidR="00EF4A44" w:rsidRPr="004F469E">
        <w:rPr>
          <w:rFonts w:ascii="Times New Roman" w:hAnsi="Times New Roman" w:cs="Times New Roman"/>
          <w:sz w:val="24"/>
          <w:szCs w:val="24"/>
        </w:rPr>
        <w:t xml:space="preserve"> </w:t>
      </w:r>
      <w:r w:rsidR="006A2BDB" w:rsidRPr="004F469E">
        <w:rPr>
          <w:rFonts w:ascii="Times New Roman" w:hAnsi="Times New Roman" w:cs="Times New Roman"/>
          <w:sz w:val="24"/>
          <w:szCs w:val="24"/>
        </w:rPr>
        <w:t>commerce from</w:t>
      </w:r>
      <w:r w:rsidR="006A2BDB" w:rsidRPr="007B35B6">
        <w:rPr>
          <w:rFonts w:ascii="Times New Roman" w:hAnsi="Times New Roman" w:cs="Times New Roman"/>
          <w:sz w:val="24"/>
          <w:szCs w:val="24"/>
        </w:rPr>
        <w:t xml:space="preserve"> </w:t>
      </w:r>
      <w:r w:rsidR="006A2BDB" w:rsidRPr="007B35B6">
        <w:rPr>
          <w:rFonts w:ascii="Times New Roman" w:hAnsi="Times New Roman" w:cs="Times New Roman"/>
          <w:sz w:val="24"/>
          <w:szCs w:val="24"/>
        </w:rPr>
        <w:lastRenderedPageBreak/>
        <w:t>the</w:t>
      </w:r>
      <w:r w:rsidR="002074C0" w:rsidRPr="00B77CF7">
        <w:rPr>
          <w:rFonts w:ascii="Times New Roman" w:hAnsi="Times New Roman" w:cs="Times New Roman"/>
          <w:sz w:val="18"/>
          <w:szCs w:val="24"/>
        </w:rPr>
        <w:t xml:space="preserve"> </w:t>
      </w:r>
      <w:r w:rsidR="006A2BDB" w:rsidRPr="007B35B6">
        <w:rPr>
          <w:rFonts w:ascii="Times New Roman" w:hAnsi="Times New Roman" w:cs="Times New Roman"/>
          <w:sz w:val="24"/>
          <w:szCs w:val="24"/>
        </w:rPr>
        <w:t>event</w:t>
      </w:r>
      <w:r w:rsidR="007B35B6" w:rsidRPr="00B77CF7">
        <w:rPr>
          <w:rFonts w:ascii="Times New Roman" w:hAnsi="Times New Roman" w:cs="Times New Roman"/>
          <w:sz w:val="18"/>
          <w:szCs w:val="24"/>
        </w:rPr>
        <w:t xml:space="preserve"> </w:t>
      </w:r>
      <w:r w:rsidR="001805A9" w:rsidRPr="007B35B6">
        <w:rPr>
          <w:rFonts w:ascii="Times New Roman" w:hAnsi="Times New Roman" w:cs="Times New Roman"/>
          <w:sz w:val="24"/>
          <w:szCs w:val="24"/>
        </w:rPr>
        <w:t>(</w:t>
      </w:r>
      <w:r w:rsidR="00557B8A" w:rsidRPr="007B35B6">
        <w:rPr>
          <w:rFonts w:ascii="Times New Roman" w:hAnsi="Times New Roman" w:cs="Times New Roman"/>
          <w:sz w:val="24"/>
          <w:szCs w:val="24"/>
        </w:rPr>
        <w:t>application</w:t>
      </w:r>
      <w:r w:rsidR="006A2BDB" w:rsidRPr="007B35B6">
        <w:rPr>
          <w:rFonts w:ascii="Times New Roman" w:hAnsi="Times New Roman" w:cs="Times New Roman"/>
          <w:sz w:val="24"/>
          <w:szCs w:val="24"/>
        </w:rPr>
        <w:t>,</w:t>
      </w:r>
      <w:r w:rsidR="006A2BDB" w:rsidRPr="00B77CF7">
        <w:rPr>
          <w:rFonts w:ascii="Times New Roman" w:hAnsi="Times New Roman" w:cs="Times New Roman"/>
          <w:sz w:val="18"/>
          <w:szCs w:val="24"/>
        </w:rPr>
        <w:t xml:space="preserve"> </w:t>
      </w:r>
      <w:r w:rsidR="006A2BDB" w:rsidRPr="007B35B6">
        <w:rPr>
          <w:rFonts w:ascii="Times New Roman" w:hAnsi="Times New Roman" w:cs="Times New Roman"/>
          <w:sz w:val="24"/>
          <w:szCs w:val="24"/>
        </w:rPr>
        <w:t>maintenance,</w:t>
      </w:r>
      <w:r w:rsidR="006A2BDB" w:rsidRPr="00B77CF7">
        <w:rPr>
          <w:rFonts w:ascii="Times New Roman" w:hAnsi="Times New Roman" w:cs="Times New Roman"/>
          <w:sz w:val="18"/>
          <w:szCs w:val="24"/>
        </w:rPr>
        <w:t xml:space="preserve"> </w:t>
      </w:r>
      <w:r w:rsidR="006A2BDB" w:rsidRPr="007B35B6">
        <w:rPr>
          <w:rFonts w:ascii="Times New Roman" w:hAnsi="Times New Roman" w:cs="Times New Roman"/>
          <w:sz w:val="24"/>
          <w:szCs w:val="24"/>
        </w:rPr>
        <w:t>or</w:t>
      </w:r>
      <w:r w:rsidR="006A2BDB" w:rsidRPr="00B77CF7">
        <w:rPr>
          <w:rFonts w:ascii="Times New Roman" w:hAnsi="Times New Roman" w:cs="Times New Roman"/>
          <w:sz w:val="18"/>
          <w:szCs w:val="24"/>
        </w:rPr>
        <w:t xml:space="preserve"> </w:t>
      </w:r>
      <w:r w:rsidR="006A2BDB" w:rsidRPr="007B35B6">
        <w:rPr>
          <w:rFonts w:ascii="Times New Roman" w:hAnsi="Times New Roman" w:cs="Times New Roman"/>
          <w:sz w:val="24"/>
          <w:szCs w:val="24"/>
        </w:rPr>
        <w:t>renewal</w:t>
      </w:r>
      <w:r w:rsidR="001805A9" w:rsidRPr="007B35B6">
        <w:rPr>
          <w:rFonts w:ascii="Times New Roman" w:hAnsi="Times New Roman" w:cs="Times New Roman"/>
          <w:sz w:val="24"/>
          <w:szCs w:val="24"/>
        </w:rPr>
        <w:t>)</w:t>
      </w:r>
      <w:r w:rsidR="001805A9" w:rsidRPr="00B77CF7">
        <w:rPr>
          <w:rFonts w:ascii="Times New Roman" w:hAnsi="Times New Roman" w:cs="Times New Roman"/>
          <w:sz w:val="18"/>
          <w:szCs w:val="24"/>
        </w:rPr>
        <w:t xml:space="preserve"> </w:t>
      </w:r>
      <w:r w:rsidR="004F469E">
        <w:rPr>
          <w:rFonts w:ascii="Times New Roman" w:hAnsi="Times New Roman" w:cs="Times New Roman"/>
          <w:sz w:val="24"/>
          <w:szCs w:val="24"/>
        </w:rPr>
        <w:t>date</w:t>
      </w:r>
      <w:r w:rsidR="006A2BDB" w:rsidRPr="007B35B6">
        <w:rPr>
          <w:rFonts w:ascii="Times New Roman" w:hAnsi="Times New Roman" w:cs="Times New Roman"/>
          <w:sz w:val="24"/>
          <w:szCs w:val="24"/>
        </w:rPr>
        <w:t>.</w:t>
      </w:r>
      <w:r w:rsidR="007B35B6" w:rsidRPr="00B77CF7">
        <w:rPr>
          <w:rFonts w:ascii="Times New Roman" w:hAnsi="Times New Roman" w:cs="Times New Roman"/>
          <w:sz w:val="18"/>
          <w:szCs w:val="24"/>
        </w:rPr>
        <w:t xml:space="preserve"> </w:t>
      </w:r>
      <w:r w:rsidR="00B77CF7">
        <w:rPr>
          <w:rFonts w:ascii="Times New Roman" w:hAnsi="Times New Roman" w:cs="Times New Roman"/>
          <w:sz w:val="24"/>
          <w:szCs w:val="24"/>
        </w:rPr>
        <w:t>T</w:t>
      </w:r>
      <w:r w:rsidR="007B35B6">
        <w:rPr>
          <w:rFonts w:ascii="Times New Roman" w:hAnsi="Times New Roman" w:cs="Times New Roman"/>
          <w:sz w:val="24"/>
          <w:szCs w:val="24"/>
        </w:rPr>
        <w:t>o</w:t>
      </w:r>
      <w:r w:rsidR="007B35B6" w:rsidRPr="00B77CF7">
        <w:rPr>
          <w:rFonts w:ascii="Times New Roman" w:hAnsi="Times New Roman" w:cs="Times New Roman"/>
          <w:sz w:val="18"/>
          <w:szCs w:val="24"/>
        </w:rPr>
        <w:t xml:space="preserve"> </w:t>
      </w:r>
      <w:r w:rsidR="00B77CF7">
        <w:rPr>
          <w:rFonts w:ascii="Times New Roman" w:hAnsi="Times New Roman" w:cs="Times New Roman"/>
          <w:sz w:val="24"/>
          <w:szCs w:val="24"/>
        </w:rPr>
        <w:t>trace</w:t>
      </w:r>
      <w:r w:rsidR="00570C34" w:rsidRPr="00B77CF7">
        <w:rPr>
          <w:rFonts w:ascii="Times New Roman" w:hAnsi="Times New Roman" w:cs="Times New Roman"/>
          <w:sz w:val="18"/>
          <w:szCs w:val="24"/>
        </w:rPr>
        <w:t xml:space="preserve"> </w:t>
      </w:r>
      <w:r w:rsidR="00570C34" w:rsidRPr="007B35B6">
        <w:rPr>
          <w:rFonts w:ascii="Times New Roman" w:hAnsi="Times New Roman" w:cs="Times New Roman"/>
          <w:sz w:val="24"/>
          <w:szCs w:val="24"/>
        </w:rPr>
        <w:t>the</w:t>
      </w:r>
      <w:r w:rsidR="00570C34" w:rsidRPr="00B77CF7">
        <w:rPr>
          <w:rFonts w:ascii="Times New Roman" w:hAnsi="Times New Roman" w:cs="Times New Roman"/>
          <w:sz w:val="18"/>
          <w:szCs w:val="24"/>
        </w:rPr>
        <w:t xml:space="preserve"> </w:t>
      </w:r>
      <w:r w:rsidR="00570C34" w:rsidRPr="007B35B6">
        <w:rPr>
          <w:rFonts w:ascii="Times New Roman" w:hAnsi="Times New Roman" w:cs="Times New Roman"/>
          <w:sz w:val="24"/>
          <w:szCs w:val="24"/>
        </w:rPr>
        <w:t>relationships</w:t>
      </w:r>
      <w:r w:rsidR="00570C34" w:rsidRPr="00B77CF7">
        <w:rPr>
          <w:rFonts w:ascii="Times New Roman" w:hAnsi="Times New Roman" w:cs="Times New Roman"/>
          <w:sz w:val="18"/>
          <w:szCs w:val="24"/>
        </w:rPr>
        <w:t xml:space="preserve"> </w:t>
      </w:r>
      <w:r w:rsidR="00570C34" w:rsidRPr="007B35B6">
        <w:rPr>
          <w:rFonts w:ascii="Times New Roman" w:hAnsi="Times New Roman" w:cs="Times New Roman"/>
          <w:sz w:val="24"/>
          <w:szCs w:val="24"/>
        </w:rPr>
        <w:t>between</w:t>
      </w:r>
      <w:r w:rsidR="00570C34" w:rsidRPr="00B77CF7">
        <w:rPr>
          <w:rFonts w:ascii="Times New Roman" w:hAnsi="Times New Roman" w:cs="Times New Roman"/>
          <w:sz w:val="18"/>
          <w:szCs w:val="24"/>
        </w:rPr>
        <w:t xml:space="preserve"> </w:t>
      </w:r>
      <w:r w:rsidR="00570C34" w:rsidRPr="007B35B6">
        <w:rPr>
          <w:rFonts w:ascii="Times New Roman" w:hAnsi="Times New Roman" w:cs="Times New Roman"/>
          <w:sz w:val="24"/>
          <w:szCs w:val="24"/>
        </w:rPr>
        <w:t>marks within</w:t>
      </w:r>
      <w:r w:rsidR="00570C34" w:rsidRPr="00B77CF7">
        <w:rPr>
          <w:rFonts w:ascii="Times New Roman" w:hAnsi="Times New Roman" w:cs="Times New Roman"/>
          <w:sz w:val="16"/>
          <w:szCs w:val="24"/>
        </w:rPr>
        <w:t xml:space="preserve"> </w:t>
      </w:r>
      <w:r w:rsidR="00570C34" w:rsidRPr="007B35B6">
        <w:rPr>
          <w:rFonts w:ascii="Times New Roman" w:hAnsi="Times New Roman" w:cs="Times New Roman"/>
          <w:sz w:val="24"/>
          <w:szCs w:val="24"/>
        </w:rPr>
        <w:t>a</w:t>
      </w:r>
      <w:r w:rsidR="00570C34" w:rsidRPr="00B77CF7">
        <w:rPr>
          <w:rFonts w:ascii="Times New Roman" w:hAnsi="Times New Roman" w:cs="Times New Roman"/>
          <w:sz w:val="16"/>
          <w:szCs w:val="24"/>
        </w:rPr>
        <w:t xml:space="preserve"> </w:t>
      </w:r>
      <w:r w:rsidR="00570C34" w:rsidRPr="007B35B6">
        <w:rPr>
          <w:rFonts w:ascii="Times New Roman" w:hAnsi="Times New Roman" w:cs="Times New Roman"/>
          <w:i/>
          <w:sz w:val="24"/>
          <w:szCs w:val="24"/>
        </w:rPr>
        <w:t>trademark</w:t>
      </w:r>
      <w:r w:rsidR="00570C34" w:rsidRPr="00B77CF7">
        <w:rPr>
          <w:rFonts w:ascii="Times New Roman" w:hAnsi="Times New Roman" w:cs="Times New Roman"/>
          <w:i/>
          <w:sz w:val="16"/>
          <w:szCs w:val="24"/>
        </w:rPr>
        <w:t xml:space="preserve"> </w:t>
      </w:r>
      <w:r w:rsidR="00570C34" w:rsidRPr="007B35B6">
        <w:rPr>
          <w:rFonts w:ascii="Times New Roman" w:hAnsi="Times New Roman" w:cs="Times New Roman"/>
          <w:i/>
          <w:sz w:val="24"/>
          <w:szCs w:val="24"/>
        </w:rPr>
        <w:t>family</w:t>
      </w:r>
      <w:r w:rsidR="00570C34" w:rsidRPr="007B35B6">
        <w:rPr>
          <w:rFonts w:ascii="Times New Roman" w:hAnsi="Times New Roman" w:cs="Times New Roman"/>
          <w:sz w:val="24"/>
          <w:szCs w:val="24"/>
        </w:rPr>
        <w:t>,</w:t>
      </w:r>
      <w:r w:rsidR="00570C34" w:rsidRPr="00B77CF7">
        <w:rPr>
          <w:rFonts w:ascii="Times New Roman" w:hAnsi="Times New Roman" w:cs="Times New Roman"/>
          <w:sz w:val="16"/>
          <w:szCs w:val="24"/>
        </w:rPr>
        <w:t xml:space="preserve"> </w:t>
      </w:r>
      <w:r w:rsidR="00570C34" w:rsidRPr="007B35B6">
        <w:rPr>
          <w:rFonts w:ascii="Times New Roman" w:hAnsi="Times New Roman" w:cs="Times New Roman"/>
          <w:sz w:val="24"/>
          <w:szCs w:val="24"/>
        </w:rPr>
        <w:t>I</w:t>
      </w:r>
      <w:r w:rsidR="00570C34" w:rsidRPr="00B77CF7">
        <w:rPr>
          <w:rFonts w:ascii="Times New Roman" w:hAnsi="Times New Roman" w:cs="Times New Roman"/>
          <w:sz w:val="16"/>
          <w:szCs w:val="24"/>
        </w:rPr>
        <w:t xml:space="preserve"> </w:t>
      </w:r>
      <w:r w:rsidR="00570C34" w:rsidRPr="007B35B6">
        <w:rPr>
          <w:rFonts w:ascii="Times New Roman" w:hAnsi="Times New Roman" w:cs="Times New Roman"/>
          <w:sz w:val="24"/>
          <w:szCs w:val="24"/>
        </w:rPr>
        <w:t>created</w:t>
      </w:r>
      <w:r w:rsidR="00B77CF7" w:rsidRPr="00B77CF7">
        <w:rPr>
          <w:rFonts w:ascii="Times New Roman" w:hAnsi="Times New Roman" w:cs="Times New Roman"/>
          <w:sz w:val="16"/>
          <w:szCs w:val="24"/>
        </w:rPr>
        <w:t xml:space="preserve"> </w:t>
      </w:r>
      <w:r w:rsidR="00B77CF7">
        <w:rPr>
          <w:rFonts w:ascii="Times New Roman" w:hAnsi="Times New Roman" w:cs="Times New Roman"/>
          <w:sz w:val="24"/>
          <w:szCs w:val="24"/>
        </w:rPr>
        <w:t>the</w:t>
      </w:r>
      <w:r w:rsidR="00570C34" w:rsidRPr="00B77CF7">
        <w:rPr>
          <w:rFonts w:ascii="Times New Roman" w:hAnsi="Times New Roman" w:cs="Times New Roman"/>
          <w:sz w:val="16"/>
          <w:szCs w:val="24"/>
        </w:rPr>
        <w:t xml:space="preserve"> </w:t>
      </w:r>
      <w:r w:rsidR="00570C34" w:rsidRPr="007B35B6">
        <w:rPr>
          <w:rFonts w:ascii="Times New Roman" w:hAnsi="Times New Roman" w:cs="Times New Roman"/>
          <w:sz w:val="24"/>
          <w:szCs w:val="24"/>
        </w:rPr>
        <w:t>following</w:t>
      </w:r>
      <w:r w:rsidR="00570C34" w:rsidRPr="00B77CF7">
        <w:rPr>
          <w:rFonts w:ascii="Times New Roman" w:hAnsi="Times New Roman" w:cs="Times New Roman"/>
          <w:sz w:val="16"/>
          <w:szCs w:val="24"/>
        </w:rPr>
        <w:t xml:space="preserve"> </w:t>
      </w:r>
      <w:r w:rsidR="00570C34" w:rsidRPr="007B35B6">
        <w:rPr>
          <w:rFonts w:ascii="Times New Roman" w:hAnsi="Times New Roman" w:cs="Times New Roman"/>
          <w:sz w:val="24"/>
          <w:szCs w:val="24"/>
        </w:rPr>
        <w:t>variables:</w:t>
      </w:r>
      <w:r w:rsidR="00570C34" w:rsidRPr="00B77CF7">
        <w:rPr>
          <w:rFonts w:ascii="Times New Roman" w:hAnsi="Times New Roman" w:cs="Times New Roman"/>
          <w:sz w:val="16"/>
          <w:szCs w:val="24"/>
        </w:rPr>
        <w:t xml:space="preserve"> </w:t>
      </w:r>
      <w:r w:rsidR="004F6F45" w:rsidRPr="007B35B6">
        <w:rPr>
          <w:rFonts w:ascii="Times New Roman" w:hAnsi="Times New Roman" w:cs="Times New Roman"/>
          <w:sz w:val="24"/>
          <w:szCs w:val="24"/>
        </w:rPr>
        <w:t>(i)</w:t>
      </w:r>
      <w:r w:rsidR="004F6F45" w:rsidRPr="00B77CF7">
        <w:rPr>
          <w:rFonts w:ascii="Times New Roman" w:hAnsi="Times New Roman" w:cs="Times New Roman"/>
          <w:sz w:val="16"/>
          <w:szCs w:val="24"/>
        </w:rPr>
        <w:t xml:space="preserve"> </w:t>
      </w:r>
      <w:r w:rsidR="007B35B6" w:rsidRPr="001D3A33">
        <w:rPr>
          <w:rFonts w:ascii="Times New Roman" w:hAnsi="Times New Roman" w:cs="Times New Roman"/>
          <w:i/>
          <w:sz w:val="24"/>
          <w:szCs w:val="24"/>
        </w:rPr>
        <w:t>trade</w:t>
      </w:r>
      <w:r w:rsidR="008D46E1" w:rsidRPr="001D3A33">
        <w:rPr>
          <w:rFonts w:ascii="Times New Roman" w:hAnsi="Times New Roman" w:cs="Times New Roman"/>
          <w:i/>
          <w:sz w:val="24"/>
          <w:szCs w:val="24"/>
        </w:rPr>
        <w:t>mark</w:t>
      </w:r>
      <w:r w:rsidR="008D46E1" w:rsidRPr="001D3A33">
        <w:rPr>
          <w:rFonts w:ascii="Times New Roman" w:hAnsi="Times New Roman" w:cs="Times New Roman"/>
          <w:i/>
          <w:sz w:val="16"/>
          <w:szCs w:val="24"/>
        </w:rPr>
        <w:t xml:space="preserve"> </w:t>
      </w:r>
      <w:r w:rsidR="008D46E1" w:rsidRPr="001D3A33">
        <w:rPr>
          <w:rFonts w:ascii="Times New Roman" w:hAnsi="Times New Roman" w:cs="Times New Roman"/>
          <w:i/>
          <w:sz w:val="24"/>
          <w:szCs w:val="24"/>
        </w:rPr>
        <w:t>extension</w:t>
      </w:r>
      <w:r w:rsidR="008D46E1" w:rsidRPr="00B77CF7">
        <w:rPr>
          <w:rFonts w:ascii="Times New Roman" w:hAnsi="Times New Roman" w:cs="Times New Roman"/>
          <w:sz w:val="16"/>
          <w:szCs w:val="24"/>
        </w:rPr>
        <w:t xml:space="preserve"> </w:t>
      </w:r>
      <w:r w:rsidR="008D46E1" w:rsidRPr="007B35B6">
        <w:rPr>
          <w:rFonts w:ascii="Times New Roman" w:hAnsi="Times New Roman" w:cs="Times New Roman"/>
          <w:sz w:val="24"/>
          <w:szCs w:val="24"/>
        </w:rPr>
        <w:t>is</w:t>
      </w:r>
      <w:r w:rsidR="008D46E1" w:rsidRPr="00B77CF7">
        <w:rPr>
          <w:rFonts w:ascii="Times New Roman" w:hAnsi="Times New Roman" w:cs="Times New Roman"/>
          <w:sz w:val="16"/>
          <w:szCs w:val="24"/>
        </w:rPr>
        <w:t xml:space="preserve"> </w:t>
      </w:r>
      <w:r w:rsidR="008D46E1" w:rsidRPr="007B35B6">
        <w:rPr>
          <w:rFonts w:ascii="Times New Roman" w:hAnsi="Times New Roman" w:cs="Times New Roman"/>
          <w:sz w:val="24"/>
          <w:szCs w:val="24"/>
        </w:rPr>
        <w:t>a</w:t>
      </w:r>
      <w:r w:rsidR="008D46E1" w:rsidRPr="00B77CF7">
        <w:rPr>
          <w:rFonts w:ascii="Times New Roman" w:hAnsi="Times New Roman" w:cs="Times New Roman"/>
          <w:sz w:val="16"/>
          <w:szCs w:val="24"/>
        </w:rPr>
        <w:t xml:space="preserve"> </w:t>
      </w:r>
      <w:r w:rsidR="008D46E1" w:rsidRPr="007B35B6">
        <w:rPr>
          <w:rFonts w:ascii="Times New Roman" w:hAnsi="Times New Roman" w:cs="Times New Roman"/>
          <w:sz w:val="24"/>
          <w:szCs w:val="24"/>
        </w:rPr>
        <w:t xml:space="preserve">dummy variable that takes the value of unity if the mark gives </w:t>
      </w:r>
      <w:r w:rsidR="004F469E">
        <w:rPr>
          <w:rFonts w:ascii="Times New Roman" w:hAnsi="Times New Roman" w:cs="Times New Roman"/>
          <w:sz w:val="24"/>
          <w:szCs w:val="24"/>
        </w:rPr>
        <w:t>at least one citation</w:t>
      </w:r>
      <w:r w:rsidR="008D46E1" w:rsidRPr="007B35B6">
        <w:rPr>
          <w:rFonts w:ascii="Times New Roman" w:hAnsi="Times New Roman" w:cs="Times New Roman"/>
          <w:sz w:val="24"/>
          <w:szCs w:val="24"/>
        </w:rPr>
        <w:t xml:space="preserve"> to other marks; </w:t>
      </w:r>
      <w:r w:rsidR="004F6F45" w:rsidRPr="007B35B6">
        <w:rPr>
          <w:rFonts w:ascii="Times New Roman" w:hAnsi="Times New Roman" w:cs="Times New Roman"/>
          <w:sz w:val="24"/>
          <w:szCs w:val="24"/>
        </w:rPr>
        <w:t>and (ii)</w:t>
      </w:r>
      <w:r w:rsidR="004F6F45" w:rsidRPr="001D3A33">
        <w:rPr>
          <w:rFonts w:ascii="Times New Roman" w:hAnsi="Times New Roman" w:cs="Times New Roman"/>
          <w:sz w:val="18"/>
          <w:szCs w:val="24"/>
        </w:rPr>
        <w:t xml:space="preserve"> </w:t>
      </w:r>
      <w:r w:rsidR="008D46E1" w:rsidRPr="001D3A33">
        <w:rPr>
          <w:rFonts w:ascii="Times New Roman" w:hAnsi="Times New Roman" w:cs="Times New Roman"/>
          <w:i/>
          <w:sz w:val="24"/>
          <w:szCs w:val="24"/>
        </w:rPr>
        <w:t>parent</w:t>
      </w:r>
      <w:r w:rsidR="008D46E1" w:rsidRPr="001D3A33">
        <w:rPr>
          <w:rFonts w:ascii="Times New Roman" w:hAnsi="Times New Roman" w:cs="Times New Roman"/>
          <w:i/>
          <w:sz w:val="18"/>
          <w:szCs w:val="24"/>
        </w:rPr>
        <w:t xml:space="preserve"> </w:t>
      </w:r>
      <w:r w:rsidR="007B35B6" w:rsidRPr="001D3A33">
        <w:rPr>
          <w:rFonts w:ascii="Times New Roman" w:hAnsi="Times New Roman" w:cs="Times New Roman"/>
          <w:i/>
          <w:sz w:val="24"/>
          <w:szCs w:val="24"/>
        </w:rPr>
        <w:t>trade</w:t>
      </w:r>
      <w:r w:rsidR="008D46E1" w:rsidRPr="001D3A33">
        <w:rPr>
          <w:rFonts w:ascii="Times New Roman" w:hAnsi="Times New Roman" w:cs="Times New Roman"/>
          <w:i/>
          <w:sz w:val="24"/>
          <w:szCs w:val="24"/>
        </w:rPr>
        <w:t>mark</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is</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a</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dummy</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variable</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that</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ta</w:t>
      </w:r>
      <w:r w:rsidR="004F469E">
        <w:rPr>
          <w:rFonts w:ascii="Times New Roman" w:hAnsi="Times New Roman" w:cs="Times New Roman"/>
          <w:sz w:val="24"/>
          <w:szCs w:val="24"/>
        </w:rPr>
        <w:t>kes</w:t>
      </w:r>
      <w:r w:rsidR="004F469E" w:rsidRPr="001D3A33">
        <w:rPr>
          <w:rFonts w:ascii="Times New Roman" w:hAnsi="Times New Roman" w:cs="Times New Roman"/>
          <w:sz w:val="18"/>
          <w:szCs w:val="24"/>
        </w:rPr>
        <w:t xml:space="preserve"> </w:t>
      </w:r>
      <w:r w:rsidR="004F469E">
        <w:rPr>
          <w:rFonts w:ascii="Times New Roman" w:hAnsi="Times New Roman" w:cs="Times New Roman"/>
          <w:sz w:val="24"/>
          <w:szCs w:val="24"/>
        </w:rPr>
        <w:t>the</w:t>
      </w:r>
      <w:r w:rsidR="004F469E" w:rsidRPr="001D3A33">
        <w:rPr>
          <w:rFonts w:ascii="Times New Roman" w:hAnsi="Times New Roman" w:cs="Times New Roman"/>
          <w:sz w:val="18"/>
          <w:szCs w:val="24"/>
        </w:rPr>
        <w:t xml:space="preserve"> </w:t>
      </w:r>
      <w:r w:rsidR="004F469E">
        <w:rPr>
          <w:rFonts w:ascii="Times New Roman" w:hAnsi="Times New Roman" w:cs="Times New Roman"/>
          <w:sz w:val="24"/>
          <w:szCs w:val="24"/>
        </w:rPr>
        <w:t>value</w:t>
      </w:r>
      <w:r w:rsidR="004F469E" w:rsidRPr="001D3A33">
        <w:rPr>
          <w:rFonts w:ascii="Times New Roman" w:hAnsi="Times New Roman" w:cs="Times New Roman"/>
          <w:sz w:val="18"/>
          <w:szCs w:val="24"/>
        </w:rPr>
        <w:t xml:space="preserve"> </w:t>
      </w:r>
      <w:r w:rsidR="004F469E">
        <w:rPr>
          <w:rFonts w:ascii="Times New Roman" w:hAnsi="Times New Roman" w:cs="Times New Roman"/>
          <w:sz w:val="24"/>
          <w:szCs w:val="24"/>
        </w:rPr>
        <w:t>of</w:t>
      </w:r>
      <w:r w:rsidR="004F469E" w:rsidRPr="001D3A33">
        <w:rPr>
          <w:rFonts w:ascii="Times New Roman" w:hAnsi="Times New Roman" w:cs="Times New Roman"/>
          <w:sz w:val="18"/>
          <w:szCs w:val="24"/>
        </w:rPr>
        <w:t xml:space="preserve"> </w:t>
      </w:r>
      <w:r w:rsidR="004F469E">
        <w:rPr>
          <w:rFonts w:ascii="Times New Roman" w:hAnsi="Times New Roman" w:cs="Times New Roman"/>
          <w:sz w:val="24"/>
          <w:szCs w:val="24"/>
        </w:rPr>
        <w:t>unity</w:t>
      </w:r>
      <w:r w:rsidR="004F469E" w:rsidRPr="001D3A33">
        <w:rPr>
          <w:rFonts w:ascii="Times New Roman" w:hAnsi="Times New Roman" w:cs="Times New Roman"/>
          <w:sz w:val="18"/>
          <w:szCs w:val="24"/>
        </w:rPr>
        <w:t xml:space="preserve"> </w:t>
      </w:r>
      <w:r w:rsidR="004F469E">
        <w:rPr>
          <w:rFonts w:ascii="Times New Roman" w:hAnsi="Times New Roman" w:cs="Times New Roman"/>
          <w:sz w:val="24"/>
          <w:szCs w:val="24"/>
        </w:rPr>
        <w:t>if</w:t>
      </w:r>
      <w:r w:rsidR="004F469E" w:rsidRPr="001D3A33">
        <w:rPr>
          <w:rFonts w:ascii="Times New Roman" w:hAnsi="Times New Roman" w:cs="Times New Roman"/>
          <w:sz w:val="18"/>
          <w:szCs w:val="24"/>
        </w:rPr>
        <w:t xml:space="preserve"> </w:t>
      </w:r>
      <w:r w:rsidR="004F469E">
        <w:rPr>
          <w:rFonts w:ascii="Times New Roman" w:hAnsi="Times New Roman" w:cs="Times New Roman"/>
          <w:sz w:val="24"/>
          <w:szCs w:val="24"/>
        </w:rPr>
        <w:t>the</w:t>
      </w:r>
      <w:r w:rsidR="004F469E"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mark</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only</w:t>
      </w:r>
      <w:r w:rsidR="008D46E1" w:rsidRPr="001D3A33">
        <w:rPr>
          <w:rFonts w:ascii="Times New Roman" w:hAnsi="Times New Roman" w:cs="Times New Roman"/>
          <w:sz w:val="18"/>
          <w:szCs w:val="24"/>
        </w:rPr>
        <w:t xml:space="preserve"> </w:t>
      </w:r>
      <w:r w:rsidR="008D46E1" w:rsidRPr="007B35B6">
        <w:rPr>
          <w:rFonts w:ascii="Times New Roman" w:hAnsi="Times New Roman" w:cs="Times New Roman"/>
          <w:sz w:val="24"/>
          <w:szCs w:val="24"/>
        </w:rPr>
        <w:t>receives citations</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from</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other</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marks,</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but</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does</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not</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give</w:t>
      </w:r>
      <w:r w:rsidR="00DA25C2" w:rsidRPr="004F469E">
        <w:rPr>
          <w:rFonts w:ascii="Times New Roman" w:hAnsi="Times New Roman" w:cs="Times New Roman"/>
          <w:sz w:val="16"/>
          <w:szCs w:val="24"/>
        </w:rPr>
        <w:t xml:space="preserve"> </w:t>
      </w:r>
      <w:r w:rsidR="004F469E">
        <w:rPr>
          <w:rFonts w:ascii="Times New Roman" w:hAnsi="Times New Roman" w:cs="Times New Roman"/>
          <w:sz w:val="24"/>
          <w:szCs w:val="24"/>
        </w:rPr>
        <w:t>any</w:t>
      </w:r>
      <w:r w:rsidR="004F469E"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citations</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to</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other</w:t>
      </w:r>
      <w:r w:rsidR="008D46E1" w:rsidRPr="004F469E">
        <w:rPr>
          <w:rFonts w:ascii="Times New Roman" w:hAnsi="Times New Roman" w:cs="Times New Roman"/>
          <w:sz w:val="16"/>
          <w:szCs w:val="24"/>
        </w:rPr>
        <w:t xml:space="preserve"> </w:t>
      </w:r>
      <w:r w:rsidR="008D46E1" w:rsidRPr="007B35B6">
        <w:rPr>
          <w:rFonts w:ascii="Times New Roman" w:hAnsi="Times New Roman" w:cs="Times New Roman"/>
          <w:sz w:val="24"/>
          <w:szCs w:val="24"/>
        </w:rPr>
        <w:t>marks</w:t>
      </w:r>
      <w:r w:rsidR="00570C34" w:rsidRPr="007B35B6">
        <w:rPr>
          <w:rFonts w:ascii="Times New Roman" w:hAnsi="Times New Roman" w:cs="Times New Roman"/>
          <w:sz w:val="24"/>
          <w:szCs w:val="24"/>
        </w:rPr>
        <w:t>.</w:t>
      </w:r>
      <w:r w:rsidR="004F6F45" w:rsidRPr="004F469E">
        <w:rPr>
          <w:rFonts w:ascii="Times New Roman" w:hAnsi="Times New Roman" w:cs="Times New Roman"/>
          <w:sz w:val="16"/>
          <w:szCs w:val="24"/>
        </w:rPr>
        <w:t xml:space="preserve"> </w:t>
      </w:r>
      <w:r w:rsidR="00B77CF7">
        <w:rPr>
          <w:rFonts w:ascii="Times New Roman" w:hAnsi="Times New Roman" w:cs="Times New Roman"/>
          <w:sz w:val="24"/>
          <w:szCs w:val="24"/>
        </w:rPr>
        <w:t>It</w:t>
      </w:r>
      <w:r w:rsidR="00B77CF7" w:rsidRPr="004F469E">
        <w:rPr>
          <w:rFonts w:ascii="Times New Roman" w:hAnsi="Times New Roman" w:cs="Times New Roman"/>
          <w:sz w:val="16"/>
          <w:szCs w:val="24"/>
        </w:rPr>
        <w:t xml:space="preserve"> </w:t>
      </w:r>
      <w:r w:rsidR="00B77CF7">
        <w:rPr>
          <w:rFonts w:ascii="Times New Roman" w:hAnsi="Times New Roman" w:cs="Times New Roman"/>
          <w:sz w:val="24"/>
          <w:szCs w:val="24"/>
        </w:rPr>
        <w:t>should</w:t>
      </w:r>
      <w:r w:rsidR="00B77CF7" w:rsidRPr="004F469E">
        <w:rPr>
          <w:rFonts w:ascii="Times New Roman" w:hAnsi="Times New Roman" w:cs="Times New Roman"/>
          <w:sz w:val="16"/>
          <w:szCs w:val="24"/>
        </w:rPr>
        <w:t xml:space="preserve"> </w:t>
      </w:r>
      <w:r w:rsidR="00B77CF7">
        <w:rPr>
          <w:rFonts w:ascii="Times New Roman" w:hAnsi="Times New Roman" w:cs="Times New Roman"/>
          <w:sz w:val="24"/>
          <w:szCs w:val="24"/>
        </w:rPr>
        <w:t>be</w:t>
      </w:r>
      <w:r w:rsidR="00B77CF7" w:rsidRPr="004F469E">
        <w:rPr>
          <w:rFonts w:ascii="Times New Roman" w:hAnsi="Times New Roman" w:cs="Times New Roman"/>
          <w:sz w:val="16"/>
          <w:szCs w:val="24"/>
        </w:rPr>
        <w:t xml:space="preserve"> </w:t>
      </w:r>
      <w:r w:rsidR="00B77CF7">
        <w:rPr>
          <w:rFonts w:ascii="Times New Roman" w:hAnsi="Times New Roman" w:cs="Times New Roman"/>
          <w:sz w:val="24"/>
          <w:szCs w:val="24"/>
        </w:rPr>
        <w:t>noted</w:t>
      </w:r>
      <w:r w:rsidR="00B77CF7" w:rsidRPr="004F469E">
        <w:rPr>
          <w:rFonts w:ascii="Times New Roman" w:hAnsi="Times New Roman" w:cs="Times New Roman"/>
          <w:sz w:val="16"/>
          <w:szCs w:val="24"/>
        </w:rPr>
        <w:t xml:space="preserve"> </w:t>
      </w:r>
      <w:r w:rsidR="00B77CF7">
        <w:rPr>
          <w:rFonts w:ascii="Times New Roman" w:hAnsi="Times New Roman" w:cs="Times New Roman"/>
          <w:sz w:val="24"/>
          <w:szCs w:val="24"/>
        </w:rPr>
        <w:t>that</w:t>
      </w:r>
      <w:r w:rsidR="00DA25C2" w:rsidRPr="007B35B6">
        <w:rPr>
          <w:rFonts w:ascii="Times New Roman" w:hAnsi="Times New Roman" w:cs="Times New Roman"/>
          <w:sz w:val="24"/>
          <w:szCs w:val="24"/>
        </w:rPr>
        <w:t xml:space="preserve"> both</w:t>
      </w:r>
      <w:r w:rsidR="00DA25C2" w:rsidRPr="004F469E">
        <w:rPr>
          <w:rFonts w:ascii="Times New Roman" w:hAnsi="Times New Roman" w:cs="Times New Roman"/>
          <w:sz w:val="12"/>
          <w:szCs w:val="24"/>
        </w:rPr>
        <w:t xml:space="preserve"> </w:t>
      </w:r>
      <w:r w:rsidR="00B77CF7">
        <w:rPr>
          <w:rFonts w:ascii="Times New Roman" w:hAnsi="Times New Roman" w:cs="Times New Roman"/>
          <w:sz w:val="24"/>
          <w:szCs w:val="24"/>
        </w:rPr>
        <w:t>variables</w:t>
      </w:r>
      <w:r w:rsidR="00DA25C2" w:rsidRPr="004F469E">
        <w:rPr>
          <w:rFonts w:ascii="Times New Roman" w:hAnsi="Times New Roman" w:cs="Times New Roman"/>
          <w:sz w:val="12"/>
          <w:szCs w:val="24"/>
        </w:rPr>
        <w:t xml:space="preserve"> </w:t>
      </w:r>
      <w:r w:rsidR="00B77CF7">
        <w:rPr>
          <w:rFonts w:ascii="Times New Roman" w:hAnsi="Times New Roman" w:cs="Times New Roman"/>
          <w:sz w:val="24"/>
          <w:szCs w:val="24"/>
        </w:rPr>
        <w:t>may</w:t>
      </w:r>
      <w:r w:rsidR="00B77CF7"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be</w:t>
      </w:r>
      <w:r w:rsidR="00B77CF7"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biased</w:t>
      </w:r>
      <w:r w:rsidR="00EB19D6" w:rsidRPr="004F469E">
        <w:rPr>
          <w:rFonts w:ascii="Times New Roman" w:hAnsi="Times New Roman" w:cs="Times New Roman"/>
          <w:sz w:val="12"/>
          <w:szCs w:val="24"/>
        </w:rPr>
        <w:t xml:space="preserve"> </w:t>
      </w:r>
      <w:r w:rsidR="004F469E">
        <w:rPr>
          <w:rFonts w:ascii="Times New Roman" w:hAnsi="Times New Roman" w:cs="Times New Roman"/>
          <w:sz w:val="24"/>
          <w:szCs w:val="24"/>
        </w:rPr>
        <w:t>because</w:t>
      </w:r>
      <w:r w:rsidR="00064D1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"it</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is</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not</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mandatory</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for</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applicants</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to</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list</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prior</w:t>
      </w:r>
      <w:r w:rsidR="00EB19D6" w:rsidRPr="004F469E">
        <w:rPr>
          <w:rFonts w:ascii="Times New Roman" w:hAnsi="Times New Roman" w:cs="Times New Roman"/>
          <w:sz w:val="12"/>
          <w:szCs w:val="24"/>
        </w:rPr>
        <w:t xml:space="preserve"> </w:t>
      </w:r>
      <w:r w:rsidR="00EB19D6" w:rsidRPr="007B35B6">
        <w:rPr>
          <w:rFonts w:ascii="Times New Roman" w:hAnsi="Times New Roman" w:cs="Times New Roman"/>
          <w:sz w:val="24"/>
          <w:szCs w:val="24"/>
        </w:rPr>
        <w:t>registrations" (</w:t>
      </w:r>
      <w:r w:rsidR="00EB19D6" w:rsidRPr="007B35B6">
        <w:rPr>
          <w:rFonts w:ascii="Times New Roman" w:hAnsi="Times New Roman" w:cs="Times New Roman"/>
          <w:color w:val="365F91" w:themeColor="accent1" w:themeShade="BF"/>
          <w:sz w:val="24"/>
          <w:szCs w:val="24"/>
        </w:rPr>
        <w:t>Graham</w:t>
      </w:r>
      <w:r w:rsidR="00EB19D6" w:rsidRPr="00B77CF7">
        <w:rPr>
          <w:rFonts w:ascii="Times New Roman" w:hAnsi="Times New Roman" w:cs="Times New Roman"/>
          <w:color w:val="365F91" w:themeColor="accent1" w:themeShade="BF"/>
          <w:sz w:val="18"/>
          <w:szCs w:val="24"/>
        </w:rPr>
        <w:t xml:space="preserve"> </w:t>
      </w:r>
      <w:r w:rsidR="00EB19D6" w:rsidRPr="007B35B6">
        <w:rPr>
          <w:rFonts w:ascii="Times New Roman" w:hAnsi="Times New Roman" w:cs="Times New Roman"/>
          <w:i/>
          <w:color w:val="365F91" w:themeColor="accent1" w:themeShade="BF"/>
          <w:sz w:val="24"/>
          <w:szCs w:val="24"/>
        </w:rPr>
        <w:t>et</w:t>
      </w:r>
      <w:r w:rsidR="00EB19D6" w:rsidRPr="00B77CF7">
        <w:rPr>
          <w:rFonts w:ascii="Times New Roman" w:hAnsi="Times New Roman" w:cs="Times New Roman"/>
          <w:i/>
          <w:color w:val="365F91" w:themeColor="accent1" w:themeShade="BF"/>
          <w:sz w:val="18"/>
          <w:szCs w:val="24"/>
        </w:rPr>
        <w:t xml:space="preserve"> </w:t>
      </w:r>
      <w:r w:rsidR="00EB19D6" w:rsidRPr="007B35B6">
        <w:rPr>
          <w:rFonts w:ascii="Times New Roman" w:hAnsi="Times New Roman" w:cs="Times New Roman"/>
          <w:i/>
          <w:color w:val="365F91" w:themeColor="accent1" w:themeShade="BF"/>
          <w:sz w:val="24"/>
          <w:szCs w:val="24"/>
        </w:rPr>
        <w:t>al.</w:t>
      </w:r>
      <w:r w:rsidR="00EB19D6" w:rsidRPr="007B35B6">
        <w:rPr>
          <w:rFonts w:ascii="Times New Roman" w:hAnsi="Times New Roman" w:cs="Times New Roman"/>
          <w:color w:val="365F91" w:themeColor="accent1" w:themeShade="BF"/>
          <w:sz w:val="24"/>
          <w:szCs w:val="24"/>
        </w:rPr>
        <w:t>,</w:t>
      </w:r>
      <w:r w:rsidR="00EB19D6" w:rsidRPr="00B77CF7">
        <w:rPr>
          <w:rFonts w:ascii="Times New Roman" w:hAnsi="Times New Roman" w:cs="Times New Roman"/>
          <w:color w:val="365F91" w:themeColor="accent1" w:themeShade="BF"/>
          <w:sz w:val="18"/>
          <w:szCs w:val="24"/>
        </w:rPr>
        <w:t xml:space="preserve"> </w:t>
      </w:r>
      <w:r w:rsidR="00EB19D6" w:rsidRPr="007B35B6">
        <w:rPr>
          <w:rFonts w:ascii="Times New Roman" w:hAnsi="Times New Roman" w:cs="Times New Roman"/>
          <w:color w:val="365F91" w:themeColor="accent1" w:themeShade="BF"/>
          <w:sz w:val="24"/>
          <w:szCs w:val="24"/>
        </w:rPr>
        <w:t>2013:65</w:t>
      </w:r>
      <w:r w:rsidR="00EB19D6" w:rsidRPr="007B35B6">
        <w:rPr>
          <w:rFonts w:ascii="Times New Roman" w:hAnsi="Times New Roman" w:cs="Times New Roman"/>
          <w:sz w:val="24"/>
          <w:szCs w:val="24"/>
        </w:rPr>
        <w:t>).</w:t>
      </w:r>
      <w:r w:rsidR="004F6F45" w:rsidRPr="00B77CF7">
        <w:rPr>
          <w:rFonts w:ascii="Times New Roman" w:hAnsi="Times New Roman" w:cs="Times New Roman"/>
          <w:sz w:val="18"/>
          <w:szCs w:val="24"/>
        </w:rPr>
        <w:t xml:space="preserve"> </w:t>
      </w:r>
      <w:r w:rsidR="001F2A1F" w:rsidRPr="007B35B6">
        <w:rPr>
          <w:rFonts w:ascii="Times New Roman" w:hAnsi="Times New Roman" w:cs="Times New Roman"/>
          <w:sz w:val="24"/>
          <w:szCs w:val="24"/>
        </w:rPr>
        <w:t>Next,</w:t>
      </w:r>
      <w:r w:rsidR="00B77CF7" w:rsidRPr="00B77CF7">
        <w:rPr>
          <w:rFonts w:ascii="Times New Roman" w:hAnsi="Times New Roman" w:cs="Times New Roman"/>
          <w:sz w:val="18"/>
          <w:szCs w:val="24"/>
        </w:rPr>
        <w:t xml:space="preserve"> </w:t>
      </w:r>
      <w:r w:rsidR="004F6F45" w:rsidRPr="007B35B6">
        <w:rPr>
          <w:rFonts w:ascii="Times New Roman" w:hAnsi="Times New Roman" w:cs="Times New Roman"/>
          <w:sz w:val="24"/>
          <w:szCs w:val="24"/>
        </w:rPr>
        <w:t>I</w:t>
      </w:r>
      <w:r w:rsidR="004F6F45" w:rsidRPr="00B77CF7">
        <w:rPr>
          <w:rFonts w:ascii="Times New Roman" w:hAnsi="Times New Roman" w:cs="Times New Roman"/>
          <w:sz w:val="18"/>
          <w:szCs w:val="24"/>
        </w:rPr>
        <w:t xml:space="preserve"> </w:t>
      </w:r>
      <w:r w:rsidR="00C61DCA" w:rsidRPr="007B35B6">
        <w:rPr>
          <w:rFonts w:ascii="Times New Roman" w:hAnsi="Times New Roman" w:cs="Times New Roman"/>
          <w:sz w:val="24"/>
          <w:szCs w:val="24"/>
        </w:rPr>
        <w:t>assessed</w:t>
      </w:r>
      <w:r w:rsidR="001F2A1F" w:rsidRPr="00B77CF7">
        <w:rPr>
          <w:rFonts w:ascii="Times New Roman" w:hAnsi="Times New Roman" w:cs="Times New Roman"/>
          <w:sz w:val="18"/>
          <w:szCs w:val="24"/>
        </w:rPr>
        <w:t xml:space="preserve"> </w:t>
      </w:r>
      <w:r w:rsidR="00C61DCA" w:rsidRPr="007B35B6">
        <w:rPr>
          <w:rFonts w:ascii="Times New Roman" w:hAnsi="Times New Roman" w:cs="Times New Roman"/>
          <w:i/>
          <w:sz w:val="24"/>
          <w:szCs w:val="24"/>
        </w:rPr>
        <w:t>trademark</w:t>
      </w:r>
      <w:r w:rsidR="00C61DCA" w:rsidRPr="00B77CF7">
        <w:rPr>
          <w:rFonts w:ascii="Times New Roman" w:hAnsi="Times New Roman" w:cs="Times New Roman"/>
          <w:i/>
          <w:sz w:val="18"/>
          <w:szCs w:val="24"/>
        </w:rPr>
        <w:t xml:space="preserve"> </w:t>
      </w:r>
      <w:r w:rsidR="00C61DCA" w:rsidRPr="007B35B6">
        <w:rPr>
          <w:rFonts w:ascii="Times New Roman" w:hAnsi="Times New Roman" w:cs="Times New Roman"/>
          <w:i/>
          <w:sz w:val="24"/>
          <w:szCs w:val="24"/>
        </w:rPr>
        <w:t>breadth</w:t>
      </w:r>
      <w:r w:rsidR="00C61DCA" w:rsidRPr="00B77CF7">
        <w:rPr>
          <w:rFonts w:ascii="Times New Roman" w:hAnsi="Times New Roman" w:cs="Times New Roman"/>
          <w:sz w:val="18"/>
          <w:szCs w:val="24"/>
        </w:rPr>
        <w:t xml:space="preserve"> </w:t>
      </w:r>
      <w:r w:rsidR="00C61DCA" w:rsidRPr="007B35B6">
        <w:rPr>
          <w:rFonts w:ascii="Times New Roman" w:hAnsi="Times New Roman" w:cs="Times New Roman"/>
          <w:sz w:val="24"/>
          <w:szCs w:val="24"/>
        </w:rPr>
        <w:t>by</w:t>
      </w:r>
      <w:r w:rsidR="00C61DCA" w:rsidRPr="00B77CF7">
        <w:rPr>
          <w:rFonts w:ascii="Times New Roman" w:hAnsi="Times New Roman" w:cs="Times New Roman"/>
          <w:sz w:val="18"/>
          <w:szCs w:val="24"/>
        </w:rPr>
        <w:t xml:space="preserve"> </w:t>
      </w:r>
      <w:r w:rsidR="00C61DCA" w:rsidRPr="007B35B6">
        <w:rPr>
          <w:rFonts w:ascii="Times New Roman" w:hAnsi="Times New Roman" w:cs="Times New Roman"/>
          <w:sz w:val="24"/>
          <w:szCs w:val="24"/>
        </w:rPr>
        <w:t>counting</w:t>
      </w:r>
      <w:r w:rsidR="00C61DCA" w:rsidRPr="00B77CF7">
        <w:rPr>
          <w:rFonts w:ascii="Times New Roman" w:hAnsi="Times New Roman" w:cs="Times New Roman"/>
          <w:sz w:val="18"/>
          <w:szCs w:val="24"/>
        </w:rPr>
        <w:t xml:space="preserve"> </w:t>
      </w:r>
      <w:r w:rsidR="00C61DCA" w:rsidRPr="007B35B6">
        <w:rPr>
          <w:rFonts w:ascii="Times New Roman" w:hAnsi="Times New Roman" w:cs="Times New Roman"/>
          <w:sz w:val="24"/>
          <w:szCs w:val="24"/>
        </w:rPr>
        <w:t>the</w:t>
      </w:r>
      <w:r w:rsidR="00C61DCA" w:rsidRPr="00B77CF7">
        <w:rPr>
          <w:rFonts w:ascii="Times New Roman" w:hAnsi="Times New Roman" w:cs="Times New Roman"/>
          <w:sz w:val="18"/>
          <w:szCs w:val="24"/>
        </w:rPr>
        <w:t xml:space="preserve"> </w:t>
      </w:r>
      <w:r w:rsidR="00C61DCA" w:rsidRPr="007B35B6">
        <w:rPr>
          <w:rFonts w:ascii="Times New Roman" w:hAnsi="Times New Roman" w:cs="Times New Roman"/>
          <w:sz w:val="24"/>
          <w:szCs w:val="24"/>
        </w:rPr>
        <w:t>number</w:t>
      </w:r>
      <w:r w:rsidR="00C61DCA" w:rsidRPr="00B77CF7">
        <w:rPr>
          <w:rFonts w:ascii="Times New Roman" w:hAnsi="Times New Roman" w:cs="Times New Roman"/>
          <w:sz w:val="18"/>
          <w:szCs w:val="24"/>
        </w:rPr>
        <w:t xml:space="preserve"> </w:t>
      </w:r>
      <w:r w:rsidR="00C61DCA" w:rsidRPr="007B35B6">
        <w:rPr>
          <w:rFonts w:ascii="Times New Roman" w:hAnsi="Times New Roman" w:cs="Times New Roman"/>
          <w:sz w:val="24"/>
          <w:szCs w:val="24"/>
        </w:rPr>
        <w:t>of</w:t>
      </w:r>
      <w:r w:rsidR="00C61DCA" w:rsidRPr="00B77CF7">
        <w:rPr>
          <w:rFonts w:ascii="Times New Roman" w:hAnsi="Times New Roman" w:cs="Times New Roman"/>
          <w:sz w:val="18"/>
          <w:szCs w:val="24"/>
        </w:rPr>
        <w:t xml:space="preserve"> </w:t>
      </w:r>
      <w:r w:rsidR="00C61DCA" w:rsidRPr="007B35B6">
        <w:rPr>
          <w:rFonts w:ascii="Times New Roman" w:hAnsi="Times New Roman" w:cs="Times New Roman"/>
          <w:sz w:val="24"/>
          <w:szCs w:val="24"/>
        </w:rPr>
        <w:t xml:space="preserve">unique </w:t>
      </w:r>
      <w:r w:rsidR="00C61DCA" w:rsidRPr="00362BC5">
        <w:rPr>
          <w:rFonts w:ascii="Times New Roman" w:hAnsi="Times New Roman" w:cs="Times New Roman"/>
          <w:sz w:val="24"/>
          <w:szCs w:val="24"/>
        </w:rPr>
        <w:t>NICE classes covered by</w:t>
      </w:r>
      <w:r w:rsidR="00DB5E4C" w:rsidRPr="00362BC5">
        <w:rPr>
          <w:rFonts w:ascii="Times New Roman" w:hAnsi="Times New Roman" w:cs="Times New Roman"/>
          <w:sz w:val="24"/>
          <w:szCs w:val="24"/>
        </w:rPr>
        <w:t xml:space="preserve"> the</w:t>
      </w:r>
      <w:r w:rsidR="00C61DCA" w:rsidRPr="00362BC5">
        <w:rPr>
          <w:rFonts w:ascii="Times New Roman" w:hAnsi="Times New Roman" w:cs="Times New Roman"/>
          <w:sz w:val="24"/>
          <w:szCs w:val="24"/>
        </w:rPr>
        <w:t xml:space="preserve"> mark.</w:t>
      </w:r>
      <w:r w:rsidR="00577984" w:rsidRPr="00362BC5">
        <w:rPr>
          <w:rStyle w:val="a3"/>
          <w:rFonts w:ascii="Times New Roman" w:hAnsi="Times New Roman" w:cs="Times New Roman"/>
          <w:sz w:val="24"/>
          <w:szCs w:val="24"/>
        </w:rPr>
        <w:footnoteReference w:id="25"/>
      </w:r>
      <w:r w:rsidR="004F6F45" w:rsidRPr="00362BC5">
        <w:rPr>
          <w:rFonts w:ascii="Times New Roman" w:hAnsi="Times New Roman" w:cs="Times New Roman"/>
          <w:sz w:val="24"/>
          <w:szCs w:val="24"/>
        </w:rPr>
        <w:t xml:space="preserve"> I </w:t>
      </w:r>
      <w:r w:rsidR="001F2A1F" w:rsidRPr="00362BC5">
        <w:rPr>
          <w:rFonts w:ascii="Times New Roman" w:hAnsi="Times New Roman" w:cs="Times New Roman"/>
          <w:sz w:val="24"/>
          <w:szCs w:val="24"/>
        </w:rPr>
        <w:t xml:space="preserve">also </w:t>
      </w:r>
      <w:r w:rsidR="004F6F45" w:rsidRPr="00362BC5">
        <w:rPr>
          <w:rFonts w:ascii="Times New Roman" w:hAnsi="Times New Roman" w:cs="Times New Roman"/>
          <w:sz w:val="24"/>
          <w:szCs w:val="24"/>
        </w:rPr>
        <w:t xml:space="preserve">included </w:t>
      </w:r>
      <w:r w:rsidR="00B77CF7" w:rsidRPr="00362BC5">
        <w:rPr>
          <w:rFonts w:ascii="Times New Roman" w:hAnsi="Times New Roman" w:cs="Times New Roman"/>
          <w:sz w:val="24"/>
          <w:szCs w:val="24"/>
        </w:rPr>
        <w:t xml:space="preserve">two </w:t>
      </w:r>
      <w:r w:rsidR="00362BC5" w:rsidRPr="00362BC5">
        <w:rPr>
          <w:rFonts w:ascii="Times New Roman" w:hAnsi="Times New Roman" w:cs="Times New Roman"/>
          <w:sz w:val="24"/>
          <w:szCs w:val="24"/>
        </w:rPr>
        <w:t>generic</w:t>
      </w:r>
      <w:r w:rsidR="00282348" w:rsidRPr="00362BC5">
        <w:rPr>
          <w:rFonts w:ascii="Times New Roman" w:hAnsi="Times New Roman" w:cs="Times New Roman"/>
          <w:sz w:val="24"/>
          <w:szCs w:val="24"/>
        </w:rPr>
        <w:t xml:space="preserve"> </w:t>
      </w:r>
      <w:r w:rsidR="00EF4A44" w:rsidRPr="00362BC5">
        <w:rPr>
          <w:rFonts w:ascii="Times New Roman" w:hAnsi="Times New Roman" w:cs="Times New Roman"/>
          <w:i/>
          <w:sz w:val="24"/>
          <w:szCs w:val="24"/>
        </w:rPr>
        <w:t>trademark type</w:t>
      </w:r>
      <w:r w:rsidR="00282348" w:rsidRPr="00362BC5">
        <w:rPr>
          <w:rFonts w:ascii="Times New Roman" w:hAnsi="Times New Roman" w:cs="Times New Roman"/>
          <w:i/>
          <w:sz w:val="24"/>
          <w:szCs w:val="24"/>
        </w:rPr>
        <w:t>s</w:t>
      </w:r>
      <w:r w:rsidR="00282348" w:rsidRPr="00362BC5">
        <w:rPr>
          <w:rFonts w:ascii="Times New Roman" w:hAnsi="Times New Roman" w:cs="Times New Roman"/>
          <w:sz w:val="24"/>
          <w:szCs w:val="24"/>
        </w:rPr>
        <w:t xml:space="preserve">: on the one hand, </w:t>
      </w:r>
      <w:r w:rsidR="008D46E1" w:rsidRPr="00362BC5">
        <w:rPr>
          <w:rFonts w:ascii="Times New Roman" w:hAnsi="Times New Roman" w:cs="Times New Roman"/>
          <w:sz w:val="24"/>
          <w:szCs w:val="24"/>
        </w:rPr>
        <w:t xml:space="preserve">I followed </w:t>
      </w:r>
      <w:r w:rsidR="008D46E1" w:rsidRPr="00362BC5">
        <w:rPr>
          <w:rFonts w:ascii="Times New Roman" w:hAnsi="Times New Roman" w:cs="Times New Roman"/>
          <w:color w:val="365F91" w:themeColor="accent1" w:themeShade="BF"/>
          <w:sz w:val="24"/>
          <w:szCs w:val="24"/>
        </w:rPr>
        <w:t xml:space="preserve">Agostini </w:t>
      </w:r>
      <w:r w:rsidR="008D46E1" w:rsidRPr="00362BC5">
        <w:rPr>
          <w:rFonts w:ascii="Times New Roman" w:hAnsi="Times New Roman" w:cs="Times New Roman"/>
          <w:i/>
          <w:color w:val="365F91" w:themeColor="accent1" w:themeShade="BF"/>
          <w:sz w:val="24"/>
          <w:szCs w:val="24"/>
        </w:rPr>
        <w:t>et al.</w:t>
      </w:r>
      <w:r w:rsidR="008D46E1" w:rsidRPr="00362BC5">
        <w:rPr>
          <w:rFonts w:ascii="Times New Roman" w:hAnsi="Times New Roman" w:cs="Times New Roman"/>
          <w:color w:val="365F91" w:themeColor="accent1" w:themeShade="BF"/>
          <w:sz w:val="24"/>
          <w:szCs w:val="24"/>
        </w:rPr>
        <w:t xml:space="preserve"> (2015) </w:t>
      </w:r>
      <w:r w:rsidR="008D46E1" w:rsidRPr="00362BC5">
        <w:rPr>
          <w:rFonts w:ascii="Times New Roman" w:hAnsi="Times New Roman" w:cs="Times New Roman"/>
          <w:sz w:val="24"/>
          <w:szCs w:val="24"/>
        </w:rPr>
        <w:t xml:space="preserve">and labelled </w:t>
      </w:r>
      <w:r w:rsidR="00B77CF7" w:rsidRPr="00362BC5">
        <w:rPr>
          <w:rFonts w:ascii="Times New Roman" w:hAnsi="Times New Roman" w:cs="Times New Roman"/>
          <w:sz w:val="24"/>
          <w:szCs w:val="24"/>
        </w:rPr>
        <w:t>trade</w:t>
      </w:r>
      <w:r w:rsidR="008D46E1" w:rsidRPr="00362BC5">
        <w:rPr>
          <w:rFonts w:ascii="Times New Roman" w:hAnsi="Times New Roman" w:cs="Times New Roman"/>
          <w:sz w:val="24"/>
          <w:szCs w:val="24"/>
        </w:rPr>
        <w:t xml:space="preserve">marks </w:t>
      </w:r>
      <w:r w:rsidR="00362BC5">
        <w:rPr>
          <w:rFonts w:ascii="Times New Roman" w:hAnsi="Times New Roman" w:cs="Times New Roman"/>
          <w:sz w:val="24"/>
          <w:szCs w:val="24"/>
        </w:rPr>
        <w:t xml:space="preserve">that </w:t>
      </w:r>
      <w:r w:rsidR="00B77CF7" w:rsidRPr="00362BC5">
        <w:rPr>
          <w:rFonts w:ascii="Times New Roman" w:hAnsi="Times New Roman" w:cs="Times New Roman"/>
          <w:sz w:val="24"/>
          <w:szCs w:val="24"/>
        </w:rPr>
        <w:t>contai</w:t>
      </w:r>
      <w:r w:rsidR="00362BC5">
        <w:rPr>
          <w:rFonts w:ascii="Times New Roman" w:hAnsi="Times New Roman" w:cs="Times New Roman"/>
          <w:sz w:val="24"/>
          <w:szCs w:val="24"/>
        </w:rPr>
        <w:t>n</w:t>
      </w:r>
      <w:r w:rsidR="008D46E1" w:rsidRPr="00362BC5">
        <w:rPr>
          <w:rFonts w:ascii="Times New Roman" w:hAnsi="Times New Roman" w:cs="Times New Roman"/>
          <w:sz w:val="24"/>
          <w:szCs w:val="24"/>
        </w:rPr>
        <w:t xml:space="preserve"> </w:t>
      </w:r>
      <w:r w:rsidR="00362BC5" w:rsidRPr="00362BC5">
        <w:rPr>
          <w:rFonts w:ascii="Times New Roman" w:hAnsi="Times New Roman" w:cs="Times New Roman"/>
          <w:sz w:val="24"/>
          <w:szCs w:val="24"/>
        </w:rPr>
        <w:t>the owner's name or</w:t>
      </w:r>
      <w:r w:rsidR="00362BC5" w:rsidRPr="00362BC5">
        <w:rPr>
          <w:rFonts w:ascii="Times New Roman" w:hAnsi="Times New Roman" w:cs="Times New Roman"/>
          <w:sz w:val="16"/>
          <w:szCs w:val="24"/>
        </w:rPr>
        <w:t xml:space="preserve"> </w:t>
      </w:r>
      <w:r w:rsidR="00362BC5" w:rsidRPr="00362BC5">
        <w:rPr>
          <w:rFonts w:ascii="Times New Roman" w:hAnsi="Times New Roman" w:cs="Times New Roman"/>
          <w:sz w:val="24"/>
          <w:szCs w:val="24"/>
        </w:rPr>
        <w:t>its</w:t>
      </w:r>
      <w:r w:rsidR="00362BC5" w:rsidRPr="00362BC5">
        <w:rPr>
          <w:rFonts w:ascii="Times New Roman" w:hAnsi="Times New Roman" w:cs="Times New Roman"/>
          <w:sz w:val="16"/>
          <w:szCs w:val="24"/>
        </w:rPr>
        <w:t xml:space="preserve"> </w:t>
      </w:r>
      <w:r w:rsidR="00362BC5" w:rsidRPr="00362BC5">
        <w:rPr>
          <w:rFonts w:ascii="Times New Roman" w:hAnsi="Times New Roman" w:cs="Times New Roman"/>
          <w:sz w:val="24"/>
          <w:szCs w:val="24"/>
        </w:rPr>
        <w:t>abbreviation</w:t>
      </w:r>
      <w:r w:rsidR="00362BC5" w:rsidRPr="00362BC5">
        <w:rPr>
          <w:rFonts w:ascii="Times New Roman" w:hAnsi="Times New Roman" w:cs="Times New Roman"/>
          <w:sz w:val="16"/>
          <w:szCs w:val="24"/>
        </w:rPr>
        <w:t xml:space="preserve"> </w:t>
      </w:r>
      <w:r w:rsidR="00362BC5" w:rsidRPr="00362BC5">
        <w:rPr>
          <w:rFonts w:ascii="Times New Roman" w:hAnsi="Times New Roman" w:cs="Times New Roman"/>
          <w:sz w:val="24"/>
          <w:szCs w:val="24"/>
        </w:rPr>
        <w:t>as</w:t>
      </w:r>
      <w:r w:rsidR="008D46E1" w:rsidRPr="00362BC5">
        <w:rPr>
          <w:rFonts w:ascii="Times New Roman" w:hAnsi="Times New Roman" w:cs="Times New Roman"/>
          <w:sz w:val="16"/>
          <w:szCs w:val="24"/>
        </w:rPr>
        <w:t xml:space="preserve"> </w:t>
      </w:r>
      <w:r w:rsidR="008D46E1" w:rsidRPr="001D3A33">
        <w:rPr>
          <w:rFonts w:ascii="Times New Roman" w:hAnsi="Times New Roman" w:cs="Times New Roman"/>
          <w:i/>
          <w:sz w:val="24"/>
          <w:szCs w:val="24"/>
        </w:rPr>
        <w:t>corporate</w:t>
      </w:r>
      <w:r w:rsidR="008D46E1" w:rsidRPr="001D3A33">
        <w:rPr>
          <w:rFonts w:ascii="Times New Roman" w:hAnsi="Times New Roman" w:cs="Times New Roman"/>
          <w:i/>
          <w:sz w:val="16"/>
          <w:szCs w:val="24"/>
        </w:rPr>
        <w:t xml:space="preserve"> </w:t>
      </w:r>
      <w:r w:rsidR="00362BC5" w:rsidRPr="001D3A33">
        <w:rPr>
          <w:rFonts w:ascii="Times New Roman" w:hAnsi="Times New Roman" w:cs="Times New Roman"/>
          <w:i/>
          <w:sz w:val="24"/>
          <w:szCs w:val="24"/>
        </w:rPr>
        <w:t>trade</w:t>
      </w:r>
      <w:r w:rsidR="008D46E1" w:rsidRPr="001D3A33">
        <w:rPr>
          <w:rFonts w:ascii="Times New Roman" w:hAnsi="Times New Roman" w:cs="Times New Roman"/>
          <w:i/>
          <w:sz w:val="24"/>
          <w:szCs w:val="24"/>
        </w:rPr>
        <w:t>marks</w:t>
      </w:r>
      <w:r w:rsidR="00D705B9">
        <w:rPr>
          <w:rFonts w:ascii="Times New Roman" w:hAnsi="Times New Roman" w:cs="Times New Roman"/>
          <w:sz w:val="24"/>
          <w:szCs w:val="24"/>
        </w:rPr>
        <w:t>;</w:t>
      </w:r>
      <w:r w:rsidR="00D705B9" w:rsidRPr="00362BC5">
        <w:rPr>
          <w:rFonts w:ascii="Times New Roman" w:hAnsi="Times New Roman" w:cs="Times New Roman"/>
          <w:sz w:val="16"/>
          <w:szCs w:val="24"/>
        </w:rPr>
        <w:t xml:space="preserve"> </w:t>
      </w:r>
      <w:r w:rsidR="00D705B9">
        <w:rPr>
          <w:rFonts w:ascii="Times New Roman" w:hAnsi="Times New Roman" w:cs="Times New Roman"/>
          <w:sz w:val="24"/>
          <w:szCs w:val="24"/>
        </w:rPr>
        <w:t>o</w:t>
      </w:r>
      <w:r w:rsidR="008D46E1" w:rsidRPr="007B35B6">
        <w:rPr>
          <w:rFonts w:ascii="Times New Roman" w:hAnsi="Times New Roman" w:cs="Times New Roman"/>
          <w:sz w:val="24"/>
          <w:szCs w:val="24"/>
        </w:rPr>
        <w:t>n</w:t>
      </w:r>
      <w:r w:rsidR="008D46E1" w:rsidRPr="00362BC5">
        <w:rPr>
          <w:rFonts w:ascii="Times New Roman" w:hAnsi="Times New Roman" w:cs="Times New Roman"/>
          <w:sz w:val="16"/>
          <w:szCs w:val="24"/>
        </w:rPr>
        <w:t xml:space="preserve"> </w:t>
      </w:r>
      <w:r w:rsidR="008D46E1" w:rsidRPr="007B35B6">
        <w:rPr>
          <w:rFonts w:ascii="Times New Roman" w:hAnsi="Times New Roman" w:cs="Times New Roman"/>
          <w:sz w:val="24"/>
          <w:szCs w:val="24"/>
        </w:rPr>
        <w:t>the</w:t>
      </w:r>
      <w:r w:rsidR="008D46E1" w:rsidRPr="00362BC5">
        <w:rPr>
          <w:rFonts w:ascii="Times New Roman" w:hAnsi="Times New Roman" w:cs="Times New Roman"/>
          <w:sz w:val="16"/>
          <w:szCs w:val="24"/>
        </w:rPr>
        <w:t xml:space="preserve"> </w:t>
      </w:r>
      <w:r w:rsidR="008D46E1" w:rsidRPr="007B35B6">
        <w:rPr>
          <w:rFonts w:ascii="Times New Roman" w:hAnsi="Times New Roman" w:cs="Times New Roman"/>
          <w:sz w:val="24"/>
          <w:szCs w:val="24"/>
        </w:rPr>
        <w:t>other</w:t>
      </w:r>
      <w:r w:rsidR="008D46E1" w:rsidRPr="00362BC5">
        <w:rPr>
          <w:rFonts w:ascii="Times New Roman" w:hAnsi="Times New Roman" w:cs="Times New Roman"/>
          <w:sz w:val="16"/>
          <w:szCs w:val="24"/>
        </w:rPr>
        <w:t xml:space="preserve"> </w:t>
      </w:r>
      <w:r w:rsidR="008D46E1" w:rsidRPr="007B35B6">
        <w:rPr>
          <w:rFonts w:ascii="Times New Roman" w:hAnsi="Times New Roman" w:cs="Times New Roman"/>
          <w:sz w:val="24"/>
          <w:szCs w:val="24"/>
        </w:rPr>
        <w:t>hand,</w:t>
      </w:r>
      <w:r w:rsidR="008D46E1" w:rsidRPr="00362BC5">
        <w:rPr>
          <w:rFonts w:ascii="Times New Roman" w:hAnsi="Times New Roman" w:cs="Times New Roman"/>
          <w:sz w:val="16"/>
          <w:szCs w:val="24"/>
        </w:rPr>
        <w:t xml:space="preserve"> </w:t>
      </w:r>
      <w:r w:rsidR="00282348" w:rsidRPr="007B35B6">
        <w:rPr>
          <w:rFonts w:ascii="Times New Roman" w:hAnsi="Times New Roman" w:cs="Times New Roman"/>
          <w:sz w:val="24"/>
          <w:szCs w:val="24"/>
        </w:rPr>
        <w:t>similarly</w:t>
      </w:r>
      <w:r w:rsidR="00282348" w:rsidRPr="00362BC5">
        <w:rPr>
          <w:rFonts w:ascii="Times New Roman" w:hAnsi="Times New Roman" w:cs="Times New Roman"/>
          <w:sz w:val="16"/>
          <w:szCs w:val="24"/>
        </w:rPr>
        <w:t xml:space="preserve"> </w:t>
      </w:r>
      <w:r w:rsidR="00282348" w:rsidRPr="007B35B6">
        <w:rPr>
          <w:rFonts w:ascii="Times New Roman" w:hAnsi="Times New Roman" w:cs="Times New Roman"/>
          <w:sz w:val="24"/>
          <w:szCs w:val="24"/>
        </w:rPr>
        <w:t>to</w:t>
      </w:r>
      <w:r w:rsidR="00282348" w:rsidRPr="00362BC5">
        <w:rPr>
          <w:rFonts w:ascii="Times New Roman" w:hAnsi="Times New Roman" w:cs="Times New Roman"/>
          <w:sz w:val="16"/>
          <w:szCs w:val="24"/>
        </w:rPr>
        <w:t xml:space="preserve"> </w:t>
      </w:r>
      <w:r w:rsidR="00EB19D6" w:rsidRPr="007B35B6">
        <w:rPr>
          <w:rFonts w:ascii="Times New Roman" w:hAnsi="Times New Roman" w:cs="Times New Roman"/>
          <w:color w:val="365F91" w:themeColor="accent1" w:themeShade="BF"/>
          <w:sz w:val="24"/>
          <w:szCs w:val="24"/>
        </w:rPr>
        <w:t>Melnyk</w:t>
      </w:r>
      <w:r w:rsidR="00EB19D6" w:rsidRPr="00362BC5">
        <w:rPr>
          <w:rFonts w:ascii="Times New Roman" w:hAnsi="Times New Roman" w:cs="Times New Roman"/>
          <w:color w:val="365F91" w:themeColor="accent1" w:themeShade="BF"/>
          <w:sz w:val="16"/>
          <w:szCs w:val="24"/>
        </w:rPr>
        <w:t xml:space="preserve"> </w:t>
      </w:r>
      <w:r w:rsidR="00EB19D6" w:rsidRPr="007B35B6">
        <w:rPr>
          <w:rFonts w:ascii="Times New Roman" w:hAnsi="Times New Roman" w:cs="Times New Roman"/>
          <w:i/>
          <w:color w:val="365F91" w:themeColor="accent1" w:themeShade="BF"/>
          <w:sz w:val="24"/>
          <w:szCs w:val="24"/>
        </w:rPr>
        <w:t>et</w:t>
      </w:r>
      <w:r w:rsidR="00EB19D6" w:rsidRPr="00362BC5">
        <w:rPr>
          <w:rFonts w:ascii="Times New Roman" w:hAnsi="Times New Roman" w:cs="Times New Roman"/>
          <w:i/>
          <w:color w:val="365F91" w:themeColor="accent1" w:themeShade="BF"/>
          <w:sz w:val="16"/>
          <w:szCs w:val="24"/>
        </w:rPr>
        <w:t xml:space="preserve"> </w:t>
      </w:r>
      <w:r w:rsidR="00EB19D6" w:rsidRPr="007B35B6">
        <w:rPr>
          <w:rFonts w:ascii="Times New Roman" w:hAnsi="Times New Roman" w:cs="Times New Roman"/>
          <w:i/>
          <w:color w:val="365F91" w:themeColor="accent1" w:themeShade="BF"/>
          <w:sz w:val="24"/>
          <w:szCs w:val="24"/>
        </w:rPr>
        <w:t>al.</w:t>
      </w:r>
      <w:r w:rsidR="00EB19D6" w:rsidRPr="00362BC5">
        <w:rPr>
          <w:rFonts w:ascii="Times New Roman" w:hAnsi="Times New Roman" w:cs="Times New Roman"/>
          <w:color w:val="365F91" w:themeColor="accent1" w:themeShade="BF"/>
          <w:sz w:val="16"/>
          <w:szCs w:val="24"/>
        </w:rPr>
        <w:t xml:space="preserve"> </w:t>
      </w:r>
      <w:r w:rsidR="00EB19D6" w:rsidRPr="007B35B6">
        <w:rPr>
          <w:rFonts w:ascii="Times New Roman" w:hAnsi="Times New Roman" w:cs="Times New Roman"/>
          <w:color w:val="365F91" w:themeColor="accent1" w:themeShade="BF"/>
          <w:sz w:val="24"/>
          <w:szCs w:val="24"/>
        </w:rPr>
        <w:t>(2014)</w:t>
      </w:r>
      <w:r w:rsidR="00282348" w:rsidRPr="007B35B6">
        <w:rPr>
          <w:rFonts w:ascii="Times New Roman" w:hAnsi="Times New Roman" w:cs="Times New Roman"/>
          <w:sz w:val="24"/>
          <w:szCs w:val="24"/>
        </w:rPr>
        <w:t xml:space="preserve">, </w:t>
      </w:r>
      <w:r w:rsidR="001F2A1F" w:rsidRPr="007B35B6">
        <w:rPr>
          <w:rFonts w:ascii="Times New Roman" w:hAnsi="Times New Roman" w:cs="Times New Roman"/>
          <w:sz w:val="24"/>
          <w:szCs w:val="24"/>
        </w:rPr>
        <w:t>I</w:t>
      </w:r>
      <w:r w:rsidR="00282348" w:rsidRPr="001D3A33">
        <w:rPr>
          <w:rFonts w:ascii="Times New Roman" w:hAnsi="Times New Roman" w:cs="Times New Roman"/>
          <w:szCs w:val="24"/>
        </w:rPr>
        <w:t xml:space="preserve"> </w:t>
      </w:r>
      <w:r w:rsidR="00EF4A44" w:rsidRPr="007B35B6">
        <w:rPr>
          <w:rFonts w:ascii="Times New Roman" w:hAnsi="Times New Roman" w:cs="Times New Roman"/>
          <w:sz w:val="24"/>
          <w:szCs w:val="24"/>
        </w:rPr>
        <w:t>coded</w:t>
      </w:r>
      <w:r w:rsidR="00051452" w:rsidRPr="001D3A33">
        <w:rPr>
          <w:rFonts w:ascii="Times New Roman" w:hAnsi="Times New Roman" w:cs="Times New Roman"/>
          <w:szCs w:val="24"/>
        </w:rPr>
        <w:t xml:space="preserve"> </w:t>
      </w:r>
      <w:r w:rsidR="008D46E1" w:rsidRPr="007B35B6">
        <w:rPr>
          <w:rFonts w:ascii="Times New Roman" w:hAnsi="Times New Roman" w:cs="Times New Roman"/>
          <w:sz w:val="24"/>
          <w:szCs w:val="24"/>
        </w:rPr>
        <w:t>as</w:t>
      </w:r>
      <w:r w:rsidR="008D46E1" w:rsidRPr="001D3A33">
        <w:rPr>
          <w:rFonts w:ascii="Times New Roman" w:hAnsi="Times New Roman" w:cs="Times New Roman"/>
          <w:szCs w:val="24"/>
        </w:rPr>
        <w:t xml:space="preserve"> </w:t>
      </w:r>
      <w:r w:rsidR="00EB19D6" w:rsidRPr="001D3A33">
        <w:rPr>
          <w:rFonts w:ascii="Times New Roman" w:hAnsi="Times New Roman" w:cs="Times New Roman"/>
          <w:i/>
          <w:sz w:val="24"/>
          <w:szCs w:val="24"/>
        </w:rPr>
        <w:t>brand-</w:t>
      </w:r>
      <w:r w:rsidR="008D46E1" w:rsidRPr="001D3A33">
        <w:rPr>
          <w:rFonts w:ascii="Times New Roman" w:hAnsi="Times New Roman" w:cs="Times New Roman"/>
          <w:i/>
          <w:sz w:val="24"/>
          <w:szCs w:val="24"/>
        </w:rPr>
        <w:t>awareness</w:t>
      </w:r>
      <w:r w:rsidR="00EB19D6" w:rsidRPr="001D3A33">
        <w:rPr>
          <w:rFonts w:ascii="Times New Roman" w:hAnsi="Times New Roman" w:cs="Times New Roman"/>
          <w:i/>
          <w:szCs w:val="24"/>
        </w:rPr>
        <w:t xml:space="preserve"> </w:t>
      </w:r>
      <w:r w:rsidR="00051452" w:rsidRPr="001D3A33">
        <w:rPr>
          <w:rFonts w:ascii="Times New Roman" w:hAnsi="Times New Roman" w:cs="Times New Roman"/>
          <w:i/>
          <w:sz w:val="24"/>
          <w:szCs w:val="24"/>
        </w:rPr>
        <w:t>trade</w:t>
      </w:r>
      <w:r w:rsidR="00EB19D6" w:rsidRPr="001D3A33">
        <w:rPr>
          <w:rFonts w:ascii="Times New Roman" w:hAnsi="Times New Roman" w:cs="Times New Roman"/>
          <w:i/>
          <w:sz w:val="24"/>
          <w:szCs w:val="24"/>
        </w:rPr>
        <w:t>marks</w:t>
      </w:r>
      <w:r w:rsidR="00EB19D6" w:rsidRPr="001D3A33">
        <w:rPr>
          <w:rFonts w:ascii="Times New Roman" w:hAnsi="Times New Roman" w:cs="Times New Roman"/>
          <w:szCs w:val="24"/>
        </w:rPr>
        <w:t xml:space="preserve"> </w:t>
      </w:r>
      <w:r w:rsidR="00EB19D6" w:rsidRPr="007B35B6">
        <w:rPr>
          <w:rFonts w:ascii="Times New Roman" w:hAnsi="Times New Roman" w:cs="Times New Roman"/>
          <w:sz w:val="24"/>
          <w:szCs w:val="24"/>
        </w:rPr>
        <w:t>th</w:t>
      </w:r>
      <w:r w:rsidR="00282348" w:rsidRPr="007B35B6">
        <w:rPr>
          <w:rFonts w:ascii="Times New Roman" w:hAnsi="Times New Roman" w:cs="Times New Roman"/>
          <w:sz w:val="24"/>
          <w:szCs w:val="24"/>
        </w:rPr>
        <w:t>ose</w:t>
      </w:r>
      <w:r w:rsidR="00EB19D6" w:rsidRPr="001D3A33">
        <w:rPr>
          <w:rFonts w:ascii="Times New Roman" w:hAnsi="Times New Roman" w:cs="Times New Roman"/>
          <w:szCs w:val="24"/>
        </w:rPr>
        <w:t xml:space="preserve"> </w:t>
      </w:r>
      <w:r w:rsidR="00EB19D6" w:rsidRPr="007B35B6">
        <w:rPr>
          <w:rFonts w:ascii="Times New Roman" w:hAnsi="Times New Roman" w:cs="Times New Roman"/>
          <w:sz w:val="24"/>
          <w:szCs w:val="24"/>
        </w:rPr>
        <w:t>marks</w:t>
      </w:r>
      <w:r w:rsidR="00EB19D6" w:rsidRPr="001D3A33">
        <w:rPr>
          <w:rFonts w:ascii="Times New Roman" w:hAnsi="Times New Roman" w:cs="Times New Roman"/>
          <w:szCs w:val="24"/>
        </w:rPr>
        <w:t xml:space="preserve"> </w:t>
      </w:r>
      <w:r w:rsidR="00282348" w:rsidRPr="007B35B6">
        <w:rPr>
          <w:rFonts w:ascii="Times New Roman" w:hAnsi="Times New Roman" w:cs="Times New Roman"/>
          <w:sz w:val="24"/>
          <w:szCs w:val="24"/>
        </w:rPr>
        <w:t>that</w:t>
      </w:r>
      <w:r w:rsidR="00282348" w:rsidRPr="001D3A33">
        <w:rPr>
          <w:rFonts w:ascii="Times New Roman" w:hAnsi="Times New Roman" w:cs="Times New Roman"/>
          <w:szCs w:val="24"/>
        </w:rPr>
        <w:t xml:space="preserve"> </w:t>
      </w:r>
      <w:r w:rsidR="00282348" w:rsidRPr="007B35B6">
        <w:rPr>
          <w:rFonts w:ascii="Times New Roman" w:hAnsi="Times New Roman" w:cs="Times New Roman"/>
          <w:sz w:val="24"/>
          <w:szCs w:val="24"/>
        </w:rPr>
        <w:t>contain</w:t>
      </w:r>
      <w:r w:rsidR="00051452" w:rsidRPr="001D3A33">
        <w:rPr>
          <w:rFonts w:ascii="Times New Roman" w:hAnsi="Times New Roman" w:cs="Times New Roman"/>
          <w:szCs w:val="24"/>
        </w:rPr>
        <w:t xml:space="preserve"> </w:t>
      </w:r>
      <w:r w:rsidR="00282348" w:rsidRPr="007B35B6">
        <w:rPr>
          <w:rFonts w:ascii="Times New Roman" w:hAnsi="Times New Roman" w:cs="Times New Roman"/>
          <w:sz w:val="24"/>
          <w:szCs w:val="24"/>
        </w:rPr>
        <w:t>standard</w:t>
      </w:r>
      <w:r w:rsidR="00282348" w:rsidRPr="001D3A33">
        <w:rPr>
          <w:rFonts w:ascii="Times New Roman" w:hAnsi="Times New Roman" w:cs="Times New Roman"/>
          <w:szCs w:val="24"/>
        </w:rPr>
        <w:t xml:space="preserve"> </w:t>
      </w:r>
      <w:r w:rsidR="00EB19D6" w:rsidRPr="007B35B6">
        <w:rPr>
          <w:rFonts w:ascii="Times New Roman" w:hAnsi="Times New Roman" w:cs="Times New Roman"/>
          <w:sz w:val="24"/>
          <w:szCs w:val="24"/>
        </w:rPr>
        <w:t>character</w:t>
      </w:r>
      <w:r w:rsidR="00EB19D6" w:rsidRPr="001D3A33">
        <w:rPr>
          <w:rFonts w:ascii="Times New Roman" w:hAnsi="Times New Roman" w:cs="Times New Roman"/>
          <w:szCs w:val="24"/>
        </w:rPr>
        <w:t xml:space="preserve"> </w:t>
      </w:r>
      <w:r w:rsidR="00EB19D6" w:rsidRPr="007B35B6">
        <w:rPr>
          <w:rFonts w:ascii="Times New Roman" w:hAnsi="Times New Roman" w:cs="Times New Roman"/>
          <w:sz w:val="24"/>
          <w:szCs w:val="24"/>
        </w:rPr>
        <w:t>drawings</w:t>
      </w:r>
      <w:r w:rsidR="001F2A1F" w:rsidRPr="007B35B6">
        <w:rPr>
          <w:rFonts w:ascii="Times New Roman" w:hAnsi="Times New Roman" w:cs="Times New Roman"/>
          <w:sz w:val="24"/>
          <w:szCs w:val="24"/>
        </w:rPr>
        <w:t>.</w:t>
      </w:r>
      <w:r w:rsidR="00362BC5">
        <w:rPr>
          <w:rFonts w:ascii="Times New Roman" w:hAnsi="Times New Roman" w:cs="Times New Roman"/>
          <w:sz w:val="24"/>
          <w:szCs w:val="24"/>
        </w:rPr>
        <w:t xml:space="preserve"> </w:t>
      </w:r>
      <w:r w:rsidR="001F2A1F" w:rsidRPr="007B35B6">
        <w:rPr>
          <w:rFonts w:ascii="Times New Roman" w:hAnsi="Times New Roman" w:cs="Times New Roman"/>
          <w:sz w:val="24"/>
          <w:szCs w:val="24"/>
        </w:rPr>
        <w:t>Finally,</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I</w:t>
      </w:r>
      <w:r w:rsidR="001F2A1F" w:rsidRPr="00362BC5">
        <w:rPr>
          <w:rFonts w:ascii="Times New Roman" w:hAnsi="Times New Roman" w:cs="Times New Roman"/>
          <w:sz w:val="16"/>
          <w:szCs w:val="24"/>
        </w:rPr>
        <w:t xml:space="preserve"> </w:t>
      </w:r>
      <w:r w:rsidR="00362BC5">
        <w:rPr>
          <w:rFonts w:ascii="Times New Roman" w:hAnsi="Times New Roman" w:cs="Times New Roman"/>
          <w:sz w:val="24"/>
          <w:szCs w:val="24"/>
        </w:rPr>
        <w:t>added</w:t>
      </w:r>
      <w:r w:rsidR="00362BC5"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the</w:t>
      </w:r>
      <w:r w:rsidR="001F2A1F" w:rsidRPr="00362BC5">
        <w:rPr>
          <w:rFonts w:ascii="Times New Roman" w:hAnsi="Times New Roman" w:cs="Times New Roman"/>
          <w:sz w:val="16"/>
          <w:szCs w:val="24"/>
        </w:rPr>
        <w:t xml:space="preserve"> </w:t>
      </w:r>
      <w:r w:rsidR="001F2A1F" w:rsidRPr="001D3A33">
        <w:rPr>
          <w:rFonts w:ascii="Times New Roman" w:hAnsi="Times New Roman" w:cs="Times New Roman"/>
          <w:i/>
          <w:sz w:val="24"/>
          <w:szCs w:val="24"/>
        </w:rPr>
        <w:t>service</w:t>
      </w:r>
      <w:r w:rsidR="001F2A1F" w:rsidRPr="001D3A33">
        <w:rPr>
          <w:rFonts w:ascii="Times New Roman" w:hAnsi="Times New Roman" w:cs="Times New Roman"/>
          <w:i/>
          <w:sz w:val="16"/>
          <w:szCs w:val="24"/>
        </w:rPr>
        <w:t xml:space="preserve"> </w:t>
      </w:r>
      <w:r w:rsidR="001F2A1F" w:rsidRPr="001D3A33">
        <w:rPr>
          <w:rFonts w:ascii="Times New Roman" w:hAnsi="Times New Roman" w:cs="Times New Roman"/>
          <w:i/>
          <w:sz w:val="24"/>
          <w:szCs w:val="24"/>
        </w:rPr>
        <w:t>mark</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dummy</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to</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account</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for</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peculiarities</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pertaining</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to</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this</w:t>
      </w:r>
      <w:r w:rsidR="001F2A1F" w:rsidRPr="00362BC5">
        <w:rPr>
          <w:rFonts w:ascii="Times New Roman" w:hAnsi="Times New Roman" w:cs="Times New Roman"/>
          <w:sz w:val="16"/>
          <w:szCs w:val="24"/>
        </w:rPr>
        <w:t xml:space="preserve"> </w:t>
      </w:r>
      <w:r w:rsidR="001F2A1F" w:rsidRPr="007B35B6">
        <w:rPr>
          <w:rFonts w:ascii="Times New Roman" w:hAnsi="Times New Roman" w:cs="Times New Roman"/>
          <w:sz w:val="24"/>
          <w:szCs w:val="24"/>
        </w:rPr>
        <w:t>trademark type</w:t>
      </w:r>
      <w:r w:rsidR="00146954" w:rsidRPr="00362BC5">
        <w:rPr>
          <w:rFonts w:ascii="Times New Roman" w:hAnsi="Times New Roman" w:cs="Times New Roman"/>
          <w:sz w:val="14"/>
          <w:szCs w:val="24"/>
        </w:rPr>
        <w:t xml:space="preserve"> </w:t>
      </w:r>
      <w:r w:rsidR="00146954" w:rsidRPr="007B35B6">
        <w:rPr>
          <w:rFonts w:ascii="Times New Roman" w:hAnsi="Times New Roman" w:cs="Times New Roman"/>
          <w:sz w:val="24"/>
          <w:szCs w:val="24"/>
        </w:rPr>
        <w:t>(see</w:t>
      </w:r>
      <w:r w:rsidR="00146954" w:rsidRPr="00362BC5">
        <w:rPr>
          <w:rFonts w:ascii="Times New Roman" w:hAnsi="Times New Roman" w:cs="Times New Roman"/>
          <w:sz w:val="14"/>
          <w:szCs w:val="24"/>
        </w:rPr>
        <w:t xml:space="preserve"> </w:t>
      </w:r>
      <w:r w:rsidR="00146954" w:rsidRPr="007B35B6">
        <w:rPr>
          <w:rFonts w:ascii="Times New Roman" w:hAnsi="Times New Roman" w:cs="Times New Roman"/>
          <w:color w:val="365F91" w:themeColor="accent1" w:themeShade="BF"/>
          <w:sz w:val="24"/>
          <w:szCs w:val="24"/>
        </w:rPr>
        <w:t>Castaldi,</w:t>
      </w:r>
      <w:r w:rsidR="00146954" w:rsidRPr="00362BC5">
        <w:rPr>
          <w:rFonts w:ascii="Times New Roman" w:hAnsi="Times New Roman" w:cs="Times New Roman"/>
          <w:color w:val="365F91" w:themeColor="accent1" w:themeShade="BF"/>
          <w:sz w:val="14"/>
          <w:szCs w:val="24"/>
        </w:rPr>
        <w:t xml:space="preserve"> </w:t>
      </w:r>
      <w:r w:rsidR="00146954" w:rsidRPr="007B35B6">
        <w:rPr>
          <w:rFonts w:ascii="Times New Roman" w:hAnsi="Times New Roman" w:cs="Times New Roman"/>
          <w:color w:val="365F91" w:themeColor="accent1" w:themeShade="BF"/>
          <w:sz w:val="24"/>
          <w:szCs w:val="24"/>
        </w:rPr>
        <w:t>2018</w:t>
      </w:r>
      <w:r w:rsidR="00146954" w:rsidRPr="007B35B6">
        <w:rPr>
          <w:rFonts w:ascii="Times New Roman" w:hAnsi="Times New Roman" w:cs="Times New Roman"/>
          <w:sz w:val="24"/>
          <w:szCs w:val="24"/>
        </w:rPr>
        <w:t>)</w:t>
      </w:r>
      <w:r w:rsidR="00362BC5">
        <w:rPr>
          <w:rFonts w:ascii="Times New Roman" w:hAnsi="Times New Roman" w:cs="Times New Roman"/>
          <w:sz w:val="24"/>
          <w:szCs w:val="24"/>
        </w:rPr>
        <w:t>.</w:t>
      </w:r>
      <w:r w:rsidR="00362BC5" w:rsidRPr="00362BC5">
        <w:rPr>
          <w:rFonts w:ascii="Times New Roman" w:hAnsi="Times New Roman" w:cs="Times New Roman"/>
          <w:sz w:val="14"/>
          <w:szCs w:val="24"/>
        </w:rPr>
        <w:t xml:space="preserve"> </w:t>
      </w:r>
      <w:r w:rsidR="00362BC5">
        <w:rPr>
          <w:rFonts w:ascii="Times New Roman" w:hAnsi="Times New Roman" w:cs="Times New Roman"/>
          <w:sz w:val="24"/>
          <w:szCs w:val="24"/>
        </w:rPr>
        <w:t>Although</w:t>
      </w:r>
      <w:r w:rsidR="00362BC5"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I</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have</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not</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developed</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any</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specific</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set</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of</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arguments</w:t>
      </w:r>
      <w:r w:rsidR="001F2A1F" w:rsidRPr="00362BC5">
        <w:rPr>
          <w:rFonts w:ascii="Times New Roman" w:hAnsi="Times New Roman" w:cs="Times New Roman"/>
          <w:sz w:val="14"/>
          <w:szCs w:val="24"/>
        </w:rPr>
        <w:t xml:space="preserve"> </w:t>
      </w:r>
      <w:r w:rsidR="001F2A1F" w:rsidRPr="007B35B6">
        <w:rPr>
          <w:rFonts w:ascii="Times New Roman" w:hAnsi="Times New Roman" w:cs="Times New Roman"/>
          <w:sz w:val="24"/>
          <w:szCs w:val="24"/>
        </w:rPr>
        <w:t xml:space="preserve">regarding value discrepancies that exist between </w:t>
      </w:r>
      <w:r w:rsidR="00362BC5">
        <w:rPr>
          <w:rFonts w:ascii="Times New Roman" w:hAnsi="Times New Roman" w:cs="Times New Roman"/>
          <w:sz w:val="24"/>
          <w:szCs w:val="24"/>
        </w:rPr>
        <w:t xml:space="preserve">trade </w:t>
      </w:r>
      <w:r w:rsidR="001F2A1F" w:rsidRPr="007B35B6">
        <w:rPr>
          <w:rFonts w:ascii="Times New Roman" w:hAnsi="Times New Roman" w:cs="Times New Roman"/>
          <w:sz w:val="24"/>
          <w:szCs w:val="24"/>
        </w:rPr>
        <w:t>an</w:t>
      </w:r>
      <w:r w:rsidR="00146954" w:rsidRPr="007B35B6">
        <w:rPr>
          <w:rFonts w:ascii="Times New Roman" w:hAnsi="Times New Roman" w:cs="Times New Roman"/>
          <w:sz w:val="24"/>
          <w:szCs w:val="24"/>
        </w:rPr>
        <w:t xml:space="preserve">d </w:t>
      </w:r>
      <w:r w:rsidR="001F2A1F" w:rsidRPr="007B35B6">
        <w:rPr>
          <w:rFonts w:ascii="Times New Roman" w:hAnsi="Times New Roman" w:cs="Times New Roman"/>
          <w:sz w:val="24"/>
          <w:szCs w:val="24"/>
        </w:rPr>
        <w:t xml:space="preserve">service marks, this variable helps me </w:t>
      </w:r>
      <w:r w:rsidR="00146954" w:rsidRPr="007B35B6">
        <w:rPr>
          <w:rFonts w:ascii="Times New Roman" w:hAnsi="Times New Roman" w:cs="Times New Roman"/>
          <w:sz w:val="24"/>
          <w:szCs w:val="24"/>
        </w:rPr>
        <w:t>cap</w:t>
      </w:r>
      <w:r w:rsidR="001F2A1F" w:rsidRPr="007B35B6">
        <w:rPr>
          <w:rFonts w:ascii="Times New Roman" w:hAnsi="Times New Roman" w:cs="Times New Roman"/>
          <w:sz w:val="24"/>
          <w:szCs w:val="24"/>
        </w:rPr>
        <w:t xml:space="preserve">ture a supposedly </w:t>
      </w:r>
      <w:r w:rsidR="00D705B9">
        <w:rPr>
          <w:rFonts w:ascii="Times New Roman" w:hAnsi="Times New Roman" w:cs="Times New Roman"/>
          <w:sz w:val="24"/>
          <w:szCs w:val="24"/>
        </w:rPr>
        <w:t>lesser</w:t>
      </w:r>
      <w:r w:rsidR="001F2A1F" w:rsidRPr="007B35B6">
        <w:rPr>
          <w:rFonts w:ascii="Times New Roman" w:hAnsi="Times New Roman" w:cs="Times New Roman"/>
          <w:sz w:val="24"/>
          <w:szCs w:val="24"/>
        </w:rPr>
        <w:t xml:space="preserve"> importance </w:t>
      </w:r>
      <w:r w:rsidR="00671279" w:rsidRPr="007B35B6">
        <w:rPr>
          <w:rFonts w:ascii="Times New Roman" w:hAnsi="Times New Roman" w:cs="Times New Roman"/>
          <w:sz w:val="24"/>
          <w:szCs w:val="24"/>
        </w:rPr>
        <w:t>assigned</w:t>
      </w:r>
      <w:r w:rsidR="001F2A1F" w:rsidRPr="007B35B6">
        <w:rPr>
          <w:rFonts w:ascii="Times New Roman" w:hAnsi="Times New Roman" w:cs="Times New Roman"/>
          <w:sz w:val="24"/>
          <w:szCs w:val="24"/>
        </w:rPr>
        <w:t xml:space="preserve"> to service marks by</w:t>
      </w:r>
      <w:r w:rsidR="004F469E">
        <w:rPr>
          <w:rFonts w:ascii="Times New Roman" w:hAnsi="Times New Roman" w:cs="Times New Roman"/>
          <w:sz w:val="24"/>
          <w:szCs w:val="24"/>
        </w:rPr>
        <w:t xml:space="preserve"> the</w:t>
      </w:r>
      <w:r w:rsidR="001F2A1F" w:rsidRPr="007B35B6">
        <w:rPr>
          <w:rFonts w:ascii="Times New Roman" w:hAnsi="Times New Roman" w:cs="Times New Roman"/>
          <w:sz w:val="24"/>
          <w:szCs w:val="24"/>
        </w:rPr>
        <w:t xml:space="preserve"> </w:t>
      </w:r>
      <w:r w:rsidR="004F469E">
        <w:rPr>
          <w:rFonts w:ascii="Times New Roman" w:hAnsi="Times New Roman" w:cs="Times New Roman"/>
          <w:sz w:val="24"/>
          <w:szCs w:val="24"/>
        </w:rPr>
        <w:t xml:space="preserve">companies </w:t>
      </w:r>
      <w:r w:rsidR="00362BC5">
        <w:rPr>
          <w:rFonts w:ascii="Times New Roman" w:hAnsi="Times New Roman" w:cs="Times New Roman"/>
          <w:sz w:val="24"/>
          <w:szCs w:val="24"/>
        </w:rPr>
        <w:t>operat</w:t>
      </w:r>
      <w:r w:rsidR="004F469E">
        <w:rPr>
          <w:rFonts w:ascii="Times New Roman" w:hAnsi="Times New Roman" w:cs="Times New Roman"/>
          <w:sz w:val="24"/>
          <w:szCs w:val="24"/>
        </w:rPr>
        <w:t xml:space="preserve">ing </w:t>
      </w:r>
      <w:r w:rsidR="001F2A1F" w:rsidRPr="007B35B6">
        <w:rPr>
          <w:rFonts w:ascii="Times New Roman" w:hAnsi="Times New Roman" w:cs="Times New Roman"/>
          <w:sz w:val="24"/>
          <w:szCs w:val="24"/>
        </w:rPr>
        <w:t xml:space="preserve">outside service industries (see </w:t>
      </w:r>
      <w:r w:rsidR="001F2A1F" w:rsidRPr="007B35B6">
        <w:rPr>
          <w:rFonts w:ascii="Times New Roman" w:hAnsi="Times New Roman" w:cs="Times New Roman"/>
          <w:color w:val="365F91" w:themeColor="accent1" w:themeShade="BF"/>
          <w:sz w:val="24"/>
          <w:szCs w:val="24"/>
        </w:rPr>
        <w:t xml:space="preserve">Block </w:t>
      </w:r>
      <w:r w:rsidR="001F2A1F" w:rsidRPr="007B35B6">
        <w:rPr>
          <w:rFonts w:ascii="Times New Roman" w:hAnsi="Times New Roman" w:cs="Times New Roman"/>
          <w:i/>
          <w:color w:val="365F91" w:themeColor="accent1" w:themeShade="BF"/>
          <w:sz w:val="24"/>
          <w:szCs w:val="24"/>
        </w:rPr>
        <w:t>et al.</w:t>
      </w:r>
      <w:r w:rsidR="001F2A1F" w:rsidRPr="007B35B6">
        <w:rPr>
          <w:rFonts w:ascii="Times New Roman" w:hAnsi="Times New Roman" w:cs="Times New Roman"/>
          <w:color w:val="365F91" w:themeColor="accent1" w:themeShade="BF"/>
          <w:sz w:val="24"/>
          <w:szCs w:val="24"/>
        </w:rPr>
        <w:t>, 2015</w:t>
      </w:r>
      <w:r w:rsidR="001F2A1F" w:rsidRPr="007B35B6">
        <w:rPr>
          <w:rFonts w:ascii="Times New Roman" w:hAnsi="Times New Roman" w:cs="Times New Roman"/>
          <w:sz w:val="24"/>
          <w:szCs w:val="24"/>
        </w:rPr>
        <w:t xml:space="preserve">; </w:t>
      </w:r>
      <w:r w:rsidR="001F2A1F" w:rsidRPr="007B35B6">
        <w:rPr>
          <w:rFonts w:ascii="Times New Roman" w:hAnsi="Times New Roman" w:cs="Times New Roman"/>
          <w:color w:val="365F91" w:themeColor="accent1" w:themeShade="BF"/>
          <w:sz w:val="24"/>
          <w:szCs w:val="24"/>
        </w:rPr>
        <w:t>Gotsch and Hipp, 2012</w:t>
      </w:r>
      <w:r w:rsidR="001F2A1F" w:rsidRPr="007B35B6">
        <w:rPr>
          <w:rFonts w:ascii="Times New Roman" w:hAnsi="Times New Roman" w:cs="Times New Roman"/>
          <w:sz w:val="24"/>
          <w:szCs w:val="24"/>
        </w:rPr>
        <w:t>).</w:t>
      </w:r>
    </w:p>
    <w:p w:rsidR="003B616E" w:rsidRDefault="00064D16" w:rsidP="005F684B">
      <w:pPr>
        <w:spacing w:after="120" w:line="480" w:lineRule="auto"/>
        <w:ind w:firstLine="720"/>
        <w:jc w:val="both"/>
        <w:rPr>
          <w:rFonts w:ascii="Times New Roman" w:hAnsi="Times New Roman" w:cs="Times New Roman"/>
          <w:sz w:val="24"/>
          <w:szCs w:val="24"/>
        </w:rPr>
      </w:pPr>
      <w:r w:rsidRPr="00485881">
        <w:rPr>
          <w:rFonts w:ascii="Times New Roman" w:hAnsi="Times New Roman" w:cs="Times New Roman"/>
          <w:sz w:val="24"/>
          <w:szCs w:val="24"/>
        </w:rPr>
        <w:t>As</w:t>
      </w:r>
      <w:r w:rsidRPr="00A55E0B">
        <w:rPr>
          <w:rFonts w:ascii="Times New Roman" w:hAnsi="Times New Roman" w:cs="Times New Roman"/>
          <w:sz w:val="18"/>
          <w:szCs w:val="24"/>
        </w:rPr>
        <w:t xml:space="preserve"> </w:t>
      </w:r>
      <w:r w:rsidRPr="00485881">
        <w:rPr>
          <w:rFonts w:ascii="Times New Roman" w:hAnsi="Times New Roman" w:cs="Times New Roman"/>
          <w:sz w:val="24"/>
          <w:szCs w:val="24"/>
        </w:rPr>
        <w:t>f</w:t>
      </w:r>
      <w:r w:rsidR="0060366D" w:rsidRPr="00485881">
        <w:rPr>
          <w:rFonts w:ascii="Times New Roman" w:hAnsi="Times New Roman" w:cs="Times New Roman"/>
          <w:sz w:val="24"/>
          <w:szCs w:val="24"/>
        </w:rPr>
        <w:t>o</w:t>
      </w:r>
      <w:r w:rsidRPr="00485881">
        <w:rPr>
          <w:rFonts w:ascii="Times New Roman" w:hAnsi="Times New Roman" w:cs="Times New Roman"/>
          <w:sz w:val="24"/>
          <w:szCs w:val="24"/>
        </w:rPr>
        <w:t>r</w:t>
      </w:r>
      <w:r w:rsidR="0060366D" w:rsidRPr="00A55E0B">
        <w:rPr>
          <w:rFonts w:ascii="Times New Roman" w:hAnsi="Times New Roman" w:cs="Times New Roman"/>
          <w:sz w:val="18"/>
          <w:szCs w:val="24"/>
        </w:rPr>
        <w:t xml:space="preserve"> </w:t>
      </w:r>
      <w:r w:rsidR="009B57E2" w:rsidRPr="00485881">
        <w:rPr>
          <w:rFonts w:ascii="Times New Roman" w:hAnsi="Times New Roman" w:cs="Times New Roman"/>
          <w:sz w:val="24"/>
          <w:szCs w:val="24"/>
        </w:rPr>
        <w:t>legally</w:t>
      </w:r>
      <w:r w:rsidR="009B57E2" w:rsidRPr="00A55E0B">
        <w:rPr>
          <w:rFonts w:ascii="Times New Roman" w:hAnsi="Times New Roman" w:cs="Times New Roman"/>
          <w:sz w:val="18"/>
          <w:szCs w:val="24"/>
        </w:rPr>
        <w:t xml:space="preserve"> </w:t>
      </w:r>
      <w:r w:rsidR="009B57E2" w:rsidRPr="00485881">
        <w:rPr>
          <w:rFonts w:ascii="Times New Roman" w:hAnsi="Times New Roman" w:cs="Times New Roman"/>
          <w:sz w:val="24"/>
          <w:szCs w:val="24"/>
        </w:rPr>
        <w:t>stipulated</w:t>
      </w:r>
      <w:r w:rsidR="009B57E2" w:rsidRPr="00A55E0B">
        <w:rPr>
          <w:rFonts w:ascii="Times New Roman" w:hAnsi="Times New Roman" w:cs="Times New Roman"/>
          <w:sz w:val="18"/>
          <w:szCs w:val="24"/>
        </w:rPr>
        <w:t xml:space="preserve"> </w:t>
      </w:r>
      <w:r w:rsidR="009B57E2" w:rsidRPr="00485881">
        <w:rPr>
          <w:rFonts w:ascii="Times New Roman" w:hAnsi="Times New Roman" w:cs="Times New Roman"/>
          <w:sz w:val="24"/>
          <w:szCs w:val="24"/>
        </w:rPr>
        <w:t>trademark</w:t>
      </w:r>
      <w:r w:rsidR="009B57E2" w:rsidRPr="00A55E0B">
        <w:rPr>
          <w:rFonts w:ascii="Times New Roman" w:hAnsi="Times New Roman" w:cs="Times New Roman"/>
          <w:sz w:val="18"/>
          <w:szCs w:val="24"/>
        </w:rPr>
        <w:t xml:space="preserve"> </w:t>
      </w:r>
      <w:r w:rsidR="00EB19D6" w:rsidRPr="00485881">
        <w:rPr>
          <w:rFonts w:ascii="Times New Roman" w:hAnsi="Times New Roman" w:cs="Times New Roman"/>
          <w:sz w:val="24"/>
          <w:szCs w:val="24"/>
        </w:rPr>
        <w:t>characteristics</w:t>
      </w:r>
      <w:r w:rsidR="009B57E2" w:rsidRPr="00485881">
        <w:rPr>
          <w:rFonts w:ascii="Times New Roman" w:hAnsi="Times New Roman" w:cs="Times New Roman"/>
          <w:sz w:val="24"/>
          <w:szCs w:val="24"/>
        </w:rPr>
        <w:t>,</w:t>
      </w:r>
      <w:r w:rsidR="009B57E2" w:rsidRPr="00A55E0B">
        <w:rPr>
          <w:rFonts w:ascii="Times New Roman" w:hAnsi="Times New Roman" w:cs="Times New Roman"/>
          <w:sz w:val="18"/>
          <w:szCs w:val="24"/>
        </w:rPr>
        <w:t xml:space="preserve"> </w:t>
      </w:r>
      <w:r w:rsidR="008B61B9" w:rsidRPr="00485881">
        <w:rPr>
          <w:rFonts w:ascii="Times New Roman" w:hAnsi="Times New Roman" w:cs="Times New Roman"/>
          <w:sz w:val="24"/>
          <w:szCs w:val="24"/>
        </w:rPr>
        <w:t>I</w:t>
      </w:r>
      <w:r w:rsidR="008B61B9" w:rsidRPr="00A55E0B">
        <w:rPr>
          <w:rFonts w:ascii="Times New Roman" w:hAnsi="Times New Roman" w:cs="Times New Roman"/>
          <w:sz w:val="18"/>
          <w:szCs w:val="24"/>
        </w:rPr>
        <w:t xml:space="preserve"> </w:t>
      </w:r>
      <w:r w:rsidR="008B61B9" w:rsidRPr="00485881">
        <w:rPr>
          <w:rFonts w:ascii="Times New Roman" w:hAnsi="Times New Roman" w:cs="Times New Roman"/>
          <w:sz w:val="24"/>
          <w:szCs w:val="24"/>
        </w:rPr>
        <w:t>created</w:t>
      </w:r>
      <w:r w:rsidR="00EB19D6" w:rsidRPr="00A55E0B">
        <w:rPr>
          <w:rFonts w:ascii="Times New Roman" w:hAnsi="Times New Roman" w:cs="Times New Roman"/>
          <w:sz w:val="18"/>
          <w:szCs w:val="24"/>
        </w:rPr>
        <w:t xml:space="preserve"> </w:t>
      </w:r>
      <w:r w:rsidRPr="00485881">
        <w:rPr>
          <w:rFonts w:ascii="Times New Roman" w:hAnsi="Times New Roman" w:cs="Times New Roman"/>
          <w:sz w:val="24"/>
          <w:szCs w:val="24"/>
        </w:rPr>
        <w:t>the</w:t>
      </w:r>
      <w:r w:rsidR="00EB19D6" w:rsidRPr="00A55E0B">
        <w:rPr>
          <w:rFonts w:ascii="Times New Roman" w:hAnsi="Times New Roman" w:cs="Times New Roman"/>
          <w:sz w:val="18"/>
          <w:szCs w:val="24"/>
        </w:rPr>
        <w:t xml:space="preserve"> </w:t>
      </w:r>
      <w:r w:rsidR="00EB19D6" w:rsidRPr="00485881">
        <w:rPr>
          <w:rFonts w:ascii="Times New Roman" w:hAnsi="Times New Roman" w:cs="Times New Roman"/>
          <w:i/>
          <w:sz w:val="24"/>
          <w:szCs w:val="24"/>
        </w:rPr>
        <w:t>i</w:t>
      </w:r>
      <w:r w:rsidR="004C13E3" w:rsidRPr="00485881">
        <w:rPr>
          <w:rFonts w:ascii="Times New Roman" w:hAnsi="Times New Roman" w:cs="Times New Roman"/>
          <w:i/>
          <w:sz w:val="24"/>
          <w:szCs w:val="24"/>
        </w:rPr>
        <w:t>ntent-to-use</w:t>
      </w:r>
      <w:r w:rsidR="004C13E3" w:rsidRPr="00A55E0B">
        <w:rPr>
          <w:rFonts w:ascii="Times New Roman" w:hAnsi="Times New Roman" w:cs="Times New Roman"/>
          <w:i/>
          <w:sz w:val="18"/>
          <w:szCs w:val="24"/>
        </w:rPr>
        <w:t xml:space="preserve"> </w:t>
      </w:r>
      <w:r w:rsidR="00A55E0B">
        <w:rPr>
          <w:rFonts w:ascii="Times New Roman" w:hAnsi="Times New Roman" w:cs="Times New Roman"/>
          <w:i/>
          <w:sz w:val="24"/>
          <w:szCs w:val="24"/>
        </w:rPr>
        <w:t>legal</w:t>
      </w:r>
      <w:r w:rsidR="00A55E0B" w:rsidRPr="00A55E0B">
        <w:rPr>
          <w:rFonts w:ascii="Times New Roman" w:hAnsi="Times New Roman" w:cs="Times New Roman"/>
          <w:i/>
          <w:sz w:val="18"/>
          <w:szCs w:val="24"/>
        </w:rPr>
        <w:t xml:space="preserve"> </w:t>
      </w:r>
      <w:r w:rsidR="004C13E3" w:rsidRPr="00485881">
        <w:rPr>
          <w:rFonts w:ascii="Times New Roman" w:hAnsi="Times New Roman" w:cs="Times New Roman"/>
          <w:i/>
          <w:sz w:val="24"/>
          <w:szCs w:val="24"/>
        </w:rPr>
        <w:t xml:space="preserve">basis </w:t>
      </w:r>
      <w:r w:rsidR="004C13E3" w:rsidRPr="00D705B9">
        <w:rPr>
          <w:rFonts w:ascii="Times New Roman" w:hAnsi="Times New Roman" w:cs="Times New Roman"/>
          <w:i/>
          <w:sz w:val="24"/>
          <w:szCs w:val="24"/>
        </w:rPr>
        <w:t>for filing</w:t>
      </w:r>
      <w:r w:rsidR="00EB19D6" w:rsidRPr="00D705B9">
        <w:rPr>
          <w:rFonts w:ascii="Times New Roman" w:hAnsi="Times New Roman" w:cs="Times New Roman"/>
          <w:sz w:val="24"/>
          <w:szCs w:val="24"/>
        </w:rPr>
        <w:t xml:space="preserve"> dummy </w:t>
      </w:r>
      <w:r w:rsidR="008B61B9" w:rsidRPr="00D705B9">
        <w:rPr>
          <w:rFonts w:ascii="Times New Roman" w:hAnsi="Times New Roman" w:cs="Times New Roman"/>
          <w:sz w:val="24"/>
          <w:szCs w:val="24"/>
        </w:rPr>
        <w:t xml:space="preserve">pointing to </w:t>
      </w:r>
      <w:r w:rsidR="00A55E0B" w:rsidRPr="00D705B9">
        <w:rPr>
          <w:rFonts w:ascii="Times New Roman" w:hAnsi="Times New Roman" w:cs="Times New Roman"/>
          <w:sz w:val="24"/>
          <w:szCs w:val="24"/>
        </w:rPr>
        <w:t>trade</w:t>
      </w:r>
      <w:r w:rsidR="00EB19D6" w:rsidRPr="00D705B9">
        <w:rPr>
          <w:rFonts w:ascii="Times New Roman" w:hAnsi="Times New Roman" w:cs="Times New Roman"/>
          <w:sz w:val="24"/>
          <w:szCs w:val="24"/>
        </w:rPr>
        <w:t xml:space="preserve">marks that </w:t>
      </w:r>
      <w:r w:rsidR="00D705B9" w:rsidRPr="00D705B9">
        <w:rPr>
          <w:rFonts w:ascii="Times New Roman" w:hAnsi="Times New Roman" w:cs="Times New Roman"/>
          <w:sz w:val="24"/>
          <w:szCs w:val="24"/>
        </w:rPr>
        <w:t xml:space="preserve">were </w:t>
      </w:r>
      <w:r w:rsidR="00EB19D6" w:rsidRPr="00D705B9">
        <w:rPr>
          <w:rFonts w:ascii="Times New Roman" w:hAnsi="Times New Roman" w:cs="Times New Roman"/>
          <w:sz w:val="24"/>
          <w:szCs w:val="24"/>
        </w:rPr>
        <w:t xml:space="preserve">yet to establish </w:t>
      </w:r>
      <w:r w:rsidR="00542275" w:rsidRPr="00D705B9">
        <w:rPr>
          <w:rFonts w:ascii="Times New Roman" w:hAnsi="Times New Roman" w:cs="Times New Roman"/>
          <w:sz w:val="24"/>
          <w:szCs w:val="24"/>
        </w:rPr>
        <w:t xml:space="preserve">their </w:t>
      </w:r>
      <w:r w:rsidR="00EB19D6" w:rsidRPr="00D705B9">
        <w:rPr>
          <w:rFonts w:ascii="Times New Roman" w:hAnsi="Times New Roman" w:cs="Times New Roman"/>
          <w:sz w:val="24"/>
          <w:szCs w:val="24"/>
        </w:rPr>
        <w:t>commercia</w:t>
      </w:r>
      <w:r w:rsidR="00A55E0B" w:rsidRPr="00D705B9">
        <w:rPr>
          <w:rFonts w:ascii="Times New Roman" w:hAnsi="Times New Roman" w:cs="Times New Roman"/>
          <w:sz w:val="24"/>
          <w:szCs w:val="24"/>
        </w:rPr>
        <w:t xml:space="preserve">l </w:t>
      </w:r>
      <w:r w:rsidR="00EB19D6" w:rsidRPr="00D705B9">
        <w:rPr>
          <w:rFonts w:ascii="Times New Roman" w:hAnsi="Times New Roman" w:cs="Times New Roman"/>
          <w:sz w:val="24"/>
          <w:szCs w:val="24"/>
        </w:rPr>
        <w:t xml:space="preserve">use </w:t>
      </w:r>
      <w:r w:rsidR="00542275" w:rsidRPr="00D705B9">
        <w:rPr>
          <w:rFonts w:ascii="Times New Roman" w:hAnsi="Times New Roman" w:cs="Times New Roman"/>
          <w:sz w:val="24"/>
          <w:szCs w:val="24"/>
        </w:rPr>
        <w:t>at the</w:t>
      </w:r>
      <w:r w:rsidR="00542275" w:rsidRPr="00485881">
        <w:rPr>
          <w:rFonts w:ascii="Times New Roman" w:hAnsi="Times New Roman" w:cs="Times New Roman"/>
          <w:sz w:val="20"/>
          <w:szCs w:val="24"/>
        </w:rPr>
        <w:t xml:space="preserve"> </w:t>
      </w:r>
      <w:r w:rsidR="0060366D" w:rsidRPr="00485881">
        <w:rPr>
          <w:rFonts w:ascii="Times New Roman" w:hAnsi="Times New Roman" w:cs="Times New Roman"/>
          <w:sz w:val="24"/>
          <w:szCs w:val="24"/>
        </w:rPr>
        <w:t>moment</w:t>
      </w:r>
      <w:r w:rsidR="0060366D" w:rsidRPr="00A55E0B">
        <w:rPr>
          <w:rFonts w:ascii="Times New Roman" w:hAnsi="Times New Roman" w:cs="Times New Roman"/>
          <w:sz w:val="18"/>
          <w:szCs w:val="24"/>
        </w:rPr>
        <w:t xml:space="preserve"> </w:t>
      </w:r>
      <w:r w:rsidR="00A55E0B">
        <w:rPr>
          <w:rFonts w:ascii="Times New Roman" w:hAnsi="Times New Roman" w:cs="Times New Roman"/>
          <w:sz w:val="24"/>
          <w:szCs w:val="24"/>
        </w:rPr>
        <w:t>of</w:t>
      </w:r>
      <w:r w:rsidR="00A55E0B" w:rsidRPr="00A55E0B">
        <w:rPr>
          <w:rFonts w:ascii="Times New Roman" w:hAnsi="Times New Roman" w:cs="Times New Roman"/>
          <w:sz w:val="18"/>
          <w:szCs w:val="24"/>
        </w:rPr>
        <w:t xml:space="preserve"> </w:t>
      </w:r>
      <w:r w:rsidR="00542275" w:rsidRPr="00485881">
        <w:rPr>
          <w:rFonts w:ascii="Times New Roman" w:hAnsi="Times New Roman" w:cs="Times New Roman"/>
          <w:sz w:val="24"/>
          <w:szCs w:val="24"/>
        </w:rPr>
        <w:t>application</w:t>
      </w:r>
      <w:r w:rsidRPr="00485881">
        <w:rPr>
          <w:rFonts w:ascii="Times New Roman" w:hAnsi="Times New Roman" w:cs="Times New Roman"/>
          <w:sz w:val="24"/>
          <w:szCs w:val="24"/>
        </w:rPr>
        <w:t>.</w:t>
      </w:r>
      <w:r w:rsidR="008B61B9" w:rsidRPr="00A55E0B">
        <w:rPr>
          <w:rFonts w:ascii="Times New Roman" w:hAnsi="Times New Roman" w:cs="Times New Roman"/>
          <w:sz w:val="12"/>
          <w:szCs w:val="24"/>
        </w:rPr>
        <w:t xml:space="preserve"> </w:t>
      </w:r>
      <w:r w:rsidR="009A6F0D" w:rsidRPr="00485881">
        <w:rPr>
          <w:rFonts w:ascii="Times New Roman" w:hAnsi="Times New Roman" w:cs="Times New Roman"/>
          <w:sz w:val="24"/>
          <w:szCs w:val="24"/>
        </w:rPr>
        <w:t>T</w:t>
      </w:r>
      <w:r w:rsidR="00542275" w:rsidRPr="00485881">
        <w:rPr>
          <w:rFonts w:ascii="Times New Roman" w:hAnsi="Times New Roman" w:cs="Times New Roman"/>
          <w:sz w:val="24"/>
          <w:szCs w:val="24"/>
        </w:rPr>
        <w:t>o</w:t>
      </w:r>
      <w:r w:rsidR="00542275" w:rsidRPr="00A55E0B">
        <w:rPr>
          <w:rFonts w:ascii="Times New Roman" w:hAnsi="Times New Roman" w:cs="Times New Roman"/>
          <w:sz w:val="12"/>
          <w:szCs w:val="24"/>
        </w:rPr>
        <w:t xml:space="preserve"> </w:t>
      </w:r>
      <w:r w:rsidR="00542275" w:rsidRPr="00485881">
        <w:rPr>
          <w:rFonts w:ascii="Times New Roman" w:hAnsi="Times New Roman" w:cs="Times New Roman"/>
          <w:sz w:val="24"/>
          <w:szCs w:val="24"/>
        </w:rPr>
        <w:t>determine</w:t>
      </w:r>
      <w:r w:rsidR="00542275" w:rsidRPr="00A55E0B">
        <w:rPr>
          <w:rFonts w:ascii="Times New Roman" w:hAnsi="Times New Roman" w:cs="Times New Roman"/>
          <w:sz w:val="12"/>
          <w:szCs w:val="24"/>
        </w:rPr>
        <w:t xml:space="preserve"> </w:t>
      </w:r>
      <w:r w:rsidR="00A55E0B">
        <w:rPr>
          <w:rFonts w:ascii="Times New Roman" w:hAnsi="Times New Roman" w:cs="Times New Roman"/>
          <w:sz w:val="24"/>
          <w:szCs w:val="24"/>
        </w:rPr>
        <w:t>if</w:t>
      </w:r>
      <w:r w:rsidR="00F10293" w:rsidRPr="00A55E0B">
        <w:rPr>
          <w:rFonts w:ascii="Times New Roman" w:hAnsi="Times New Roman" w:cs="Times New Roman"/>
          <w:sz w:val="12"/>
          <w:szCs w:val="24"/>
        </w:rPr>
        <w:t xml:space="preserve"> </w:t>
      </w:r>
      <w:r w:rsidR="00092FD9" w:rsidRPr="00485881">
        <w:rPr>
          <w:rFonts w:ascii="Times New Roman" w:hAnsi="Times New Roman" w:cs="Times New Roman"/>
          <w:sz w:val="24"/>
          <w:szCs w:val="24"/>
        </w:rPr>
        <w:t>the</w:t>
      </w:r>
      <w:r w:rsidR="00F10293" w:rsidRPr="00A55E0B">
        <w:rPr>
          <w:rFonts w:ascii="Times New Roman" w:hAnsi="Times New Roman" w:cs="Times New Roman"/>
          <w:sz w:val="12"/>
          <w:szCs w:val="24"/>
        </w:rPr>
        <w:t xml:space="preserve"> </w:t>
      </w:r>
      <w:r w:rsidR="00F10293" w:rsidRPr="00485881">
        <w:rPr>
          <w:rFonts w:ascii="Times New Roman" w:hAnsi="Times New Roman" w:cs="Times New Roman"/>
          <w:sz w:val="24"/>
          <w:szCs w:val="24"/>
        </w:rPr>
        <w:t>mark</w:t>
      </w:r>
      <w:r w:rsidR="00F10293" w:rsidRPr="00A55E0B">
        <w:rPr>
          <w:rFonts w:ascii="Times New Roman" w:hAnsi="Times New Roman" w:cs="Times New Roman"/>
          <w:sz w:val="12"/>
          <w:szCs w:val="24"/>
        </w:rPr>
        <w:t xml:space="preserve"> </w:t>
      </w:r>
      <w:r w:rsidR="00F10293" w:rsidRPr="00485881">
        <w:rPr>
          <w:rFonts w:ascii="Times New Roman" w:hAnsi="Times New Roman" w:cs="Times New Roman"/>
          <w:sz w:val="24"/>
          <w:szCs w:val="24"/>
        </w:rPr>
        <w:t>was</w:t>
      </w:r>
      <w:r w:rsidR="00F10293" w:rsidRPr="00A55E0B">
        <w:rPr>
          <w:rFonts w:ascii="Times New Roman" w:hAnsi="Times New Roman" w:cs="Times New Roman"/>
          <w:sz w:val="12"/>
          <w:szCs w:val="24"/>
        </w:rPr>
        <w:t xml:space="preserve"> </w:t>
      </w:r>
      <w:r w:rsidR="008B61B9" w:rsidRPr="00485881">
        <w:rPr>
          <w:rFonts w:ascii="Times New Roman" w:hAnsi="Times New Roman" w:cs="Times New Roman"/>
          <w:sz w:val="24"/>
          <w:szCs w:val="24"/>
        </w:rPr>
        <w:t>subject</w:t>
      </w:r>
      <w:r w:rsidR="008B61B9" w:rsidRPr="00A55E0B">
        <w:rPr>
          <w:rFonts w:ascii="Times New Roman" w:hAnsi="Times New Roman" w:cs="Times New Roman"/>
          <w:sz w:val="12"/>
          <w:szCs w:val="24"/>
        </w:rPr>
        <w:t xml:space="preserve"> </w:t>
      </w:r>
      <w:r w:rsidR="008B61B9" w:rsidRPr="00485881">
        <w:rPr>
          <w:rFonts w:ascii="Times New Roman" w:hAnsi="Times New Roman" w:cs="Times New Roman"/>
          <w:sz w:val="24"/>
          <w:szCs w:val="24"/>
        </w:rPr>
        <w:t>to</w:t>
      </w:r>
      <w:r w:rsidR="008B61B9" w:rsidRPr="00A55E0B">
        <w:rPr>
          <w:rFonts w:ascii="Times New Roman" w:hAnsi="Times New Roman" w:cs="Times New Roman"/>
          <w:sz w:val="12"/>
          <w:szCs w:val="24"/>
        </w:rPr>
        <w:t xml:space="preserve"> </w:t>
      </w:r>
      <w:r w:rsidR="008B61B9" w:rsidRPr="00485881">
        <w:rPr>
          <w:rFonts w:ascii="Times New Roman" w:hAnsi="Times New Roman" w:cs="Times New Roman"/>
          <w:sz w:val="24"/>
          <w:szCs w:val="24"/>
        </w:rPr>
        <w:t>opposition</w:t>
      </w:r>
      <w:r w:rsidR="008B61B9" w:rsidRPr="00A55E0B">
        <w:rPr>
          <w:rFonts w:ascii="Times New Roman" w:hAnsi="Times New Roman" w:cs="Times New Roman"/>
          <w:sz w:val="12"/>
          <w:szCs w:val="24"/>
        </w:rPr>
        <w:t xml:space="preserve"> </w:t>
      </w:r>
      <w:r w:rsidR="00F10293" w:rsidRPr="00485881">
        <w:rPr>
          <w:rFonts w:ascii="Times New Roman" w:hAnsi="Times New Roman" w:cs="Times New Roman"/>
          <w:sz w:val="24"/>
          <w:szCs w:val="24"/>
        </w:rPr>
        <w:t>during</w:t>
      </w:r>
      <w:r w:rsidR="00F10293" w:rsidRPr="00A55E0B">
        <w:rPr>
          <w:rFonts w:ascii="Times New Roman" w:hAnsi="Times New Roman" w:cs="Times New Roman"/>
          <w:sz w:val="12"/>
          <w:szCs w:val="24"/>
        </w:rPr>
        <w:t xml:space="preserve"> </w:t>
      </w:r>
      <w:r w:rsidR="00F10293" w:rsidRPr="00485881">
        <w:rPr>
          <w:rFonts w:ascii="Times New Roman" w:hAnsi="Times New Roman" w:cs="Times New Roman"/>
          <w:sz w:val="24"/>
          <w:szCs w:val="24"/>
        </w:rPr>
        <w:t>the</w:t>
      </w:r>
      <w:r w:rsidR="009A6F0D" w:rsidRPr="00A55E0B">
        <w:rPr>
          <w:rFonts w:ascii="Times New Roman" w:hAnsi="Times New Roman" w:cs="Times New Roman"/>
          <w:sz w:val="12"/>
          <w:szCs w:val="24"/>
        </w:rPr>
        <w:t xml:space="preserve"> </w:t>
      </w:r>
      <w:r w:rsidR="009A6F0D" w:rsidRPr="00485881">
        <w:rPr>
          <w:rFonts w:ascii="Times New Roman" w:hAnsi="Times New Roman" w:cs="Times New Roman"/>
          <w:sz w:val="24"/>
          <w:szCs w:val="24"/>
        </w:rPr>
        <w:t xml:space="preserve">prosecution </w:t>
      </w:r>
      <w:r w:rsidR="00F10293" w:rsidRPr="00485881">
        <w:rPr>
          <w:rFonts w:ascii="Times New Roman" w:hAnsi="Times New Roman" w:cs="Times New Roman"/>
          <w:sz w:val="24"/>
          <w:szCs w:val="24"/>
        </w:rPr>
        <w:t>process</w:t>
      </w:r>
      <w:r w:rsidR="00542275" w:rsidRPr="00485881">
        <w:rPr>
          <w:rFonts w:ascii="Times New Roman" w:hAnsi="Times New Roman" w:cs="Times New Roman"/>
          <w:sz w:val="24"/>
          <w:szCs w:val="24"/>
        </w:rPr>
        <w:t>,</w:t>
      </w:r>
      <w:r w:rsidR="00542275" w:rsidRPr="00485881">
        <w:rPr>
          <w:rFonts w:ascii="Times New Roman" w:hAnsi="Times New Roman" w:cs="Times New Roman"/>
          <w:sz w:val="20"/>
          <w:szCs w:val="20"/>
        </w:rPr>
        <w:t xml:space="preserve"> </w:t>
      </w:r>
      <w:r w:rsidR="008B61B9" w:rsidRPr="00485881">
        <w:rPr>
          <w:rFonts w:ascii="Times New Roman" w:hAnsi="Times New Roman" w:cs="Times New Roman"/>
          <w:sz w:val="24"/>
          <w:szCs w:val="24"/>
        </w:rPr>
        <w:t>I</w:t>
      </w:r>
      <w:r w:rsidR="008B61B9" w:rsidRPr="00485881">
        <w:rPr>
          <w:rFonts w:ascii="Times New Roman" w:hAnsi="Times New Roman" w:cs="Times New Roman"/>
          <w:sz w:val="20"/>
          <w:szCs w:val="20"/>
        </w:rPr>
        <w:t xml:space="preserve"> </w:t>
      </w:r>
      <w:r w:rsidR="008B61B9" w:rsidRPr="00485881">
        <w:rPr>
          <w:rFonts w:ascii="Times New Roman" w:hAnsi="Times New Roman" w:cs="Times New Roman"/>
          <w:sz w:val="24"/>
          <w:szCs w:val="24"/>
        </w:rPr>
        <w:t>designed</w:t>
      </w:r>
      <w:r w:rsidR="00542275" w:rsidRPr="00485881">
        <w:rPr>
          <w:rFonts w:ascii="Times New Roman" w:hAnsi="Times New Roman" w:cs="Times New Roman"/>
          <w:sz w:val="20"/>
          <w:szCs w:val="20"/>
        </w:rPr>
        <w:t xml:space="preserve"> </w:t>
      </w:r>
      <w:r w:rsidR="0060366D" w:rsidRPr="00485881">
        <w:rPr>
          <w:rFonts w:ascii="Times New Roman" w:hAnsi="Times New Roman" w:cs="Times New Roman"/>
          <w:sz w:val="24"/>
          <w:szCs w:val="24"/>
        </w:rPr>
        <w:t>the</w:t>
      </w:r>
      <w:r w:rsidR="00F10293" w:rsidRPr="00485881">
        <w:rPr>
          <w:rFonts w:ascii="Times New Roman" w:hAnsi="Times New Roman" w:cs="Times New Roman"/>
          <w:sz w:val="20"/>
          <w:szCs w:val="20"/>
        </w:rPr>
        <w:t xml:space="preserve"> </w:t>
      </w:r>
      <w:r w:rsidR="00910C88" w:rsidRPr="00485881">
        <w:rPr>
          <w:rFonts w:ascii="Times New Roman" w:hAnsi="Times New Roman" w:cs="Times New Roman"/>
          <w:i/>
          <w:sz w:val="24"/>
          <w:szCs w:val="24"/>
        </w:rPr>
        <w:t>received</w:t>
      </w:r>
      <w:r w:rsidR="00910C88" w:rsidRPr="00485881">
        <w:rPr>
          <w:rFonts w:ascii="Times New Roman" w:hAnsi="Times New Roman" w:cs="Times New Roman"/>
          <w:sz w:val="20"/>
          <w:szCs w:val="20"/>
        </w:rPr>
        <w:t xml:space="preserve"> </w:t>
      </w:r>
      <w:r w:rsidR="00F10293" w:rsidRPr="00485881">
        <w:rPr>
          <w:rFonts w:ascii="Times New Roman" w:hAnsi="Times New Roman" w:cs="Times New Roman"/>
          <w:i/>
          <w:sz w:val="24"/>
          <w:szCs w:val="24"/>
        </w:rPr>
        <w:t>opposition</w:t>
      </w:r>
      <w:r w:rsidR="00616065" w:rsidRPr="00485881">
        <w:rPr>
          <w:rFonts w:ascii="Times New Roman" w:hAnsi="Times New Roman" w:cs="Times New Roman"/>
          <w:i/>
          <w:sz w:val="24"/>
          <w:szCs w:val="24"/>
        </w:rPr>
        <w:t>s</w:t>
      </w:r>
      <w:r w:rsidR="00F10293" w:rsidRPr="00485881">
        <w:rPr>
          <w:rFonts w:ascii="Times New Roman" w:hAnsi="Times New Roman" w:cs="Times New Roman"/>
          <w:i/>
          <w:sz w:val="20"/>
          <w:szCs w:val="20"/>
        </w:rPr>
        <w:t xml:space="preserve"> </w:t>
      </w:r>
      <w:r w:rsidR="00F10293" w:rsidRPr="00485881">
        <w:rPr>
          <w:rFonts w:ascii="Times New Roman" w:hAnsi="Times New Roman" w:cs="Times New Roman"/>
          <w:sz w:val="24"/>
          <w:szCs w:val="24"/>
        </w:rPr>
        <w:t>dummy</w:t>
      </w:r>
      <w:r w:rsidR="00D705B9">
        <w:rPr>
          <w:rFonts w:ascii="Times New Roman" w:hAnsi="Times New Roman" w:cs="Times New Roman"/>
          <w:sz w:val="24"/>
          <w:szCs w:val="24"/>
        </w:rPr>
        <w:t>,</w:t>
      </w:r>
      <w:r w:rsidR="00F10293" w:rsidRPr="00485881">
        <w:rPr>
          <w:rFonts w:ascii="Times New Roman" w:hAnsi="Times New Roman" w:cs="Times New Roman"/>
          <w:sz w:val="20"/>
          <w:szCs w:val="20"/>
        </w:rPr>
        <w:t xml:space="preserve"> </w:t>
      </w:r>
      <w:r w:rsidR="00D705B9">
        <w:rPr>
          <w:rFonts w:ascii="Times New Roman" w:hAnsi="Times New Roman" w:cs="Times New Roman"/>
          <w:sz w:val="24"/>
          <w:szCs w:val="24"/>
        </w:rPr>
        <w:t>which</w:t>
      </w:r>
      <w:r w:rsidR="008B61B9" w:rsidRPr="00485881">
        <w:rPr>
          <w:rFonts w:ascii="Times New Roman" w:hAnsi="Times New Roman" w:cs="Times New Roman"/>
          <w:sz w:val="20"/>
          <w:szCs w:val="20"/>
        </w:rPr>
        <w:t xml:space="preserve"> </w:t>
      </w:r>
      <w:r w:rsidR="008B61B9" w:rsidRPr="00485881">
        <w:rPr>
          <w:rFonts w:ascii="Times New Roman" w:hAnsi="Times New Roman" w:cs="Times New Roman"/>
          <w:sz w:val="24"/>
          <w:szCs w:val="24"/>
        </w:rPr>
        <w:t>refers</w:t>
      </w:r>
      <w:r w:rsidR="008B61B9" w:rsidRPr="00485881">
        <w:rPr>
          <w:rFonts w:ascii="Times New Roman" w:hAnsi="Times New Roman" w:cs="Times New Roman"/>
          <w:sz w:val="20"/>
          <w:szCs w:val="20"/>
        </w:rPr>
        <w:t xml:space="preserve"> </w:t>
      </w:r>
      <w:r w:rsidR="008B61B9" w:rsidRPr="00485881">
        <w:rPr>
          <w:rFonts w:ascii="Times New Roman" w:hAnsi="Times New Roman" w:cs="Times New Roman"/>
          <w:sz w:val="24"/>
          <w:szCs w:val="24"/>
        </w:rPr>
        <w:t>to</w:t>
      </w:r>
      <w:r w:rsidR="008B61B9" w:rsidRPr="00485881">
        <w:rPr>
          <w:rFonts w:ascii="Times New Roman" w:hAnsi="Times New Roman" w:cs="Times New Roman"/>
          <w:sz w:val="20"/>
          <w:szCs w:val="20"/>
        </w:rPr>
        <w:t xml:space="preserve"> </w:t>
      </w:r>
      <w:r w:rsidR="009A6F0D" w:rsidRPr="00485881">
        <w:rPr>
          <w:rFonts w:ascii="Times New Roman" w:hAnsi="Times New Roman" w:cs="Times New Roman"/>
          <w:sz w:val="24"/>
          <w:szCs w:val="24"/>
        </w:rPr>
        <w:t>marks</w:t>
      </w:r>
      <w:r w:rsidR="009A6F0D" w:rsidRPr="00485881">
        <w:rPr>
          <w:rFonts w:ascii="Times New Roman" w:hAnsi="Times New Roman" w:cs="Times New Roman"/>
          <w:sz w:val="20"/>
          <w:szCs w:val="20"/>
        </w:rPr>
        <w:t xml:space="preserve"> </w:t>
      </w:r>
      <w:r w:rsidR="008B61B9" w:rsidRPr="00485881">
        <w:rPr>
          <w:rFonts w:ascii="Times New Roman" w:hAnsi="Times New Roman" w:cs="Times New Roman"/>
          <w:sz w:val="24"/>
          <w:szCs w:val="24"/>
        </w:rPr>
        <w:t>with</w:t>
      </w:r>
      <w:r w:rsidR="008B61B9" w:rsidRPr="00485881">
        <w:rPr>
          <w:rFonts w:ascii="Times New Roman" w:hAnsi="Times New Roman" w:cs="Times New Roman"/>
          <w:sz w:val="20"/>
          <w:szCs w:val="20"/>
        </w:rPr>
        <w:t xml:space="preserve"> </w:t>
      </w:r>
      <w:r w:rsidR="009A6F0D" w:rsidRPr="00485881">
        <w:rPr>
          <w:rFonts w:ascii="Times New Roman" w:hAnsi="Times New Roman" w:cs="Times New Roman"/>
          <w:sz w:val="24"/>
          <w:szCs w:val="24"/>
        </w:rPr>
        <w:t>an</w:t>
      </w:r>
      <w:r w:rsidR="009A6F0D" w:rsidRPr="00485881">
        <w:rPr>
          <w:rFonts w:ascii="Times New Roman" w:hAnsi="Times New Roman" w:cs="Times New Roman"/>
          <w:sz w:val="20"/>
          <w:szCs w:val="20"/>
        </w:rPr>
        <w:t xml:space="preserve"> </w:t>
      </w:r>
      <w:r w:rsidR="009A6F0D" w:rsidRPr="00485881">
        <w:rPr>
          <w:rFonts w:ascii="Times New Roman" w:hAnsi="Times New Roman" w:cs="Times New Roman"/>
          <w:sz w:val="24"/>
          <w:szCs w:val="24"/>
        </w:rPr>
        <w:t>opposition</w:t>
      </w:r>
      <w:r w:rsidR="009A6F0D" w:rsidRPr="00485881">
        <w:rPr>
          <w:rFonts w:ascii="Times New Roman" w:hAnsi="Times New Roman" w:cs="Times New Roman"/>
          <w:szCs w:val="24"/>
        </w:rPr>
        <w:t xml:space="preserve"> </w:t>
      </w:r>
      <w:r w:rsidR="009A6F0D" w:rsidRPr="00485881">
        <w:rPr>
          <w:rFonts w:ascii="Times New Roman" w:hAnsi="Times New Roman" w:cs="Times New Roman"/>
          <w:sz w:val="24"/>
          <w:szCs w:val="24"/>
        </w:rPr>
        <w:t>first</w:t>
      </w:r>
      <w:r w:rsidR="00092FD9" w:rsidRPr="00485881">
        <w:rPr>
          <w:rFonts w:ascii="Times New Roman" w:hAnsi="Times New Roman" w:cs="Times New Roman"/>
          <w:sz w:val="20"/>
          <w:szCs w:val="24"/>
        </w:rPr>
        <w:t xml:space="preserve"> </w:t>
      </w:r>
      <w:r w:rsidR="00092FD9" w:rsidRPr="00485881">
        <w:rPr>
          <w:rFonts w:ascii="Times New Roman" w:hAnsi="Times New Roman" w:cs="Times New Roman"/>
          <w:sz w:val="24"/>
          <w:szCs w:val="24"/>
        </w:rPr>
        <w:t>in</w:t>
      </w:r>
      <w:r w:rsidR="009A6F0D" w:rsidRPr="00485881">
        <w:rPr>
          <w:rFonts w:ascii="Times New Roman" w:hAnsi="Times New Roman" w:cs="Times New Roman"/>
          <w:sz w:val="24"/>
          <w:szCs w:val="24"/>
        </w:rPr>
        <w:t>stituted</w:t>
      </w:r>
      <w:r w:rsidR="00F10293" w:rsidRPr="00485881">
        <w:rPr>
          <w:rFonts w:ascii="Times New Roman" w:hAnsi="Times New Roman" w:cs="Times New Roman"/>
          <w:sz w:val="20"/>
          <w:szCs w:val="24"/>
        </w:rPr>
        <w:t xml:space="preserve"> </w:t>
      </w:r>
      <w:r w:rsidR="009A6F0D" w:rsidRPr="00485881">
        <w:rPr>
          <w:rFonts w:ascii="Times New Roman" w:hAnsi="Times New Roman" w:cs="Times New Roman"/>
          <w:sz w:val="24"/>
          <w:szCs w:val="24"/>
        </w:rPr>
        <w:t>and</w:t>
      </w:r>
      <w:r w:rsidR="009A6F0D" w:rsidRPr="00485881">
        <w:rPr>
          <w:rFonts w:ascii="Times New Roman" w:hAnsi="Times New Roman" w:cs="Times New Roman"/>
          <w:sz w:val="20"/>
          <w:szCs w:val="24"/>
        </w:rPr>
        <w:t xml:space="preserve"> </w:t>
      </w:r>
      <w:r w:rsidR="009A6F0D" w:rsidRPr="00485881">
        <w:rPr>
          <w:rFonts w:ascii="Times New Roman" w:hAnsi="Times New Roman" w:cs="Times New Roman"/>
          <w:sz w:val="24"/>
          <w:szCs w:val="24"/>
        </w:rPr>
        <w:t>then</w:t>
      </w:r>
      <w:r w:rsidR="009A6F0D" w:rsidRPr="00485881">
        <w:rPr>
          <w:rFonts w:ascii="Times New Roman" w:hAnsi="Times New Roman" w:cs="Times New Roman"/>
          <w:sz w:val="20"/>
          <w:szCs w:val="24"/>
        </w:rPr>
        <w:t xml:space="preserve"> </w:t>
      </w:r>
      <w:r w:rsidR="009A6F0D" w:rsidRPr="00485881">
        <w:rPr>
          <w:rFonts w:ascii="Times New Roman" w:hAnsi="Times New Roman" w:cs="Times New Roman"/>
          <w:sz w:val="24"/>
          <w:szCs w:val="24"/>
        </w:rPr>
        <w:t>sustained</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or</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dismissed</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(the</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latter</w:t>
      </w:r>
      <w:r w:rsidR="00F10293" w:rsidRPr="00485881">
        <w:rPr>
          <w:rFonts w:ascii="Times New Roman" w:hAnsi="Times New Roman" w:cs="Times New Roman"/>
          <w:sz w:val="20"/>
          <w:szCs w:val="24"/>
        </w:rPr>
        <w:t xml:space="preserve"> </w:t>
      </w:r>
      <w:r w:rsidR="009A6F0D" w:rsidRPr="00485881">
        <w:rPr>
          <w:rFonts w:ascii="Times New Roman" w:hAnsi="Times New Roman" w:cs="Times New Roman"/>
          <w:sz w:val="24"/>
          <w:szCs w:val="24"/>
        </w:rPr>
        <w:t>also</w:t>
      </w:r>
      <w:r w:rsidR="009A6F0D" w:rsidRPr="00485881">
        <w:rPr>
          <w:rFonts w:ascii="Times New Roman" w:hAnsi="Times New Roman" w:cs="Times New Roman"/>
          <w:sz w:val="20"/>
          <w:szCs w:val="24"/>
        </w:rPr>
        <w:t xml:space="preserve"> </w:t>
      </w:r>
      <w:r w:rsidR="00092FD9" w:rsidRPr="00485881">
        <w:rPr>
          <w:rFonts w:ascii="Times New Roman" w:hAnsi="Times New Roman" w:cs="Times New Roman"/>
          <w:sz w:val="24"/>
          <w:szCs w:val="24"/>
        </w:rPr>
        <w:t>covers</w:t>
      </w:r>
      <w:r w:rsidR="0060366D" w:rsidRPr="00485881">
        <w:rPr>
          <w:rFonts w:ascii="Times New Roman" w:hAnsi="Times New Roman" w:cs="Times New Roman"/>
          <w:sz w:val="20"/>
          <w:szCs w:val="24"/>
        </w:rPr>
        <w:t xml:space="preserve"> </w:t>
      </w:r>
      <w:r w:rsidR="00D61FCC" w:rsidRPr="00485881">
        <w:rPr>
          <w:rFonts w:ascii="Times New Roman" w:hAnsi="Times New Roman" w:cs="Times New Roman"/>
          <w:sz w:val="24"/>
          <w:szCs w:val="24"/>
        </w:rPr>
        <w:t>the</w:t>
      </w:r>
      <w:r w:rsidR="00D61FCC" w:rsidRPr="00485881">
        <w:rPr>
          <w:rFonts w:ascii="Times New Roman" w:hAnsi="Times New Roman" w:cs="Times New Roman"/>
          <w:sz w:val="20"/>
          <w:szCs w:val="24"/>
        </w:rPr>
        <w:t xml:space="preserve"> </w:t>
      </w:r>
      <w:r w:rsidR="00C61771" w:rsidRPr="00485881">
        <w:rPr>
          <w:rFonts w:ascii="Times New Roman" w:hAnsi="Times New Roman" w:cs="Times New Roman"/>
          <w:sz w:val="24"/>
          <w:szCs w:val="24"/>
        </w:rPr>
        <w:t>cases</w:t>
      </w:r>
      <w:r w:rsidR="0088094A" w:rsidRPr="00485881">
        <w:rPr>
          <w:rFonts w:ascii="Times New Roman" w:hAnsi="Times New Roman" w:cs="Times New Roman"/>
          <w:sz w:val="20"/>
          <w:szCs w:val="24"/>
        </w:rPr>
        <w:t xml:space="preserve"> </w:t>
      </w:r>
      <w:r w:rsidR="0088094A" w:rsidRPr="00485881">
        <w:rPr>
          <w:rFonts w:ascii="Times New Roman" w:hAnsi="Times New Roman" w:cs="Times New Roman"/>
          <w:sz w:val="24"/>
          <w:szCs w:val="24"/>
        </w:rPr>
        <w:t>that</w:t>
      </w:r>
      <w:r w:rsidR="0088094A" w:rsidRPr="00485881">
        <w:rPr>
          <w:rFonts w:ascii="Times New Roman" w:hAnsi="Times New Roman" w:cs="Times New Roman"/>
          <w:sz w:val="20"/>
          <w:szCs w:val="24"/>
        </w:rPr>
        <w:t xml:space="preserve"> </w:t>
      </w:r>
      <w:r w:rsidR="0088094A" w:rsidRPr="00485881">
        <w:rPr>
          <w:rFonts w:ascii="Times New Roman" w:hAnsi="Times New Roman" w:cs="Times New Roman"/>
          <w:sz w:val="24"/>
          <w:szCs w:val="24"/>
        </w:rPr>
        <w:t>were</w:t>
      </w:r>
      <w:r w:rsidR="00C61771"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settled without</w:t>
      </w:r>
      <w:r w:rsidR="00F10293" w:rsidRPr="004F469E">
        <w:rPr>
          <w:rFonts w:ascii="Times New Roman" w:hAnsi="Times New Roman" w:cs="Times New Roman"/>
          <w:sz w:val="18"/>
          <w:szCs w:val="24"/>
        </w:rPr>
        <w:t xml:space="preserve"> </w:t>
      </w:r>
      <w:r w:rsidR="00F10293" w:rsidRPr="00485881">
        <w:rPr>
          <w:rFonts w:ascii="Times New Roman" w:hAnsi="Times New Roman" w:cs="Times New Roman"/>
          <w:sz w:val="24"/>
          <w:szCs w:val="24"/>
        </w:rPr>
        <w:t>a</w:t>
      </w:r>
      <w:r w:rsidR="00D61FCC" w:rsidRPr="00485881">
        <w:rPr>
          <w:rFonts w:ascii="Times New Roman" w:hAnsi="Times New Roman" w:cs="Times New Roman"/>
          <w:sz w:val="24"/>
          <w:szCs w:val="24"/>
        </w:rPr>
        <w:t>ny</w:t>
      </w:r>
      <w:r w:rsidR="00F10293" w:rsidRPr="004F469E">
        <w:rPr>
          <w:rFonts w:ascii="Times New Roman" w:hAnsi="Times New Roman" w:cs="Times New Roman"/>
          <w:sz w:val="18"/>
          <w:szCs w:val="24"/>
        </w:rPr>
        <w:t xml:space="preserve"> </w:t>
      </w:r>
      <w:r w:rsidR="00F10293" w:rsidRPr="00485881">
        <w:rPr>
          <w:rFonts w:ascii="Times New Roman" w:hAnsi="Times New Roman" w:cs="Times New Roman"/>
          <w:sz w:val="24"/>
          <w:szCs w:val="24"/>
        </w:rPr>
        <w:t>final</w:t>
      </w:r>
      <w:r w:rsidR="00F10293" w:rsidRPr="004F469E">
        <w:rPr>
          <w:rFonts w:ascii="Times New Roman" w:hAnsi="Times New Roman" w:cs="Times New Roman"/>
          <w:sz w:val="18"/>
          <w:szCs w:val="24"/>
        </w:rPr>
        <w:t xml:space="preserve"> </w:t>
      </w:r>
      <w:r w:rsidR="00F10293" w:rsidRPr="00485881">
        <w:rPr>
          <w:rFonts w:ascii="Times New Roman" w:hAnsi="Times New Roman" w:cs="Times New Roman"/>
          <w:sz w:val="24"/>
          <w:szCs w:val="24"/>
        </w:rPr>
        <w:t>decision</w:t>
      </w:r>
      <w:r w:rsidR="00F10293" w:rsidRPr="004F469E">
        <w:rPr>
          <w:rFonts w:ascii="Times New Roman" w:hAnsi="Times New Roman" w:cs="Times New Roman"/>
          <w:sz w:val="18"/>
          <w:szCs w:val="24"/>
        </w:rPr>
        <w:t xml:space="preserve"> </w:t>
      </w:r>
      <w:r w:rsidR="00F10293" w:rsidRPr="00485881">
        <w:rPr>
          <w:rFonts w:ascii="Times New Roman" w:hAnsi="Times New Roman" w:cs="Times New Roman"/>
          <w:sz w:val="24"/>
          <w:szCs w:val="24"/>
        </w:rPr>
        <w:t>on</w:t>
      </w:r>
      <w:r w:rsidR="00F10293" w:rsidRPr="004F469E">
        <w:rPr>
          <w:rFonts w:ascii="Times New Roman" w:hAnsi="Times New Roman" w:cs="Times New Roman"/>
          <w:sz w:val="18"/>
          <w:szCs w:val="24"/>
        </w:rPr>
        <w:t xml:space="preserve"> </w:t>
      </w:r>
      <w:r w:rsidR="00F10293" w:rsidRPr="00485881">
        <w:rPr>
          <w:rFonts w:ascii="Times New Roman" w:hAnsi="Times New Roman" w:cs="Times New Roman"/>
          <w:sz w:val="24"/>
          <w:szCs w:val="24"/>
        </w:rPr>
        <w:t>the</w:t>
      </w:r>
      <w:r w:rsidR="00F10293" w:rsidRPr="004F469E">
        <w:rPr>
          <w:rFonts w:ascii="Times New Roman" w:hAnsi="Times New Roman" w:cs="Times New Roman"/>
          <w:sz w:val="18"/>
          <w:szCs w:val="24"/>
        </w:rPr>
        <w:t xml:space="preserve"> </w:t>
      </w:r>
      <w:r w:rsidR="009A6F0D" w:rsidRPr="00485881">
        <w:rPr>
          <w:rFonts w:ascii="Times New Roman" w:hAnsi="Times New Roman" w:cs="Times New Roman"/>
          <w:sz w:val="24"/>
          <w:szCs w:val="24"/>
        </w:rPr>
        <w:t>merits;</w:t>
      </w:r>
      <w:r w:rsidR="009A6F0D" w:rsidRPr="004F469E">
        <w:rPr>
          <w:rFonts w:ascii="Times New Roman" w:hAnsi="Times New Roman" w:cs="Times New Roman"/>
          <w:sz w:val="18"/>
          <w:szCs w:val="24"/>
        </w:rPr>
        <w:t xml:space="preserve"> </w:t>
      </w:r>
      <w:r w:rsidR="005F40CD" w:rsidRPr="00485881">
        <w:rPr>
          <w:rFonts w:ascii="Times New Roman" w:hAnsi="Times New Roman" w:cs="Times New Roman"/>
          <w:sz w:val="24"/>
          <w:szCs w:val="24"/>
        </w:rPr>
        <w:t>see</w:t>
      </w:r>
      <w:r w:rsidR="005F40CD" w:rsidRPr="004F469E">
        <w:rPr>
          <w:rFonts w:ascii="Times New Roman" w:hAnsi="Times New Roman" w:cs="Times New Roman"/>
          <w:sz w:val="18"/>
          <w:szCs w:val="24"/>
        </w:rPr>
        <w:t xml:space="preserve"> </w:t>
      </w:r>
      <w:r w:rsidR="00F10293" w:rsidRPr="00485881">
        <w:rPr>
          <w:rFonts w:ascii="Times New Roman" w:hAnsi="Times New Roman" w:cs="Times New Roman"/>
          <w:color w:val="365F91" w:themeColor="accent1" w:themeShade="BF"/>
          <w:sz w:val="24"/>
          <w:szCs w:val="24"/>
        </w:rPr>
        <w:t>Graham</w:t>
      </w:r>
      <w:r w:rsidR="00F10293" w:rsidRPr="004F469E">
        <w:rPr>
          <w:rFonts w:ascii="Times New Roman" w:hAnsi="Times New Roman" w:cs="Times New Roman"/>
          <w:color w:val="365F91" w:themeColor="accent1" w:themeShade="BF"/>
          <w:sz w:val="18"/>
          <w:szCs w:val="24"/>
        </w:rPr>
        <w:t xml:space="preserve"> </w:t>
      </w:r>
      <w:r w:rsidR="00F10293" w:rsidRPr="00485881">
        <w:rPr>
          <w:rFonts w:ascii="Times New Roman" w:hAnsi="Times New Roman" w:cs="Times New Roman"/>
          <w:i/>
          <w:color w:val="365F91" w:themeColor="accent1" w:themeShade="BF"/>
          <w:sz w:val="24"/>
          <w:szCs w:val="24"/>
        </w:rPr>
        <w:t>et</w:t>
      </w:r>
      <w:r w:rsidR="00F10293" w:rsidRPr="004F469E">
        <w:rPr>
          <w:rFonts w:ascii="Times New Roman" w:hAnsi="Times New Roman" w:cs="Times New Roman"/>
          <w:i/>
          <w:color w:val="365F91" w:themeColor="accent1" w:themeShade="BF"/>
          <w:sz w:val="18"/>
          <w:szCs w:val="24"/>
        </w:rPr>
        <w:t xml:space="preserve"> </w:t>
      </w:r>
      <w:r w:rsidR="00F10293" w:rsidRPr="00485881">
        <w:rPr>
          <w:rFonts w:ascii="Times New Roman" w:hAnsi="Times New Roman" w:cs="Times New Roman"/>
          <w:i/>
          <w:color w:val="365F91" w:themeColor="accent1" w:themeShade="BF"/>
          <w:sz w:val="24"/>
          <w:szCs w:val="24"/>
        </w:rPr>
        <w:t>al.</w:t>
      </w:r>
      <w:r w:rsidR="00F10293" w:rsidRPr="00485881">
        <w:rPr>
          <w:rFonts w:ascii="Times New Roman" w:hAnsi="Times New Roman" w:cs="Times New Roman"/>
          <w:color w:val="365F91" w:themeColor="accent1" w:themeShade="BF"/>
          <w:sz w:val="24"/>
          <w:szCs w:val="24"/>
        </w:rPr>
        <w:t>,</w:t>
      </w:r>
      <w:r w:rsidR="00F10293" w:rsidRPr="004F469E">
        <w:rPr>
          <w:rFonts w:ascii="Times New Roman" w:hAnsi="Times New Roman" w:cs="Times New Roman"/>
          <w:color w:val="365F91" w:themeColor="accent1" w:themeShade="BF"/>
          <w:sz w:val="18"/>
          <w:szCs w:val="24"/>
        </w:rPr>
        <w:t xml:space="preserve"> </w:t>
      </w:r>
      <w:r w:rsidR="00F10293" w:rsidRPr="00485881">
        <w:rPr>
          <w:rFonts w:ascii="Times New Roman" w:hAnsi="Times New Roman" w:cs="Times New Roman"/>
          <w:color w:val="365F91" w:themeColor="accent1" w:themeShade="BF"/>
          <w:sz w:val="24"/>
          <w:szCs w:val="24"/>
        </w:rPr>
        <w:t>2013</w:t>
      </w:r>
      <w:r w:rsidR="00F10293" w:rsidRPr="00485881">
        <w:rPr>
          <w:rFonts w:ascii="Times New Roman" w:hAnsi="Times New Roman" w:cs="Times New Roman"/>
          <w:sz w:val="24"/>
          <w:szCs w:val="24"/>
        </w:rPr>
        <w:t>).</w:t>
      </w:r>
      <w:r w:rsidR="00C61771" w:rsidRPr="004F469E">
        <w:rPr>
          <w:rFonts w:ascii="Times New Roman" w:hAnsi="Times New Roman" w:cs="Times New Roman"/>
          <w:sz w:val="18"/>
          <w:szCs w:val="24"/>
        </w:rPr>
        <w:t xml:space="preserve"> </w:t>
      </w:r>
      <w:r w:rsidR="00D61FCC" w:rsidRPr="00485881">
        <w:rPr>
          <w:rFonts w:ascii="Times New Roman" w:hAnsi="Times New Roman" w:cs="Times New Roman"/>
          <w:sz w:val="24"/>
          <w:szCs w:val="24"/>
        </w:rPr>
        <w:t>I</w:t>
      </w:r>
      <w:r w:rsidR="004F469E" w:rsidRPr="004F469E">
        <w:rPr>
          <w:rFonts w:ascii="Times New Roman" w:hAnsi="Times New Roman" w:cs="Times New Roman"/>
          <w:sz w:val="18"/>
          <w:szCs w:val="24"/>
        </w:rPr>
        <w:t xml:space="preserve"> </w:t>
      </w:r>
      <w:r w:rsidR="004F469E">
        <w:rPr>
          <w:rFonts w:ascii="Times New Roman" w:hAnsi="Times New Roman" w:cs="Times New Roman"/>
          <w:sz w:val="24"/>
          <w:szCs w:val="24"/>
        </w:rPr>
        <w:t>then</w:t>
      </w:r>
      <w:r w:rsidR="004F469E" w:rsidRPr="004F469E">
        <w:rPr>
          <w:rFonts w:ascii="Times New Roman" w:hAnsi="Times New Roman" w:cs="Times New Roman"/>
          <w:sz w:val="18"/>
          <w:szCs w:val="24"/>
        </w:rPr>
        <w:t xml:space="preserve"> </w:t>
      </w:r>
      <w:r w:rsidR="004F469E">
        <w:rPr>
          <w:rFonts w:ascii="Times New Roman" w:hAnsi="Times New Roman" w:cs="Times New Roman"/>
          <w:sz w:val="24"/>
          <w:szCs w:val="24"/>
        </w:rPr>
        <w:t>also</w:t>
      </w:r>
      <w:r w:rsidR="00D61FCC" w:rsidRPr="004F469E">
        <w:rPr>
          <w:rFonts w:ascii="Times New Roman" w:hAnsi="Times New Roman" w:cs="Times New Roman"/>
          <w:sz w:val="18"/>
          <w:szCs w:val="24"/>
        </w:rPr>
        <w:t xml:space="preserve"> </w:t>
      </w:r>
      <w:r w:rsidR="00D61FCC" w:rsidRPr="00485881">
        <w:rPr>
          <w:rFonts w:ascii="Times New Roman" w:hAnsi="Times New Roman" w:cs="Times New Roman"/>
          <w:sz w:val="24"/>
          <w:szCs w:val="24"/>
        </w:rPr>
        <w:t>captured</w:t>
      </w:r>
      <w:r w:rsidR="00C61771" w:rsidRPr="004F469E">
        <w:rPr>
          <w:rFonts w:ascii="Times New Roman" w:hAnsi="Times New Roman" w:cs="Times New Roman"/>
          <w:sz w:val="18"/>
          <w:szCs w:val="24"/>
        </w:rPr>
        <w:t xml:space="preserve"> </w:t>
      </w:r>
      <w:r w:rsidR="00C61771" w:rsidRPr="00485881">
        <w:rPr>
          <w:rFonts w:ascii="Times New Roman" w:hAnsi="Times New Roman" w:cs="Times New Roman"/>
          <w:i/>
          <w:sz w:val="24"/>
          <w:szCs w:val="24"/>
        </w:rPr>
        <w:t>a</w:t>
      </w:r>
      <w:r w:rsidR="004C13E3" w:rsidRPr="00485881">
        <w:rPr>
          <w:rFonts w:ascii="Times New Roman" w:hAnsi="Times New Roman" w:cs="Times New Roman"/>
          <w:i/>
          <w:sz w:val="24"/>
          <w:szCs w:val="24"/>
        </w:rPr>
        <w:t>cquired distinctiveness</w:t>
      </w:r>
      <w:r w:rsidR="0060366D"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by</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a</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dummy</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variable</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that</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equals</w:t>
      </w:r>
      <w:r w:rsidR="00F10293" w:rsidRPr="00485881">
        <w:rPr>
          <w:rFonts w:ascii="Times New Roman" w:hAnsi="Times New Roman" w:cs="Times New Roman"/>
          <w:sz w:val="20"/>
          <w:szCs w:val="24"/>
        </w:rPr>
        <w:t xml:space="preserve"> </w:t>
      </w:r>
      <w:r w:rsidR="00C61771" w:rsidRPr="00485881">
        <w:rPr>
          <w:rFonts w:ascii="Times New Roman" w:hAnsi="Times New Roman" w:cs="Times New Roman"/>
          <w:sz w:val="24"/>
          <w:szCs w:val="24"/>
        </w:rPr>
        <w:t>unity</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if</w:t>
      </w:r>
      <w:r w:rsidR="00F10293" w:rsidRPr="00485881">
        <w:rPr>
          <w:rFonts w:ascii="Times New Roman" w:hAnsi="Times New Roman" w:cs="Times New Roman"/>
          <w:sz w:val="20"/>
          <w:szCs w:val="24"/>
        </w:rPr>
        <w:t xml:space="preserve"> </w:t>
      </w:r>
      <w:r w:rsidR="00092FD9" w:rsidRPr="00485881">
        <w:rPr>
          <w:rFonts w:ascii="Times New Roman" w:hAnsi="Times New Roman" w:cs="Times New Roman"/>
          <w:sz w:val="24"/>
          <w:szCs w:val="24"/>
        </w:rPr>
        <w:t>the</w:t>
      </w:r>
      <w:r w:rsidR="00F10293" w:rsidRPr="00485881">
        <w:rPr>
          <w:rFonts w:ascii="Times New Roman" w:hAnsi="Times New Roman" w:cs="Times New Roman"/>
          <w:sz w:val="20"/>
          <w:szCs w:val="24"/>
        </w:rPr>
        <w:t xml:space="preserve"> </w:t>
      </w:r>
      <w:r w:rsidR="00D61FCC" w:rsidRPr="00485881">
        <w:rPr>
          <w:rFonts w:ascii="Times New Roman" w:hAnsi="Times New Roman" w:cs="Times New Roman"/>
          <w:sz w:val="24"/>
          <w:szCs w:val="24"/>
        </w:rPr>
        <w:t>trade</w:t>
      </w:r>
      <w:r w:rsidR="00F10293" w:rsidRPr="00485881">
        <w:rPr>
          <w:rFonts w:ascii="Times New Roman" w:hAnsi="Times New Roman" w:cs="Times New Roman"/>
          <w:sz w:val="24"/>
          <w:szCs w:val="24"/>
        </w:rPr>
        <w:t>mark</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has</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acquired</w:t>
      </w:r>
      <w:r w:rsidR="00F10293" w:rsidRPr="00485881">
        <w:rPr>
          <w:rFonts w:ascii="Times New Roman" w:hAnsi="Times New Roman" w:cs="Times New Roman"/>
          <w:sz w:val="20"/>
          <w:szCs w:val="24"/>
        </w:rPr>
        <w:t xml:space="preserve"> </w:t>
      </w:r>
      <w:r w:rsidR="00F10293" w:rsidRPr="00485881">
        <w:rPr>
          <w:rFonts w:ascii="Times New Roman" w:hAnsi="Times New Roman" w:cs="Times New Roman"/>
          <w:sz w:val="24"/>
          <w:szCs w:val="24"/>
        </w:rPr>
        <w:t xml:space="preserve">"secondary </w:t>
      </w:r>
      <w:r w:rsidR="00F10293" w:rsidRPr="00485881">
        <w:rPr>
          <w:rFonts w:ascii="Times New Roman" w:hAnsi="Times New Roman" w:cs="Times New Roman"/>
          <w:sz w:val="24"/>
          <w:szCs w:val="24"/>
        </w:rPr>
        <w:lastRenderedPageBreak/>
        <w:t>meaning"</w:t>
      </w:r>
      <w:r w:rsidR="00D61FCC" w:rsidRPr="00485881">
        <w:rPr>
          <w:rFonts w:ascii="Times New Roman" w:hAnsi="Times New Roman" w:cs="Times New Roman"/>
          <w:sz w:val="24"/>
          <w:szCs w:val="24"/>
        </w:rPr>
        <w:t>,</w:t>
      </w:r>
      <w:r w:rsidR="00D61FCC" w:rsidRPr="00485881">
        <w:rPr>
          <w:rFonts w:ascii="Times New Roman" w:hAnsi="Times New Roman" w:cs="Times New Roman"/>
          <w:sz w:val="18"/>
          <w:szCs w:val="24"/>
        </w:rPr>
        <w:t xml:space="preserve"> </w:t>
      </w:r>
      <w:r w:rsidR="00C61771" w:rsidRPr="00485881">
        <w:rPr>
          <w:rFonts w:ascii="Times New Roman" w:hAnsi="Times New Roman" w:cs="Times New Roman"/>
          <w:sz w:val="24"/>
          <w:szCs w:val="24"/>
        </w:rPr>
        <w:t>even</w:t>
      </w:r>
      <w:r w:rsidR="00C61771" w:rsidRPr="00485881">
        <w:rPr>
          <w:rFonts w:ascii="Times New Roman" w:hAnsi="Times New Roman" w:cs="Times New Roman"/>
          <w:sz w:val="18"/>
          <w:szCs w:val="24"/>
        </w:rPr>
        <w:t xml:space="preserve"> </w:t>
      </w:r>
      <w:r w:rsidR="00C61771" w:rsidRPr="00485881">
        <w:rPr>
          <w:rFonts w:ascii="Times New Roman" w:hAnsi="Times New Roman" w:cs="Times New Roman"/>
          <w:sz w:val="24"/>
          <w:szCs w:val="24"/>
        </w:rPr>
        <w:t>partially</w:t>
      </w:r>
      <w:r w:rsidR="00D61FCC" w:rsidRPr="00485881">
        <w:rPr>
          <w:rFonts w:ascii="Times New Roman" w:hAnsi="Times New Roman" w:cs="Times New Roman"/>
          <w:sz w:val="24"/>
          <w:szCs w:val="24"/>
        </w:rPr>
        <w:t>,</w:t>
      </w:r>
      <w:r w:rsidR="00C61771" w:rsidRPr="00485881">
        <w:rPr>
          <w:rFonts w:ascii="Times New Roman" w:hAnsi="Times New Roman" w:cs="Times New Roman"/>
          <w:sz w:val="18"/>
          <w:szCs w:val="24"/>
        </w:rPr>
        <w:t xml:space="preserve"> </w:t>
      </w:r>
      <w:r w:rsidR="00F10293" w:rsidRPr="00485881">
        <w:rPr>
          <w:rFonts w:ascii="Times New Roman" w:hAnsi="Times New Roman" w:cs="Times New Roman"/>
          <w:sz w:val="24"/>
          <w:szCs w:val="24"/>
        </w:rPr>
        <w:t>among</w:t>
      </w:r>
      <w:r w:rsidR="00F10293" w:rsidRPr="00485881">
        <w:rPr>
          <w:rFonts w:ascii="Times New Roman" w:hAnsi="Times New Roman" w:cs="Times New Roman"/>
          <w:sz w:val="18"/>
          <w:szCs w:val="24"/>
        </w:rPr>
        <w:t xml:space="preserve"> </w:t>
      </w:r>
      <w:r w:rsidR="00F10293" w:rsidRPr="00485881">
        <w:rPr>
          <w:rFonts w:ascii="Times New Roman" w:hAnsi="Times New Roman" w:cs="Times New Roman"/>
          <w:sz w:val="24"/>
          <w:szCs w:val="24"/>
        </w:rPr>
        <w:t>consumers</w:t>
      </w:r>
      <w:r w:rsidR="0060366D" w:rsidRPr="00485881">
        <w:rPr>
          <w:rFonts w:ascii="Times New Roman" w:hAnsi="Times New Roman" w:cs="Times New Roman"/>
          <w:sz w:val="24"/>
          <w:szCs w:val="24"/>
        </w:rPr>
        <w:t>.</w:t>
      </w:r>
      <w:r w:rsidR="00D61FCC" w:rsidRPr="00485881">
        <w:rPr>
          <w:rFonts w:ascii="Times New Roman" w:hAnsi="Times New Roman" w:cs="Times New Roman"/>
          <w:sz w:val="18"/>
          <w:szCs w:val="24"/>
        </w:rPr>
        <w:t xml:space="preserve"> </w:t>
      </w:r>
      <w:r w:rsidR="00F10293" w:rsidRPr="00485881">
        <w:rPr>
          <w:rFonts w:ascii="Times New Roman" w:hAnsi="Times New Roman" w:cs="Times New Roman"/>
          <w:sz w:val="24"/>
          <w:szCs w:val="24"/>
        </w:rPr>
        <w:t>Finally,</w:t>
      </w:r>
      <w:r w:rsidR="00F10293" w:rsidRPr="00485881">
        <w:rPr>
          <w:rFonts w:ascii="Times New Roman" w:hAnsi="Times New Roman" w:cs="Times New Roman"/>
          <w:sz w:val="18"/>
          <w:szCs w:val="24"/>
        </w:rPr>
        <w:t xml:space="preserve"> </w:t>
      </w:r>
      <w:r w:rsidR="00D61FCC" w:rsidRPr="00485881">
        <w:rPr>
          <w:rFonts w:ascii="Times New Roman" w:hAnsi="Times New Roman" w:cs="Times New Roman"/>
          <w:sz w:val="24"/>
          <w:szCs w:val="24"/>
        </w:rPr>
        <w:t>I</w:t>
      </w:r>
      <w:r w:rsidR="00D61FCC" w:rsidRPr="00485881">
        <w:rPr>
          <w:rFonts w:ascii="Times New Roman" w:hAnsi="Times New Roman" w:cs="Times New Roman"/>
          <w:sz w:val="18"/>
          <w:szCs w:val="24"/>
        </w:rPr>
        <w:t xml:space="preserve"> </w:t>
      </w:r>
      <w:r w:rsidR="00D61FCC" w:rsidRPr="00485881">
        <w:rPr>
          <w:rFonts w:ascii="Times New Roman" w:hAnsi="Times New Roman" w:cs="Times New Roman"/>
          <w:sz w:val="24"/>
          <w:szCs w:val="24"/>
        </w:rPr>
        <w:t>added</w:t>
      </w:r>
      <w:r w:rsidR="00D61FCC" w:rsidRPr="00485881">
        <w:rPr>
          <w:rFonts w:ascii="Times New Roman" w:hAnsi="Times New Roman" w:cs="Times New Roman"/>
          <w:sz w:val="18"/>
          <w:szCs w:val="24"/>
        </w:rPr>
        <w:t xml:space="preserve"> </w:t>
      </w:r>
      <w:r w:rsidR="00F10293" w:rsidRPr="00485881">
        <w:rPr>
          <w:rFonts w:ascii="Times New Roman" w:hAnsi="Times New Roman" w:cs="Times New Roman"/>
          <w:sz w:val="24"/>
          <w:szCs w:val="24"/>
        </w:rPr>
        <w:t>the</w:t>
      </w:r>
      <w:r w:rsidR="00F10293" w:rsidRPr="00485881">
        <w:rPr>
          <w:rFonts w:ascii="Times New Roman" w:hAnsi="Times New Roman" w:cs="Times New Roman"/>
          <w:sz w:val="18"/>
          <w:szCs w:val="24"/>
        </w:rPr>
        <w:t xml:space="preserve"> </w:t>
      </w:r>
      <w:r w:rsidR="007E19AE" w:rsidRPr="00485881">
        <w:rPr>
          <w:rFonts w:ascii="Times New Roman" w:hAnsi="Times New Roman" w:cs="Times New Roman"/>
          <w:i/>
          <w:sz w:val="24"/>
          <w:szCs w:val="24"/>
        </w:rPr>
        <w:t>acknowledged</w:t>
      </w:r>
      <w:r w:rsidR="007E19AE" w:rsidRPr="00485881">
        <w:rPr>
          <w:rFonts w:ascii="Times New Roman" w:hAnsi="Times New Roman" w:cs="Times New Roman"/>
          <w:sz w:val="18"/>
          <w:szCs w:val="24"/>
        </w:rPr>
        <w:t xml:space="preserve"> </w:t>
      </w:r>
      <w:r w:rsidR="00F10293" w:rsidRPr="00485881">
        <w:rPr>
          <w:rFonts w:ascii="Times New Roman" w:hAnsi="Times New Roman" w:cs="Times New Roman"/>
          <w:i/>
          <w:sz w:val="24"/>
          <w:szCs w:val="24"/>
        </w:rPr>
        <w:t>i</w:t>
      </w:r>
      <w:r w:rsidR="004C13E3" w:rsidRPr="00485881">
        <w:rPr>
          <w:rFonts w:ascii="Times New Roman" w:hAnsi="Times New Roman" w:cs="Times New Roman"/>
          <w:i/>
          <w:sz w:val="24"/>
          <w:szCs w:val="24"/>
        </w:rPr>
        <w:t>ncontestability</w:t>
      </w:r>
      <w:r w:rsidR="00F10293" w:rsidRPr="00485881">
        <w:rPr>
          <w:rFonts w:ascii="Times New Roman" w:hAnsi="Times New Roman" w:cs="Times New Roman"/>
          <w:i/>
          <w:sz w:val="24"/>
          <w:szCs w:val="24"/>
        </w:rPr>
        <w:t xml:space="preserve"> </w:t>
      </w:r>
      <w:r w:rsidR="00F10293" w:rsidRPr="004F469E">
        <w:rPr>
          <w:rFonts w:ascii="Times New Roman" w:hAnsi="Times New Roman" w:cs="Times New Roman"/>
          <w:sz w:val="24"/>
          <w:szCs w:val="24"/>
        </w:rPr>
        <w:t>dummy</w:t>
      </w:r>
      <w:r w:rsidR="00F10293" w:rsidRPr="004F469E">
        <w:rPr>
          <w:rFonts w:ascii="Times New Roman" w:hAnsi="Times New Roman" w:cs="Times New Roman"/>
          <w:sz w:val="20"/>
          <w:szCs w:val="24"/>
        </w:rPr>
        <w:t xml:space="preserve"> </w:t>
      </w:r>
      <w:r w:rsidR="004F469E">
        <w:rPr>
          <w:rFonts w:ascii="Times New Roman" w:hAnsi="Times New Roman" w:cs="Times New Roman"/>
          <w:sz w:val="24"/>
          <w:szCs w:val="24"/>
        </w:rPr>
        <w:t>in</w:t>
      </w:r>
      <w:r w:rsidR="004F469E" w:rsidRPr="004F469E">
        <w:rPr>
          <w:rFonts w:ascii="Times New Roman" w:hAnsi="Times New Roman" w:cs="Times New Roman"/>
          <w:sz w:val="20"/>
          <w:szCs w:val="24"/>
        </w:rPr>
        <w:t xml:space="preserve"> </w:t>
      </w:r>
      <w:r w:rsidR="004F469E">
        <w:rPr>
          <w:rFonts w:ascii="Times New Roman" w:hAnsi="Times New Roman" w:cs="Times New Roman"/>
          <w:sz w:val="24"/>
          <w:szCs w:val="24"/>
        </w:rPr>
        <w:t>order</w:t>
      </w:r>
      <w:r w:rsidR="004F469E" w:rsidRPr="004F469E">
        <w:rPr>
          <w:rFonts w:ascii="Times New Roman" w:hAnsi="Times New Roman" w:cs="Times New Roman"/>
          <w:sz w:val="20"/>
          <w:szCs w:val="24"/>
        </w:rPr>
        <w:t xml:space="preserve"> </w:t>
      </w:r>
      <w:r w:rsidR="004F469E">
        <w:rPr>
          <w:rFonts w:ascii="Times New Roman" w:hAnsi="Times New Roman" w:cs="Times New Roman"/>
          <w:sz w:val="24"/>
          <w:szCs w:val="24"/>
        </w:rPr>
        <w:t>to</w:t>
      </w:r>
      <w:r w:rsidR="004F469E" w:rsidRPr="004F469E">
        <w:rPr>
          <w:rFonts w:ascii="Times New Roman" w:hAnsi="Times New Roman" w:cs="Times New Roman"/>
          <w:sz w:val="20"/>
          <w:szCs w:val="24"/>
        </w:rPr>
        <w:t xml:space="preserve"> </w:t>
      </w:r>
      <w:r w:rsidR="004F469E">
        <w:rPr>
          <w:rFonts w:ascii="Times New Roman" w:hAnsi="Times New Roman" w:cs="Times New Roman"/>
          <w:sz w:val="24"/>
          <w:szCs w:val="24"/>
        </w:rPr>
        <w:t>identify</w:t>
      </w:r>
      <w:r w:rsidR="004F469E" w:rsidRPr="004F469E">
        <w:rPr>
          <w:rFonts w:ascii="Times New Roman" w:hAnsi="Times New Roman" w:cs="Times New Roman"/>
          <w:sz w:val="20"/>
          <w:szCs w:val="24"/>
        </w:rPr>
        <w:t xml:space="preserve"> </w:t>
      </w:r>
      <w:r w:rsidR="004F469E">
        <w:rPr>
          <w:rFonts w:ascii="Times New Roman" w:hAnsi="Times New Roman" w:cs="Times New Roman"/>
          <w:sz w:val="24"/>
          <w:szCs w:val="24"/>
        </w:rPr>
        <w:t>the</w:t>
      </w:r>
      <w:r w:rsidR="004F469E" w:rsidRPr="004F469E">
        <w:rPr>
          <w:rFonts w:ascii="Times New Roman" w:hAnsi="Times New Roman" w:cs="Times New Roman"/>
          <w:sz w:val="20"/>
          <w:szCs w:val="24"/>
        </w:rPr>
        <w:t xml:space="preserve"> </w:t>
      </w:r>
      <w:r w:rsidR="00D61FCC" w:rsidRPr="004F469E">
        <w:rPr>
          <w:rFonts w:ascii="Times New Roman" w:hAnsi="Times New Roman" w:cs="Times New Roman"/>
          <w:sz w:val="24"/>
          <w:szCs w:val="24"/>
        </w:rPr>
        <w:t>marks</w:t>
      </w:r>
      <w:r w:rsidR="00C61771" w:rsidRPr="004F469E">
        <w:rPr>
          <w:rFonts w:ascii="Times New Roman" w:hAnsi="Times New Roman" w:cs="Times New Roman"/>
          <w:sz w:val="20"/>
          <w:szCs w:val="24"/>
        </w:rPr>
        <w:t xml:space="preserve"> </w:t>
      </w:r>
      <w:r w:rsidR="00C61771" w:rsidRPr="004F469E">
        <w:rPr>
          <w:rFonts w:ascii="Times New Roman" w:hAnsi="Times New Roman" w:cs="Times New Roman"/>
          <w:sz w:val="24"/>
          <w:szCs w:val="24"/>
        </w:rPr>
        <w:t>for</w:t>
      </w:r>
      <w:r w:rsidR="00C61771" w:rsidRPr="004F469E">
        <w:rPr>
          <w:rFonts w:ascii="Times New Roman" w:hAnsi="Times New Roman" w:cs="Times New Roman"/>
          <w:sz w:val="20"/>
          <w:szCs w:val="24"/>
        </w:rPr>
        <w:t xml:space="preserve"> </w:t>
      </w:r>
      <w:r w:rsidR="00C61771" w:rsidRPr="004F469E">
        <w:rPr>
          <w:rFonts w:ascii="Times New Roman" w:hAnsi="Times New Roman" w:cs="Times New Roman"/>
          <w:sz w:val="24"/>
          <w:szCs w:val="24"/>
        </w:rPr>
        <w:t>which</w:t>
      </w:r>
      <w:r w:rsidR="00C61771" w:rsidRPr="004F469E">
        <w:rPr>
          <w:rFonts w:ascii="Times New Roman" w:hAnsi="Times New Roman" w:cs="Times New Roman"/>
          <w:sz w:val="20"/>
          <w:szCs w:val="24"/>
        </w:rPr>
        <w:t xml:space="preserve"> </w:t>
      </w:r>
      <w:r w:rsidR="0060366D" w:rsidRPr="004F469E">
        <w:rPr>
          <w:rFonts w:ascii="Times New Roman" w:hAnsi="Times New Roman" w:cs="Times New Roman"/>
          <w:sz w:val="24"/>
          <w:szCs w:val="24"/>
        </w:rPr>
        <w:t>the</w:t>
      </w:r>
      <w:r w:rsidR="0060366D" w:rsidRPr="004F469E">
        <w:rPr>
          <w:rFonts w:ascii="Times New Roman" w:hAnsi="Times New Roman" w:cs="Times New Roman"/>
          <w:sz w:val="20"/>
          <w:szCs w:val="24"/>
        </w:rPr>
        <w:t xml:space="preserve"> </w:t>
      </w:r>
      <w:r w:rsidR="0060366D" w:rsidRPr="004F469E">
        <w:rPr>
          <w:rFonts w:ascii="Times New Roman" w:hAnsi="Times New Roman" w:cs="Times New Roman"/>
          <w:sz w:val="24"/>
          <w:szCs w:val="24"/>
        </w:rPr>
        <w:t>owner</w:t>
      </w:r>
      <w:r w:rsidR="0060366D" w:rsidRPr="004F469E">
        <w:rPr>
          <w:rFonts w:ascii="Times New Roman" w:hAnsi="Times New Roman" w:cs="Times New Roman"/>
          <w:sz w:val="20"/>
          <w:szCs w:val="24"/>
        </w:rPr>
        <w:t xml:space="preserve"> </w:t>
      </w:r>
      <w:r w:rsidR="00F10293" w:rsidRPr="004F469E">
        <w:rPr>
          <w:rFonts w:ascii="Times New Roman" w:hAnsi="Times New Roman" w:cs="Times New Roman"/>
          <w:sz w:val="24"/>
          <w:szCs w:val="24"/>
        </w:rPr>
        <w:t>applied</w:t>
      </w:r>
      <w:r w:rsidR="00F10293" w:rsidRPr="004F469E">
        <w:rPr>
          <w:rFonts w:ascii="Times New Roman" w:hAnsi="Times New Roman" w:cs="Times New Roman"/>
          <w:sz w:val="20"/>
          <w:szCs w:val="24"/>
        </w:rPr>
        <w:t xml:space="preserve"> </w:t>
      </w:r>
      <w:r w:rsidR="00F10293" w:rsidRPr="004F469E">
        <w:rPr>
          <w:rFonts w:ascii="Times New Roman" w:hAnsi="Times New Roman" w:cs="Times New Roman"/>
          <w:sz w:val="24"/>
          <w:szCs w:val="24"/>
        </w:rPr>
        <w:t>for</w:t>
      </w:r>
      <w:r w:rsidR="00F10293" w:rsidRPr="004F469E">
        <w:rPr>
          <w:rFonts w:ascii="Times New Roman" w:hAnsi="Times New Roman" w:cs="Times New Roman"/>
          <w:sz w:val="20"/>
          <w:szCs w:val="24"/>
        </w:rPr>
        <w:t xml:space="preserve"> </w:t>
      </w:r>
      <w:r w:rsidR="00F10293" w:rsidRPr="004F469E">
        <w:rPr>
          <w:rFonts w:ascii="Times New Roman" w:hAnsi="Times New Roman" w:cs="Times New Roman"/>
          <w:sz w:val="24"/>
          <w:szCs w:val="24"/>
        </w:rPr>
        <w:t>and</w:t>
      </w:r>
      <w:r w:rsidR="00F10293" w:rsidRPr="004F469E">
        <w:rPr>
          <w:rFonts w:ascii="Times New Roman" w:hAnsi="Times New Roman" w:cs="Times New Roman"/>
          <w:sz w:val="20"/>
          <w:szCs w:val="24"/>
        </w:rPr>
        <w:t xml:space="preserve"> </w:t>
      </w:r>
      <w:r w:rsidR="00F10293" w:rsidRPr="004F469E">
        <w:rPr>
          <w:rFonts w:ascii="Times New Roman" w:hAnsi="Times New Roman" w:cs="Times New Roman"/>
          <w:sz w:val="24"/>
          <w:szCs w:val="24"/>
        </w:rPr>
        <w:t>received</w:t>
      </w:r>
      <w:r w:rsidR="00F10293" w:rsidRPr="004F469E">
        <w:rPr>
          <w:rFonts w:ascii="Times New Roman" w:hAnsi="Times New Roman" w:cs="Times New Roman"/>
          <w:sz w:val="20"/>
          <w:szCs w:val="24"/>
        </w:rPr>
        <w:t xml:space="preserve"> </w:t>
      </w:r>
      <w:r w:rsidR="00F10293" w:rsidRPr="004F469E">
        <w:rPr>
          <w:rFonts w:ascii="Times New Roman" w:hAnsi="Times New Roman" w:cs="Times New Roman"/>
          <w:sz w:val="24"/>
          <w:szCs w:val="24"/>
        </w:rPr>
        <w:t>an</w:t>
      </w:r>
      <w:r w:rsidR="00F10293" w:rsidRPr="004F469E">
        <w:rPr>
          <w:rFonts w:ascii="Times New Roman" w:hAnsi="Times New Roman" w:cs="Times New Roman"/>
          <w:sz w:val="20"/>
          <w:szCs w:val="24"/>
        </w:rPr>
        <w:t xml:space="preserve"> </w:t>
      </w:r>
      <w:r w:rsidR="00F10293" w:rsidRPr="004F469E">
        <w:rPr>
          <w:rFonts w:ascii="Times New Roman" w:hAnsi="Times New Roman" w:cs="Times New Roman"/>
          <w:sz w:val="24"/>
          <w:szCs w:val="24"/>
        </w:rPr>
        <w:t xml:space="preserve">approval </w:t>
      </w:r>
      <w:r w:rsidR="0060366D" w:rsidRPr="004F469E">
        <w:rPr>
          <w:rFonts w:ascii="Times New Roman" w:hAnsi="Times New Roman" w:cs="Times New Roman"/>
          <w:sz w:val="24"/>
          <w:szCs w:val="24"/>
        </w:rPr>
        <w:t>concerning the</w:t>
      </w:r>
      <w:r w:rsidR="00C61771" w:rsidRPr="004F469E">
        <w:rPr>
          <w:rFonts w:ascii="Times New Roman" w:hAnsi="Times New Roman" w:cs="Times New Roman"/>
          <w:sz w:val="24"/>
          <w:szCs w:val="24"/>
        </w:rPr>
        <w:t>ir</w:t>
      </w:r>
      <w:r w:rsidR="0060366D" w:rsidRPr="004F469E">
        <w:rPr>
          <w:rFonts w:ascii="Times New Roman" w:hAnsi="Times New Roman" w:cs="Times New Roman"/>
          <w:sz w:val="24"/>
          <w:szCs w:val="24"/>
        </w:rPr>
        <w:t xml:space="preserve"> </w:t>
      </w:r>
      <w:r w:rsidR="00F10293" w:rsidRPr="004F469E">
        <w:rPr>
          <w:rFonts w:ascii="Times New Roman" w:hAnsi="Times New Roman" w:cs="Times New Roman"/>
          <w:sz w:val="24"/>
          <w:szCs w:val="24"/>
        </w:rPr>
        <w:t>incontestability</w:t>
      </w:r>
      <w:r w:rsidR="004F469E">
        <w:rPr>
          <w:rFonts w:ascii="Times New Roman" w:hAnsi="Times New Roman" w:cs="Times New Roman"/>
          <w:sz w:val="24"/>
          <w:szCs w:val="24"/>
        </w:rPr>
        <w:t xml:space="preserve"> status</w:t>
      </w:r>
      <w:r w:rsidR="00F10293" w:rsidRPr="004F469E">
        <w:rPr>
          <w:rFonts w:ascii="Times New Roman" w:hAnsi="Times New Roman" w:cs="Times New Roman"/>
          <w:sz w:val="24"/>
          <w:szCs w:val="24"/>
        </w:rPr>
        <w:t>.</w:t>
      </w:r>
    </w:p>
    <w:p w:rsidR="00080E47" w:rsidRDefault="00BF2122" w:rsidP="006A1192">
      <w:pPr>
        <w:spacing w:after="120" w:line="480" w:lineRule="auto"/>
        <w:ind w:firstLine="720"/>
        <w:jc w:val="both"/>
        <w:rPr>
          <w:rFonts w:ascii="Times New Roman" w:hAnsi="Times New Roman" w:cs="Times New Roman"/>
          <w:sz w:val="24"/>
          <w:szCs w:val="24"/>
        </w:rPr>
      </w:pPr>
      <w:r w:rsidRPr="00485881">
        <w:rPr>
          <w:rFonts w:ascii="Times New Roman" w:hAnsi="Times New Roman" w:cs="Times New Roman"/>
          <w:i/>
          <w:sz w:val="24"/>
          <w:szCs w:val="24"/>
        </w:rPr>
        <w:t>4.3</w:t>
      </w:r>
      <w:r w:rsidR="00C61175" w:rsidRPr="00485881">
        <w:rPr>
          <w:rFonts w:ascii="Times New Roman" w:hAnsi="Times New Roman" w:cs="Times New Roman"/>
          <w:i/>
          <w:sz w:val="24"/>
          <w:szCs w:val="24"/>
        </w:rPr>
        <w:t>.3.</w:t>
      </w:r>
      <w:r w:rsidR="00C61175" w:rsidRPr="00485881">
        <w:rPr>
          <w:rFonts w:ascii="Times New Roman" w:hAnsi="Times New Roman" w:cs="Times New Roman"/>
          <w:i/>
          <w:sz w:val="18"/>
          <w:szCs w:val="24"/>
        </w:rPr>
        <w:t> </w:t>
      </w:r>
      <w:r w:rsidR="00F72A12" w:rsidRPr="00485881">
        <w:rPr>
          <w:rFonts w:ascii="Times New Roman" w:hAnsi="Times New Roman" w:cs="Times New Roman"/>
          <w:i/>
          <w:sz w:val="24"/>
          <w:szCs w:val="24"/>
        </w:rPr>
        <w:t>Control variables</w:t>
      </w:r>
      <w:r w:rsidR="00F72A12" w:rsidRPr="00485881">
        <w:rPr>
          <w:rFonts w:ascii="Times New Roman" w:hAnsi="Times New Roman" w:cs="Times New Roman"/>
          <w:sz w:val="24"/>
          <w:szCs w:val="24"/>
        </w:rPr>
        <w:t>.</w:t>
      </w:r>
      <w:r w:rsidR="00F60320" w:rsidRPr="00485881">
        <w:rPr>
          <w:rFonts w:ascii="Times New Roman" w:hAnsi="Times New Roman" w:cs="Times New Roman"/>
          <w:sz w:val="18"/>
          <w:szCs w:val="24"/>
        </w:rPr>
        <w:t xml:space="preserve"> </w:t>
      </w:r>
      <w:r w:rsidR="008D7812" w:rsidRPr="00485881">
        <w:rPr>
          <w:rFonts w:ascii="Times New Roman" w:hAnsi="Times New Roman" w:cs="Times New Roman"/>
          <w:sz w:val="24"/>
          <w:szCs w:val="24"/>
        </w:rPr>
        <w:t>Wh</w:t>
      </w:r>
      <w:r w:rsidR="003A473A" w:rsidRPr="00485881">
        <w:rPr>
          <w:rFonts w:ascii="Times New Roman" w:hAnsi="Times New Roman" w:cs="Times New Roman"/>
          <w:sz w:val="24"/>
          <w:szCs w:val="24"/>
        </w:rPr>
        <w:t>en</w:t>
      </w:r>
      <w:r w:rsidR="008D7812" w:rsidRPr="00485881">
        <w:rPr>
          <w:rFonts w:ascii="Times New Roman" w:hAnsi="Times New Roman" w:cs="Times New Roman"/>
          <w:sz w:val="16"/>
          <w:szCs w:val="24"/>
        </w:rPr>
        <w:t xml:space="preserve"> </w:t>
      </w:r>
      <w:r w:rsidR="009A6F0D" w:rsidRPr="00485881">
        <w:rPr>
          <w:rFonts w:ascii="Times New Roman" w:hAnsi="Times New Roman" w:cs="Times New Roman"/>
          <w:sz w:val="24"/>
          <w:szCs w:val="24"/>
        </w:rPr>
        <w:t>selecting</w:t>
      </w:r>
      <w:r w:rsidR="00F60320" w:rsidRPr="00485881">
        <w:rPr>
          <w:rFonts w:ascii="Times New Roman" w:hAnsi="Times New Roman" w:cs="Times New Roman"/>
          <w:sz w:val="16"/>
          <w:szCs w:val="24"/>
        </w:rPr>
        <w:t xml:space="preserve"> </w:t>
      </w:r>
      <w:r w:rsidR="00F60320" w:rsidRPr="00485881">
        <w:rPr>
          <w:rFonts w:ascii="Times New Roman" w:hAnsi="Times New Roman" w:cs="Times New Roman"/>
          <w:sz w:val="24"/>
          <w:szCs w:val="24"/>
        </w:rPr>
        <w:t>firm-level</w:t>
      </w:r>
      <w:r w:rsidR="00F60320" w:rsidRPr="00485881">
        <w:rPr>
          <w:rFonts w:ascii="Times New Roman" w:hAnsi="Times New Roman" w:cs="Times New Roman"/>
          <w:sz w:val="16"/>
          <w:szCs w:val="24"/>
        </w:rPr>
        <w:t xml:space="preserve"> </w:t>
      </w:r>
      <w:r w:rsidR="00F60320" w:rsidRPr="00485881">
        <w:rPr>
          <w:rFonts w:ascii="Times New Roman" w:hAnsi="Times New Roman" w:cs="Times New Roman"/>
          <w:sz w:val="24"/>
          <w:szCs w:val="24"/>
        </w:rPr>
        <w:t>controls,</w:t>
      </w:r>
      <w:r w:rsidR="00F60320" w:rsidRPr="00485881">
        <w:rPr>
          <w:rFonts w:ascii="Times New Roman" w:hAnsi="Times New Roman" w:cs="Times New Roman"/>
          <w:sz w:val="16"/>
          <w:szCs w:val="24"/>
        </w:rPr>
        <w:t xml:space="preserve"> </w:t>
      </w:r>
      <w:r w:rsidR="00CB5F12" w:rsidRPr="00485881">
        <w:rPr>
          <w:rFonts w:ascii="Times New Roman" w:hAnsi="Times New Roman" w:cs="Times New Roman"/>
          <w:sz w:val="24"/>
          <w:szCs w:val="24"/>
        </w:rPr>
        <w:t>I</w:t>
      </w:r>
      <w:r w:rsidR="008D7812" w:rsidRPr="00485881">
        <w:rPr>
          <w:rFonts w:ascii="Times New Roman" w:hAnsi="Times New Roman" w:cs="Times New Roman"/>
          <w:sz w:val="16"/>
          <w:szCs w:val="24"/>
        </w:rPr>
        <w:t xml:space="preserve"> </w:t>
      </w:r>
      <w:r w:rsidR="00CB5F12" w:rsidRPr="00485881">
        <w:rPr>
          <w:rFonts w:ascii="Times New Roman" w:hAnsi="Times New Roman" w:cs="Times New Roman"/>
          <w:sz w:val="24"/>
          <w:szCs w:val="24"/>
        </w:rPr>
        <w:t>drew</w:t>
      </w:r>
      <w:r w:rsidR="00F60320" w:rsidRPr="00485881">
        <w:rPr>
          <w:rFonts w:ascii="Times New Roman" w:hAnsi="Times New Roman" w:cs="Times New Roman"/>
          <w:sz w:val="16"/>
          <w:szCs w:val="24"/>
        </w:rPr>
        <w:t xml:space="preserve"> </w:t>
      </w:r>
      <w:r w:rsidR="00F60320" w:rsidRPr="00485881">
        <w:rPr>
          <w:rFonts w:ascii="Times New Roman" w:hAnsi="Times New Roman" w:cs="Times New Roman"/>
          <w:sz w:val="24"/>
          <w:szCs w:val="24"/>
        </w:rPr>
        <w:t>on</w:t>
      </w:r>
      <w:r w:rsidR="00F60320" w:rsidRPr="00485881">
        <w:rPr>
          <w:rFonts w:ascii="Times New Roman" w:hAnsi="Times New Roman" w:cs="Times New Roman"/>
          <w:sz w:val="16"/>
          <w:szCs w:val="24"/>
        </w:rPr>
        <w:t xml:space="preserve"> </w:t>
      </w:r>
      <w:r w:rsidR="005F40CD" w:rsidRPr="00485881">
        <w:rPr>
          <w:rFonts w:ascii="Times New Roman" w:hAnsi="Times New Roman" w:cs="Times New Roman"/>
          <w:sz w:val="24"/>
          <w:szCs w:val="24"/>
        </w:rPr>
        <w:t>prior</w:t>
      </w:r>
      <w:r w:rsidR="005F40CD" w:rsidRPr="00485881">
        <w:rPr>
          <w:rFonts w:ascii="Times New Roman" w:hAnsi="Times New Roman" w:cs="Times New Roman"/>
          <w:sz w:val="16"/>
          <w:szCs w:val="24"/>
        </w:rPr>
        <w:t xml:space="preserve"> </w:t>
      </w:r>
      <w:r w:rsidR="00F60320" w:rsidRPr="00485881">
        <w:rPr>
          <w:rFonts w:ascii="Times New Roman" w:hAnsi="Times New Roman" w:cs="Times New Roman"/>
          <w:sz w:val="24"/>
          <w:szCs w:val="24"/>
        </w:rPr>
        <w:t>studies</w:t>
      </w:r>
      <w:r w:rsidR="00F60320" w:rsidRPr="00485881">
        <w:rPr>
          <w:rFonts w:ascii="Times New Roman" w:hAnsi="Times New Roman" w:cs="Times New Roman"/>
          <w:sz w:val="18"/>
          <w:szCs w:val="24"/>
        </w:rPr>
        <w:t xml:space="preserve"> </w:t>
      </w:r>
      <w:r w:rsidR="00E06D70" w:rsidRPr="00485881">
        <w:rPr>
          <w:rFonts w:ascii="Times New Roman" w:hAnsi="Times New Roman" w:cs="Times New Roman"/>
          <w:sz w:val="24"/>
          <w:szCs w:val="24"/>
        </w:rPr>
        <w:t>that utili</w:t>
      </w:r>
      <w:r w:rsidR="00C44730" w:rsidRPr="00485881">
        <w:rPr>
          <w:rFonts w:ascii="Times New Roman" w:hAnsi="Times New Roman" w:cs="Times New Roman"/>
          <w:sz w:val="24"/>
          <w:szCs w:val="24"/>
        </w:rPr>
        <w:t>s</w:t>
      </w:r>
      <w:r w:rsidR="00E06D70" w:rsidRPr="00485881">
        <w:rPr>
          <w:rFonts w:ascii="Times New Roman" w:hAnsi="Times New Roman" w:cs="Times New Roman"/>
          <w:sz w:val="24"/>
          <w:szCs w:val="24"/>
        </w:rPr>
        <w:t>ed</w:t>
      </w:r>
      <w:r w:rsidR="005F40CD" w:rsidRPr="00485881">
        <w:rPr>
          <w:rFonts w:ascii="Times New Roman" w:hAnsi="Times New Roman" w:cs="Times New Roman"/>
          <w:szCs w:val="24"/>
        </w:rPr>
        <w:t xml:space="preserve"> </w:t>
      </w:r>
      <w:r w:rsidR="00F60320" w:rsidRPr="00485881">
        <w:rPr>
          <w:rFonts w:ascii="Times New Roman" w:hAnsi="Times New Roman" w:cs="Times New Roman"/>
          <w:sz w:val="24"/>
          <w:szCs w:val="24"/>
        </w:rPr>
        <w:t>patent</w:t>
      </w:r>
      <w:r w:rsidR="00F60320" w:rsidRPr="00485881">
        <w:rPr>
          <w:rFonts w:ascii="Times New Roman" w:hAnsi="Times New Roman" w:cs="Times New Roman"/>
          <w:szCs w:val="24"/>
        </w:rPr>
        <w:t xml:space="preserve"> </w:t>
      </w:r>
      <w:r w:rsidR="00F60320" w:rsidRPr="00485881">
        <w:rPr>
          <w:rFonts w:ascii="Times New Roman" w:hAnsi="Times New Roman" w:cs="Times New Roman"/>
          <w:sz w:val="24"/>
          <w:szCs w:val="24"/>
        </w:rPr>
        <w:t>and</w:t>
      </w:r>
      <w:r w:rsidR="00F60320" w:rsidRPr="00485881">
        <w:rPr>
          <w:rFonts w:ascii="Times New Roman" w:hAnsi="Times New Roman" w:cs="Times New Roman"/>
          <w:szCs w:val="24"/>
        </w:rPr>
        <w:t xml:space="preserve"> </w:t>
      </w:r>
      <w:r w:rsidR="00F60320" w:rsidRPr="00485881">
        <w:rPr>
          <w:rFonts w:ascii="Times New Roman" w:hAnsi="Times New Roman" w:cs="Times New Roman"/>
          <w:sz w:val="24"/>
          <w:szCs w:val="24"/>
        </w:rPr>
        <w:t>trademark</w:t>
      </w:r>
      <w:r w:rsidR="00F60320" w:rsidRPr="00485881">
        <w:rPr>
          <w:rFonts w:ascii="Times New Roman" w:hAnsi="Times New Roman" w:cs="Times New Roman"/>
          <w:szCs w:val="24"/>
        </w:rPr>
        <w:t xml:space="preserve"> </w:t>
      </w:r>
      <w:r w:rsidR="00F163FF" w:rsidRPr="00485881">
        <w:rPr>
          <w:rFonts w:ascii="Times New Roman" w:hAnsi="Times New Roman" w:cs="Times New Roman"/>
          <w:sz w:val="24"/>
          <w:szCs w:val="24"/>
        </w:rPr>
        <w:t>statistics</w:t>
      </w:r>
      <w:r w:rsidR="00F60320" w:rsidRPr="00485881">
        <w:rPr>
          <w:rFonts w:ascii="Times New Roman" w:hAnsi="Times New Roman" w:cs="Times New Roman"/>
          <w:sz w:val="24"/>
          <w:szCs w:val="24"/>
        </w:rPr>
        <w:t>.</w:t>
      </w:r>
      <w:r w:rsidR="006A1192" w:rsidRPr="00485881">
        <w:rPr>
          <w:rFonts w:ascii="Times New Roman" w:hAnsi="Times New Roman" w:cs="Times New Roman"/>
          <w:szCs w:val="24"/>
        </w:rPr>
        <w:t xml:space="preserve"> </w:t>
      </w:r>
      <w:r w:rsidR="005F40CD" w:rsidRPr="00485881">
        <w:rPr>
          <w:rFonts w:ascii="Times New Roman" w:hAnsi="Times New Roman" w:cs="Times New Roman"/>
          <w:sz w:val="24"/>
          <w:szCs w:val="24"/>
        </w:rPr>
        <w:t>First</w:t>
      </w:r>
      <w:r w:rsidR="006A1192" w:rsidRPr="00485881">
        <w:rPr>
          <w:rFonts w:ascii="Times New Roman" w:hAnsi="Times New Roman" w:cs="Times New Roman"/>
          <w:sz w:val="24"/>
          <w:szCs w:val="24"/>
        </w:rPr>
        <w:t>,</w:t>
      </w:r>
      <w:r w:rsidR="006A1192" w:rsidRPr="00485881">
        <w:rPr>
          <w:rFonts w:ascii="Times New Roman" w:hAnsi="Times New Roman" w:cs="Times New Roman"/>
          <w:szCs w:val="24"/>
        </w:rPr>
        <w:t xml:space="preserve"> </w:t>
      </w:r>
      <w:r w:rsidR="00F163FF" w:rsidRPr="00485881">
        <w:rPr>
          <w:rFonts w:ascii="Times New Roman" w:hAnsi="Times New Roman" w:cs="Times New Roman"/>
          <w:sz w:val="24"/>
          <w:szCs w:val="24"/>
        </w:rPr>
        <w:t>I</w:t>
      </w:r>
      <w:r w:rsidR="00F163FF" w:rsidRPr="00485881">
        <w:rPr>
          <w:rFonts w:ascii="Times New Roman" w:hAnsi="Times New Roman" w:cs="Times New Roman"/>
          <w:szCs w:val="24"/>
        </w:rPr>
        <w:t xml:space="preserve"> </w:t>
      </w:r>
      <w:r w:rsidR="00F163FF" w:rsidRPr="00485881">
        <w:rPr>
          <w:rFonts w:ascii="Times New Roman" w:hAnsi="Times New Roman" w:cs="Times New Roman"/>
          <w:sz w:val="24"/>
          <w:szCs w:val="24"/>
        </w:rPr>
        <w:t>included</w:t>
      </w:r>
      <w:r w:rsidR="00F163FF" w:rsidRPr="00485881">
        <w:rPr>
          <w:rFonts w:ascii="Times New Roman" w:hAnsi="Times New Roman" w:cs="Times New Roman"/>
          <w:szCs w:val="24"/>
        </w:rPr>
        <w:t xml:space="preserve"> </w:t>
      </w:r>
      <w:r w:rsidR="005F40CD" w:rsidRPr="00485881">
        <w:rPr>
          <w:rFonts w:ascii="Times New Roman" w:hAnsi="Times New Roman" w:cs="Times New Roman"/>
          <w:i/>
          <w:sz w:val="24"/>
          <w:szCs w:val="24"/>
        </w:rPr>
        <w:t>company</w:t>
      </w:r>
      <w:r w:rsidR="006A1192" w:rsidRPr="00485881">
        <w:rPr>
          <w:rFonts w:ascii="Times New Roman" w:hAnsi="Times New Roman" w:cs="Times New Roman"/>
          <w:i/>
          <w:szCs w:val="24"/>
        </w:rPr>
        <w:t xml:space="preserve"> </w:t>
      </w:r>
      <w:r w:rsidR="003A473A" w:rsidRPr="00485881">
        <w:rPr>
          <w:rFonts w:ascii="Times New Roman" w:hAnsi="Times New Roman" w:cs="Times New Roman"/>
          <w:i/>
          <w:sz w:val="24"/>
          <w:szCs w:val="24"/>
        </w:rPr>
        <w:t>size</w:t>
      </w:r>
      <w:r w:rsidR="00F163FF" w:rsidRPr="00485881">
        <w:rPr>
          <w:rFonts w:ascii="Times New Roman" w:hAnsi="Times New Roman" w:cs="Times New Roman"/>
          <w:sz w:val="24"/>
          <w:szCs w:val="24"/>
        </w:rPr>
        <w:t>,</w:t>
      </w:r>
      <w:r w:rsidR="00F163FF" w:rsidRPr="00485881">
        <w:rPr>
          <w:rFonts w:ascii="Times New Roman" w:hAnsi="Times New Roman" w:cs="Times New Roman"/>
          <w:szCs w:val="24"/>
        </w:rPr>
        <w:t xml:space="preserve"> </w:t>
      </w:r>
      <w:r w:rsidR="00F163FF" w:rsidRPr="00485881">
        <w:rPr>
          <w:rFonts w:ascii="Times New Roman" w:hAnsi="Times New Roman" w:cs="Times New Roman"/>
          <w:sz w:val="24"/>
          <w:szCs w:val="24"/>
        </w:rPr>
        <w:t>measured</w:t>
      </w:r>
      <w:r w:rsidR="00F163FF" w:rsidRPr="00485881">
        <w:rPr>
          <w:rFonts w:ascii="Times New Roman" w:hAnsi="Times New Roman" w:cs="Times New Roman"/>
          <w:szCs w:val="24"/>
        </w:rPr>
        <w:t xml:space="preserve"> </w:t>
      </w:r>
      <w:r w:rsidR="003A473A" w:rsidRPr="00485881">
        <w:rPr>
          <w:rFonts w:ascii="Times New Roman" w:hAnsi="Times New Roman" w:cs="Times New Roman"/>
          <w:sz w:val="24"/>
          <w:szCs w:val="24"/>
        </w:rPr>
        <w:t>by</w:t>
      </w:r>
      <w:r w:rsidR="003A473A" w:rsidRPr="00485881">
        <w:rPr>
          <w:rFonts w:ascii="Times New Roman" w:hAnsi="Times New Roman" w:cs="Times New Roman"/>
          <w:szCs w:val="24"/>
        </w:rPr>
        <w:t xml:space="preserve"> </w:t>
      </w:r>
      <w:r w:rsidR="006A1192" w:rsidRPr="00485881">
        <w:rPr>
          <w:rFonts w:ascii="Times New Roman" w:hAnsi="Times New Roman" w:cs="Times New Roman"/>
          <w:sz w:val="24"/>
          <w:szCs w:val="24"/>
        </w:rPr>
        <w:t>the</w:t>
      </w:r>
      <w:r w:rsidR="00F163FF" w:rsidRPr="00485881">
        <w:rPr>
          <w:rFonts w:ascii="Times New Roman" w:hAnsi="Times New Roman" w:cs="Times New Roman"/>
          <w:szCs w:val="24"/>
        </w:rPr>
        <w:t xml:space="preserve"> </w:t>
      </w:r>
      <w:r w:rsidR="00F163FF" w:rsidRPr="00485881">
        <w:rPr>
          <w:rFonts w:ascii="Times New Roman" w:hAnsi="Times New Roman" w:cs="Times New Roman"/>
          <w:sz w:val="24"/>
          <w:szCs w:val="24"/>
        </w:rPr>
        <w:t>natural</w:t>
      </w:r>
      <w:r w:rsidR="005F40CD" w:rsidRPr="00485881">
        <w:rPr>
          <w:rFonts w:ascii="Times New Roman" w:hAnsi="Times New Roman" w:cs="Times New Roman"/>
          <w:sz w:val="24"/>
          <w:szCs w:val="24"/>
        </w:rPr>
        <w:t xml:space="preserve"> </w:t>
      </w:r>
      <w:r w:rsidR="006A1192" w:rsidRPr="00485881">
        <w:rPr>
          <w:rFonts w:ascii="Times New Roman" w:hAnsi="Times New Roman" w:cs="Times New Roman"/>
          <w:sz w:val="24"/>
          <w:szCs w:val="24"/>
        </w:rPr>
        <w:t>logarithm of the total number of employees</w:t>
      </w:r>
      <w:r w:rsidR="00F163FF" w:rsidRPr="00485881">
        <w:rPr>
          <w:rFonts w:ascii="Times New Roman" w:hAnsi="Times New Roman" w:cs="Times New Roman"/>
          <w:sz w:val="24"/>
          <w:szCs w:val="24"/>
        </w:rPr>
        <w:t xml:space="preserve">, to control for </w:t>
      </w:r>
      <w:r w:rsidR="006A1192" w:rsidRPr="00485881">
        <w:rPr>
          <w:rFonts w:ascii="Times New Roman" w:hAnsi="Times New Roman" w:cs="Times New Roman"/>
          <w:sz w:val="24"/>
          <w:szCs w:val="24"/>
        </w:rPr>
        <w:t xml:space="preserve">differences </w:t>
      </w:r>
      <w:r w:rsidR="00F163FF" w:rsidRPr="00485881">
        <w:rPr>
          <w:rFonts w:ascii="Times New Roman" w:hAnsi="Times New Roman" w:cs="Times New Roman"/>
          <w:sz w:val="24"/>
          <w:szCs w:val="24"/>
        </w:rPr>
        <w:t>in resource availability and</w:t>
      </w:r>
      <w:r w:rsidR="00F163FF" w:rsidRPr="00485881">
        <w:rPr>
          <w:rFonts w:ascii="Times New Roman" w:hAnsi="Times New Roman" w:cs="Times New Roman"/>
          <w:sz w:val="20"/>
          <w:szCs w:val="24"/>
        </w:rPr>
        <w:t xml:space="preserve"> </w:t>
      </w:r>
      <w:r w:rsidR="00F163FF" w:rsidRPr="00485881">
        <w:rPr>
          <w:rFonts w:ascii="Times New Roman" w:hAnsi="Times New Roman" w:cs="Times New Roman"/>
          <w:sz w:val="24"/>
          <w:szCs w:val="24"/>
        </w:rPr>
        <w:t>t</w:t>
      </w:r>
      <w:r w:rsidR="00E06D70" w:rsidRPr="00485881">
        <w:rPr>
          <w:rFonts w:ascii="Times New Roman" w:hAnsi="Times New Roman" w:cs="Times New Roman"/>
          <w:sz w:val="24"/>
          <w:szCs w:val="24"/>
        </w:rPr>
        <w:t>he</w:t>
      </w:r>
      <w:r w:rsidR="00E06D70"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costs</w:t>
      </w:r>
      <w:r w:rsidR="00E06D70"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of</w:t>
      </w:r>
      <w:r w:rsidR="00E06D70"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generating</w:t>
      </w:r>
      <w:r w:rsidR="00E06D70"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new</w:t>
      </w:r>
      <w:r w:rsidR="00E06D70"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intellectual</w:t>
      </w:r>
      <w:r w:rsidR="00E06D70"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property</w:t>
      </w:r>
      <w:r w:rsidR="00E06D70"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rights</w:t>
      </w:r>
      <w:r w:rsidR="00E06D70" w:rsidRPr="00485881">
        <w:rPr>
          <w:rFonts w:ascii="Times New Roman" w:hAnsi="Times New Roman" w:cs="Times New Roman"/>
          <w:sz w:val="20"/>
          <w:szCs w:val="24"/>
        </w:rPr>
        <w:t xml:space="preserve"> </w:t>
      </w:r>
      <w:r w:rsidR="006A1192" w:rsidRPr="00485881">
        <w:rPr>
          <w:rFonts w:ascii="Times New Roman" w:hAnsi="Times New Roman" w:cs="Times New Roman"/>
          <w:sz w:val="24"/>
          <w:szCs w:val="24"/>
        </w:rPr>
        <w:t>between</w:t>
      </w:r>
      <w:r w:rsidR="006A1192" w:rsidRPr="00485881">
        <w:rPr>
          <w:rFonts w:ascii="Times New Roman" w:hAnsi="Times New Roman" w:cs="Times New Roman"/>
          <w:sz w:val="20"/>
          <w:szCs w:val="24"/>
        </w:rPr>
        <w:t xml:space="preserve"> </w:t>
      </w:r>
      <w:r w:rsidR="006A1192" w:rsidRPr="00485881">
        <w:rPr>
          <w:rFonts w:ascii="Times New Roman" w:hAnsi="Times New Roman" w:cs="Times New Roman"/>
          <w:sz w:val="24"/>
          <w:szCs w:val="24"/>
        </w:rPr>
        <w:t>large</w:t>
      </w:r>
      <w:r w:rsidR="006A1192" w:rsidRPr="00485881">
        <w:rPr>
          <w:rFonts w:ascii="Times New Roman" w:hAnsi="Times New Roman" w:cs="Times New Roman"/>
          <w:sz w:val="20"/>
          <w:szCs w:val="24"/>
        </w:rPr>
        <w:t xml:space="preserve"> </w:t>
      </w:r>
      <w:r w:rsidR="006A1192" w:rsidRPr="00485881">
        <w:rPr>
          <w:rFonts w:ascii="Times New Roman" w:hAnsi="Times New Roman" w:cs="Times New Roman"/>
          <w:sz w:val="24"/>
          <w:szCs w:val="24"/>
        </w:rPr>
        <w:t>and</w:t>
      </w:r>
      <w:r w:rsidR="006A1192" w:rsidRPr="00485881">
        <w:rPr>
          <w:rFonts w:ascii="Times New Roman" w:hAnsi="Times New Roman" w:cs="Times New Roman"/>
          <w:sz w:val="20"/>
          <w:szCs w:val="24"/>
        </w:rPr>
        <w:t xml:space="preserve"> </w:t>
      </w:r>
      <w:r w:rsidR="006A1192" w:rsidRPr="00485881">
        <w:rPr>
          <w:rFonts w:ascii="Times New Roman" w:hAnsi="Times New Roman" w:cs="Times New Roman"/>
          <w:sz w:val="24"/>
          <w:szCs w:val="24"/>
        </w:rPr>
        <w:t>small</w:t>
      </w:r>
      <w:r w:rsidR="006A1192" w:rsidRPr="00485881">
        <w:rPr>
          <w:rFonts w:ascii="Times New Roman" w:hAnsi="Times New Roman" w:cs="Times New Roman"/>
          <w:sz w:val="20"/>
          <w:szCs w:val="24"/>
        </w:rPr>
        <w:t xml:space="preserve"> </w:t>
      </w:r>
      <w:r w:rsidR="00E06D70" w:rsidRPr="00485881">
        <w:rPr>
          <w:rFonts w:ascii="Times New Roman" w:hAnsi="Times New Roman" w:cs="Times New Roman"/>
          <w:sz w:val="24"/>
          <w:szCs w:val="24"/>
        </w:rPr>
        <w:t xml:space="preserve">companies </w:t>
      </w:r>
      <w:r w:rsidR="006A1192" w:rsidRPr="00C5167D">
        <w:rPr>
          <w:rFonts w:ascii="Times New Roman" w:hAnsi="Times New Roman" w:cs="Times New Roman"/>
          <w:sz w:val="24"/>
          <w:szCs w:val="24"/>
        </w:rPr>
        <w:t>(</w:t>
      </w:r>
      <w:r w:rsidR="00F163FF" w:rsidRPr="00C5167D">
        <w:rPr>
          <w:rFonts w:ascii="Times New Roman" w:hAnsi="Times New Roman" w:cs="Times New Roman"/>
          <w:sz w:val="24"/>
          <w:szCs w:val="24"/>
        </w:rPr>
        <w:t>see</w:t>
      </w:r>
      <w:r w:rsidR="00F163FF" w:rsidRPr="00C5167D">
        <w:rPr>
          <w:rFonts w:ascii="Times New Roman" w:hAnsi="Times New Roman" w:cs="Times New Roman"/>
          <w:sz w:val="16"/>
          <w:szCs w:val="24"/>
        </w:rPr>
        <w:t xml:space="preserve"> </w:t>
      </w:r>
      <w:r w:rsidR="006A1192" w:rsidRPr="00C5167D">
        <w:rPr>
          <w:rFonts w:ascii="Times New Roman" w:hAnsi="Times New Roman" w:cs="Times New Roman"/>
          <w:color w:val="365F91" w:themeColor="accent1" w:themeShade="BF"/>
          <w:sz w:val="24"/>
          <w:szCs w:val="24"/>
        </w:rPr>
        <w:t>Block</w:t>
      </w:r>
      <w:r w:rsidR="006A1192" w:rsidRPr="00C5167D">
        <w:rPr>
          <w:rFonts w:ascii="Times New Roman" w:hAnsi="Times New Roman" w:cs="Times New Roman"/>
          <w:color w:val="365F91" w:themeColor="accent1" w:themeShade="BF"/>
          <w:sz w:val="16"/>
          <w:szCs w:val="24"/>
        </w:rPr>
        <w:t xml:space="preserve"> </w:t>
      </w:r>
      <w:r w:rsidR="006A1192" w:rsidRPr="00C5167D">
        <w:rPr>
          <w:rFonts w:ascii="Times New Roman" w:hAnsi="Times New Roman" w:cs="Times New Roman"/>
          <w:i/>
          <w:color w:val="365F91" w:themeColor="accent1" w:themeShade="BF"/>
          <w:sz w:val="24"/>
          <w:szCs w:val="24"/>
        </w:rPr>
        <w:t>et</w:t>
      </w:r>
      <w:r w:rsidR="006A1192" w:rsidRPr="00C5167D">
        <w:rPr>
          <w:rFonts w:ascii="Times New Roman" w:hAnsi="Times New Roman" w:cs="Times New Roman"/>
          <w:i/>
          <w:color w:val="365F91" w:themeColor="accent1" w:themeShade="BF"/>
          <w:sz w:val="16"/>
          <w:szCs w:val="24"/>
        </w:rPr>
        <w:t xml:space="preserve"> </w:t>
      </w:r>
      <w:r w:rsidR="006A1192" w:rsidRPr="00C5167D">
        <w:rPr>
          <w:rFonts w:ascii="Times New Roman" w:hAnsi="Times New Roman" w:cs="Times New Roman"/>
          <w:i/>
          <w:color w:val="365F91" w:themeColor="accent1" w:themeShade="BF"/>
          <w:sz w:val="24"/>
          <w:szCs w:val="24"/>
        </w:rPr>
        <w:t>al.</w:t>
      </w:r>
      <w:r w:rsidR="006A1192" w:rsidRPr="00C5167D">
        <w:rPr>
          <w:rFonts w:ascii="Times New Roman" w:hAnsi="Times New Roman" w:cs="Times New Roman"/>
          <w:color w:val="365F91" w:themeColor="accent1" w:themeShade="BF"/>
          <w:sz w:val="24"/>
          <w:szCs w:val="24"/>
        </w:rPr>
        <w:t>,</w:t>
      </w:r>
      <w:r w:rsidR="006A1192" w:rsidRPr="00C5167D">
        <w:rPr>
          <w:rFonts w:ascii="Times New Roman" w:hAnsi="Times New Roman" w:cs="Times New Roman"/>
          <w:color w:val="365F91" w:themeColor="accent1" w:themeShade="BF"/>
          <w:sz w:val="16"/>
          <w:szCs w:val="24"/>
        </w:rPr>
        <w:t xml:space="preserve"> </w:t>
      </w:r>
      <w:r w:rsidR="006A1192" w:rsidRPr="00C5167D">
        <w:rPr>
          <w:rFonts w:ascii="Times New Roman" w:hAnsi="Times New Roman" w:cs="Times New Roman"/>
          <w:color w:val="365F91" w:themeColor="accent1" w:themeShade="BF"/>
          <w:sz w:val="24"/>
          <w:szCs w:val="24"/>
        </w:rPr>
        <w:t>2015</w:t>
      </w:r>
      <w:r w:rsidR="006A1192" w:rsidRPr="00C5167D">
        <w:rPr>
          <w:rFonts w:ascii="Times New Roman" w:hAnsi="Times New Roman" w:cs="Times New Roman"/>
          <w:sz w:val="24"/>
          <w:szCs w:val="24"/>
        </w:rPr>
        <w:t>;</w:t>
      </w:r>
      <w:r w:rsidR="006A1192" w:rsidRPr="00C5167D">
        <w:rPr>
          <w:rFonts w:ascii="Times New Roman" w:hAnsi="Times New Roman" w:cs="Times New Roman"/>
          <w:color w:val="365F91" w:themeColor="accent1" w:themeShade="BF"/>
          <w:sz w:val="16"/>
          <w:szCs w:val="24"/>
        </w:rPr>
        <w:t xml:space="preserve"> </w:t>
      </w:r>
      <w:r w:rsidR="006A1192" w:rsidRPr="00C5167D">
        <w:rPr>
          <w:rFonts w:ascii="Times New Roman" w:hAnsi="Times New Roman" w:cs="Times New Roman"/>
          <w:color w:val="365F91" w:themeColor="accent1" w:themeShade="BF"/>
          <w:sz w:val="24"/>
          <w:szCs w:val="24"/>
        </w:rPr>
        <w:t>Hall</w:t>
      </w:r>
      <w:r w:rsidR="006A1192" w:rsidRPr="00C5167D">
        <w:rPr>
          <w:rFonts w:ascii="Times New Roman" w:hAnsi="Times New Roman" w:cs="Times New Roman"/>
          <w:color w:val="365F91" w:themeColor="accent1" w:themeShade="BF"/>
          <w:sz w:val="16"/>
          <w:szCs w:val="24"/>
        </w:rPr>
        <w:t xml:space="preserve"> </w:t>
      </w:r>
      <w:r w:rsidR="006A1192" w:rsidRPr="00C5167D">
        <w:rPr>
          <w:rFonts w:ascii="Times New Roman" w:hAnsi="Times New Roman" w:cs="Times New Roman"/>
          <w:color w:val="365F91" w:themeColor="accent1" w:themeShade="BF"/>
          <w:sz w:val="24"/>
          <w:szCs w:val="24"/>
        </w:rPr>
        <w:t>and</w:t>
      </w:r>
      <w:r w:rsidR="006A1192" w:rsidRPr="00C5167D">
        <w:rPr>
          <w:rFonts w:ascii="Times New Roman" w:hAnsi="Times New Roman" w:cs="Times New Roman"/>
          <w:color w:val="365F91" w:themeColor="accent1" w:themeShade="BF"/>
          <w:sz w:val="16"/>
          <w:szCs w:val="24"/>
        </w:rPr>
        <w:t xml:space="preserve"> </w:t>
      </w:r>
      <w:r w:rsidR="006A1192" w:rsidRPr="00C5167D">
        <w:rPr>
          <w:rFonts w:ascii="Times New Roman" w:hAnsi="Times New Roman" w:cs="Times New Roman"/>
          <w:color w:val="365F91" w:themeColor="accent1" w:themeShade="BF"/>
          <w:sz w:val="24"/>
          <w:szCs w:val="24"/>
        </w:rPr>
        <w:t>Ziedonis,</w:t>
      </w:r>
      <w:r w:rsidR="006A1192" w:rsidRPr="00C5167D">
        <w:rPr>
          <w:rFonts w:ascii="Times New Roman" w:hAnsi="Times New Roman" w:cs="Times New Roman"/>
          <w:color w:val="365F91" w:themeColor="accent1" w:themeShade="BF"/>
          <w:sz w:val="16"/>
          <w:szCs w:val="24"/>
        </w:rPr>
        <w:t xml:space="preserve"> </w:t>
      </w:r>
      <w:r w:rsidR="006A1192" w:rsidRPr="00C5167D">
        <w:rPr>
          <w:rFonts w:ascii="Times New Roman" w:hAnsi="Times New Roman" w:cs="Times New Roman"/>
          <w:color w:val="365F91" w:themeColor="accent1" w:themeShade="BF"/>
          <w:sz w:val="24"/>
          <w:szCs w:val="24"/>
        </w:rPr>
        <w:t>2001</w:t>
      </w:r>
      <w:r w:rsidR="006A1192" w:rsidRPr="00C5167D">
        <w:rPr>
          <w:rFonts w:ascii="Times New Roman" w:hAnsi="Times New Roman" w:cs="Times New Roman"/>
          <w:sz w:val="24"/>
          <w:szCs w:val="24"/>
        </w:rPr>
        <w:t>).</w:t>
      </w:r>
      <w:r w:rsidR="00916AAA" w:rsidRPr="00C5167D">
        <w:rPr>
          <w:rFonts w:ascii="Times New Roman" w:hAnsi="Times New Roman" w:cs="Times New Roman"/>
          <w:sz w:val="16"/>
          <w:szCs w:val="24"/>
        </w:rPr>
        <w:t xml:space="preserve"> </w:t>
      </w:r>
      <w:r w:rsidR="00F163FF" w:rsidRPr="00C5167D">
        <w:rPr>
          <w:rFonts w:ascii="Times New Roman" w:hAnsi="Times New Roman" w:cs="Times New Roman"/>
          <w:sz w:val="24"/>
          <w:szCs w:val="24"/>
        </w:rPr>
        <w:t>Next,</w:t>
      </w:r>
      <w:r w:rsidR="00F163FF" w:rsidRPr="00C5167D">
        <w:rPr>
          <w:rFonts w:ascii="Times New Roman" w:hAnsi="Times New Roman" w:cs="Times New Roman"/>
          <w:sz w:val="16"/>
          <w:szCs w:val="24"/>
        </w:rPr>
        <w:t xml:space="preserve"> </w:t>
      </w:r>
      <w:r w:rsidR="00F163FF" w:rsidRPr="00C5167D">
        <w:rPr>
          <w:rFonts w:ascii="Times New Roman" w:hAnsi="Times New Roman" w:cs="Times New Roman"/>
          <w:sz w:val="24"/>
          <w:szCs w:val="24"/>
        </w:rPr>
        <w:t>I</w:t>
      </w:r>
      <w:r w:rsidR="00F163FF" w:rsidRPr="00C5167D">
        <w:rPr>
          <w:rFonts w:ascii="Times New Roman" w:hAnsi="Times New Roman" w:cs="Times New Roman"/>
          <w:sz w:val="16"/>
          <w:szCs w:val="24"/>
        </w:rPr>
        <w:t xml:space="preserve"> </w:t>
      </w:r>
      <w:r w:rsidR="00916AAA" w:rsidRPr="00C5167D">
        <w:rPr>
          <w:rFonts w:ascii="Times New Roman" w:hAnsi="Times New Roman" w:cs="Times New Roman"/>
          <w:sz w:val="24"/>
          <w:szCs w:val="24"/>
        </w:rPr>
        <w:t>captured</w:t>
      </w:r>
      <w:r w:rsidR="00916AAA" w:rsidRPr="00C5167D">
        <w:rPr>
          <w:rFonts w:ascii="Times New Roman" w:hAnsi="Times New Roman" w:cs="Times New Roman"/>
          <w:sz w:val="16"/>
          <w:szCs w:val="24"/>
        </w:rPr>
        <w:t xml:space="preserve"> </w:t>
      </w:r>
      <w:r w:rsidR="00916AAA" w:rsidRPr="00C5167D">
        <w:rPr>
          <w:rFonts w:ascii="Times New Roman" w:hAnsi="Times New Roman" w:cs="Times New Roman"/>
          <w:sz w:val="24"/>
          <w:szCs w:val="24"/>
        </w:rPr>
        <w:t>a</w:t>
      </w:r>
      <w:r w:rsidR="00916AAA" w:rsidRPr="00C5167D">
        <w:rPr>
          <w:rFonts w:ascii="Times New Roman" w:hAnsi="Times New Roman" w:cs="Times New Roman"/>
          <w:sz w:val="16"/>
          <w:szCs w:val="24"/>
        </w:rPr>
        <w:t xml:space="preserve"> </w:t>
      </w:r>
      <w:r w:rsidR="00916AAA" w:rsidRPr="00C5167D">
        <w:rPr>
          <w:rFonts w:ascii="Times New Roman" w:hAnsi="Times New Roman" w:cs="Times New Roman"/>
          <w:sz w:val="24"/>
          <w:szCs w:val="24"/>
        </w:rPr>
        <w:t>firm's</w:t>
      </w:r>
      <w:r w:rsidR="00F163FF"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financial</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performance by</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using</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i/>
          <w:sz w:val="24"/>
          <w:szCs w:val="24"/>
        </w:rPr>
        <w:t>book</w:t>
      </w:r>
      <w:r w:rsidR="00C5167D" w:rsidRPr="00C5167D">
        <w:rPr>
          <w:rFonts w:ascii="Times New Roman" w:hAnsi="Times New Roman" w:cs="Times New Roman"/>
          <w:i/>
          <w:sz w:val="16"/>
          <w:szCs w:val="24"/>
        </w:rPr>
        <w:t xml:space="preserve"> </w:t>
      </w:r>
      <w:r w:rsidR="00C5167D" w:rsidRPr="00C5167D">
        <w:rPr>
          <w:rFonts w:ascii="Times New Roman" w:hAnsi="Times New Roman" w:cs="Times New Roman"/>
          <w:i/>
          <w:sz w:val="24"/>
          <w:szCs w:val="24"/>
        </w:rPr>
        <w:t>leverage</w:t>
      </w:r>
      <w:r w:rsidR="00C5167D" w:rsidRPr="00C5167D">
        <w:rPr>
          <w:rFonts w:ascii="Times New Roman" w:hAnsi="Times New Roman" w:cs="Times New Roman"/>
          <w:sz w:val="24"/>
          <w:szCs w:val="24"/>
        </w:rPr>
        <w:t>:</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it</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equals</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the</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ratio</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of</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long-term</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debt</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plus</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current</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liabilities</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to</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total</w:t>
      </w:r>
      <w:r w:rsidR="00C5167D" w:rsidRPr="00C5167D">
        <w:rPr>
          <w:rFonts w:ascii="Times New Roman" w:hAnsi="Times New Roman" w:cs="Times New Roman"/>
          <w:sz w:val="16"/>
          <w:szCs w:val="24"/>
        </w:rPr>
        <w:t xml:space="preserve"> </w:t>
      </w:r>
      <w:r w:rsidR="00C5167D" w:rsidRPr="00C5167D">
        <w:rPr>
          <w:rFonts w:ascii="Times New Roman" w:hAnsi="Times New Roman" w:cs="Times New Roman"/>
          <w:sz w:val="24"/>
          <w:szCs w:val="24"/>
        </w:rPr>
        <w:t>assets. To</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account</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for</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its</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market</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performance,</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I</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used</w:t>
      </w:r>
      <w:r w:rsidR="00C5167D" w:rsidRPr="00C5167D">
        <w:rPr>
          <w:rFonts w:ascii="Times New Roman" w:hAnsi="Times New Roman" w:cs="Times New Roman"/>
          <w:i/>
          <w:szCs w:val="24"/>
        </w:rPr>
        <w:t xml:space="preserve"> </w:t>
      </w:r>
      <w:r w:rsidR="00C5167D" w:rsidRPr="00C5167D">
        <w:rPr>
          <w:rFonts w:ascii="Times New Roman" w:hAnsi="Times New Roman" w:cs="Times New Roman"/>
          <w:i/>
          <w:sz w:val="24"/>
          <w:szCs w:val="24"/>
        </w:rPr>
        <w:t>Tobin's</w:t>
      </w:r>
      <w:r w:rsidR="00C5167D" w:rsidRPr="00C5167D">
        <w:rPr>
          <w:rFonts w:ascii="Times New Roman" w:hAnsi="Times New Roman" w:cs="Times New Roman"/>
          <w:i/>
          <w:szCs w:val="24"/>
        </w:rPr>
        <w:t xml:space="preserve"> </w:t>
      </w:r>
      <w:r w:rsidR="00C5167D" w:rsidRPr="00C5167D">
        <w:rPr>
          <w:rFonts w:ascii="Times New Roman" w:hAnsi="Times New Roman" w:cs="Times New Roman"/>
          <w:i/>
          <w:sz w:val="24"/>
          <w:szCs w:val="24"/>
        </w:rPr>
        <w:t>q</w:t>
      </w:r>
      <w:r w:rsidR="00C5167D" w:rsidRPr="00C5167D">
        <w:rPr>
          <w:rFonts w:ascii="Times New Roman" w:hAnsi="Times New Roman" w:cs="Times New Roman"/>
          <w:sz w:val="24"/>
          <w:szCs w:val="24"/>
        </w:rPr>
        <w:t>,</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defined</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as</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the</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sum</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of</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total</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assets</w:t>
      </w:r>
      <w:r w:rsidR="00C5167D" w:rsidRPr="00C5167D">
        <w:rPr>
          <w:rFonts w:ascii="Times New Roman" w:hAnsi="Times New Roman" w:cs="Times New Roman"/>
          <w:szCs w:val="24"/>
        </w:rPr>
        <w:t xml:space="preserve"> </w:t>
      </w:r>
      <w:r w:rsidR="00C5167D" w:rsidRPr="00C5167D">
        <w:rPr>
          <w:rFonts w:ascii="Times New Roman" w:hAnsi="Times New Roman" w:cs="Times New Roman"/>
          <w:sz w:val="24"/>
          <w:szCs w:val="24"/>
        </w:rPr>
        <w:t>plus the</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difference</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between</w:t>
      </w:r>
      <w:r w:rsidR="00C5167D" w:rsidRPr="00C5167D">
        <w:rPr>
          <w:rFonts w:ascii="Times New Roman" w:hAnsi="Times New Roman" w:cs="Times New Roman"/>
          <w:sz w:val="18"/>
          <w:szCs w:val="24"/>
        </w:rPr>
        <w:t xml:space="preserve"> </w:t>
      </w:r>
      <w:r w:rsidR="00C5167D">
        <w:rPr>
          <w:rFonts w:ascii="Times New Roman" w:hAnsi="Times New Roman" w:cs="Times New Roman"/>
          <w:sz w:val="24"/>
          <w:szCs w:val="24"/>
        </w:rPr>
        <w:t>the</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market</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and</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the</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book</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value</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of</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equity</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divided</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by</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total</w:t>
      </w:r>
      <w:r w:rsidR="00C5167D" w:rsidRPr="00C5167D">
        <w:rPr>
          <w:rFonts w:ascii="Times New Roman" w:hAnsi="Times New Roman" w:cs="Times New Roman"/>
          <w:sz w:val="18"/>
          <w:szCs w:val="24"/>
        </w:rPr>
        <w:t xml:space="preserve"> </w:t>
      </w:r>
      <w:r w:rsidR="00C5167D" w:rsidRPr="00C5167D">
        <w:rPr>
          <w:rFonts w:ascii="Times New Roman" w:hAnsi="Times New Roman" w:cs="Times New Roman"/>
          <w:sz w:val="24"/>
          <w:szCs w:val="24"/>
        </w:rPr>
        <w:t>assets.</w:t>
      </w:r>
      <w:r w:rsidR="00C5167D" w:rsidRPr="00C5167D">
        <w:rPr>
          <w:rFonts w:ascii="Times New Roman" w:hAnsi="Times New Roman" w:cs="Times New Roman"/>
          <w:sz w:val="18"/>
          <w:szCs w:val="24"/>
        </w:rPr>
        <w:t xml:space="preserve"> </w:t>
      </w:r>
      <w:r w:rsidR="00C5167D">
        <w:rPr>
          <w:rFonts w:ascii="Times New Roman" w:hAnsi="Times New Roman" w:cs="Times New Roman"/>
          <w:sz w:val="24"/>
          <w:szCs w:val="24"/>
        </w:rPr>
        <w:t>The</w:t>
      </w:r>
      <w:r w:rsidR="00C5167D" w:rsidRPr="00C5167D">
        <w:rPr>
          <w:rFonts w:ascii="Times New Roman" w:hAnsi="Times New Roman" w:cs="Times New Roman"/>
          <w:sz w:val="18"/>
          <w:szCs w:val="24"/>
        </w:rPr>
        <w:t xml:space="preserve"> </w:t>
      </w:r>
      <w:r w:rsidR="00C5167D">
        <w:rPr>
          <w:rFonts w:ascii="Times New Roman" w:hAnsi="Times New Roman" w:cs="Times New Roman"/>
          <w:sz w:val="24"/>
          <w:szCs w:val="24"/>
        </w:rPr>
        <w:t>both variables were</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added</w:t>
      </w:r>
      <w:r w:rsidR="00E97042" w:rsidRPr="0048223E">
        <w:rPr>
          <w:rFonts w:ascii="Times New Roman" w:hAnsi="Times New Roman" w:cs="Times New Roman"/>
          <w:szCs w:val="24"/>
        </w:rPr>
        <w:t xml:space="preserve"> </w:t>
      </w:r>
      <w:r w:rsidR="00916AAA" w:rsidRPr="0048223E">
        <w:rPr>
          <w:rFonts w:ascii="Times New Roman" w:hAnsi="Times New Roman" w:cs="Times New Roman"/>
          <w:sz w:val="24"/>
          <w:szCs w:val="24"/>
        </w:rPr>
        <w:t>t</w:t>
      </w:r>
      <w:r w:rsidR="00E97042" w:rsidRPr="0048223E">
        <w:rPr>
          <w:rFonts w:ascii="Times New Roman" w:hAnsi="Times New Roman" w:cs="Times New Roman"/>
          <w:sz w:val="24"/>
          <w:szCs w:val="24"/>
        </w:rPr>
        <w:t>o</w:t>
      </w:r>
      <w:r w:rsidR="00916AAA"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control</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for</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the</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financial</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impact</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of</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branding</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activities</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on</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firm</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value,</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as well</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as</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the</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availability</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of</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resources</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at</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firm's</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disposal</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to</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develop</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and</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trademark</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new</w:t>
      </w:r>
      <w:r w:rsidR="00E97042" w:rsidRPr="0048223E">
        <w:rPr>
          <w:rFonts w:ascii="Times New Roman" w:hAnsi="Times New Roman" w:cs="Times New Roman"/>
          <w:szCs w:val="24"/>
        </w:rPr>
        <w:t xml:space="preserve"> </w:t>
      </w:r>
      <w:r w:rsidR="00E97042" w:rsidRPr="0048223E">
        <w:rPr>
          <w:rFonts w:ascii="Times New Roman" w:hAnsi="Times New Roman" w:cs="Times New Roman"/>
          <w:sz w:val="24"/>
          <w:szCs w:val="24"/>
        </w:rPr>
        <w:t xml:space="preserve">products </w:t>
      </w:r>
      <w:r w:rsidR="00916AAA" w:rsidRPr="0048223E">
        <w:rPr>
          <w:rFonts w:ascii="Times New Roman" w:hAnsi="Times New Roman" w:cs="Times New Roman"/>
          <w:sz w:val="24"/>
          <w:szCs w:val="24"/>
        </w:rPr>
        <w:t>(see</w:t>
      </w:r>
      <w:r w:rsidR="00916AAA" w:rsidRPr="00C5167D">
        <w:rPr>
          <w:rFonts w:ascii="Times New Roman" w:hAnsi="Times New Roman" w:cs="Times New Roman"/>
          <w:sz w:val="10"/>
          <w:szCs w:val="24"/>
        </w:rPr>
        <w:t xml:space="preserve"> </w:t>
      </w:r>
      <w:r w:rsidR="00916AAA" w:rsidRPr="0048223E">
        <w:rPr>
          <w:rFonts w:ascii="Times New Roman" w:hAnsi="Times New Roman" w:cs="Times New Roman"/>
          <w:color w:val="365F91" w:themeColor="accent1" w:themeShade="BF"/>
          <w:sz w:val="24"/>
          <w:szCs w:val="24"/>
        </w:rPr>
        <w:t>Krasnikov</w:t>
      </w:r>
      <w:r w:rsidR="00916AAA" w:rsidRPr="00C5167D">
        <w:rPr>
          <w:rFonts w:ascii="Times New Roman" w:hAnsi="Times New Roman" w:cs="Times New Roman"/>
          <w:color w:val="365F91" w:themeColor="accent1" w:themeShade="BF"/>
          <w:sz w:val="10"/>
          <w:szCs w:val="24"/>
        </w:rPr>
        <w:t xml:space="preserve"> </w:t>
      </w:r>
      <w:r w:rsidR="00916AAA" w:rsidRPr="0048223E">
        <w:rPr>
          <w:rFonts w:ascii="Times New Roman" w:hAnsi="Times New Roman" w:cs="Times New Roman"/>
          <w:i/>
          <w:color w:val="365F91" w:themeColor="accent1" w:themeShade="BF"/>
          <w:sz w:val="24"/>
          <w:szCs w:val="24"/>
        </w:rPr>
        <w:t>et</w:t>
      </w:r>
      <w:r w:rsidR="00916AAA" w:rsidRPr="00C5167D">
        <w:rPr>
          <w:rFonts w:ascii="Times New Roman" w:hAnsi="Times New Roman" w:cs="Times New Roman"/>
          <w:i/>
          <w:color w:val="365F91" w:themeColor="accent1" w:themeShade="BF"/>
          <w:sz w:val="10"/>
          <w:szCs w:val="24"/>
        </w:rPr>
        <w:t xml:space="preserve"> </w:t>
      </w:r>
      <w:r w:rsidR="00916AAA" w:rsidRPr="0048223E">
        <w:rPr>
          <w:rFonts w:ascii="Times New Roman" w:hAnsi="Times New Roman" w:cs="Times New Roman"/>
          <w:i/>
          <w:color w:val="365F91" w:themeColor="accent1" w:themeShade="BF"/>
          <w:sz w:val="24"/>
          <w:szCs w:val="24"/>
        </w:rPr>
        <w:t>al.</w:t>
      </w:r>
      <w:r w:rsidR="00916AAA" w:rsidRPr="0048223E">
        <w:rPr>
          <w:rFonts w:ascii="Times New Roman" w:hAnsi="Times New Roman" w:cs="Times New Roman"/>
          <w:color w:val="365F91" w:themeColor="accent1" w:themeShade="BF"/>
          <w:sz w:val="24"/>
          <w:szCs w:val="24"/>
        </w:rPr>
        <w:t>,</w:t>
      </w:r>
      <w:r w:rsidR="00916AAA" w:rsidRPr="00C5167D">
        <w:rPr>
          <w:rFonts w:ascii="Times New Roman" w:hAnsi="Times New Roman" w:cs="Times New Roman"/>
          <w:color w:val="365F91" w:themeColor="accent1" w:themeShade="BF"/>
          <w:sz w:val="10"/>
          <w:szCs w:val="24"/>
        </w:rPr>
        <w:t xml:space="preserve"> </w:t>
      </w:r>
      <w:r w:rsidR="00916AAA" w:rsidRPr="0048223E">
        <w:rPr>
          <w:rFonts w:ascii="Times New Roman" w:hAnsi="Times New Roman" w:cs="Times New Roman"/>
          <w:color w:val="365F91" w:themeColor="accent1" w:themeShade="BF"/>
          <w:sz w:val="24"/>
          <w:szCs w:val="24"/>
        </w:rPr>
        <w:t>2009</w:t>
      </w:r>
      <w:r w:rsidR="00916AAA" w:rsidRPr="0048223E">
        <w:rPr>
          <w:rFonts w:ascii="Times New Roman" w:hAnsi="Times New Roman" w:cs="Times New Roman"/>
          <w:sz w:val="24"/>
          <w:szCs w:val="24"/>
        </w:rPr>
        <w:t>;</w:t>
      </w:r>
      <w:r w:rsidR="00916AAA" w:rsidRPr="00C5167D">
        <w:rPr>
          <w:rFonts w:ascii="Times New Roman" w:hAnsi="Times New Roman" w:cs="Times New Roman"/>
          <w:sz w:val="10"/>
          <w:szCs w:val="24"/>
        </w:rPr>
        <w:t xml:space="preserve"> </w:t>
      </w:r>
      <w:r w:rsidR="00916AAA" w:rsidRPr="0048223E">
        <w:rPr>
          <w:rFonts w:ascii="Times New Roman" w:hAnsi="Times New Roman" w:cs="Times New Roman"/>
          <w:color w:val="365F91" w:themeColor="accent1" w:themeShade="BF"/>
          <w:sz w:val="24"/>
          <w:szCs w:val="24"/>
        </w:rPr>
        <w:t>Sandner</w:t>
      </w:r>
      <w:r w:rsidR="00916AAA" w:rsidRPr="00C5167D">
        <w:rPr>
          <w:rFonts w:ascii="Times New Roman" w:hAnsi="Times New Roman" w:cs="Times New Roman"/>
          <w:color w:val="365F91" w:themeColor="accent1" w:themeShade="BF"/>
          <w:sz w:val="10"/>
          <w:szCs w:val="24"/>
        </w:rPr>
        <w:t xml:space="preserve"> </w:t>
      </w:r>
      <w:r w:rsidR="00916AAA" w:rsidRPr="0048223E">
        <w:rPr>
          <w:rFonts w:ascii="Times New Roman" w:hAnsi="Times New Roman" w:cs="Times New Roman"/>
          <w:color w:val="365F91" w:themeColor="accent1" w:themeShade="BF"/>
          <w:sz w:val="24"/>
          <w:szCs w:val="24"/>
        </w:rPr>
        <w:t>and</w:t>
      </w:r>
      <w:r w:rsidR="00916AAA" w:rsidRPr="00C5167D">
        <w:rPr>
          <w:rFonts w:ascii="Times New Roman" w:hAnsi="Times New Roman" w:cs="Times New Roman"/>
          <w:color w:val="365F91" w:themeColor="accent1" w:themeShade="BF"/>
          <w:sz w:val="10"/>
          <w:szCs w:val="24"/>
        </w:rPr>
        <w:t xml:space="preserve"> </w:t>
      </w:r>
      <w:r w:rsidR="00916AAA" w:rsidRPr="0048223E">
        <w:rPr>
          <w:rFonts w:ascii="Times New Roman" w:hAnsi="Times New Roman" w:cs="Times New Roman"/>
          <w:color w:val="365F91" w:themeColor="accent1" w:themeShade="BF"/>
          <w:sz w:val="24"/>
          <w:szCs w:val="24"/>
        </w:rPr>
        <w:t>Block,</w:t>
      </w:r>
      <w:r w:rsidR="00916AAA" w:rsidRPr="00C5167D">
        <w:rPr>
          <w:rFonts w:ascii="Times New Roman" w:hAnsi="Times New Roman" w:cs="Times New Roman"/>
          <w:color w:val="365F91" w:themeColor="accent1" w:themeShade="BF"/>
          <w:sz w:val="10"/>
          <w:szCs w:val="24"/>
        </w:rPr>
        <w:t xml:space="preserve"> </w:t>
      </w:r>
      <w:r w:rsidR="00916AAA" w:rsidRPr="0048223E">
        <w:rPr>
          <w:rFonts w:ascii="Times New Roman" w:hAnsi="Times New Roman" w:cs="Times New Roman"/>
          <w:color w:val="365F91" w:themeColor="accent1" w:themeShade="BF"/>
          <w:sz w:val="24"/>
          <w:szCs w:val="24"/>
        </w:rPr>
        <w:t>2011</w:t>
      </w:r>
      <w:r w:rsidR="00916AAA" w:rsidRPr="0048223E">
        <w:rPr>
          <w:rFonts w:ascii="Times New Roman" w:hAnsi="Times New Roman" w:cs="Times New Roman"/>
          <w:sz w:val="24"/>
          <w:szCs w:val="24"/>
        </w:rPr>
        <w:t>).</w:t>
      </w:r>
      <w:r w:rsidR="00C5167D" w:rsidRPr="00C5167D">
        <w:rPr>
          <w:rFonts w:ascii="Times New Roman" w:hAnsi="Times New Roman" w:cs="Times New Roman"/>
          <w:sz w:val="10"/>
          <w:szCs w:val="24"/>
        </w:rPr>
        <w:t xml:space="preserve"> </w:t>
      </w:r>
      <w:r w:rsidR="002F5C01" w:rsidRPr="0048223E">
        <w:rPr>
          <w:rFonts w:ascii="Times New Roman" w:hAnsi="Times New Roman" w:cs="Times New Roman"/>
          <w:sz w:val="24"/>
          <w:szCs w:val="24"/>
        </w:rPr>
        <w:t>F</w:t>
      </w:r>
      <w:r w:rsidR="00AC7C53" w:rsidRPr="0048223E">
        <w:rPr>
          <w:rFonts w:ascii="Times New Roman" w:hAnsi="Times New Roman" w:cs="Times New Roman"/>
          <w:sz w:val="24"/>
          <w:szCs w:val="24"/>
        </w:rPr>
        <w:t>inally,</w:t>
      </w:r>
      <w:r w:rsidR="00AC7C53" w:rsidRPr="00C5167D">
        <w:rPr>
          <w:rFonts w:ascii="Times New Roman" w:hAnsi="Times New Roman" w:cs="Times New Roman"/>
          <w:sz w:val="10"/>
          <w:szCs w:val="24"/>
        </w:rPr>
        <w:t xml:space="preserve"> </w:t>
      </w:r>
      <w:r w:rsidR="008D2DAD" w:rsidRPr="00485881">
        <w:rPr>
          <w:rFonts w:ascii="Times New Roman" w:hAnsi="Times New Roman" w:cs="Times New Roman"/>
          <w:sz w:val="24"/>
          <w:szCs w:val="24"/>
        </w:rPr>
        <w:t>by</w:t>
      </w:r>
      <w:r w:rsidR="00AE09F9" w:rsidRPr="00C5167D">
        <w:rPr>
          <w:rFonts w:ascii="Times New Roman" w:hAnsi="Times New Roman" w:cs="Times New Roman"/>
          <w:sz w:val="10"/>
          <w:szCs w:val="24"/>
        </w:rPr>
        <w:t xml:space="preserve"> </w:t>
      </w:r>
      <w:r w:rsidR="00E97042">
        <w:rPr>
          <w:rFonts w:ascii="Times New Roman" w:hAnsi="Times New Roman" w:cs="Times New Roman"/>
          <w:sz w:val="24"/>
          <w:szCs w:val="24"/>
        </w:rPr>
        <w:t>including</w:t>
      </w:r>
      <w:r w:rsidR="00AE09F9" w:rsidRPr="00C5167D">
        <w:rPr>
          <w:rFonts w:ascii="Times New Roman" w:hAnsi="Times New Roman" w:cs="Times New Roman"/>
          <w:sz w:val="10"/>
          <w:szCs w:val="24"/>
        </w:rPr>
        <w:t xml:space="preserve"> </w:t>
      </w:r>
      <w:r w:rsidR="00C5167D">
        <w:rPr>
          <w:rFonts w:ascii="Times New Roman" w:hAnsi="Times New Roman" w:cs="Times New Roman"/>
          <w:sz w:val="24"/>
          <w:szCs w:val="24"/>
        </w:rPr>
        <w:t>two</w:t>
      </w:r>
      <w:r w:rsidR="00C5167D" w:rsidRPr="00C5167D">
        <w:rPr>
          <w:rFonts w:ascii="Times New Roman" w:hAnsi="Times New Roman" w:cs="Times New Roman"/>
          <w:sz w:val="12"/>
          <w:szCs w:val="24"/>
        </w:rPr>
        <w:t xml:space="preserve"> </w:t>
      </w:r>
      <w:r w:rsidR="00C5167D">
        <w:rPr>
          <w:rFonts w:ascii="Times New Roman" w:hAnsi="Times New Roman" w:cs="Times New Roman"/>
          <w:sz w:val="24"/>
          <w:szCs w:val="24"/>
        </w:rPr>
        <w:t>further</w:t>
      </w:r>
      <w:r w:rsidR="00C5167D" w:rsidRPr="00C5167D">
        <w:rPr>
          <w:rFonts w:ascii="Times New Roman" w:hAnsi="Times New Roman" w:cs="Times New Roman"/>
          <w:sz w:val="12"/>
          <w:szCs w:val="24"/>
        </w:rPr>
        <w:t xml:space="preserve"> </w:t>
      </w:r>
      <w:r w:rsidR="00AE09F9" w:rsidRPr="00485881">
        <w:rPr>
          <w:rFonts w:ascii="Times New Roman" w:hAnsi="Times New Roman" w:cs="Times New Roman"/>
          <w:sz w:val="24"/>
          <w:szCs w:val="24"/>
        </w:rPr>
        <w:t>variables</w:t>
      </w:r>
      <w:r w:rsidR="00C5167D">
        <w:rPr>
          <w:rFonts w:ascii="Times New Roman" w:hAnsi="Times New Roman" w:cs="Times New Roman"/>
          <w:sz w:val="24"/>
          <w:szCs w:val="24"/>
        </w:rPr>
        <w:t>,</w:t>
      </w:r>
      <w:r w:rsidR="00AE09F9" w:rsidRPr="00E97042">
        <w:rPr>
          <w:rFonts w:ascii="Times New Roman" w:hAnsi="Times New Roman" w:cs="Times New Roman"/>
          <w:szCs w:val="24"/>
        </w:rPr>
        <w:t xml:space="preserve"> </w:t>
      </w:r>
      <w:r w:rsidR="008D2DAD" w:rsidRPr="00C5167D">
        <w:rPr>
          <w:rFonts w:ascii="Times New Roman" w:hAnsi="Times New Roman" w:cs="Times New Roman"/>
          <w:i/>
          <w:sz w:val="24"/>
          <w:szCs w:val="24"/>
        </w:rPr>
        <w:t>R&amp;D intensity</w:t>
      </w:r>
      <w:r w:rsidR="008D2DAD" w:rsidRPr="00C5167D">
        <w:rPr>
          <w:rFonts w:ascii="Times New Roman" w:hAnsi="Times New Roman" w:cs="Times New Roman"/>
          <w:sz w:val="24"/>
          <w:szCs w:val="24"/>
        </w:rPr>
        <w:t xml:space="preserve"> (the ratio of a</w:t>
      </w:r>
      <w:r w:rsidR="00582A51" w:rsidRPr="00C5167D">
        <w:rPr>
          <w:rFonts w:ascii="Times New Roman" w:hAnsi="Times New Roman" w:cs="Times New Roman"/>
          <w:sz w:val="24"/>
          <w:szCs w:val="24"/>
        </w:rPr>
        <w:t xml:space="preserve"> </w:t>
      </w:r>
      <w:r w:rsidR="008D2DAD" w:rsidRPr="00C5167D">
        <w:rPr>
          <w:rFonts w:ascii="Times New Roman" w:hAnsi="Times New Roman" w:cs="Times New Roman"/>
          <w:sz w:val="24"/>
          <w:szCs w:val="24"/>
        </w:rPr>
        <w:t xml:space="preserve">firm's R&amp;D </w:t>
      </w:r>
      <w:r w:rsidR="00C5167D">
        <w:rPr>
          <w:rFonts w:ascii="Times New Roman" w:hAnsi="Times New Roman" w:cs="Times New Roman"/>
          <w:sz w:val="24"/>
          <w:szCs w:val="24"/>
        </w:rPr>
        <w:t xml:space="preserve">expenditure </w:t>
      </w:r>
      <w:r w:rsidR="008D2DAD" w:rsidRPr="00C5167D">
        <w:rPr>
          <w:rFonts w:ascii="Times New Roman" w:hAnsi="Times New Roman" w:cs="Times New Roman"/>
          <w:sz w:val="24"/>
          <w:szCs w:val="24"/>
        </w:rPr>
        <w:t xml:space="preserve">to total assets) and </w:t>
      </w:r>
      <w:r w:rsidR="008D2DAD" w:rsidRPr="00C5167D">
        <w:rPr>
          <w:rFonts w:ascii="Times New Roman" w:hAnsi="Times New Roman" w:cs="Times New Roman"/>
          <w:i/>
          <w:sz w:val="24"/>
          <w:szCs w:val="24"/>
        </w:rPr>
        <w:t>advertising intensity</w:t>
      </w:r>
      <w:r w:rsidR="008D2DAD" w:rsidRPr="00C5167D">
        <w:rPr>
          <w:rFonts w:ascii="Times New Roman" w:hAnsi="Times New Roman" w:cs="Times New Roman"/>
          <w:sz w:val="24"/>
          <w:szCs w:val="24"/>
        </w:rPr>
        <w:t xml:space="preserve"> (</w:t>
      </w:r>
      <w:r w:rsidR="002F5C01" w:rsidRPr="00C5167D">
        <w:rPr>
          <w:rFonts w:ascii="Times New Roman" w:hAnsi="Times New Roman" w:cs="Times New Roman"/>
          <w:sz w:val="24"/>
          <w:szCs w:val="24"/>
        </w:rPr>
        <w:t>the</w:t>
      </w:r>
      <w:r w:rsidR="002F5C01" w:rsidRPr="00DF2C23">
        <w:rPr>
          <w:rFonts w:ascii="Times New Roman" w:hAnsi="Times New Roman" w:cs="Times New Roman"/>
          <w:sz w:val="20"/>
          <w:szCs w:val="24"/>
        </w:rPr>
        <w:t xml:space="preserve"> </w:t>
      </w:r>
      <w:r w:rsidR="002F5C01" w:rsidRPr="00C5167D">
        <w:rPr>
          <w:rFonts w:ascii="Times New Roman" w:hAnsi="Times New Roman" w:cs="Times New Roman"/>
          <w:sz w:val="24"/>
          <w:szCs w:val="24"/>
        </w:rPr>
        <w:t>ratio</w:t>
      </w:r>
      <w:r w:rsidR="002F5C01" w:rsidRPr="00DF2C23">
        <w:rPr>
          <w:rFonts w:ascii="Times New Roman" w:hAnsi="Times New Roman" w:cs="Times New Roman"/>
          <w:sz w:val="20"/>
          <w:szCs w:val="24"/>
        </w:rPr>
        <w:t xml:space="preserve"> </w:t>
      </w:r>
      <w:r w:rsidR="008D2DAD" w:rsidRPr="00C5167D">
        <w:rPr>
          <w:rFonts w:ascii="Times New Roman" w:hAnsi="Times New Roman" w:cs="Times New Roman"/>
          <w:sz w:val="24"/>
          <w:szCs w:val="24"/>
        </w:rPr>
        <w:t>of</w:t>
      </w:r>
      <w:r w:rsidR="008D2DAD" w:rsidRPr="00DF2C23">
        <w:rPr>
          <w:rFonts w:ascii="Times New Roman" w:hAnsi="Times New Roman" w:cs="Times New Roman"/>
          <w:sz w:val="20"/>
          <w:szCs w:val="24"/>
        </w:rPr>
        <w:t xml:space="preserve"> </w:t>
      </w:r>
      <w:r w:rsidR="008D2DAD" w:rsidRPr="00C5167D">
        <w:rPr>
          <w:rFonts w:ascii="Times New Roman" w:hAnsi="Times New Roman" w:cs="Times New Roman"/>
          <w:sz w:val="24"/>
          <w:szCs w:val="24"/>
        </w:rPr>
        <w:t>a</w:t>
      </w:r>
      <w:r w:rsidR="00F163FF" w:rsidRPr="00DF2C23">
        <w:rPr>
          <w:rFonts w:ascii="Times New Roman" w:hAnsi="Times New Roman" w:cs="Times New Roman"/>
          <w:sz w:val="20"/>
          <w:szCs w:val="24"/>
        </w:rPr>
        <w:t xml:space="preserve"> </w:t>
      </w:r>
      <w:r w:rsidR="008D2DAD" w:rsidRPr="00C5167D">
        <w:rPr>
          <w:rFonts w:ascii="Times New Roman" w:hAnsi="Times New Roman" w:cs="Times New Roman"/>
          <w:sz w:val="24"/>
          <w:szCs w:val="24"/>
        </w:rPr>
        <w:t>firm's</w:t>
      </w:r>
      <w:r w:rsidR="008D2DAD" w:rsidRPr="00DF2C23">
        <w:rPr>
          <w:rFonts w:ascii="Times New Roman" w:hAnsi="Times New Roman" w:cs="Times New Roman"/>
          <w:sz w:val="20"/>
          <w:szCs w:val="24"/>
        </w:rPr>
        <w:t xml:space="preserve"> </w:t>
      </w:r>
      <w:r w:rsidR="008D2DAD" w:rsidRPr="00C5167D">
        <w:rPr>
          <w:rFonts w:ascii="Times New Roman" w:hAnsi="Times New Roman" w:cs="Times New Roman"/>
          <w:sz w:val="24"/>
          <w:szCs w:val="24"/>
        </w:rPr>
        <w:t>advertising</w:t>
      </w:r>
      <w:r w:rsidR="008D2DAD" w:rsidRPr="00DF2C23">
        <w:rPr>
          <w:rFonts w:ascii="Times New Roman" w:hAnsi="Times New Roman" w:cs="Times New Roman"/>
          <w:sz w:val="20"/>
          <w:szCs w:val="24"/>
        </w:rPr>
        <w:t xml:space="preserve"> </w:t>
      </w:r>
      <w:r w:rsidR="00DF2C23">
        <w:rPr>
          <w:rFonts w:ascii="Times New Roman" w:hAnsi="Times New Roman" w:cs="Times New Roman"/>
          <w:sz w:val="24"/>
          <w:szCs w:val="24"/>
        </w:rPr>
        <w:t>expenditure</w:t>
      </w:r>
      <w:r w:rsidR="00E06D70" w:rsidRPr="00DF2C23">
        <w:rPr>
          <w:rFonts w:ascii="Times New Roman" w:hAnsi="Times New Roman" w:cs="Times New Roman"/>
          <w:sz w:val="20"/>
          <w:szCs w:val="24"/>
        </w:rPr>
        <w:t xml:space="preserve"> </w:t>
      </w:r>
      <w:r w:rsidR="00E06D70" w:rsidRPr="00C5167D">
        <w:rPr>
          <w:rFonts w:ascii="Times New Roman" w:hAnsi="Times New Roman" w:cs="Times New Roman"/>
          <w:sz w:val="24"/>
          <w:szCs w:val="24"/>
        </w:rPr>
        <w:t>to</w:t>
      </w:r>
      <w:r w:rsidR="00E06D70" w:rsidRPr="00DF2C23">
        <w:rPr>
          <w:rFonts w:ascii="Times New Roman" w:hAnsi="Times New Roman" w:cs="Times New Roman"/>
          <w:sz w:val="20"/>
          <w:szCs w:val="24"/>
        </w:rPr>
        <w:t xml:space="preserve"> </w:t>
      </w:r>
      <w:r w:rsidR="00E06D70" w:rsidRPr="00C5167D">
        <w:rPr>
          <w:rFonts w:ascii="Times New Roman" w:hAnsi="Times New Roman" w:cs="Times New Roman"/>
          <w:sz w:val="24"/>
          <w:szCs w:val="24"/>
        </w:rPr>
        <w:t>total</w:t>
      </w:r>
      <w:r w:rsidR="00E06D70" w:rsidRPr="00DF2C23">
        <w:rPr>
          <w:rFonts w:ascii="Times New Roman" w:hAnsi="Times New Roman" w:cs="Times New Roman"/>
          <w:sz w:val="20"/>
          <w:szCs w:val="24"/>
        </w:rPr>
        <w:t xml:space="preserve"> </w:t>
      </w:r>
      <w:r w:rsidR="00E06D70" w:rsidRPr="00C5167D">
        <w:rPr>
          <w:rFonts w:ascii="Times New Roman" w:hAnsi="Times New Roman" w:cs="Times New Roman"/>
          <w:sz w:val="24"/>
          <w:szCs w:val="24"/>
        </w:rPr>
        <w:t>sales),</w:t>
      </w:r>
      <w:r w:rsidR="00E06D70" w:rsidRPr="00DF2C23">
        <w:rPr>
          <w:rFonts w:ascii="Times New Roman" w:hAnsi="Times New Roman" w:cs="Times New Roman"/>
          <w:sz w:val="20"/>
          <w:szCs w:val="24"/>
        </w:rPr>
        <w:t xml:space="preserve"> </w:t>
      </w:r>
      <w:r w:rsidR="00F163FF" w:rsidRPr="00C5167D">
        <w:rPr>
          <w:rFonts w:ascii="Times New Roman" w:hAnsi="Times New Roman" w:cs="Times New Roman"/>
          <w:sz w:val="24"/>
          <w:szCs w:val="24"/>
        </w:rPr>
        <w:t>I</w:t>
      </w:r>
      <w:r w:rsidR="00F163FF" w:rsidRPr="00DF2C23">
        <w:rPr>
          <w:rFonts w:ascii="Times New Roman" w:hAnsi="Times New Roman" w:cs="Times New Roman"/>
          <w:sz w:val="20"/>
          <w:szCs w:val="24"/>
        </w:rPr>
        <w:t xml:space="preserve"> </w:t>
      </w:r>
      <w:r w:rsidR="00DF2C23">
        <w:rPr>
          <w:rFonts w:ascii="Times New Roman" w:hAnsi="Times New Roman" w:cs="Times New Roman"/>
          <w:sz w:val="24"/>
          <w:szCs w:val="24"/>
        </w:rPr>
        <w:t>took</w:t>
      </w:r>
      <w:r w:rsidR="00DF2C23" w:rsidRPr="00DF2C23">
        <w:rPr>
          <w:rFonts w:ascii="Times New Roman" w:hAnsi="Times New Roman" w:cs="Times New Roman"/>
          <w:sz w:val="20"/>
          <w:szCs w:val="24"/>
        </w:rPr>
        <w:t xml:space="preserve"> </w:t>
      </w:r>
      <w:r w:rsidR="00DF2C23">
        <w:rPr>
          <w:rFonts w:ascii="Times New Roman" w:hAnsi="Times New Roman" w:cs="Times New Roman"/>
          <w:sz w:val="24"/>
          <w:szCs w:val="24"/>
        </w:rPr>
        <w:t>into</w:t>
      </w:r>
      <w:r w:rsidR="00DF2C23" w:rsidRPr="00DF2C23">
        <w:rPr>
          <w:rFonts w:ascii="Times New Roman" w:hAnsi="Times New Roman" w:cs="Times New Roman"/>
          <w:sz w:val="20"/>
          <w:szCs w:val="24"/>
        </w:rPr>
        <w:t xml:space="preserve"> </w:t>
      </w:r>
      <w:r w:rsidR="00DF2C23">
        <w:rPr>
          <w:rFonts w:ascii="Times New Roman" w:hAnsi="Times New Roman" w:cs="Times New Roman"/>
          <w:sz w:val="24"/>
          <w:szCs w:val="24"/>
        </w:rPr>
        <w:t>account</w:t>
      </w:r>
      <w:r w:rsidR="00DF2C23" w:rsidRPr="00DF2C23">
        <w:rPr>
          <w:rFonts w:ascii="Times New Roman" w:hAnsi="Times New Roman" w:cs="Times New Roman"/>
          <w:sz w:val="20"/>
          <w:szCs w:val="24"/>
        </w:rPr>
        <w:t xml:space="preserve"> </w:t>
      </w:r>
      <w:r w:rsidR="00793958" w:rsidRPr="00C5167D">
        <w:rPr>
          <w:rFonts w:ascii="Times New Roman" w:hAnsi="Times New Roman" w:cs="Times New Roman"/>
          <w:sz w:val="24"/>
          <w:szCs w:val="24"/>
        </w:rPr>
        <w:t>t</w:t>
      </w:r>
      <w:r w:rsidR="00265954" w:rsidRPr="00C5167D">
        <w:rPr>
          <w:rFonts w:ascii="Times New Roman" w:hAnsi="Times New Roman" w:cs="Times New Roman"/>
          <w:sz w:val="24"/>
          <w:szCs w:val="24"/>
        </w:rPr>
        <w:t>he</w:t>
      </w:r>
      <w:r w:rsidR="00265954" w:rsidRPr="00DF2C23">
        <w:rPr>
          <w:rFonts w:ascii="Times New Roman" w:hAnsi="Times New Roman" w:cs="Times New Roman"/>
          <w:sz w:val="20"/>
          <w:szCs w:val="24"/>
        </w:rPr>
        <w:t xml:space="preserve"> </w:t>
      </w:r>
      <w:r w:rsidR="00265954" w:rsidRPr="00C5167D">
        <w:rPr>
          <w:rFonts w:ascii="Times New Roman" w:hAnsi="Times New Roman" w:cs="Times New Roman"/>
          <w:sz w:val="24"/>
          <w:szCs w:val="24"/>
        </w:rPr>
        <w:t>allocation</w:t>
      </w:r>
      <w:r w:rsidR="00265954" w:rsidRPr="00DF2C23">
        <w:rPr>
          <w:rFonts w:ascii="Times New Roman" w:hAnsi="Times New Roman" w:cs="Times New Roman"/>
          <w:sz w:val="20"/>
          <w:szCs w:val="24"/>
        </w:rPr>
        <w:t xml:space="preserve"> </w:t>
      </w:r>
      <w:r w:rsidR="00265954" w:rsidRPr="00C5167D">
        <w:rPr>
          <w:rFonts w:ascii="Times New Roman" w:hAnsi="Times New Roman" w:cs="Times New Roman"/>
          <w:sz w:val="24"/>
          <w:szCs w:val="24"/>
        </w:rPr>
        <w:t>of resources</w:t>
      </w:r>
      <w:r w:rsidR="00265954" w:rsidRPr="00DF2C23">
        <w:rPr>
          <w:rFonts w:ascii="Times New Roman" w:hAnsi="Times New Roman" w:cs="Times New Roman"/>
          <w:sz w:val="12"/>
          <w:szCs w:val="24"/>
        </w:rPr>
        <w:t xml:space="preserve"> </w:t>
      </w:r>
      <w:r w:rsidR="00265954" w:rsidRPr="00C5167D">
        <w:rPr>
          <w:rFonts w:ascii="Times New Roman" w:hAnsi="Times New Roman" w:cs="Times New Roman"/>
          <w:sz w:val="24"/>
          <w:szCs w:val="24"/>
        </w:rPr>
        <w:t>between</w:t>
      </w:r>
      <w:r w:rsidR="00DF2C23" w:rsidRPr="00DF2C23">
        <w:rPr>
          <w:rFonts w:ascii="Times New Roman" w:hAnsi="Times New Roman" w:cs="Times New Roman"/>
          <w:sz w:val="12"/>
          <w:szCs w:val="24"/>
        </w:rPr>
        <w:t xml:space="preserve"> </w:t>
      </w:r>
      <w:r w:rsidR="00DF2C23">
        <w:rPr>
          <w:rFonts w:ascii="Times New Roman" w:hAnsi="Times New Roman" w:cs="Times New Roman"/>
          <w:sz w:val="24"/>
          <w:szCs w:val="24"/>
        </w:rPr>
        <w:t>two</w:t>
      </w:r>
      <w:r w:rsidR="00DF2C23" w:rsidRPr="00DF2C23">
        <w:rPr>
          <w:rFonts w:ascii="Times New Roman" w:hAnsi="Times New Roman" w:cs="Times New Roman"/>
          <w:sz w:val="12"/>
          <w:szCs w:val="24"/>
        </w:rPr>
        <w:t xml:space="preserve"> </w:t>
      </w:r>
      <w:r w:rsidR="00E97042" w:rsidRPr="00C5167D">
        <w:rPr>
          <w:rFonts w:ascii="Times New Roman" w:hAnsi="Times New Roman" w:cs="Times New Roman"/>
          <w:sz w:val="24"/>
          <w:szCs w:val="24"/>
        </w:rPr>
        <w:t>key</w:t>
      </w:r>
      <w:r w:rsidR="00265954" w:rsidRPr="00DF2C23">
        <w:rPr>
          <w:rFonts w:ascii="Times New Roman" w:hAnsi="Times New Roman" w:cs="Times New Roman"/>
          <w:sz w:val="12"/>
          <w:szCs w:val="24"/>
        </w:rPr>
        <w:t xml:space="preserve"> </w:t>
      </w:r>
      <w:r w:rsidR="002F5C01" w:rsidRPr="00C5167D">
        <w:rPr>
          <w:rFonts w:ascii="Times New Roman" w:hAnsi="Times New Roman" w:cs="Times New Roman"/>
          <w:sz w:val="24"/>
          <w:szCs w:val="24"/>
        </w:rPr>
        <w:t>inputs</w:t>
      </w:r>
      <w:r w:rsidR="002F5C01" w:rsidRPr="00DF2C23">
        <w:rPr>
          <w:rFonts w:ascii="Times New Roman" w:hAnsi="Times New Roman" w:cs="Times New Roman"/>
          <w:sz w:val="12"/>
          <w:szCs w:val="24"/>
        </w:rPr>
        <w:t xml:space="preserve"> </w:t>
      </w:r>
      <w:r w:rsidR="00E97042" w:rsidRPr="00C5167D">
        <w:rPr>
          <w:rFonts w:ascii="Times New Roman" w:hAnsi="Times New Roman" w:cs="Times New Roman"/>
          <w:sz w:val="24"/>
          <w:szCs w:val="24"/>
        </w:rPr>
        <w:t>of</w:t>
      </w:r>
      <w:r w:rsidR="00E97042" w:rsidRPr="00DF2C23">
        <w:rPr>
          <w:rFonts w:ascii="Times New Roman" w:hAnsi="Times New Roman" w:cs="Times New Roman"/>
          <w:sz w:val="12"/>
          <w:szCs w:val="24"/>
        </w:rPr>
        <w:t xml:space="preserve"> </w:t>
      </w:r>
      <w:r w:rsidR="00E97042" w:rsidRPr="00C5167D">
        <w:rPr>
          <w:rFonts w:ascii="Times New Roman" w:hAnsi="Times New Roman" w:cs="Times New Roman"/>
          <w:sz w:val="24"/>
          <w:szCs w:val="24"/>
        </w:rPr>
        <w:t>trademarking</w:t>
      </w:r>
      <w:r w:rsidR="00E97042" w:rsidRPr="00DF2C23">
        <w:rPr>
          <w:rFonts w:ascii="Times New Roman" w:hAnsi="Times New Roman" w:cs="Times New Roman"/>
          <w:sz w:val="12"/>
          <w:szCs w:val="24"/>
        </w:rPr>
        <w:t xml:space="preserve"> </w:t>
      </w:r>
      <w:r w:rsidR="008D2DAD" w:rsidRPr="00C5167D">
        <w:rPr>
          <w:rFonts w:ascii="Times New Roman" w:hAnsi="Times New Roman" w:cs="Times New Roman"/>
          <w:sz w:val="24"/>
          <w:szCs w:val="24"/>
        </w:rPr>
        <w:t>(</w:t>
      </w:r>
      <w:r w:rsidR="005F40CD" w:rsidRPr="00C5167D">
        <w:rPr>
          <w:rFonts w:ascii="Times New Roman" w:hAnsi="Times New Roman" w:cs="Times New Roman"/>
          <w:sz w:val="24"/>
          <w:szCs w:val="24"/>
        </w:rPr>
        <w:t>see</w:t>
      </w:r>
      <w:r w:rsidR="00E97042" w:rsidRPr="00DF2C23">
        <w:rPr>
          <w:rFonts w:ascii="Times New Roman" w:hAnsi="Times New Roman" w:cs="Times New Roman"/>
          <w:sz w:val="12"/>
          <w:szCs w:val="24"/>
        </w:rPr>
        <w:t xml:space="preserve"> </w:t>
      </w:r>
      <w:r w:rsidR="00E97042" w:rsidRPr="00C5167D">
        <w:rPr>
          <w:rFonts w:ascii="Times New Roman" w:hAnsi="Times New Roman" w:cs="Times New Roman"/>
          <w:color w:val="365F91" w:themeColor="accent1" w:themeShade="BF"/>
          <w:sz w:val="24"/>
          <w:szCs w:val="24"/>
        </w:rPr>
        <w:t>Krasnikov</w:t>
      </w:r>
      <w:r w:rsidR="00E97042" w:rsidRPr="00DF2C23">
        <w:rPr>
          <w:rFonts w:ascii="Times New Roman" w:hAnsi="Times New Roman" w:cs="Times New Roman"/>
          <w:color w:val="365F91" w:themeColor="accent1" w:themeShade="BF"/>
          <w:sz w:val="12"/>
          <w:szCs w:val="24"/>
        </w:rPr>
        <w:t xml:space="preserve"> </w:t>
      </w:r>
      <w:r w:rsidR="00E97042" w:rsidRPr="00C5167D">
        <w:rPr>
          <w:rFonts w:ascii="Times New Roman" w:hAnsi="Times New Roman" w:cs="Times New Roman"/>
          <w:i/>
          <w:color w:val="365F91" w:themeColor="accent1" w:themeShade="BF"/>
          <w:sz w:val="24"/>
          <w:szCs w:val="24"/>
        </w:rPr>
        <w:t>et</w:t>
      </w:r>
      <w:r w:rsidR="00E97042" w:rsidRPr="00DF2C23">
        <w:rPr>
          <w:rFonts w:ascii="Times New Roman" w:hAnsi="Times New Roman" w:cs="Times New Roman"/>
          <w:i/>
          <w:color w:val="365F91" w:themeColor="accent1" w:themeShade="BF"/>
          <w:sz w:val="12"/>
          <w:szCs w:val="24"/>
        </w:rPr>
        <w:t xml:space="preserve"> </w:t>
      </w:r>
      <w:r w:rsidR="00E97042" w:rsidRPr="00C5167D">
        <w:rPr>
          <w:rFonts w:ascii="Times New Roman" w:hAnsi="Times New Roman" w:cs="Times New Roman"/>
          <w:i/>
          <w:color w:val="365F91" w:themeColor="accent1" w:themeShade="BF"/>
          <w:sz w:val="24"/>
          <w:szCs w:val="24"/>
        </w:rPr>
        <w:t>al.</w:t>
      </w:r>
      <w:r w:rsidR="00E97042" w:rsidRPr="00C5167D">
        <w:rPr>
          <w:rFonts w:ascii="Times New Roman" w:hAnsi="Times New Roman" w:cs="Times New Roman"/>
          <w:color w:val="365F91" w:themeColor="accent1" w:themeShade="BF"/>
          <w:sz w:val="24"/>
          <w:szCs w:val="24"/>
        </w:rPr>
        <w:t>,</w:t>
      </w:r>
      <w:r w:rsidR="00E97042" w:rsidRPr="00DF2C23">
        <w:rPr>
          <w:rFonts w:ascii="Times New Roman" w:hAnsi="Times New Roman" w:cs="Times New Roman"/>
          <w:color w:val="365F91" w:themeColor="accent1" w:themeShade="BF"/>
          <w:sz w:val="12"/>
          <w:szCs w:val="24"/>
        </w:rPr>
        <w:t xml:space="preserve"> </w:t>
      </w:r>
      <w:r w:rsidR="00E97042" w:rsidRPr="00C5167D">
        <w:rPr>
          <w:rFonts w:ascii="Times New Roman" w:hAnsi="Times New Roman" w:cs="Times New Roman"/>
          <w:color w:val="365F91" w:themeColor="accent1" w:themeShade="BF"/>
          <w:sz w:val="24"/>
          <w:szCs w:val="24"/>
        </w:rPr>
        <w:t>2009</w:t>
      </w:r>
      <w:r w:rsidR="00E97042" w:rsidRPr="00C5167D">
        <w:rPr>
          <w:rFonts w:ascii="Times New Roman" w:hAnsi="Times New Roman" w:cs="Times New Roman"/>
          <w:sz w:val="24"/>
          <w:szCs w:val="24"/>
        </w:rPr>
        <w:t>;</w:t>
      </w:r>
      <w:r w:rsidR="008D2DAD" w:rsidRPr="00DF2C23">
        <w:rPr>
          <w:rFonts w:ascii="Times New Roman" w:hAnsi="Times New Roman" w:cs="Times New Roman"/>
          <w:sz w:val="12"/>
          <w:szCs w:val="24"/>
        </w:rPr>
        <w:t xml:space="preserve"> </w:t>
      </w:r>
      <w:r w:rsidR="00265954" w:rsidRPr="00C5167D">
        <w:rPr>
          <w:rFonts w:ascii="Times New Roman" w:hAnsi="Times New Roman" w:cs="Times New Roman"/>
          <w:color w:val="365F91" w:themeColor="accent1" w:themeShade="BF"/>
          <w:sz w:val="24"/>
          <w:szCs w:val="24"/>
        </w:rPr>
        <w:t>Block</w:t>
      </w:r>
      <w:r w:rsidR="00265954" w:rsidRPr="00DF2C23">
        <w:rPr>
          <w:rFonts w:ascii="Times New Roman" w:hAnsi="Times New Roman" w:cs="Times New Roman"/>
          <w:color w:val="365F91" w:themeColor="accent1" w:themeShade="BF"/>
          <w:sz w:val="12"/>
          <w:szCs w:val="24"/>
        </w:rPr>
        <w:t xml:space="preserve"> </w:t>
      </w:r>
      <w:r w:rsidR="00265954" w:rsidRPr="00C5167D">
        <w:rPr>
          <w:rFonts w:ascii="Times New Roman" w:hAnsi="Times New Roman" w:cs="Times New Roman"/>
          <w:i/>
          <w:color w:val="365F91" w:themeColor="accent1" w:themeShade="BF"/>
          <w:sz w:val="24"/>
          <w:szCs w:val="24"/>
        </w:rPr>
        <w:t>et</w:t>
      </w:r>
      <w:r w:rsidR="00265954" w:rsidRPr="00DF2C23">
        <w:rPr>
          <w:rFonts w:ascii="Times New Roman" w:hAnsi="Times New Roman" w:cs="Times New Roman"/>
          <w:i/>
          <w:color w:val="365F91" w:themeColor="accent1" w:themeShade="BF"/>
          <w:sz w:val="12"/>
          <w:szCs w:val="24"/>
        </w:rPr>
        <w:t xml:space="preserve"> </w:t>
      </w:r>
      <w:r w:rsidR="00265954" w:rsidRPr="00C5167D">
        <w:rPr>
          <w:rFonts w:ascii="Times New Roman" w:hAnsi="Times New Roman" w:cs="Times New Roman"/>
          <w:i/>
          <w:color w:val="365F91" w:themeColor="accent1" w:themeShade="BF"/>
          <w:sz w:val="24"/>
          <w:szCs w:val="24"/>
        </w:rPr>
        <w:t>al.</w:t>
      </w:r>
      <w:r w:rsidR="00265954" w:rsidRPr="00C5167D">
        <w:rPr>
          <w:rFonts w:ascii="Times New Roman" w:hAnsi="Times New Roman" w:cs="Times New Roman"/>
          <w:color w:val="365F91" w:themeColor="accent1" w:themeShade="BF"/>
          <w:sz w:val="24"/>
          <w:szCs w:val="24"/>
        </w:rPr>
        <w:t>,</w:t>
      </w:r>
      <w:r w:rsidR="00265954" w:rsidRPr="00DF2C23">
        <w:rPr>
          <w:rFonts w:ascii="Times New Roman" w:hAnsi="Times New Roman" w:cs="Times New Roman"/>
          <w:color w:val="365F91" w:themeColor="accent1" w:themeShade="BF"/>
          <w:sz w:val="12"/>
          <w:szCs w:val="24"/>
        </w:rPr>
        <w:t xml:space="preserve"> </w:t>
      </w:r>
      <w:r w:rsidR="00265954" w:rsidRPr="00C5167D">
        <w:rPr>
          <w:rFonts w:ascii="Times New Roman" w:hAnsi="Times New Roman" w:cs="Times New Roman"/>
          <w:color w:val="365F91" w:themeColor="accent1" w:themeShade="BF"/>
          <w:sz w:val="24"/>
          <w:szCs w:val="24"/>
        </w:rPr>
        <w:t>2015</w:t>
      </w:r>
      <w:r w:rsidR="00265954" w:rsidRPr="00C5167D">
        <w:rPr>
          <w:rFonts w:ascii="Times New Roman" w:hAnsi="Times New Roman" w:cs="Times New Roman"/>
          <w:sz w:val="24"/>
          <w:szCs w:val="24"/>
        </w:rPr>
        <w:t>).</w:t>
      </w:r>
    </w:p>
    <w:p w:rsidR="00AC45F2" w:rsidRPr="00A0708A" w:rsidRDefault="00BF2122" w:rsidP="00AC45F2">
      <w:pPr>
        <w:spacing w:after="120" w:line="480" w:lineRule="auto"/>
        <w:jc w:val="both"/>
        <w:rPr>
          <w:rFonts w:ascii="Times New Roman" w:hAnsi="Times New Roman" w:cs="Times New Roman"/>
          <w:i/>
          <w:sz w:val="24"/>
        </w:rPr>
      </w:pPr>
      <w:r w:rsidRPr="00A0708A">
        <w:rPr>
          <w:rFonts w:ascii="Times New Roman" w:hAnsi="Times New Roman" w:cs="Times New Roman"/>
          <w:i/>
          <w:sz w:val="24"/>
        </w:rPr>
        <w:t>4</w:t>
      </w:r>
      <w:r w:rsidR="00AC45F2" w:rsidRPr="00A0708A">
        <w:rPr>
          <w:rFonts w:ascii="Times New Roman" w:hAnsi="Times New Roman" w:cs="Times New Roman"/>
          <w:i/>
          <w:sz w:val="24"/>
        </w:rPr>
        <w:t>.</w:t>
      </w:r>
      <w:r w:rsidRPr="00A0708A">
        <w:rPr>
          <w:rFonts w:ascii="Times New Roman" w:hAnsi="Times New Roman" w:cs="Times New Roman"/>
          <w:i/>
          <w:sz w:val="24"/>
        </w:rPr>
        <w:t>4</w:t>
      </w:r>
      <w:r w:rsidR="00AC45F2" w:rsidRPr="00A0708A">
        <w:rPr>
          <w:rFonts w:ascii="Times New Roman" w:hAnsi="Times New Roman" w:cs="Times New Roman"/>
          <w:i/>
          <w:sz w:val="24"/>
        </w:rPr>
        <w:t>.</w:t>
      </w:r>
      <w:r w:rsidR="00AC45F2" w:rsidRPr="00A0708A">
        <w:rPr>
          <w:rFonts w:ascii="Times New Roman" w:hAnsi="Times New Roman" w:cs="Times New Roman"/>
          <w:i/>
          <w:sz w:val="24"/>
        </w:rPr>
        <w:tab/>
      </w:r>
      <w:r w:rsidR="007E7DDC">
        <w:rPr>
          <w:rFonts w:ascii="Times New Roman" w:hAnsi="Times New Roman" w:cs="Times New Roman"/>
          <w:i/>
          <w:sz w:val="24"/>
        </w:rPr>
        <w:t>Econometric strategy</w:t>
      </w:r>
    </w:p>
    <w:p w:rsidR="00DF2C23" w:rsidRPr="00DF2C23" w:rsidRDefault="00974EE7" w:rsidP="00C35FC4">
      <w:pPr>
        <w:spacing w:after="0" w:line="480" w:lineRule="auto"/>
        <w:ind w:firstLine="720"/>
        <w:jc w:val="both"/>
        <w:rPr>
          <w:rFonts w:ascii="Times New Roman" w:hAnsi="Times New Roman" w:cs="Times New Roman"/>
          <w:sz w:val="24"/>
          <w:szCs w:val="24"/>
        </w:rPr>
      </w:pPr>
      <w:r w:rsidRPr="00067632">
        <w:rPr>
          <w:rFonts w:ascii="Times New Roman" w:hAnsi="Times New Roman" w:cs="Times New Roman"/>
          <w:sz w:val="24"/>
          <w:szCs w:val="24"/>
        </w:rPr>
        <w:t>All</w:t>
      </w:r>
      <w:r w:rsidRPr="00DF2C23">
        <w:rPr>
          <w:rFonts w:ascii="Times New Roman" w:hAnsi="Times New Roman" w:cs="Times New Roman"/>
          <w:szCs w:val="24"/>
        </w:rPr>
        <w:t xml:space="preserve"> </w:t>
      </w:r>
      <w:r w:rsidRPr="00067632">
        <w:rPr>
          <w:rFonts w:ascii="Times New Roman" w:hAnsi="Times New Roman" w:cs="Times New Roman"/>
          <w:sz w:val="24"/>
          <w:szCs w:val="24"/>
        </w:rPr>
        <w:t>the</w:t>
      </w:r>
      <w:r w:rsidRPr="00DF2C23">
        <w:rPr>
          <w:rFonts w:ascii="Times New Roman" w:hAnsi="Times New Roman" w:cs="Times New Roman"/>
          <w:szCs w:val="24"/>
        </w:rPr>
        <w:t xml:space="preserve"> </w:t>
      </w:r>
      <w:r w:rsidRPr="00067632">
        <w:rPr>
          <w:rFonts w:ascii="Times New Roman" w:hAnsi="Times New Roman" w:cs="Times New Roman"/>
          <w:sz w:val="24"/>
          <w:szCs w:val="24"/>
        </w:rPr>
        <w:t>dependent</w:t>
      </w:r>
      <w:r w:rsidRPr="00DF2C23">
        <w:rPr>
          <w:rFonts w:ascii="Times New Roman" w:hAnsi="Times New Roman" w:cs="Times New Roman"/>
          <w:szCs w:val="24"/>
        </w:rPr>
        <w:t xml:space="preserve"> </w:t>
      </w:r>
      <w:r w:rsidRPr="00067632">
        <w:rPr>
          <w:rFonts w:ascii="Times New Roman" w:hAnsi="Times New Roman" w:cs="Times New Roman"/>
          <w:sz w:val="24"/>
          <w:szCs w:val="24"/>
        </w:rPr>
        <w:t>variables</w:t>
      </w:r>
      <w:r w:rsidRPr="00DF2C23">
        <w:rPr>
          <w:rFonts w:ascii="Times New Roman" w:hAnsi="Times New Roman" w:cs="Times New Roman"/>
          <w:szCs w:val="24"/>
        </w:rPr>
        <w:t xml:space="preserve"> </w:t>
      </w:r>
      <w:r w:rsidRPr="00067632">
        <w:rPr>
          <w:rFonts w:ascii="Times New Roman" w:hAnsi="Times New Roman" w:cs="Times New Roman"/>
          <w:sz w:val="24"/>
          <w:szCs w:val="24"/>
        </w:rPr>
        <w:t>that</w:t>
      </w:r>
      <w:r w:rsidRPr="00DF2C23">
        <w:rPr>
          <w:rFonts w:ascii="Times New Roman" w:hAnsi="Times New Roman" w:cs="Times New Roman"/>
          <w:szCs w:val="24"/>
        </w:rPr>
        <w:t xml:space="preserve"> </w:t>
      </w:r>
      <w:r w:rsidRPr="00067632">
        <w:rPr>
          <w:rFonts w:ascii="Times New Roman" w:hAnsi="Times New Roman" w:cs="Times New Roman"/>
          <w:sz w:val="24"/>
          <w:szCs w:val="24"/>
        </w:rPr>
        <w:t>I</w:t>
      </w:r>
      <w:r w:rsidRPr="00DF2C23">
        <w:rPr>
          <w:rFonts w:ascii="Times New Roman" w:hAnsi="Times New Roman" w:cs="Times New Roman"/>
          <w:szCs w:val="24"/>
        </w:rPr>
        <w:t xml:space="preserve"> </w:t>
      </w:r>
      <w:r w:rsidRPr="00067632">
        <w:rPr>
          <w:rFonts w:ascii="Times New Roman" w:hAnsi="Times New Roman" w:cs="Times New Roman"/>
          <w:sz w:val="24"/>
          <w:szCs w:val="24"/>
        </w:rPr>
        <w:t>use</w:t>
      </w:r>
      <w:r w:rsidRPr="00DF2C23">
        <w:rPr>
          <w:rFonts w:ascii="Times New Roman" w:hAnsi="Times New Roman" w:cs="Times New Roman"/>
          <w:szCs w:val="24"/>
        </w:rPr>
        <w:t xml:space="preserve"> </w:t>
      </w:r>
      <w:r w:rsidRPr="00067632">
        <w:rPr>
          <w:rFonts w:ascii="Times New Roman" w:hAnsi="Times New Roman" w:cs="Times New Roman"/>
          <w:sz w:val="24"/>
          <w:szCs w:val="24"/>
        </w:rPr>
        <w:t>in</w:t>
      </w:r>
      <w:r w:rsidRPr="00DF2C23">
        <w:rPr>
          <w:rFonts w:ascii="Times New Roman" w:hAnsi="Times New Roman" w:cs="Times New Roman"/>
          <w:szCs w:val="24"/>
        </w:rPr>
        <w:t xml:space="preserve"> </w:t>
      </w:r>
      <w:r w:rsidRPr="00067632">
        <w:rPr>
          <w:rFonts w:ascii="Times New Roman" w:hAnsi="Times New Roman" w:cs="Times New Roman"/>
          <w:sz w:val="24"/>
          <w:szCs w:val="24"/>
        </w:rPr>
        <w:t>this</w:t>
      </w:r>
      <w:r w:rsidRPr="00DF2C23">
        <w:rPr>
          <w:rFonts w:ascii="Times New Roman" w:hAnsi="Times New Roman" w:cs="Times New Roman"/>
          <w:szCs w:val="24"/>
        </w:rPr>
        <w:t xml:space="preserve"> </w:t>
      </w:r>
      <w:r w:rsidRPr="00067632">
        <w:rPr>
          <w:rFonts w:ascii="Times New Roman" w:hAnsi="Times New Roman" w:cs="Times New Roman"/>
          <w:sz w:val="24"/>
          <w:szCs w:val="24"/>
        </w:rPr>
        <w:t>study</w:t>
      </w:r>
      <w:r w:rsidRPr="00DF2C23">
        <w:rPr>
          <w:rFonts w:ascii="Times New Roman" w:hAnsi="Times New Roman" w:cs="Times New Roman"/>
          <w:szCs w:val="24"/>
        </w:rPr>
        <w:t xml:space="preserve"> </w:t>
      </w:r>
      <w:r w:rsidRPr="00067632">
        <w:rPr>
          <w:rFonts w:ascii="Times New Roman" w:hAnsi="Times New Roman" w:cs="Times New Roman"/>
          <w:sz w:val="24"/>
          <w:szCs w:val="24"/>
        </w:rPr>
        <w:t>are</w:t>
      </w:r>
      <w:r w:rsidRPr="00DF2C23">
        <w:rPr>
          <w:rFonts w:ascii="Times New Roman" w:hAnsi="Times New Roman" w:cs="Times New Roman"/>
          <w:szCs w:val="24"/>
        </w:rPr>
        <w:t xml:space="preserve"> </w:t>
      </w:r>
      <w:r w:rsidRPr="00067632">
        <w:rPr>
          <w:rFonts w:ascii="Times New Roman" w:hAnsi="Times New Roman" w:cs="Times New Roman"/>
          <w:sz w:val="24"/>
          <w:szCs w:val="24"/>
        </w:rPr>
        <w:t>set</w:t>
      </w:r>
      <w:r w:rsidRPr="00DF2C23">
        <w:rPr>
          <w:rFonts w:ascii="Times New Roman" w:hAnsi="Times New Roman" w:cs="Times New Roman"/>
          <w:szCs w:val="24"/>
        </w:rPr>
        <w:t xml:space="preserve"> </w:t>
      </w:r>
      <w:r w:rsidRPr="00067632">
        <w:rPr>
          <w:rFonts w:ascii="Times New Roman" w:hAnsi="Times New Roman" w:cs="Times New Roman"/>
          <w:sz w:val="24"/>
          <w:szCs w:val="24"/>
        </w:rPr>
        <w:t>up</w:t>
      </w:r>
      <w:r w:rsidRPr="00DF2C23">
        <w:rPr>
          <w:rFonts w:ascii="Times New Roman" w:hAnsi="Times New Roman" w:cs="Times New Roman"/>
          <w:szCs w:val="24"/>
        </w:rPr>
        <w:t xml:space="preserve"> </w:t>
      </w:r>
      <w:r w:rsidRPr="00067632">
        <w:rPr>
          <w:rFonts w:ascii="Times New Roman" w:hAnsi="Times New Roman" w:cs="Times New Roman"/>
          <w:sz w:val="24"/>
          <w:szCs w:val="24"/>
        </w:rPr>
        <w:t>as</w:t>
      </w:r>
      <w:r w:rsidRPr="00DF2C23">
        <w:rPr>
          <w:rFonts w:ascii="Times New Roman" w:hAnsi="Times New Roman" w:cs="Times New Roman"/>
          <w:szCs w:val="24"/>
        </w:rPr>
        <w:t xml:space="preserve"> </w:t>
      </w:r>
      <w:r w:rsidRPr="00067632">
        <w:rPr>
          <w:rFonts w:ascii="Times New Roman" w:hAnsi="Times New Roman" w:cs="Times New Roman"/>
          <w:sz w:val="24"/>
          <w:szCs w:val="24"/>
        </w:rPr>
        <w:t>a</w:t>
      </w:r>
      <w:r w:rsidRPr="00DF2C23">
        <w:rPr>
          <w:rFonts w:ascii="Times New Roman" w:hAnsi="Times New Roman" w:cs="Times New Roman"/>
          <w:szCs w:val="24"/>
        </w:rPr>
        <w:t xml:space="preserve"> </w:t>
      </w:r>
      <w:r w:rsidRPr="00067632">
        <w:rPr>
          <w:rFonts w:ascii="Times New Roman" w:hAnsi="Times New Roman" w:cs="Times New Roman"/>
          <w:sz w:val="24"/>
          <w:szCs w:val="24"/>
        </w:rPr>
        <w:t>0</w:t>
      </w:r>
      <w:r w:rsidR="00DF2C23">
        <w:rPr>
          <w:rFonts w:ascii="Times New Roman" w:hAnsi="Times New Roman" w:cs="Times New Roman"/>
          <w:sz w:val="24"/>
          <w:szCs w:val="24"/>
        </w:rPr>
        <w:t>–</w:t>
      </w:r>
      <w:r w:rsidRPr="00067632">
        <w:rPr>
          <w:rFonts w:ascii="Times New Roman" w:hAnsi="Times New Roman" w:cs="Times New Roman"/>
          <w:sz w:val="24"/>
          <w:szCs w:val="24"/>
        </w:rPr>
        <w:t>1</w:t>
      </w:r>
      <w:r w:rsidRPr="00DF2C23">
        <w:rPr>
          <w:rFonts w:ascii="Times New Roman" w:hAnsi="Times New Roman" w:cs="Times New Roman"/>
          <w:szCs w:val="24"/>
        </w:rPr>
        <w:t xml:space="preserve"> </w:t>
      </w:r>
      <w:r w:rsidRPr="00067632">
        <w:rPr>
          <w:rFonts w:ascii="Times New Roman" w:hAnsi="Times New Roman" w:cs="Times New Roman"/>
          <w:sz w:val="24"/>
          <w:szCs w:val="24"/>
        </w:rPr>
        <w:t>dummy</w:t>
      </w:r>
      <w:r w:rsidRPr="00DF2C23">
        <w:rPr>
          <w:rFonts w:ascii="Times New Roman" w:hAnsi="Times New Roman" w:cs="Times New Roman"/>
          <w:szCs w:val="24"/>
        </w:rPr>
        <w:t xml:space="preserve"> </w:t>
      </w:r>
      <w:r w:rsidRPr="00067632">
        <w:rPr>
          <w:rFonts w:ascii="Times New Roman" w:hAnsi="Times New Roman" w:cs="Times New Roman"/>
          <w:sz w:val="24"/>
          <w:szCs w:val="24"/>
        </w:rPr>
        <w:t>variable</w:t>
      </w:r>
      <w:r w:rsidR="00E500A7">
        <w:rPr>
          <w:rFonts w:ascii="Times New Roman" w:hAnsi="Times New Roman" w:cs="Times New Roman"/>
          <w:sz w:val="24"/>
          <w:szCs w:val="24"/>
        </w:rPr>
        <w:t>.</w:t>
      </w:r>
      <w:r w:rsidRPr="00067632">
        <w:rPr>
          <w:rFonts w:ascii="Times New Roman" w:hAnsi="Times New Roman" w:cs="Times New Roman"/>
          <w:sz w:val="24"/>
          <w:szCs w:val="24"/>
        </w:rPr>
        <w:t xml:space="preserve"> </w:t>
      </w:r>
      <w:r w:rsidR="00E500A7">
        <w:rPr>
          <w:rFonts w:ascii="Times New Roman" w:hAnsi="Times New Roman" w:cs="Times New Roman"/>
          <w:sz w:val="24"/>
          <w:szCs w:val="24"/>
        </w:rPr>
        <w:t>T</w:t>
      </w:r>
      <w:r w:rsidRPr="00067632">
        <w:rPr>
          <w:rFonts w:ascii="Times New Roman" w:hAnsi="Times New Roman" w:cs="Times New Roman"/>
          <w:sz w:val="24"/>
          <w:szCs w:val="24"/>
        </w:rPr>
        <w:t>herefore,</w:t>
      </w:r>
      <w:r w:rsidRPr="008A12F4">
        <w:rPr>
          <w:rFonts w:ascii="Times New Roman" w:hAnsi="Times New Roman" w:cs="Times New Roman"/>
          <w:sz w:val="20"/>
          <w:szCs w:val="24"/>
        </w:rPr>
        <w:t xml:space="preserve"> </w:t>
      </w:r>
      <w:r w:rsidRPr="00067632">
        <w:rPr>
          <w:rFonts w:ascii="Times New Roman" w:hAnsi="Times New Roman" w:cs="Times New Roman"/>
          <w:sz w:val="24"/>
          <w:szCs w:val="24"/>
        </w:rPr>
        <w:t>as</w:t>
      </w:r>
      <w:r w:rsidRPr="008A12F4">
        <w:rPr>
          <w:rFonts w:ascii="Times New Roman" w:hAnsi="Times New Roman" w:cs="Times New Roman"/>
          <w:sz w:val="20"/>
          <w:szCs w:val="24"/>
        </w:rPr>
        <w:t xml:space="preserve"> </w:t>
      </w:r>
      <w:r w:rsidRPr="00067632">
        <w:rPr>
          <w:rFonts w:ascii="Times New Roman" w:hAnsi="Times New Roman" w:cs="Times New Roman"/>
          <w:sz w:val="24"/>
          <w:szCs w:val="24"/>
        </w:rPr>
        <w:t>the</w:t>
      </w:r>
      <w:r w:rsidRPr="008A12F4">
        <w:rPr>
          <w:rFonts w:ascii="Times New Roman" w:hAnsi="Times New Roman" w:cs="Times New Roman"/>
          <w:sz w:val="20"/>
          <w:szCs w:val="24"/>
        </w:rPr>
        <w:t xml:space="preserve"> </w:t>
      </w:r>
      <w:r w:rsidRPr="00067632">
        <w:rPr>
          <w:rFonts w:ascii="Times New Roman" w:hAnsi="Times New Roman" w:cs="Times New Roman"/>
          <w:sz w:val="24"/>
          <w:szCs w:val="24"/>
        </w:rPr>
        <w:t>baseline</w:t>
      </w:r>
      <w:r w:rsidRPr="008A12F4">
        <w:rPr>
          <w:rFonts w:ascii="Times New Roman" w:hAnsi="Times New Roman" w:cs="Times New Roman"/>
          <w:sz w:val="20"/>
          <w:szCs w:val="24"/>
        </w:rPr>
        <w:t xml:space="preserve"> </w:t>
      </w:r>
      <w:r w:rsidRPr="00067632">
        <w:rPr>
          <w:rFonts w:ascii="Times New Roman" w:hAnsi="Times New Roman" w:cs="Times New Roman"/>
          <w:sz w:val="24"/>
          <w:szCs w:val="24"/>
        </w:rPr>
        <w:t>model,</w:t>
      </w:r>
      <w:r w:rsidRPr="008A12F4">
        <w:rPr>
          <w:rFonts w:ascii="Times New Roman" w:hAnsi="Times New Roman" w:cs="Times New Roman"/>
          <w:sz w:val="20"/>
          <w:szCs w:val="24"/>
        </w:rPr>
        <w:t xml:space="preserve"> </w:t>
      </w:r>
      <w:r w:rsidRPr="00067632">
        <w:rPr>
          <w:rFonts w:ascii="Times New Roman" w:hAnsi="Times New Roman" w:cs="Times New Roman"/>
          <w:sz w:val="24"/>
          <w:szCs w:val="24"/>
        </w:rPr>
        <w:t>I</w:t>
      </w:r>
      <w:r w:rsidRPr="008A12F4">
        <w:rPr>
          <w:rFonts w:ascii="Times New Roman" w:hAnsi="Times New Roman" w:cs="Times New Roman"/>
          <w:sz w:val="20"/>
          <w:szCs w:val="24"/>
        </w:rPr>
        <w:t xml:space="preserve"> </w:t>
      </w:r>
      <w:r w:rsidR="008A12F4">
        <w:rPr>
          <w:rFonts w:ascii="Times New Roman" w:hAnsi="Times New Roman" w:cs="Times New Roman"/>
          <w:sz w:val="24"/>
          <w:szCs w:val="24"/>
        </w:rPr>
        <w:t>will</w:t>
      </w:r>
      <w:r w:rsidR="008A12F4" w:rsidRPr="008A12F4">
        <w:rPr>
          <w:rFonts w:ascii="Times New Roman" w:hAnsi="Times New Roman" w:cs="Times New Roman"/>
          <w:sz w:val="20"/>
          <w:szCs w:val="24"/>
        </w:rPr>
        <w:t xml:space="preserve"> </w:t>
      </w:r>
      <w:r w:rsidRPr="00067632">
        <w:rPr>
          <w:rFonts w:ascii="Times New Roman" w:hAnsi="Times New Roman" w:cs="Times New Roman"/>
          <w:sz w:val="24"/>
          <w:szCs w:val="24"/>
        </w:rPr>
        <w:t>run</w:t>
      </w:r>
      <w:r w:rsidRPr="008A12F4">
        <w:rPr>
          <w:rFonts w:ascii="Times New Roman" w:hAnsi="Times New Roman" w:cs="Times New Roman"/>
          <w:sz w:val="20"/>
          <w:szCs w:val="24"/>
        </w:rPr>
        <w:t xml:space="preserve"> </w:t>
      </w:r>
      <w:r w:rsidRPr="00067632">
        <w:rPr>
          <w:rFonts w:ascii="Times New Roman" w:hAnsi="Times New Roman" w:cs="Times New Roman"/>
          <w:sz w:val="24"/>
          <w:szCs w:val="24"/>
        </w:rPr>
        <w:t>a</w:t>
      </w:r>
      <w:r w:rsidRPr="008A12F4">
        <w:rPr>
          <w:rFonts w:ascii="Times New Roman" w:hAnsi="Times New Roman" w:cs="Times New Roman"/>
          <w:sz w:val="20"/>
          <w:szCs w:val="24"/>
        </w:rPr>
        <w:t xml:space="preserve"> </w:t>
      </w:r>
      <w:r w:rsidR="008A12F4">
        <w:rPr>
          <w:rFonts w:ascii="Times New Roman" w:hAnsi="Times New Roman" w:cs="Times New Roman"/>
          <w:sz w:val="24"/>
          <w:szCs w:val="24"/>
        </w:rPr>
        <w:t>probit</w:t>
      </w:r>
      <w:r w:rsidR="008A12F4" w:rsidRPr="008A12F4">
        <w:rPr>
          <w:rFonts w:ascii="Times New Roman" w:hAnsi="Times New Roman" w:cs="Times New Roman"/>
          <w:sz w:val="20"/>
          <w:szCs w:val="24"/>
        </w:rPr>
        <w:t xml:space="preserve"> </w:t>
      </w:r>
      <w:r w:rsidRPr="00067632">
        <w:rPr>
          <w:rFonts w:ascii="Times New Roman" w:hAnsi="Times New Roman" w:cs="Times New Roman"/>
          <w:sz w:val="24"/>
          <w:szCs w:val="24"/>
        </w:rPr>
        <w:t>estimation</w:t>
      </w:r>
      <w:r w:rsidRPr="008A12F4">
        <w:rPr>
          <w:rFonts w:ascii="Times New Roman" w:hAnsi="Times New Roman" w:cs="Times New Roman"/>
          <w:sz w:val="20"/>
          <w:szCs w:val="24"/>
        </w:rPr>
        <w:t xml:space="preserve"> </w:t>
      </w:r>
      <w:r w:rsidRPr="00067632">
        <w:rPr>
          <w:rFonts w:ascii="Times New Roman" w:hAnsi="Times New Roman" w:cs="Times New Roman"/>
          <w:sz w:val="24"/>
          <w:szCs w:val="24"/>
        </w:rPr>
        <w:t>(see</w:t>
      </w:r>
      <w:r w:rsidRPr="008A12F4">
        <w:rPr>
          <w:rFonts w:ascii="Times New Roman" w:hAnsi="Times New Roman" w:cs="Times New Roman"/>
          <w:sz w:val="20"/>
          <w:szCs w:val="24"/>
        </w:rPr>
        <w:t xml:space="preserve"> </w:t>
      </w:r>
      <w:r w:rsidRPr="00067632">
        <w:rPr>
          <w:rFonts w:ascii="Times New Roman" w:hAnsi="Times New Roman" w:cs="Times New Roman"/>
          <w:color w:val="365F91" w:themeColor="accent1" w:themeShade="BF"/>
          <w:sz w:val="24"/>
          <w:szCs w:val="24"/>
        </w:rPr>
        <w:t>Greene,</w:t>
      </w:r>
      <w:r w:rsidRPr="008A12F4">
        <w:rPr>
          <w:rFonts w:ascii="Times New Roman" w:hAnsi="Times New Roman" w:cs="Times New Roman"/>
          <w:color w:val="365F91" w:themeColor="accent1" w:themeShade="BF"/>
          <w:sz w:val="20"/>
          <w:szCs w:val="24"/>
        </w:rPr>
        <w:t xml:space="preserve"> </w:t>
      </w:r>
      <w:r w:rsidRPr="00067632">
        <w:rPr>
          <w:rFonts w:ascii="Times New Roman" w:hAnsi="Times New Roman" w:cs="Times New Roman"/>
          <w:color w:val="365F91" w:themeColor="accent1" w:themeShade="BF"/>
          <w:sz w:val="24"/>
          <w:szCs w:val="24"/>
        </w:rPr>
        <w:t>2003</w:t>
      </w:r>
      <w:r w:rsidR="008A12F4">
        <w:rPr>
          <w:rFonts w:ascii="Times New Roman" w:hAnsi="Times New Roman" w:cs="Times New Roman"/>
          <w:sz w:val="24"/>
          <w:szCs w:val="24"/>
        </w:rPr>
        <w:t>;</w:t>
      </w:r>
      <w:r w:rsidR="008A12F4" w:rsidRPr="008A12F4">
        <w:rPr>
          <w:rFonts w:ascii="Times New Roman" w:hAnsi="Times New Roman" w:cs="Times New Roman"/>
          <w:sz w:val="20"/>
          <w:szCs w:val="24"/>
        </w:rPr>
        <w:t xml:space="preserve"> </w:t>
      </w:r>
      <w:r w:rsidR="008A12F4" w:rsidRPr="008A12F4">
        <w:rPr>
          <w:rFonts w:ascii="Times New Roman" w:hAnsi="Times New Roman" w:cs="Times New Roman"/>
          <w:color w:val="365F91" w:themeColor="accent1" w:themeShade="BF"/>
          <w:sz w:val="24"/>
          <w:szCs w:val="24"/>
        </w:rPr>
        <w:t>Wooldridge, 2010</w:t>
      </w:r>
      <w:r w:rsidR="008A12F4" w:rsidRPr="008A12F4">
        <w:rPr>
          <w:rFonts w:ascii="Times New Roman" w:hAnsi="Times New Roman" w:cs="Times New Roman"/>
          <w:sz w:val="24"/>
          <w:szCs w:val="24"/>
        </w:rPr>
        <w:t>)</w:t>
      </w:r>
      <w:r w:rsidRPr="008A12F4">
        <w:rPr>
          <w:rFonts w:ascii="Times New Roman" w:hAnsi="Times New Roman" w:cs="Times New Roman"/>
          <w:sz w:val="24"/>
          <w:szCs w:val="24"/>
        </w:rPr>
        <w:t>,</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which</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relates</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the</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probability</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of</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a</w:t>
      </w:r>
      <w:r w:rsidRPr="008A12F4">
        <w:rPr>
          <w:rFonts w:ascii="Times New Roman" w:hAnsi="Times New Roman" w:cs="Times New Roman"/>
          <w:sz w:val="20"/>
          <w:szCs w:val="24"/>
        </w:rPr>
        <w:t xml:space="preserve"> </w:t>
      </w:r>
      <w:r w:rsidR="008A12F4" w:rsidRPr="008A12F4">
        <w:rPr>
          <w:rFonts w:ascii="Times New Roman" w:hAnsi="Times New Roman" w:cs="Times New Roman"/>
          <w:sz w:val="24"/>
          <w:szCs w:val="24"/>
        </w:rPr>
        <w:t>trade</w:t>
      </w:r>
      <w:r w:rsidRPr="008A12F4">
        <w:rPr>
          <w:rFonts w:ascii="Times New Roman" w:hAnsi="Times New Roman" w:cs="Times New Roman"/>
          <w:sz w:val="24"/>
          <w:szCs w:val="24"/>
        </w:rPr>
        <w:t>mark</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being</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registered,</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maintained,</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or</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renewed</w:t>
      </w:r>
      <w:r w:rsidRPr="008A12F4">
        <w:rPr>
          <w:rFonts w:ascii="Times New Roman" w:hAnsi="Times New Roman" w:cs="Times New Roman"/>
          <w:sz w:val="20"/>
          <w:szCs w:val="24"/>
        </w:rPr>
        <w:t xml:space="preserve"> </w:t>
      </w:r>
      <w:r w:rsidRPr="008A12F4">
        <w:rPr>
          <w:rFonts w:ascii="Times New Roman" w:hAnsi="Times New Roman" w:cs="Times New Roman"/>
          <w:sz w:val="24"/>
          <w:szCs w:val="24"/>
        </w:rPr>
        <w:t xml:space="preserve">to </w:t>
      </w:r>
      <w:r w:rsidR="00F6767D">
        <w:rPr>
          <w:rFonts w:ascii="Times New Roman" w:hAnsi="Times New Roman" w:cs="Times New Roman"/>
          <w:sz w:val="24"/>
          <w:szCs w:val="24"/>
        </w:rPr>
        <w:t xml:space="preserve">the </w:t>
      </w:r>
      <w:r w:rsidR="00DF2C23">
        <w:rPr>
          <w:rFonts w:ascii="Times New Roman" w:hAnsi="Times New Roman" w:cs="Times New Roman"/>
          <w:sz w:val="24"/>
          <w:szCs w:val="24"/>
        </w:rPr>
        <w:t>trade</w:t>
      </w:r>
      <w:r w:rsidR="00F6767D">
        <w:rPr>
          <w:rFonts w:ascii="Times New Roman" w:hAnsi="Times New Roman" w:cs="Times New Roman"/>
          <w:sz w:val="24"/>
          <w:szCs w:val="24"/>
        </w:rPr>
        <w:t>mark's</w:t>
      </w:r>
      <w:r w:rsidRPr="00337B4C">
        <w:rPr>
          <w:rFonts w:ascii="Times New Roman" w:hAnsi="Times New Roman" w:cs="Times New Roman"/>
          <w:sz w:val="24"/>
          <w:szCs w:val="24"/>
        </w:rPr>
        <w:t xml:space="preserve"> </w:t>
      </w:r>
      <w:r w:rsidR="008A12F4" w:rsidRPr="00337B4C">
        <w:rPr>
          <w:rFonts w:ascii="Times New Roman" w:hAnsi="Times New Roman" w:cs="Times New Roman"/>
          <w:sz w:val="24"/>
          <w:szCs w:val="24"/>
        </w:rPr>
        <w:t>cha</w:t>
      </w:r>
      <w:r w:rsidRPr="00337B4C">
        <w:rPr>
          <w:rFonts w:ascii="Times New Roman" w:hAnsi="Times New Roman" w:cs="Times New Roman"/>
          <w:sz w:val="24"/>
          <w:szCs w:val="24"/>
        </w:rPr>
        <w:t xml:space="preserve">racteristics, while also controlling for </w:t>
      </w:r>
      <w:r w:rsidR="00F6767D">
        <w:rPr>
          <w:rFonts w:ascii="Times New Roman" w:hAnsi="Times New Roman" w:cs="Times New Roman"/>
          <w:sz w:val="24"/>
          <w:szCs w:val="24"/>
        </w:rPr>
        <w:t>company</w:t>
      </w:r>
      <w:r w:rsidRPr="00337B4C">
        <w:rPr>
          <w:rFonts w:ascii="Times New Roman" w:hAnsi="Times New Roman" w:cs="Times New Roman"/>
          <w:sz w:val="24"/>
          <w:szCs w:val="24"/>
        </w:rPr>
        <w:t xml:space="preserve">- </w:t>
      </w:r>
      <w:r w:rsidR="00F6767D">
        <w:rPr>
          <w:rFonts w:ascii="Times New Roman" w:hAnsi="Times New Roman" w:cs="Times New Roman"/>
          <w:sz w:val="24"/>
          <w:szCs w:val="24"/>
        </w:rPr>
        <w:t xml:space="preserve">and </w:t>
      </w:r>
      <w:r w:rsidR="008A12F4" w:rsidRPr="00337B4C">
        <w:rPr>
          <w:rFonts w:ascii="Times New Roman" w:hAnsi="Times New Roman" w:cs="Times New Roman"/>
          <w:sz w:val="24"/>
          <w:szCs w:val="24"/>
        </w:rPr>
        <w:t>year</w:t>
      </w:r>
      <w:r w:rsidRPr="00337B4C">
        <w:rPr>
          <w:rFonts w:ascii="Times New Roman" w:hAnsi="Times New Roman" w:cs="Times New Roman"/>
          <w:sz w:val="24"/>
          <w:szCs w:val="24"/>
        </w:rPr>
        <w:t xml:space="preserve">-specific </w:t>
      </w:r>
      <w:r w:rsidR="0068755F" w:rsidRPr="00337B4C">
        <w:rPr>
          <w:rFonts w:ascii="Times New Roman" w:hAnsi="Times New Roman" w:cs="Times New Roman"/>
          <w:sz w:val="24"/>
          <w:szCs w:val="24"/>
        </w:rPr>
        <w:t>effects</w:t>
      </w:r>
      <w:r w:rsidRPr="00337B4C">
        <w:rPr>
          <w:rFonts w:ascii="Times New Roman" w:hAnsi="Times New Roman" w:cs="Times New Roman"/>
          <w:sz w:val="24"/>
          <w:szCs w:val="24"/>
        </w:rPr>
        <w:t>.</w:t>
      </w:r>
      <w:r w:rsidR="00F6767D">
        <w:rPr>
          <w:rFonts w:ascii="Times New Roman" w:hAnsi="Times New Roman" w:cs="Times New Roman"/>
          <w:sz w:val="24"/>
          <w:szCs w:val="24"/>
        </w:rPr>
        <w:t xml:space="preserve"> </w:t>
      </w:r>
      <w:r w:rsidR="008A12F4" w:rsidRPr="00F6767D">
        <w:rPr>
          <w:rFonts w:ascii="Times New Roman" w:hAnsi="Times New Roman" w:cs="Times New Roman"/>
          <w:sz w:val="24"/>
          <w:szCs w:val="24"/>
        </w:rPr>
        <w:t>Th</w:t>
      </w:r>
      <w:r w:rsidR="00F6767D">
        <w:rPr>
          <w:rFonts w:ascii="Times New Roman" w:hAnsi="Times New Roman" w:cs="Times New Roman"/>
          <w:sz w:val="24"/>
          <w:szCs w:val="24"/>
        </w:rPr>
        <w:t xml:space="preserve">e </w:t>
      </w:r>
      <w:r w:rsidR="008A12F4" w:rsidRPr="00F6767D">
        <w:rPr>
          <w:rFonts w:ascii="Times New Roman" w:hAnsi="Times New Roman" w:cs="Times New Roman"/>
          <w:sz w:val="24"/>
          <w:szCs w:val="24"/>
        </w:rPr>
        <w:t xml:space="preserve">structure of this </w:t>
      </w:r>
      <w:r w:rsidR="00F6767D">
        <w:rPr>
          <w:rFonts w:ascii="Times New Roman" w:hAnsi="Times New Roman" w:cs="Times New Roman"/>
          <w:sz w:val="24"/>
          <w:szCs w:val="24"/>
        </w:rPr>
        <w:t xml:space="preserve">model </w:t>
      </w:r>
      <w:r w:rsidR="008A12F4" w:rsidRPr="00F6767D">
        <w:rPr>
          <w:rFonts w:ascii="Times New Roman" w:hAnsi="Times New Roman" w:cs="Times New Roman"/>
          <w:sz w:val="24"/>
          <w:szCs w:val="24"/>
        </w:rPr>
        <w:t>type is s</w:t>
      </w:r>
      <w:r w:rsidR="0068755F" w:rsidRPr="00F6767D">
        <w:rPr>
          <w:rFonts w:ascii="Times New Roman" w:hAnsi="Times New Roman" w:cs="Times New Roman"/>
          <w:sz w:val="24"/>
          <w:szCs w:val="24"/>
        </w:rPr>
        <w:t>uc</w:t>
      </w:r>
      <w:r w:rsidR="00F6767D" w:rsidRPr="00F6767D">
        <w:rPr>
          <w:rFonts w:ascii="Times New Roman" w:hAnsi="Times New Roman" w:cs="Times New Roman"/>
          <w:sz w:val="24"/>
          <w:szCs w:val="24"/>
        </w:rPr>
        <w:t xml:space="preserve">h </w:t>
      </w:r>
      <w:r w:rsidR="008A12F4" w:rsidRPr="00F6767D">
        <w:rPr>
          <w:rFonts w:ascii="Times New Roman" w:hAnsi="Times New Roman" w:cs="Times New Roman"/>
          <w:sz w:val="24"/>
          <w:szCs w:val="24"/>
        </w:rPr>
        <w:t xml:space="preserve">that </w:t>
      </w:r>
      <w:r w:rsidR="0068755F" w:rsidRPr="00F6767D">
        <w:rPr>
          <w:rFonts w:ascii="Times New Roman" w:hAnsi="Times New Roman" w:cs="Times New Roman"/>
          <w:sz w:val="24"/>
          <w:szCs w:val="24"/>
        </w:rPr>
        <w:t xml:space="preserve">"[t]here is a latent variable </w:t>
      </w:r>
      <w:r w:rsidR="0068755F" w:rsidRPr="00F6767D">
        <w:rPr>
          <w:rFonts w:ascii="Times New Roman" w:hAnsi="Times New Roman" w:cs="Times New Roman"/>
          <w:b/>
          <w:sz w:val="24"/>
          <w:szCs w:val="24"/>
        </w:rPr>
        <w:t xml:space="preserve">y </w:t>
      </w:r>
      <w:r w:rsidR="0068755F" w:rsidRPr="00F6767D">
        <w:rPr>
          <w:rFonts w:ascii="Times New Roman" w:hAnsi="Times New Roman" w:cs="Times New Roman"/>
          <w:sz w:val="24"/>
          <w:szCs w:val="24"/>
        </w:rPr>
        <w:t xml:space="preserve">= </w:t>
      </w:r>
      <w:r w:rsidR="0068755F" w:rsidRPr="00F6767D">
        <w:rPr>
          <w:rFonts w:ascii="Times New Roman" w:hAnsi="Times New Roman" w:cs="Times New Roman"/>
          <w:b/>
          <w:sz w:val="24"/>
          <w:szCs w:val="24"/>
        </w:rPr>
        <w:t>X'β</w:t>
      </w:r>
      <w:r w:rsidR="0068755F" w:rsidRPr="00F6767D">
        <w:rPr>
          <w:rFonts w:ascii="Times New Roman" w:hAnsi="Times New Roman" w:cs="Times New Roman"/>
          <w:sz w:val="24"/>
          <w:szCs w:val="24"/>
        </w:rPr>
        <w:t xml:space="preserve"> + </w:t>
      </w:r>
      <w:r w:rsidR="0068755F" w:rsidRPr="00F6767D">
        <w:rPr>
          <w:rFonts w:ascii="Times New Roman" w:hAnsi="Times New Roman" w:cs="Times New Roman"/>
          <w:b/>
          <w:sz w:val="24"/>
          <w:szCs w:val="24"/>
        </w:rPr>
        <w:t>e</w:t>
      </w:r>
      <w:r w:rsidR="0068755F" w:rsidRPr="00F6767D">
        <w:rPr>
          <w:rFonts w:ascii="Times New Roman" w:hAnsi="Times New Roman" w:cs="Times New Roman"/>
          <w:sz w:val="24"/>
          <w:szCs w:val="24"/>
        </w:rPr>
        <w:t xml:space="preserve">, where </w:t>
      </w:r>
      <w:r w:rsidR="0068755F" w:rsidRPr="00F6767D">
        <w:rPr>
          <w:rFonts w:ascii="Times New Roman" w:hAnsi="Times New Roman" w:cs="Times New Roman"/>
          <w:b/>
          <w:sz w:val="24"/>
          <w:szCs w:val="24"/>
        </w:rPr>
        <w:t>X'</w:t>
      </w:r>
      <w:r w:rsidR="0068755F" w:rsidRPr="00F6767D">
        <w:rPr>
          <w:rFonts w:ascii="Times New Roman" w:hAnsi="Times New Roman" w:cs="Times New Roman"/>
          <w:sz w:val="24"/>
          <w:szCs w:val="24"/>
        </w:rPr>
        <w:t xml:space="preserve"> is</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an</w:t>
      </w:r>
      <w:r w:rsidR="0068755F" w:rsidRPr="00F6767D">
        <w:rPr>
          <w:rFonts w:ascii="Times New Roman" w:hAnsi="Times New Roman" w:cs="Times New Roman"/>
          <w:szCs w:val="24"/>
        </w:rPr>
        <w:t xml:space="preserve"> </w:t>
      </w:r>
      <w:r w:rsidR="0068755F" w:rsidRPr="00F6767D">
        <w:rPr>
          <w:rFonts w:ascii="Times New Roman" w:hAnsi="Times New Roman" w:cs="Times New Roman"/>
          <w:i/>
          <w:sz w:val="24"/>
          <w:szCs w:val="24"/>
        </w:rPr>
        <w:t>n×k</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vector</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of</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the</w:t>
      </w:r>
      <w:r w:rsidR="0068755F" w:rsidRPr="00F6767D">
        <w:rPr>
          <w:rFonts w:ascii="Times New Roman" w:hAnsi="Times New Roman" w:cs="Times New Roman"/>
          <w:szCs w:val="24"/>
        </w:rPr>
        <w:t xml:space="preserve"> </w:t>
      </w:r>
      <w:r w:rsidR="0068755F" w:rsidRPr="00F6767D">
        <w:rPr>
          <w:rFonts w:ascii="Times New Roman" w:hAnsi="Times New Roman" w:cs="Times New Roman"/>
          <w:i/>
          <w:sz w:val="24"/>
          <w:szCs w:val="24"/>
        </w:rPr>
        <w:t>k</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covariates</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and</w:t>
      </w:r>
      <w:r w:rsidR="0068755F" w:rsidRPr="00F6767D">
        <w:rPr>
          <w:rFonts w:ascii="Times New Roman" w:hAnsi="Times New Roman" w:cs="Times New Roman"/>
          <w:szCs w:val="24"/>
        </w:rPr>
        <w:t xml:space="preserve"> </w:t>
      </w:r>
      <w:r w:rsidR="0068755F" w:rsidRPr="00F6767D">
        <w:rPr>
          <w:rFonts w:ascii="Times New Roman" w:hAnsi="Times New Roman" w:cs="Times New Roman"/>
          <w:i/>
          <w:sz w:val="24"/>
          <w:szCs w:val="24"/>
        </w:rPr>
        <w:t>n</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observations,</w:t>
      </w:r>
      <w:r w:rsidR="0068755F" w:rsidRPr="00F6767D">
        <w:rPr>
          <w:rFonts w:ascii="Times New Roman" w:hAnsi="Times New Roman" w:cs="Times New Roman"/>
          <w:szCs w:val="24"/>
        </w:rPr>
        <w:t xml:space="preserve"> </w:t>
      </w:r>
      <w:r w:rsidR="0068755F" w:rsidRPr="00F6767D">
        <w:rPr>
          <w:rFonts w:ascii="Times New Roman" w:hAnsi="Times New Roman" w:cs="Times New Roman"/>
          <w:b/>
          <w:sz w:val="24"/>
          <w:szCs w:val="24"/>
        </w:rPr>
        <w:t>β</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is</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the</w:t>
      </w:r>
      <w:r w:rsidR="0068755F" w:rsidRPr="00F6767D">
        <w:rPr>
          <w:rFonts w:ascii="Times New Roman" w:hAnsi="Times New Roman" w:cs="Times New Roman"/>
          <w:szCs w:val="24"/>
        </w:rPr>
        <w:t xml:space="preserve"> </w:t>
      </w:r>
      <w:r w:rsidR="0068755F" w:rsidRPr="00F6767D">
        <w:rPr>
          <w:rFonts w:ascii="Times New Roman" w:hAnsi="Times New Roman" w:cs="Times New Roman"/>
          <w:i/>
          <w:sz w:val="24"/>
          <w:szCs w:val="24"/>
        </w:rPr>
        <w:t>k×1</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vector</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of</w:t>
      </w:r>
      <w:r w:rsidR="00F6767D"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parameters</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to</w:t>
      </w:r>
      <w:r w:rsidR="0068755F" w:rsidRPr="00F6767D">
        <w:rPr>
          <w:rFonts w:ascii="Times New Roman" w:hAnsi="Times New Roman" w:cs="Times New Roman"/>
          <w:szCs w:val="24"/>
        </w:rPr>
        <w:t xml:space="preserve"> </w:t>
      </w:r>
      <w:r w:rsidR="0068755F" w:rsidRPr="00F6767D">
        <w:rPr>
          <w:rFonts w:ascii="Times New Roman" w:hAnsi="Times New Roman" w:cs="Times New Roman"/>
          <w:sz w:val="24"/>
          <w:szCs w:val="24"/>
        </w:rPr>
        <w:t xml:space="preserve">be </w:t>
      </w:r>
      <w:r w:rsidR="00F6767D">
        <w:rPr>
          <w:rFonts w:ascii="Times New Roman" w:hAnsi="Times New Roman" w:cs="Times New Roman"/>
          <w:sz w:val="24"/>
          <w:szCs w:val="24"/>
        </w:rPr>
        <w:lastRenderedPageBreak/>
        <w:t>estimated,</w:t>
      </w:r>
      <w:r w:rsidR="00F6767D" w:rsidRPr="00F6767D">
        <w:rPr>
          <w:rFonts w:ascii="Times New Roman" w:hAnsi="Times New Roman" w:cs="Times New Roman"/>
          <w:sz w:val="20"/>
          <w:szCs w:val="24"/>
        </w:rPr>
        <w:t xml:space="preserve"> </w:t>
      </w:r>
      <w:r w:rsidR="00F6767D">
        <w:rPr>
          <w:rFonts w:ascii="Times New Roman" w:hAnsi="Times New Roman" w:cs="Times New Roman"/>
          <w:sz w:val="24"/>
          <w:szCs w:val="24"/>
        </w:rPr>
        <w:t>an</w:t>
      </w:r>
      <w:r w:rsidR="0068755F" w:rsidRPr="00F6767D">
        <w:rPr>
          <w:rFonts w:ascii="Times New Roman" w:hAnsi="Times New Roman" w:cs="Times New Roman"/>
          <w:sz w:val="24"/>
          <w:szCs w:val="24"/>
        </w:rPr>
        <w:t>d</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b/>
          <w:sz w:val="24"/>
          <w:szCs w:val="24"/>
        </w:rPr>
        <w:t>e</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is</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the</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i/>
          <w:sz w:val="24"/>
          <w:szCs w:val="24"/>
        </w:rPr>
        <w:t>n×1</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vector</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of</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i.i.d.</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normally</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distributed</w:t>
      </w:r>
      <w:r w:rsidR="0068755F" w:rsidRPr="00F6767D">
        <w:rPr>
          <w:rFonts w:ascii="Times New Roman" w:hAnsi="Times New Roman" w:cs="Times New Roman"/>
          <w:sz w:val="20"/>
          <w:szCs w:val="24"/>
        </w:rPr>
        <w:t xml:space="preserve"> </w:t>
      </w:r>
      <w:r w:rsidR="0068755F" w:rsidRPr="00F6767D">
        <w:rPr>
          <w:rFonts w:ascii="Times New Roman" w:hAnsi="Times New Roman" w:cs="Times New Roman"/>
          <w:sz w:val="24"/>
          <w:szCs w:val="24"/>
        </w:rPr>
        <w:t>errors"</w:t>
      </w:r>
      <w:r w:rsidR="00E03C4C">
        <w:rPr>
          <w:rFonts w:ascii="Times New Roman" w:hAnsi="Times New Roman" w:cs="Times New Roman"/>
          <w:sz w:val="24"/>
          <w:szCs w:val="24"/>
        </w:rPr>
        <w:t>.</w:t>
      </w:r>
      <w:r w:rsidR="001407E4">
        <w:rPr>
          <w:rFonts w:ascii="Times New Roman" w:hAnsi="Times New Roman" w:cs="Times New Roman"/>
          <w:sz w:val="24"/>
          <w:szCs w:val="24"/>
        </w:rPr>
        <w:t xml:space="preserve"> </w:t>
      </w:r>
      <w:r w:rsidR="00E03C4C">
        <w:rPr>
          <w:rFonts w:ascii="Times New Roman" w:hAnsi="Times New Roman" w:cs="Times New Roman"/>
          <w:sz w:val="24"/>
          <w:szCs w:val="24"/>
        </w:rPr>
        <w:t>S</w:t>
      </w:r>
      <w:r w:rsidR="00F6767D" w:rsidRPr="00F6767D">
        <w:rPr>
          <w:rFonts w:ascii="Times New Roman" w:hAnsi="Times New Roman" w:cs="Times New Roman"/>
          <w:sz w:val="24"/>
          <w:szCs w:val="24"/>
        </w:rPr>
        <w:t>ince</w:t>
      </w:r>
      <w:r w:rsidR="00F6767D" w:rsidRPr="00F6767D">
        <w:rPr>
          <w:rFonts w:ascii="Times New Roman" w:hAnsi="Times New Roman" w:cs="Times New Roman"/>
          <w:sz w:val="20"/>
          <w:szCs w:val="24"/>
        </w:rPr>
        <w:t xml:space="preserve"> </w:t>
      </w:r>
      <w:r w:rsidR="00F6767D" w:rsidRPr="00F6767D">
        <w:rPr>
          <w:rFonts w:ascii="Times New Roman" w:hAnsi="Times New Roman" w:cs="Times New Roman"/>
          <w:sz w:val="24"/>
          <w:szCs w:val="24"/>
        </w:rPr>
        <w:t>the</w:t>
      </w:r>
      <w:r w:rsidR="00F6767D" w:rsidRPr="00F6767D">
        <w:rPr>
          <w:rFonts w:ascii="Times New Roman" w:hAnsi="Times New Roman" w:cs="Times New Roman"/>
          <w:sz w:val="20"/>
          <w:szCs w:val="24"/>
        </w:rPr>
        <w:t xml:space="preserve"> </w:t>
      </w:r>
      <w:r w:rsidR="00F6767D" w:rsidRPr="00F6767D">
        <w:rPr>
          <w:rFonts w:ascii="Times New Roman" w:hAnsi="Times New Roman" w:cs="Times New Roman"/>
          <w:sz w:val="24"/>
          <w:szCs w:val="24"/>
        </w:rPr>
        <w:t>latent</w:t>
      </w:r>
      <w:r w:rsidR="00F6767D" w:rsidRPr="00F6767D">
        <w:rPr>
          <w:rFonts w:ascii="Times New Roman" w:hAnsi="Times New Roman" w:cs="Times New Roman"/>
          <w:sz w:val="20"/>
          <w:szCs w:val="24"/>
        </w:rPr>
        <w:t xml:space="preserve"> </w:t>
      </w:r>
      <w:r w:rsidR="00F6767D" w:rsidRPr="00F6767D">
        <w:rPr>
          <w:rFonts w:ascii="Times New Roman" w:hAnsi="Times New Roman" w:cs="Times New Roman"/>
          <w:sz w:val="24"/>
          <w:szCs w:val="24"/>
        </w:rPr>
        <w:t xml:space="preserve">variable </w:t>
      </w:r>
      <w:r w:rsidR="00F6767D" w:rsidRPr="00DF2C23">
        <w:rPr>
          <w:rFonts w:ascii="Times New Roman" w:hAnsi="Times New Roman" w:cs="Times New Roman"/>
          <w:sz w:val="24"/>
          <w:szCs w:val="24"/>
        </w:rPr>
        <w:t xml:space="preserve">is not directly observable, </w:t>
      </w:r>
      <w:r w:rsidR="00DF2C23" w:rsidRPr="00DF2C23">
        <w:rPr>
          <w:rFonts w:ascii="Times New Roman" w:hAnsi="Times New Roman" w:cs="Times New Roman"/>
          <w:sz w:val="24"/>
          <w:szCs w:val="24"/>
        </w:rPr>
        <w:t>it can be estimated as:</w:t>
      </w:r>
    </w:p>
    <w:p w:rsidR="00C35FC4" w:rsidRDefault="009E5F6E" w:rsidP="00FD5FFD">
      <w:pPr>
        <w:spacing w:after="0" w:line="48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Prob</m:t>
          </m:r>
          <m:d>
            <m:dPr>
              <m:ctrlPr>
                <w:rPr>
                  <w:rFonts w:ascii="Cambria Math" w:hAnsi="Cambria Math" w:cs="Times New Roman"/>
                  <w:sz w:val="24"/>
                  <w:szCs w:val="24"/>
                </w:rPr>
              </m:ctrlPr>
            </m:dPr>
            <m:e>
              <m:sSub>
                <m:sSubPr>
                  <m:ctrlPr>
                    <w:rPr>
                      <w:rFonts w:ascii="Cambria Math" w:hAnsi="Cambria Math" w:cs="Times New Roman"/>
                      <w:b/>
                      <w:szCs w:val="24"/>
                    </w:rPr>
                  </m:ctrlPr>
                </m:sSubPr>
                <m:e>
                  <m:r>
                    <m:rPr>
                      <m:sty m:val="b"/>
                    </m:rPr>
                    <w:rPr>
                      <w:rFonts w:ascii="Cambria Math" w:hAnsi="Cambria Math" w:cs="Times New Roman"/>
                      <w:szCs w:val="24"/>
                    </w:rPr>
                    <m:t>y</m:t>
                  </m:r>
                </m:e>
                <m:sub>
                  <m:r>
                    <m:rPr>
                      <m:sty m:val="b"/>
                    </m:rPr>
                    <w:rPr>
                      <w:rFonts w:ascii="Cambria Math" w:hAnsi="Cambria Math" w:cs="Times New Roman"/>
                      <w:szCs w:val="24"/>
                    </w:rPr>
                    <m:t>i</m:t>
                  </m:r>
                </m:sub>
              </m:sSub>
              <m:r>
                <m:rPr>
                  <m:sty m:val="p"/>
                </m:rPr>
                <w:rPr>
                  <w:rFonts w:ascii="Cambria Math" w:hAnsi="Cambria Math" w:cs="Times New Roman"/>
                  <w:sz w:val="24"/>
                  <w:szCs w:val="24"/>
                </w:rPr>
                <m:t>=1</m:t>
              </m:r>
            </m:e>
          </m:d>
          <m:r>
            <m:rPr>
              <m:sty m:val="p"/>
            </m:rPr>
            <w:rPr>
              <w:rFonts w:ascii="Cambria Math" w:hAnsi="Cambria Math" w:cs="Times New Roman"/>
              <w:sz w:val="24"/>
              <w:szCs w:val="24"/>
            </w:rPr>
            <m:t>≡</m:t>
          </m:r>
          <m:r>
            <w:rPr>
              <w:rFonts w:ascii="Cambria Math" w:hAnsi="Cambria Math" w:cs="Times New Roman"/>
              <w:szCs w:val="24"/>
            </w:rPr>
            <m:t>Φ</m:t>
          </m:r>
          <m:d>
            <m:dPr>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i</m:t>
                  </m:r>
                </m:sub>
              </m:sSub>
              <m:r>
                <m:rPr>
                  <m:sty m:val="p"/>
                </m:rPr>
                <w:rPr>
                  <w:rFonts w:ascii="Cambria Math" w:hAnsi="Times New Roman" w:cs="Times New Roman"/>
                  <w:szCs w:val="24"/>
                  <w:vertAlign w:val="subscript"/>
                </w:rPr>
                <m:t>&lt;</m:t>
              </m:r>
              <m:sSubSup>
                <m:sSubSupPr>
                  <m:ctrlPr>
                    <w:rPr>
                      <w:rFonts w:ascii="Cambria Math" w:hAnsi="Cambria Math" w:cs="Times New Roman"/>
                      <w:b/>
                      <w:szCs w:val="24"/>
                      <w:vertAlign w:val="subscript"/>
                    </w:rPr>
                  </m:ctrlPr>
                </m:sSubSupPr>
                <m:e>
                  <m:r>
                    <m:rPr>
                      <m:sty m:val="b"/>
                    </m:rPr>
                    <w:rPr>
                      <w:rFonts w:ascii="Cambria Math" w:hAnsi="Cambria Math" w:cs="Times New Roman"/>
                      <w:szCs w:val="24"/>
                      <w:vertAlign w:val="subscript"/>
                    </w:rPr>
                    <m:t>x</m:t>
                  </m:r>
                </m:e>
                <m:sub>
                  <m:r>
                    <m:rPr>
                      <m:sty m:val="b"/>
                    </m:rPr>
                    <w:rPr>
                      <w:rFonts w:ascii="Cambria Math" w:hAnsi="Cambria Math" w:cs="Times New Roman"/>
                      <w:szCs w:val="24"/>
                      <w:vertAlign w:val="subscript"/>
                    </w:rPr>
                    <m:t>i</m:t>
                  </m:r>
                </m:sub>
                <m:sup>
                  <m:r>
                    <m:rPr>
                      <m:sty m:val="b"/>
                    </m:rPr>
                    <w:rPr>
                      <w:rFonts w:ascii="Cambria Math" w:hAnsi="Cambria Math" w:cs="Times New Roman"/>
                      <w:szCs w:val="24"/>
                      <w:vertAlign w:val="subscript"/>
                    </w:rPr>
                    <m:t>'</m:t>
                  </m:r>
                </m:sup>
              </m:sSubSup>
              <m:r>
                <m:rPr>
                  <m:sty m:val="b"/>
                </m:rPr>
                <w:rPr>
                  <w:rFonts w:ascii="Cambria Math" w:hAnsi="Cambria Math" w:cs="Times New Roman"/>
                  <w:szCs w:val="24"/>
                  <w:vertAlign w:val="subscript"/>
                </w:rPr>
                <m:t>β</m:t>
              </m:r>
            </m:e>
          </m:d>
          <m:r>
            <w:rPr>
              <w:rFonts w:ascii="Cambria Math" w:eastAsiaTheme="minorEastAsia" w:hAnsi="Cambria Math" w:cs="Times New Roman"/>
              <w:sz w:val="24"/>
              <w:szCs w:val="24"/>
            </w:rPr>
            <m:t>,</m:t>
          </m:r>
        </m:oMath>
      </m:oMathPara>
    </w:p>
    <w:p w:rsidR="0068755F" w:rsidRDefault="0068755F" w:rsidP="00C35FC4">
      <w:pPr>
        <w:spacing w:after="120" w:line="480" w:lineRule="auto"/>
        <w:jc w:val="both"/>
        <w:rPr>
          <w:rFonts w:ascii="Times New Roman" w:hAnsi="Times New Roman" w:cs="Times New Roman"/>
          <w:sz w:val="24"/>
          <w:szCs w:val="24"/>
        </w:rPr>
      </w:pPr>
      <w:r w:rsidRPr="00420276">
        <w:rPr>
          <w:rFonts w:ascii="Times New Roman" w:hAnsi="Times New Roman" w:cs="Times New Roman"/>
          <w:sz w:val="24"/>
          <w:szCs w:val="24"/>
        </w:rPr>
        <w:t>where</w:t>
      </w:r>
      <w:r w:rsidRPr="00C35FC4">
        <w:rPr>
          <w:rFonts w:ascii="Times New Roman" w:hAnsi="Times New Roman" w:cs="Times New Roman"/>
          <w:sz w:val="20"/>
          <w:szCs w:val="24"/>
        </w:rPr>
        <w:t xml:space="preserve"> </w:t>
      </w:r>
      <w:r w:rsidR="00F6767D" w:rsidRPr="00420276">
        <w:rPr>
          <w:rFonts w:ascii="Times New Roman" w:hAnsi="Times New Roman" w:cs="Times New Roman"/>
          <w:i/>
          <w:sz w:val="24"/>
          <w:szCs w:val="24"/>
        </w:rPr>
        <w:t>ε</w:t>
      </w:r>
      <w:r w:rsidR="00F6767D" w:rsidRPr="00420276">
        <w:rPr>
          <w:rFonts w:ascii="Times New Roman" w:hAnsi="Times New Roman" w:cs="Times New Roman"/>
          <w:i/>
          <w:sz w:val="24"/>
          <w:szCs w:val="24"/>
          <w:vertAlign w:val="subscript"/>
        </w:rPr>
        <w:t>i</w:t>
      </w:r>
      <w:r w:rsidRPr="00C35FC4">
        <w:rPr>
          <w:rFonts w:ascii="Times New Roman" w:hAnsi="Times New Roman" w:cs="Times New Roman"/>
          <w:sz w:val="20"/>
          <w:szCs w:val="24"/>
        </w:rPr>
        <w:t xml:space="preserve"> </w:t>
      </w:r>
      <w:r w:rsidRPr="00420276">
        <w:rPr>
          <w:rFonts w:ascii="Times New Roman" w:hAnsi="Times New Roman" w:cs="Times New Roman"/>
          <w:sz w:val="24"/>
          <w:szCs w:val="24"/>
        </w:rPr>
        <w:t>is</w:t>
      </w:r>
      <w:r w:rsidRPr="00C35FC4">
        <w:rPr>
          <w:rFonts w:ascii="Times New Roman" w:hAnsi="Times New Roman" w:cs="Times New Roman"/>
          <w:sz w:val="20"/>
          <w:szCs w:val="24"/>
        </w:rPr>
        <w:t xml:space="preserve"> </w:t>
      </w:r>
      <w:r w:rsidRPr="00420276">
        <w:rPr>
          <w:rFonts w:ascii="Times New Roman" w:hAnsi="Times New Roman" w:cs="Times New Roman"/>
          <w:sz w:val="24"/>
          <w:szCs w:val="24"/>
        </w:rPr>
        <w:t>the</w:t>
      </w:r>
      <w:r w:rsidRPr="00C35FC4">
        <w:rPr>
          <w:rFonts w:ascii="Times New Roman" w:hAnsi="Times New Roman" w:cs="Times New Roman"/>
          <w:sz w:val="20"/>
          <w:szCs w:val="24"/>
        </w:rPr>
        <w:t xml:space="preserve"> </w:t>
      </w:r>
      <w:r w:rsidRPr="00420276">
        <w:rPr>
          <w:rFonts w:ascii="Times New Roman" w:hAnsi="Times New Roman" w:cs="Times New Roman"/>
          <w:i/>
          <w:sz w:val="24"/>
          <w:szCs w:val="24"/>
        </w:rPr>
        <w:t>i</w:t>
      </w:r>
      <w:r w:rsidRPr="00420276">
        <w:rPr>
          <w:rFonts w:ascii="Times New Roman" w:hAnsi="Times New Roman" w:cs="Times New Roman"/>
          <w:sz w:val="24"/>
          <w:szCs w:val="24"/>
        </w:rPr>
        <w:t>th</w:t>
      </w:r>
      <w:r w:rsidR="00974370" w:rsidRPr="00C35FC4">
        <w:rPr>
          <w:rFonts w:ascii="Times New Roman" w:hAnsi="Times New Roman" w:cs="Times New Roman"/>
          <w:sz w:val="20"/>
          <w:szCs w:val="24"/>
        </w:rPr>
        <w:t xml:space="preserve"> </w:t>
      </w:r>
      <w:r w:rsidRPr="00F6767D">
        <w:rPr>
          <w:rFonts w:ascii="Times New Roman" w:hAnsi="Times New Roman" w:cs="Times New Roman"/>
          <w:sz w:val="24"/>
          <w:szCs w:val="24"/>
        </w:rPr>
        <w:t>observation</w:t>
      </w:r>
      <w:r w:rsidRPr="00C35FC4">
        <w:rPr>
          <w:rFonts w:ascii="Times New Roman" w:hAnsi="Times New Roman" w:cs="Times New Roman"/>
          <w:sz w:val="20"/>
          <w:szCs w:val="24"/>
        </w:rPr>
        <w:t xml:space="preserve"> </w:t>
      </w:r>
      <w:r w:rsidRPr="00F6767D">
        <w:rPr>
          <w:rFonts w:ascii="Times New Roman" w:hAnsi="Times New Roman" w:cs="Times New Roman"/>
          <w:sz w:val="24"/>
          <w:szCs w:val="24"/>
        </w:rPr>
        <w:t>of</w:t>
      </w:r>
      <w:r w:rsidRPr="00C35FC4">
        <w:rPr>
          <w:rFonts w:ascii="Times New Roman" w:hAnsi="Times New Roman" w:cs="Times New Roman"/>
          <w:sz w:val="20"/>
          <w:szCs w:val="24"/>
        </w:rPr>
        <w:t xml:space="preserve"> </w:t>
      </w:r>
      <w:r w:rsidRPr="00F6767D">
        <w:rPr>
          <w:rFonts w:ascii="Times New Roman" w:hAnsi="Times New Roman" w:cs="Times New Roman"/>
          <w:b/>
          <w:sz w:val="24"/>
          <w:szCs w:val="24"/>
        </w:rPr>
        <w:t>e</w:t>
      </w:r>
      <w:r w:rsidRPr="00F6767D">
        <w:rPr>
          <w:rFonts w:ascii="Times New Roman" w:hAnsi="Times New Roman" w:cs="Times New Roman"/>
          <w:sz w:val="24"/>
          <w:szCs w:val="24"/>
        </w:rPr>
        <w:t>,</w:t>
      </w:r>
      <w:r w:rsidRPr="00C35FC4">
        <w:rPr>
          <w:rFonts w:ascii="Times New Roman" w:hAnsi="Times New Roman" w:cs="Times New Roman"/>
          <w:sz w:val="20"/>
          <w:szCs w:val="24"/>
        </w:rPr>
        <w:t xml:space="preserve"> </w:t>
      </w:r>
      <w:r w:rsidR="00F6767D" w:rsidRPr="00F6767D">
        <w:rPr>
          <w:rFonts w:ascii="Times New Roman" w:hAnsi="Times New Roman" w:cs="Times New Roman"/>
          <w:b/>
          <w:sz w:val="24"/>
          <w:szCs w:val="24"/>
        </w:rPr>
        <w:t>x'</w:t>
      </w:r>
      <w:r w:rsidR="00F6767D" w:rsidRPr="00F6767D">
        <w:rPr>
          <w:rFonts w:ascii="Times New Roman" w:hAnsi="Times New Roman" w:cs="Times New Roman"/>
          <w:b/>
          <w:i/>
          <w:sz w:val="24"/>
          <w:szCs w:val="24"/>
          <w:vertAlign w:val="subscript"/>
        </w:rPr>
        <w:t>i</w:t>
      </w:r>
      <w:r w:rsidRPr="00C35FC4">
        <w:rPr>
          <w:rFonts w:ascii="Times New Roman" w:hAnsi="Times New Roman" w:cs="Times New Roman"/>
          <w:sz w:val="20"/>
          <w:szCs w:val="24"/>
        </w:rPr>
        <w:t xml:space="preserve"> </w:t>
      </w:r>
      <w:r w:rsidR="00420276">
        <w:rPr>
          <w:rFonts w:ascii="Times New Roman" w:hAnsi="Times New Roman" w:cs="Times New Roman"/>
          <w:sz w:val="24"/>
          <w:szCs w:val="24"/>
        </w:rPr>
        <w:t>is</w:t>
      </w:r>
      <w:r w:rsidR="00420276" w:rsidRPr="00C35FC4">
        <w:rPr>
          <w:rFonts w:ascii="Times New Roman" w:hAnsi="Times New Roman" w:cs="Times New Roman"/>
          <w:sz w:val="20"/>
          <w:szCs w:val="24"/>
        </w:rPr>
        <w:t xml:space="preserve"> </w:t>
      </w:r>
      <w:r w:rsidRPr="00F6767D">
        <w:rPr>
          <w:rFonts w:ascii="Times New Roman" w:hAnsi="Times New Roman" w:cs="Times New Roman"/>
          <w:sz w:val="24"/>
          <w:szCs w:val="24"/>
        </w:rPr>
        <w:t>the</w:t>
      </w:r>
      <w:r w:rsidRPr="00C35FC4">
        <w:rPr>
          <w:rFonts w:ascii="Times New Roman" w:hAnsi="Times New Roman" w:cs="Times New Roman"/>
          <w:sz w:val="20"/>
          <w:szCs w:val="24"/>
        </w:rPr>
        <w:t xml:space="preserve"> </w:t>
      </w:r>
      <w:r w:rsidR="00F6767D" w:rsidRPr="00F6767D">
        <w:rPr>
          <w:rFonts w:ascii="Times New Roman" w:hAnsi="Times New Roman" w:cs="Times New Roman"/>
          <w:i/>
          <w:sz w:val="24"/>
          <w:szCs w:val="24"/>
        </w:rPr>
        <w:t>i</w:t>
      </w:r>
      <w:r w:rsidR="00F6767D" w:rsidRPr="00F6767D">
        <w:rPr>
          <w:rFonts w:ascii="Times New Roman" w:hAnsi="Times New Roman" w:cs="Times New Roman"/>
          <w:sz w:val="24"/>
          <w:szCs w:val="24"/>
        </w:rPr>
        <w:t>th</w:t>
      </w:r>
      <w:r w:rsidRPr="00C35FC4">
        <w:rPr>
          <w:rFonts w:ascii="Times New Roman" w:hAnsi="Times New Roman" w:cs="Times New Roman"/>
          <w:sz w:val="20"/>
          <w:szCs w:val="24"/>
        </w:rPr>
        <w:t xml:space="preserve"> </w:t>
      </w:r>
      <w:r w:rsidRPr="00F6767D">
        <w:rPr>
          <w:rFonts w:ascii="Times New Roman" w:hAnsi="Times New Roman" w:cs="Times New Roman"/>
          <w:sz w:val="24"/>
          <w:szCs w:val="24"/>
        </w:rPr>
        <w:t>row</w:t>
      </w:r>
      <w:r w:rsidRPr="00C35FC4">
        <w:rPr>
          <w:rFonts w:ascii="Times New Roman" w:hAnsi="Times New Roman" w:cs="Times New Roman"/>
          <w:sz w:val="20"/>
          <w:szCs w:val="24"/>
        </w:rPr>
        <w:t xml:space="preserve"> </w:t>
      </w:r>
      <w:r w:rsidRPr="00F6767D">
        <w:rPr>
          <w:rFonts w:ascii="Times New Roman" w:hAnsi="Times New Roman" w:cs="Times New Roman"/>
          <w:sz w:val="24"/>
          <w:szCs w:val="24"/>
        </w:rPr>
        <w:t>of</w:t>
      </w:r>
      <w:r w:rsidRPr="00C35FC4">
        <w:rPr>
          <w:rFonts w:ascii="Times New Roman" w:hAnsi="Times New Roman" w:cs="Times New Roman"/>
          <w:sz w:val="20"/>
          <w:szCs w:val="24"/>
        </w:rPr>
        <w:t xml:space="preserve"> </w:t>
      </w:r>
      <w:r w:rsidR="00F6767D" w:rsidRPr="00F6767D">
        <w:rPr>
          <w:rFonts w:ascii="Times New Roman" w:hAnsi="Times New Roman" w:cs="Times New Roman"/>
          <w:b/>
          <w:sz w:val="24"/>
          <w:szCs w:val="24"/>
        </w:rPr>
        <w:t>X'</w:t>
      </w:r>
      <w:r w:rsidRPr="00F6767D">
        <w:rPr>
          <w:rFonts w:ascii="Times New Roman" w:hAnsi="Times New Roman" w:cs="Times New Roman"/>
          <w:sz w:val="24"/>
          <w:szCs w:val="24"/>
        </w:rPr>
        <w:t>,</w:t>
      </w:r>
      <w:r w:rsidRPr="00C35FC4">
        <w:rPr>
          <w:rFonts w:ascii="Times New Roman" w:hAnsi="Times New Roman" w:cs="Times New Roman"/>
          <w:sz w:val="20"/>
          <w:szCs w:val="24"/>
        </w:rPr>
        <w:t xml:space="preserve"> </w:t>
      </w:r>
      <w:r w:rsidRPr="00F6767D">
        <w:rPr>
          <w:rFonts w:ascii="Times New Roman" w:hAnsi="Times New Roman" w:cs="Times New Roman"/>
          <w:i/>
          <w:sz w:val="24"/>
          <w:szCs w:val="24"/>
        </w:rPr>
        <w:t>Φ</w:t>
      </w:r>
      <w:r w:rsidRPr="00C35FC4">
        <w:rPr>
          <w:rFonts w:ascii="Times New Roman" w:hAnsi="Times New Roman" w:cs="Times New Roman"/>
          <w:sz w:val="20"/>
          <w:szCs w:val="24"/>
        </w:rPr>
        <w:t xml:space="preserve"> </w:t>
      </w:r>
      <w:r w:rsidR="00420276">
        <w:rPr>
          <w:rFonts w:ascii="Times New Roman" w:hAnsi="Times New Roman" w:cs="Times New Roman"/>
          <w:sz w:val="24"/>
          <w:szCs w:val="24"/>
        </w:rPr>
        <w:t>is</w:t>
      </w:r>
      <w:r w:rsidR="00420276" w:rsidRPr="00C35FC4">
        <w:rPr>
          <w:rFonts w:ascii="Times New Roman" w:hAnsi="Times New Roman" w:cs="Times New Roman"/>
          <w:sz w:val="20"/>
          <w:szCs w:val="24"/>
        </w:rPr>
        <w:t xml:space="preserve"> </w:t>
      </w:r>
      <w:r w:rsidRPr="00F6767D">
        <w:rPr>
          <w:rFonts w:ascii="Times New Roman" w:hAnsi="Times New Roman" w:cs="Times New Roman"/>
          <w:sz w:val="24"/>
          <w:szCs w:val="24"/>
        </w:rPr>
        <w:t>the</w:t>
      </w:r>
      <w:r w:rsidRPr="00C35FC4">
        <w:rPr>
          <w:rFonts w:ascii="Times New Roman" w:hAnsi="Times New Roman" w:cs="Times New Roman"/>
          <w:sz w:val="20"/>
          <w:szCs w:val="24"/>
        </w:rPr>
        <w:t xml:space="preserve"> </w:t>
      </w:r>
      <w:r w:rsidRPr="00F6767D">
        <w:rPr>
          <w:rFonts w:ascii="Times New Roman" w:hAnsi="Times New Roman" w:cs="Times New Roman"/>
          <w:sz w:val="24"/>
          <w:szCs w:val="24"/>
        </w:rPr>
        <w:t>standard</w:t>
      </w:r>
      <w:r w:rsidR="00974370" w:rsidRPr="00C35FC4">
        <w:rPr>
          <w:rFonts w:ascii="Times New Roman" w:hAnsi="Times New Roman" w:cs="Times New Roman"/>
          <w:sz w:val="20"/>
          <w:szCs w:val="24"/>
        </w:rPr>
        <w:t xml:space="preserve"> </w:t>
      </w:r>
      <w:r w:rsidRPr="00F6767D">
        <w:rPr>
          <w:rFonts w:ascii="Times New Roman" w:hAnsi="Times New Roman" w:cs="Times New Roman"/>
          <w:sz w:val="24"/>
          <w:szCs w:val="24"/>
        </w:rPr>
        <w:t>normal</w:t>
      </w:r>
      <w:r w:rsidR="00420276" w:rsidRPr="00C35FC4">
        <w:rPr>
          <w:rFonts w:ascii="Times New Roman" w:hAnsi="Times New Roman" w:cs="Times New Roman"/>
          <w:sz w:val="20"/>
          <w:szCs w:val="24"/>
        </w:rPr>
        <w:t xml:space="preserve"> </w:t>
      </w:r>
      <w:r w:rsidR="00420276">
        <w:rPr>
          <w:rFonts w:ascii="Times New Roman" w:hAnsi="Times New Roman" w:cs="Times New Roman"/>
          <w:sz w:val="24"/>
          <w:szCs w:val="24"/>
        </w:rPr>
        <w:t>distribution</w:t>
      </w:r>
      <w:r w:rsidR="00B65945">
        <w:rPr>
          <w:rFonts w:ascii="Times New Roman" w:hAnsi="Times New Roman" w:cs="Times New Roman"/>
          <w:sz w:val="24"/>
          <w:szCs w:val="24"/>
        </w:rPr>
        <w:t>, and</w:t>
      </w:r>
      <w:r w:rsidR="00B65945" w:rsidRPr="00B65945">
        <w:rPr>
          <w:rFonts w:ascii="Times New Roman" w:hAnsi="Times New Roman" w:cs="Times New Roman"/>
          <w:sz w:val="16"/>
          <w:szCs w:val="24"/>
        </w:rPr>
        <w:t xml:space="preserve"> </w:t>
      </w:r>
      <w:r w:rsidR="00B65945">
        <w:rPr>
          <w:rFonts w:ascii="Times New Roman" w:hAnsi="Times New Roman" w:cs="Times New Roman"/>
          <w:sz w:val="24"/>
          <w:szCs w:val="24"/>
        </w:rPr>
        <w:t>the</w:t>
      </w:r>
      <w:r w:rsidRPr="00B65945">
        <w:rPr>
          <w:rFonts w:ascii="Times New Roman" w:hAnsi="Times New Roman" w:cs="Times New Roman"/>
          <w:sz w:val="16"/>
          <w:szCs w:val="24"/>
        </w:rPr>
        <w:t xml:space="preserve"> </w:t>
      </w:r>
      <w:r w:rsidRPr="00F6767D">
        <w:rPr>
          <w:rFonts w:ascii="Times New Roman" w:hAnsi="Times New Roman" w:cs="Times New Roman"/>
          <w:sz w:val="24"/>
          <w:szCs w:val="24"/>
        </w:rPr>
        <w:t>vector</w:t>
      </w:r>
      <w:r w:rsidRPr="00B65945">
        <w:rPr>
          <w:rFonts w:ascii="Times New Roman" w:hAnsi="Times New Roman" w:cs="Times New Roman"/>
          <w:sz w:val="16"/>
          <w:szCs w:val="24"/>
        </w:rPr>
        <w:t xml:space="preserve"> </w:t>
      </w:r>
      <w:r w:rsidR="00F6767D" w:rsidRPr="00F6767D">
        <w:rPr>
          <w:rFonts w:ascii="Times New Roman" w:hAnsi="Times New Roman" w:cs="Times New Roman"/>
          <w:b/>
          <w:sz w:val="24"/>
          <w:szCs w:val="24"/>
        </w:rPr>
        <w:t>β</w:t>
      </w:r>
      <w:r w:rsidRPr="00B65945">
        <w:rPr>
          <w:rFonts w:ascii="Times New Roman" w:hAnsi="Times New Roman" w:cs="Times New Roman"/>
          <w:sz w:val="16"/>
          <w:szCs w:val="24"/>
        </w:rPr>
        <w:t xml:space="preserve"> </w:t>
      </w:r>
      <w:r w:rsidRPr="00F6767D">
        <w:rPr>
          <w:rFonts w:ascii="Times New Roman" w:hAnsi="Times New Roman" w:cs="Times New Roman"/>
          <w:sz w:val="24"/>
          <w:szCs w:val="24"/>
        </w:rPr>
        <w:t>is</w:t>
      </w:r>
      <w:r w:rsidRPr="00B65945">
        <w:rPr>
          <w:rFonts w:ascii="Times New Roman" w:hAnsi="Times New Roman" w:cs="Times New Roman"/>
          <w:sz w:val="16"/>
          <w:szCs w:val="24"/>
        </w:rPr>
        <w:t xml:space="preserve"> </w:t>
      </w:r>
      <w:r w:rsidRPr="00F6767D">
        <w:rPr>
          <w:rFonts w:ascii="Times New Roman" w:hAnsi="Times New Roman" w:cs="Times New Roman"/>
          <w:sz w:val="24"/>
          <w:szCs w:val="24"/>
        </w:rPr>
        <w:t>normali</w:t>
      </w:r>
      <w:r w:rsidR="003D7F47">
        <w:rPr>
          <w:rFonts w:ascii="Times New Roman" w:hAnsi="Times New Roman" w:cs="Times New Roman"/>
          <w:sz w:val="24"/>
          <w:szCs w:val="24"/>
        </w:rPr>
        <w:t>s</w:t>
      </w:r>
      <w:r w:rsidRPr="00F6767D">
        <w:rPr>
          <w:rFonts w:ascii="Times New Roman" w:hAnsi="Times New Roman" w:cs="Times New Roman"/>
          <w:sz w:val="24"/>
          <w:szCs w:val="24"/>
        </w:rPr>
        <w:t>ed</w:t>
      </w:r>
      <w:r w:rsidRPr="00B65945">
        <w:rPr>
          <w:rFonts w:ascii="Times New Roman" w:hAnsi="Times New Roman" w:cs="Times New Roman"/>
          <w:sz w:val="16"/>
          <w:szCs w:val="24"/>
        </w:rPr>
        <w:t xml:space="preserve"> </w:t>
      </w:r>
      <w:r w:rsidRPr="00F6767D">
        <w:rPr>
          <w:rFonts w:ascii="Times New Roman" w:hAnsi="Times New Roman" w:cs="Times New Roman"/>
          <w:sz w:val="24"/>
          <w:szCs w:val="24"/>
        </w:rPr>
        <w:t>by</w:t>
      </w:r>
      <w:r w:rsidRPr="00B65945">
        <w:rPr>
          <w:rFonts w:ascii="Times New Roman" w:hAnsi="Times New Roman" w:cs="Times New Roman"/>
          <w:sz w:val="16"/>
          <w:szCs w:val="24"/>
        </w:rPr>
        <w:t xml:space="preserve"> </w:t>
      </w:r>
      <w:r w:rsidRPr="00F6767D">
        <w:rPr>
          <w:rFonts w:ascii="Times New Roman" w:hAnsi="Times New Roman" w:cs="Times New Roman"/>
          <w:sz w:val="24"/>
          <w:szCs w:val="24"/>
        </w:rPr>
        <w:t>the</w:t>
      </w:r>
      <w:r w:rsidRPr="00B65945">
        <w:rPr>
          <w:rFonts w:ascii="Times New Roman" w:hAnsi="Times New Roman" w:cs="Times New Roman"/>
          <w:sz w:val="16"/>
          <w:szCs w:val="24"/>
        </w:rPr>
        <w:t xml:space="preserve"> </w:t>
      </w:r>
      <w:r w:rsidRPr="00F6767D">
        <w:rPr>
          <w:rFonts w:ascii="Times New Roman" w:hAnsi="Times New Roman" w:cs="Times New Roman"/>
          <w:sz w:val="24"/>
          <w:szCs w:val="24"/>
        </w:rPr>
        <w:t>standard</w:t>
      </w:r>
      <w:r w:rsidR="00974370" w:rsidRPr="00B65945">
        <w:rPr>
          <w:rFonts w:ascii="Times New Roman" w:hAnsi="Times New Roman" w:cs="Times New Roman"/>
          <w:sz w:val="16"/>
          <w:szCs w:val="24"/>
        </w:rPr>
        <w:t xml:space="preserve"> </w:t>
      </w:r>
      <w:r w:rsidRPr="00F6767D">
        <w:rPr>
          <w:rFonts w:ascii="Times New Roman" w:hAnsi="Times New Roman" w:cs="Times New Roman"/>
          <w:sz w:val="24"/>
          <w:szCs w:val="24"/>
        </w:rPr>
        <w:t>error</w:t>
      </w:r>
      <w:r w:rsidRPr="00B65945">
        <w:rPr>
          <w:rFonts w:ascii="Times New Roman" w:hAnsi="Times New Roman" w:cs="Times New Roman"/>
          <w:sz w:val="16"/>
          <w:szCs w:val="24"/>
        </w:rPr>
        <w:t xml:space="preserve"> </w:t>
      </w:r>
      <w:r w:rsidRPr="00F6767D">
        <w:rPr>
          <w:rFonts w:ascii="Times New Roman" w:hAnsi="Times New Roman" w:cs="Times New Roman"/>
          <w:sz w:val="24"/>
          <w:szCs w:val="24"/>
        </w:rPr>
        <w:t>of</w:t>
      </w:r>
      <w:r w:rsidR="00F6767D" w:rsidRPr="00B65945">
        <w:rPr>
          <w:rFonts w:ascii="Times New Roman" w:hAnsi="Times New Roman" w:cs="Times New Roman"/>
          <w:sz w:val="16"/>
          <w:szCs w:val="24"/>
        </w:rPr>
        <w:t xml:space="preserve"> </w:t>
      </w:r>
      <w:r w:rsidRPr="00F6767D">
        <w:rPr>
          <w:rFonts w:ascii="Times New Roman" w:hAnsi="Times New Roman" w:cs="Times New Roman"/>
          <w:b/>
          <w:sz w:val="24"/>
          <w:szCs w:val="24"/>
        </w:rPr>
        <w:t>e</w:t>
      </w:r>
      <w:r w:rsidR="00F6767D" w:rsidRPr="00B65945">
        <w:rPr>
          <w:rFonts w:ascii="Times New Roman" w:hAnsi="Times New Roman" w:cs="Times New Roman"/>
          <w:sz w:val="16"/>
          <w:szCs w:val="24"/>
        </w:rPr>
        <w:t xml:space="preserve"> </w:t>
      </w:r>
      <w:r w:rsidR="00974370" w:rsidRPr="00F6767D">
        <w:rPr>
          <w:rFonts w:ascii="Times New Roman" w:hAnsi="Times New Roman" w:cs="Times New Roman"/>
          <w:sz w:val="24"/>
          <w:szCs w:val="24"/>
        </w:rPr>
        <w:t>(ad</w:t>
      </w:r>
      <w:r w:rsidR="00F6767D">
        <w:rPr>
          <w:rFonts w:ascii="Times New Roman" w:hAnsi="Times New Roman" w:cs="Times New Roman"/>
          <w:sz w:val="24"/>
          <w:szCs w:val="24"/>
        </w:rPr>
        <w:t>a</w:t>
      </w:r>
      <w:r w:rsidR="00974370" w:rsidRPr="00F6767D">
        <w:rPr>
          <w:rFonts w:ascii="Times New Roman" w:hAnsi="Times New Roman" w:cs="Times New Roman"/>
          <w:sz w:val="24"/>
          <w:szCs w:val="24"/>
        </w:rPr>
        <w:t>pted</w:t>
      </w:r>
      <w:r w:rsidR="00974370" w:rsidRPr="00B65945">
        <w:rPr>
          <w:rFonts w:ascii="Times New Roman" w:hAnsi="Times New Roman" w:cs="Times New Roman"/>
          <w:sz w:val="16"/>
          <w:szCs w:val="24"/>
        </w:rPr>
        <w:t xml:space="preserve"> </w:t>
      </w:r>
      <w:r w:rsidR="00974370" w:rsidRPr="00F6767D">
        <w:rPr>
          <w:rFonts w:ascii="Times New Roman" w:hAnsi="Times New Roman" w:cs="Times New Roman"/>
          <w:sz w:val="24"/>
          <w:szCs w:val="24"/>
        </w:rPr>
        <w:t>from</w:t>
      </w:r>
      <w:r w:rsidR="00974370" w:rsidRPr="00B65945">
        <w:rPr>
          <w:rFonts w:ascii="Times New Roman" w:hAnsi="Times New Roman" w:cs="Times New Roman"/>
          <w:sz w:val="16"/>
          <w:szCs w:val="24"/>
        </w:rPr>
        <w:t xml:space="preserve"> </w:t>
      </w:r>
      <w:r w:rsidR="00974370" w:rsidRPr="00F6767D">
        <w:rPr>
          <w:rFonts w:ascii="Times New Roman" w:hAnsi="Times New Roman" w:cs="Times New Roman"/>
          <w:color w:val="365F91" w:themeColor="accent1" w:themeShade="BF"/>
          <w:sz w:val="24"/>
          <w:szCs w:val="24"/>
        </w:rPr>
        <w:t>Gambardella</w:t>
      </w:r>
      <w:r w:rsidR="00974370" w:rsidRPr="00B65945">
        <w:rPr>
          <w:rFonts w:ascii="Times New Roman" w:hAnsi="Times New Roman" w:cs="Times New Roman"/>
          <w:color w:val="365F91" w:themeColor="accent1" w:themeShade="BF"/>
          <w:sz w:val="16"/>
          <w:szCs w:val="24"/>
        </w:rPr>
        <w:t xml:space="preserve"> </w:t>
      </w:r>
      <w:r w:rsidR="00974370" w:rsidRPr="0078055E">
        <w:rPr>
          <w:rFonts w:ascii="Times New Roman" w:hAnsi="Times New Roman" w:cs="Times New Roman"/>
          <w:i/>
          <w:color w:val="365F91" w:themeColor="accent1" w:themeShade="BF"/>
          <w:sz w:val="24"/>
          <w:szCs w:val="24"/>
        </w:rPr>
        <w:t>et</w:t>
      </w:r>
      <w:r w:rsidR="00974370" w:rsidRPr="00B65945">
        <w:rPr>
          <w:rFonts w:ascii="Times New Roman" w:hAnsi="Times New Roman" w:cs="Times New Roman"/>
          <w:i/>
          <w:color w:val="365F91" w:themeColor="accent1" w:themeShade="BF"/>
          <w:sz w:val="16"/>
          <w:szCs w:val="24"/>
        </w:rPr>
        <w:t xml:space="preserve"> </w:t>
      </w:r>
      <w:r w:rsidR="00974370" w:rsidRPr="0078055E">
        <w:rPr>
          <w:rFonts w:ascii="Times New Roman" w:hAnsi="Times New Roman" w:cs="Times New Roman"/>
          <w:i/>
          <w:color w:val="365F91" w:themeColor="accent1" w:themeShade="BF"/>
          <w:sz w:val="24"/>
          <w:szCs w:val="24"/>
        </w:rPr>
        <w:t>al.</w:t>
      </w:r>
      <w:r w:rsidR="00974370" w:rsidRPr="00F6767D">
        <w:rPr>
          <w:rFonts w:ascii="Times New Roman" w:hAnsi="Times New Roman" w:cs="Times New Roman"/>
          <w:color w:val="365F91" w:themeColor="accent1" w:themeShade="BF"/>
          <w:sz w:val="24"/>
          <w:szCs w:val="24"/>
        </w:rPr>
        <w:t>,</w:t>
      </w:r>
      <w:r w:rsidR="00974370" w:rsidRPr="00B65945">
        <w:rPr>
          <w:rFonts w:ascii="Times New Roman" w:hAnsi="Times New Roman" w:cs="Times New Roman"/>
          <w:color w:val="365F91" w:themeColor="accent1" w:themeShade="BF"/>
          <w:sz w:val="16"/>
          <w:szCs w:val="24"/>
        </w:rPr>
        <w:t xml:space="preserve"> </w:t>
      </w:r>
      <w:r w:rsidR="00974370" w:rsidRPr="00F6767D">
        <w:rPr>
          <w:rFonts w:ascii="Times New Roman" w:hAnsi="Times New Roman" w:cs="Times New Roman"/>
          <w:color w:val="365F91" w:themeColor="accent1" w:themeShade="BF"/>
          <w:sz w:val="24"/>
          <w:szCs w:val="24"/>
        </w:rPr>
        <w:t>2007:</w:t>
      </w:r>
      <w:r w:rsidR="00B65945">
        <w:rPr>
          <w:rFonts w:ascii="Times New Roman" w:hAnsi="Times New Roman" w:cs="Times New Roman"/>
          <w:color w:val="365F91" w:themeColor="accent1" w:themeShade="BF"/>
          <w:sz w:val="24"/>
          <w:szCs w:val="24"/>
        </w:rPr>
        <w:t xml:space="preserve"> </w:t>
      </w:r>
      <w:r w:rsidR="00974370" w:rsidRPr="00F6767D">
        <w:rPr>
          <w:rFonts w:ascii="Times New Roman" w:hAnsi="Times New Roman" w:cs="Times New Roman"/>
          <w:color w:val="365F91" w:themeColor="accent1" w:themeShade="BF"/>
          <w:sz w:val="24"/>
          <w:szCs w:val="24"/>
        </w:rPr>
        <w:t>1174</w:t>
      </w:r>
      <w:r w:rsidR="00974370" w:rsidRPr="00F6767D">
        <w:rPr>
          <w:rFonts w:ascii="Times New Roman" w:hAnsi="Times New Roman" w:cs="Times New Roman"/>
          <w:sz w:val="24"/>
          <w:szCs w:val="24"/>
        </w:rPr>
        <w:t>)</w:t>
      </w:r>
      <w:r w:rsidR="00F6767D" w:rsidRPr="00F6767D">
        <w:rPr>
          <w:rFonts w:ascii="Times New Roman" w:hAnsi="Times New Roman" w:cs="Times New Roman"/>
          <w:sz w:val="24"/>
          <w:szCs w:val="24"/>
        </w:rPr>
        <w:t>.</w:t>
      </w:r>
    </w:p>
    <w:p w:rsidR="00891FA6" w:rsidRPr="003D7F47" w:rsidRDefault="009647F7" w:rsidP="00974EE7">
      <w:pPr>
        <w:spacing w:after="0" w:line="480" w:lineRule="auto"/>
        <w:ind w:firstLine="720"/>
        <w:jc w:val="both"/>
        <w:rPr>
          <w:rFonts w:ascii="Times New Roman" w:hAnsi="Times New Roman" w:cs="Times New Roman"/>
          <w:sz w:val="24"/>
          <w:szCs w:val="24"/>
          <w:highlight w:val="yellow"/>
        </w:rPr>
      </w:pPr>
      <w:r w:rsidRPr="003D7F47">
        <w:rPr>
          <w:rFonts w:ascii="Times New Roman" w:hAnsi="Times New Roman" w:cs="Times New Roman"/>
          <w:sz w:val="24"/>
          <w:szCs w:val="24"/>
        </w:rPr>
        <w:t>Hence</w:t>
      </w:r>
      <w:r w:rsidR="00E500A7" w:rsidRPr="003D7F47">
        <w:rPr>
          <w:rFonts w:ascii="Times New Roman" w:hAnsi="Times New Roman" w:cs="Times New Roman"/>
          <w:sz w:val="24"/>
          <w:szCs w:val="24"/>
        </w:rPr>
        <w:t>,</w:t>
      </w:r>
      <w:r w:rsidR="00E500A7" w:rsidRPr="003D7F47">
        <w:rPr>
          <w:rFonts w:ascii="Times New Roman" w:hAnsi="Times New Roman" w:cs="Times New Roman"/>
          <w:sz w:val="20"/>
          <w:szCs w:val="24"/>
        </w:rPr>
        <w:t xml:space="preserve"> </w:t>
      </w:r>
      <w:r w:rsidR="00E500A7" w:rsidRPr="003D7F47">
        <w:rPr>
          <w:rFonts w:ascii="Times New Roman" w:hAnsi="Times New Roman" w:cs="Times New Roman"/>
          <w:sz w:val="24"/>
          <w:szCs w:val="24"/>
        </w:rPr>
        <w:t>t</w:t>
      </w:r>
      <w:r w:rsidR="00891FA6" w:rsidRPr="003D7F47">
        <w:rPr>
          <w:rFonts w:ascii="Times New Roman" w:hAnsi="Times New Roman" w:cs="Times New Roman"/>
          <w:sz w:val="24"/>
          <w:szCs w:val="24"/>
        </w:rPr>
        <w:t>he</w:t>
      </w:r>
      <w:r w:rsidR="00891FA6" w:rsidRPr="003D7F47">
        <w:rPr>
          <w:rFonts w:ascii="Times New Roman" w:hAnsi="Times New Roman" w:cs="Times New Roman"/>
          <w:sz w:val="20"/>
          <w:szCs w:val="24"/>
        </w:rPr>
        <w:t xml:space="preserve"> </w:t>
      </w:r>
      <w:r w:rsidR="00891FA6" w:rsidRPr="003D7F47">
        <w:rPr>
          <w:rFonts w:ascii="Times New Roman" w:hAnsi="Times New Roman" w:cs="Times New Roman"/>
          <w:sz w:val="24"/>
          <w:szCs w:val="24"/>
        </w:rPr>
        <w:t>probability</w:t>
      </w:r>
      <w:r w:rsidR="00891FA6" w:rsidRPr="003D7F47">
        <w:rPr>
          <w:rFonts w:ascii="Times New Roman" w:hAnsi="Times New Roman" w:cs="Times New Roman"/>
          <w:sz w:val="20"/>
          <w:szCs w:val="24"/>
        </w:rPr>
        <w:t xml:space="preserve"> </w:t>
      </w:r>
      <w:r w:rsidR="00891FA6" w:rsidRPr="003D7F47">
        <w:rPr>
          <w:rFonts w:ascii="Times New Roman" w:hAnsi="Times New Roman" w:cs="Times New Roman"/>
          <w:sz w:val="24"/>
          <w:szCs w:val="24"/>
        </w:rPr>
        <w:t>that</w:t>
      </w:r>
      <w:r w:rsidR="00891FA6" w:rsidRPr="003D7F47">
        <w:rPr>
          <w:rFonts w:ascii="Times New Roman" w:hAnsi="Times New Roman" w:cs="Times New Roman"/>
          <w:sz w:val="20"/>
          <w:szCs w:val="24"/>
        </w:rPr>
        <w:t xml:space="preserve"> </w:t>
      </w:r>
      <w:r w:rsidR="00E500A7" w:rsidRPr="003D7F47">
        <w:rPr>
          <w:rFonts w:ascii="Times New Roman" w:hAnsi="Times New Roman" w:cs="Times New Roman"/>
          <w:sz w:val="24"/>
          <w:szCs w:val="24"/>
        </w:rPr>
        <w:t>a</w:t>
      </w:r>
      <w:r w:rsidR="00891FA6" w:rsidRPr="003D7F47">
        <w:rPr>
          <w:rFonts w:ascii="Times New Roman" w:hAnsi="Times New Roman" w:cs="Times New Roman"/>
          <w:sz w:val="20"/>
          <w:szCs w:val="24"/>
        </w:rPr>
        <w:t xml:space="preserve"> </w:t>
      </w:r>
      <w:r w:rsidR="00891FA6" w:rsidRPr="003D7F47">
        <w:rPr>
          <w:rFonts w:ascii="Times New Roman" w:hAnsi="Times New Roman" w:cs="Times New Roman"/>
          <w:sz w:val="24"/>
          <w:szCs w:val="24"/>
        </w:rPr>
        <w:t>mark</w:t>
      </w:r>
      <w:r w:rsidR="00891FA6" w:rsidRPr="003D7F47">
        <w:rPr>
          <w:rFonts w:ascii="Times New Roman" w:hAnsi="Times New Roman" w:cs="Times New Roman"/>
          <w:sz w:val="20"/>
          <w:szCs w:val="24"/>
        </w:rPr>
        <w:t xml:space="preserve"> </w:t>
      </w:r>
      <w:r w:rsidR="00E500A7" w:rsidRPr="003D7F47">
        <w:rPr>
          <w:rFonts w:ascii="Times New Roman" w:hAnsi="Times New Roman" w:cs="Times New Roman"/>
          <w:sz w:val="24"/>
          <w:szCs w:val="24"/>
        </w:rPr>
        <w:t>is</w:t>
      </w:r>
      <w:r w:rsidR="003D7F47" w:rsidRPr="003D7F47">
        <w:rPr>
          <w:rFonts w:ascii="Times New Roman" w:hAnsi="Times New Roman" w:cs="Times New Roman"/>
          <w:sz w:val="24"/>
          <w:szCs w:val="24"/>
        </w:rPr>
        <w:t>,</w:t>
      </w:r>
      <w:r w:rsidR="003D7F47" w:rsidRPr="003D7F47">
        <w:rPr>
          <w:rFonts w:ascii="Times New Roman" w:hAnsi="Times New Roman" w:cs="Times New Roman"/>
          <w:sz w:val="20"/>
          <w:szCs w:val="24"/>
        </w:rPr>
        <w:t xml:space="preserve"> </w:t>
      </w:r>
      <w:r w:rsidR="003D7F47" w:rsidRPr="003D7F47">
        <w:rPr>
          <w:rFonts w:ascii="Times New Roman" w:hAnsi="Times New Roman" w:cs="Times New Roman"/>
          <w:sz w:val="24"/>
          <w:szCs w:val="24"/>
        </w:rPr>
        <w:t>for</w:t>
      </w:r>
      <w:r w:rsidR="003D7F47" w:rsidRPr="003D7F47">
        <w:rPr>
          <w:rFonts w:ascii="Times New Roman" w:hAnsi="Times New Roman" w:cs="Times New Roman"/>
          <w:sz w:val="20"/>
          <w:szCs w:val="24"/>
        </w:rPr>
        <w:t xml:space="preserve"> </w:t>
      </w:r>
      <w:r w:rsidR="003D7F47" w:rsidRPr="003D7F47">
        <w:rPr>
          <w:rFonts w:ascii="Times New Roman" w:hAnsi="Times New Roman" w:cs="Times New Roman"/>
          <w:sz w:val="24"/>
          <w:szCs w:val="24"/>
        </w:rPr>
        <w:t>example,</w:t>
      </w:r>
      <w:r w:rsidR="00E500A7" w:rsidRPr="003D7F47">
        <w:rPr>
          <w:rFonts w:ascii="Times New Roman" w:hAnsi="Times New Roman" w:cs="Times New Roman"/>
          <w:sz w:val="20"/>
          <w:szCs w:val="24"/>
        </w:rPr>
        <w:t xml:space="preserve"> </w:t>
      </w:r>
      <w:r w:rsidR="003864F4" w:rsidRPr="003D7F47">
        <w:rPr>
          <w:rFonts w:ascii="Times New Roman" w:hAnsi="Times New Roman" w:cs="Times New Roman"/>
          <w:sz w:val="24"/>
          <w:szCs w:val="24"/>
        </w:rPr>
        <w:t>protected</w:t>
      </w:r>
      <w:r w:rsidR="003864F4" w:rsidRPr="003D7F47">
        <w:rPr>
          <w:rFonts w:ascii="Times New Roman" w:hAnsi="Times New Roman" w:cs="Times New Roman"/>
          <w:sz w:val="20"/>
          <w:szCs w:val="24"/>
        </w:rPr>
        <w:t xml:space="preserve"> </w:t>
      </w:r>
      <w:r w:rsidR="003864F4" w:rsidRPr="003D7F47">
        <w:rPr>
          <w:rFonts w:ascii="Times New Roman" w:hAnsi="Times New Roman" w:cs="Times New Roman"/>
          <w:sz w:val="24"/>
          <w:szCs w:val="24"/>
        </w:rPr>
        <w:t>at</w:t>
      </w:r>
      <w:r w:rsidR="003864F4" w:rsidRPr="003D7F47">
        <w:rPr>
          <w:rFonts w:ascii="Times New Roman" w:hAnsi="Times New Roman" w:cs="Times New Roman"/>
          <w:sz w:val="20"/>
          <w:szCs w:val="24"/>
        </w:rPr>
        <w:t xml:space="preserve"> </w:t>
      </w:r>
      <w:r w:rsidR="003864F4" w:rsidRPr="003D7F47">
        <w:rPr>
          <w:rFonts w:ascii="Times New Roman" w:hAnsi="Times New Roman" w:cs="Times New Roman"/>
          <w:sz w:val="24"/>
          <w:szCs w:val="24"/>
        </w:rPr>
        <w:t>the</w:t>
      </w:r>
      <w:r w:rsidR="003864F4" w:rsidRPr="003D7F47">
        <w:rPr>
          <w:rFonts w:ascii="Times New Roman" w:hAnsi="Times New Roman" w:cs="Times New Roman"/>
          <w:sz w:val="20"/>
          <w:szCs w:val="24"/>
        </w:rPr>
        <w:t xml:space="preserve"> </w:t>
      </w:r>
      <w:r w:rsidR="003864F4" w:rsidRPr="003D7F47">
        <w:rPr>
          <w:rFonts w:ascii="Times New Roman" w:hAnsi="Times New Roman" w:cs="Times New Roman"/>
          <w:sz w:val="24"/>
          <w:szCs w:val="24"/>
        </w:rPr>
        <w:t>federal</w:t>
      </w:r>
      <w:r w:rsidR="003864F4" w:rsidRPr="003D7F47">
        <w:rPr>
          <w:rFonts w:ascii="Times New Roman" w:hAnsi="Times New Roman" w:cs="Times New Roman"/>
          <w:sz w:val="20"/>
          <w:szCs w:val="24"/>
        </w:rPr>
        <w:t xml:space="preserve"> </w:t>
      </w:r>
      <w:r w:rsidR="003864F4" w:rsidRPr="003D7F47">
        <w:rPr>
          <w:rFonts w:ascii="Times New Roman" w:hAnsi="Times New Roman" w:cs="Times New Roman"/>
          <w:sz w:val="24"/>
          <w:szCs w:val="24"/>
        </w:rPr>
        <w:t>level</w:t>
      </w:r>
      <w:r w:rsidR="003864F4" w:rsidRPr="003D7F47">
        <w:rPr>
          <w:rFonts w:ascii="Times New Roman" w:hAnsi="Times New Roman" w:cs="Times New Roman"/>
          <w:sz w:val="20"/>
          <w:szCs w:val="24"/>
        </w:rPr>
        <w:t xml:space="preserve"> </w:t>
      </w:r>
      <w:r w:rsidR="00E500A7" w:rsidRPr="003D7F47">
        <w:rPr>
          <w:rFonts w:ascii="Times New Roman" w:hAnsi="Times New Roman" w:cs="Times New Roman"/>
          <w:sz w:val="24"/>
          <w:szCs w:val="24"/>
        </w:rPr>
        <w:t>(that</w:t>
      </w:r>
      <w:r w:rsidR="00E500A7" w:rsidRPr="003D7F47">
        <w:rPr>
          <w:rFonts w:ascii="Times New Roman" w:hAnsi="Times New Roman" w:cs="Times New Roman"/>
          <w:sz w:val="20"/>
          <w:szCs w:val="24"/>
        </w:rPr>
        <w:t xml:space="preserve"> </w:t>
      </w:r>
      <w:r w:rsidR="00E500A7" w:rsidRPr="003D7F47">
        <w:rPr>
          <w:rFonts w:ascii="Times New Roman" w:hAnsi="Times New Roman" w:cs="Times New Roman"/>
          <w:sz w:val="24"/>
          <w:szCs w:val="24"/>
        </w:rPr>
        <w:t xml:space="preserve">is, </w:t>
      </w:r>
      <w:r w:rsidR="00B33315" w:rsidRPr="003D7F47">
        <w:rPr>
          <w:rFonts w:ascii="Times New Roman" w:hAnsi="Times New Roman" w:cs="Times New Roman"/>
          <w:sz w:val="24"/>
          <w:szCs w:val="24"/>
        </w:rPr>
        <w:t xml:space="preserve">it is registered with </w:t>
      </w:r>
      <w:r w:rsidR="00890FB2" w:rsidRPr="003D7F47">
        <w:rPr>
          <w:rFonts w:ascii="Times New Roman" w:hAnsi="Times New Roman" w:cs="Times New Roman"/>
          <w:sz w:val="24"/>
          <w:szCs w:val="24"/>
        </w:rPr>
        <w:t>the USPTO</w:t>
      </w:r>
      <w:r w:rsidR="00E500A7" w:rsidRPr="003D7F47">
        <w:rPr>
          <w:rFonts w:ascii="Times New Roman" w:hAnsi="Times New Roman" w:cs="Times New Roman"/>
          <w:sz w:val="24"/>
          <w:szCs w:val="24"/>
        </w:rPr>
        <w:t xml:space="preserve">) </w:t>
      </w:r>
      <w:r w:rsidR="00891FA6" w:rsidRPr="003D7F47">
        <w:rPr>
          <w:rFonts w:ascii="Times New Roman" w:hAnsi="Times New Roman" w:cs="Times New Roman"/>
          <w:sz w:val="24"/>
          <w:szCs w:val="24"/>
        </w:rPr>
        <w:t>can be expressed by the following equation:</w:t>
      </w:r>
      <w:r w:rsidR="00DF2C23" w:rsidRPr="003D7F47">
        <w:rPr>
          <w:rStyle w:val="a3"/>
          <w:rFonts w:ascii="Times New Roman" w:hAnsi="Times New Roman" w:cs="Times New Roman"/>
          <w:sz w:val="24"/>
          <w:szCs w:val="24"/>
        </w:rPr>
        <w:footnoteReference w:id="26"/>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AA3D61" w:rsidRPr="00974EE7" w:rsidTr="00AA3D61">
        <w:trPr>
          <w:trHeight w:val="567"/>
          <w:jc w:val="center"/>
        </w:trPr>
        <w:tc>
          <w:tcPr>
            <w:tcW w:w="5000" w:type="pct"/>
            <w:vAlign w:val="center"/>
          </w:tcPr>
          <w:p w:rsidR="00B65945" w:rsidRPr="00B65945" w:rsidRDefault="00FF641A" w:rsidP="00B65945">
            <w:pPr>
              <w:spacing w:line="480" w:lineRule="auto"/>
              <w:jc w:val="center"/>
              <w:rPr>
                <w:rFonts w:ascii="Times New Roman" w:eastAsiaTheme="minorEastAsia" w:hAnsi="Times New Roman" w:cs="Times New Roman"/>
                <w:sz w:val="24"/>
              </w:rPr>
            </w:pPr>
            <m:oMath>
              <m:func>
                <m:funcPr>
                  <m:ctrlPr>
                    <w:rPr>
                      <w:rFonts w:ascii="Cambria Math" w:hAnsi="Times New Roman" w:cs="Times New Roman"/>
                      <w:sz w:val="24"/>
                    </w:rPr>
                  </m:ctrlPr>
                </m:funcPr>
                <m:fName>
                  <m:r>
                    <m:rPr>
                      <m:sty m:val="p"/>
                    </m:rPr>
                    <w:rPr>
                      <w:rFonts w:ascii="Cambria Math" w:hAnsi="Times New Roman" w:cs="Times New Roman"/>
                      <w:sz w:val="24"/>
                    </w:rPr>
                    <m:t>Prob</m:t>
                  </m:r>
                </m:fName>
                <m:e>
                  <m:d>
                    <m:dPr>
                      <m:ctrlPr>
                        <w:rPr>
                          <w:rFonts w:ascii="Cambria Math" w:hAnsi="Times New Roman" w:cs="Times New Roman"/>
                          <w:i/>
                          <w:sz w:val="24"/>
                        </w:rPr>
                      </m:ctrlPr>
                    </m:dPr>
                    <m:e>
                      <m:sSub>
                        <m:sSubPr>
                          <m:ctrlPr>
                            <w:rPr>
                              <w:rFonts w:ascii="Cambria Math" w:hAnsi="Times New Roman" w:cs="Times New Roman"/>
                              <w:i/>
                              <w:sz w:val="24"/>
                            </w:rPr>
                          </m:ctrlPr>
                        </m:sSubPr>
                        <m:e>
                          <m:r>
                            <w:rPr>
                              <w:rFonts w:ascii="Cambria Math" w:hAnsi="Cambria Math" w:cs="Times New Roman"/>
                              <w:sz w:val="24"/>
                            </w:rPr>
                            <m:t>y</m:t>
                          </m:r>
                        </m:e>
                        <m:sub>
                          <m:r>
                            <w:rPr>
                              <w:rFonts w:ascii="Cambria Math" w:hAnsi="Cambria Math" w:cs="Times New Roman"/>
                              <w:sz w:val="24"/>
                            </w:rPr>
                            <m:t>ij</m:t>
                          </m:r>
                        </m:sub>
                      </m:sSub>
                      <m:r>
                        <w:rPr>
                          <w:rFonts w:ascii="Cambria Math" w:hAnsi="Times New Roman" w:cs="Times New Roman"/>
                          <w:sz w:val="24"/>
                        </w:rPr>
                        <m:t>=1</m:t>
                      </m:r>
                    </m:e>
                  </m:d>
                  <m:ctrlPr>
                    <w:rPr>
                      <w:rFonts w:ascii="Cambria Math" w:hAnsi="Times New Roman" w:cs="Times New Roman"/>
                      <w:i/>
                      <w:sz w:val="24"/>
                    </w:rPr>
                  </m:ctrlPr>
                </m:e>
              </m:func>
              <m:r>
                <w:rPr>
                  <w:rFonts w:ascii="Cambria Math" w:hAnsi="Times New Roman" w:cs="Times New Roman"/>
                  <w:sz w:val="24"/>
                </w:rPr>
                <m:t>=</m:t>
              </m:r>
              <m:r>
                <w:rPr>
                  <w:rFonts w:ascii="Cambria Math" w:hAnsi="Cambria Math" w:cs="Times New Roman"/>
                  <w:sz w:val="24"/>
                </w:rPr>
                <m:t>f</m:t>
              </m:r>
              <m:d>
                <m:dPr>
                  <m:ctrlPr>
                    <w:rPr>
                      <w:rFonts w:ascii="Cambria Math" w:hAnsi="Times New Roman" w:cs="Times New Roman"/>
                      <w:i/>
                      <w:sz w:val="24"/>
                    </w:rPr>
                  </m:ctrlPr>
                </m:dPr>
                <m:e>
                  <m:r>
                    <w:rPr>
                      <w:rFonts w:ascii="Cambria Math" w:hAnsi="Cambria Math" w:cs="Times New Roman"/>
                      <w:sz w:val="24"/>
                    </w:rPr>
                    <m:t>α</m:t>
                  </m:r>
                  <m:r>
                    <w:rPr>
                      <w:rFonts w:ascii="Cambria Math" w:hAnsi="Times New Roman" w:cs="Times New Roman"/>
                      <w:sz w:val="24"/>
                    </w:rPr>
                    <m:t>+</m:t>
                  </m:r>
                  <m:nary>
                    <m:naryPr>
                      <m:chr m:val="∑"/>
                      <m:limLoc m:val="subSup"/>
                      <m:ctrlPr>
                        <w:rPr>
                          <w:rFonts w:ascii="Cambria Math" w:hAnsi="Times New Roman" w:cs="Times New Roman"/>
                          <w:i/>
                          <w:sz w:val="24"/>
                        </w:rPr>
                      </m:ctrlPr>
                    </m:naryPr>
                    <m:sub>
                      <m:r>
                        <w:rPr>
                          <w:rFonts w:ascii="Cambria Math" w:hAnsi="Times New Roman" w:cs="Times New Roman"/>
                          <w:sz w:val="24"/>
                        </w:rPr>
                        <m:t>k=1</m:t>
                      </m:r>
                    </m:sub>
                    <m:sup>
                      <m:r>
                        <w:rPr>
                          <w:rFonts w:ascii="Cambria Math" w:hAnsi="Times New Roman" w:cs="Times New Roman"/>
                          <w:sz w:val="24"/>
                        </w:rPr>
                        <m:t>11</m:t>
                      </m:r>
                    </m:sup>
                    <m:e>
                      <m:sSub>
                        <m:sSubPr>
                          <m:ctrlPr>
                            <w:rPr>
                              <w:rFonts w:ascii="Cambria Math" w:hAnsi="Times New Roman" w:cs="Times New Roman"/>
                              <w:i/>
                              <w:sz w:val="24"/>
                            </w:rPr>
                          </m:ctrlPr>
                        </m:sSubPr>
                        <m:e>
                          <m:r>
                            <w:rPr>
                              <w:rFonts w:ascii="Cambria Math" w:hAnsi="Cambria Math" w:cs="Times New Roman"/>
                              <w:sz w:val="24"/>
                            </w:rPr>
                            <m:t>β</m:t>
                          </m:r>
                        </m:e>
                        <m:sub>
                          <m:r>
                            <w:rPr>
                              <w:rFonts w:ascii="Cambria Math" w:hAnsi="Cambria Math" w:cs="Times New Roman"/>
                              <w:sz w:val="24"/>
                            </w:rPr>
                            <m:t>k</m:t>
                          </m:r>
                        </m:sub>
                      </m:sSub>
                      <m:sSub>
                        <m:sSubPr>
                          <m:ctrlPr>
                            <w:rPr>
                              <w:rFonts w:ascii="Cambria Math" w:hAnsi="Times New Roman" w:cs="Times New Roman"/>
                              <w:i/>
                              <w:sz w:val="24"/>
                            </w:rPr>
                          </m:ctrlPr>
                        </m:sSubPr>
                        <m:e>
                          <m:r>
                            <w:rPr>
                              <w:rFonts w:ascii="Cambria Math" w:hAnsi="Cambria Math" w:cs="Times New Roman"/>
                              <w:sz w:val="24"/>
                            </w:rPr>
                            <m:t>x</m:t>
                          </m:r>
                        </m:e>
                        <m:sub>
                          <m:r>
                            <w:rPr>
                              <w:rFonts w:ascii="Cambria Math" w:hAnsi="Cambria Math" w:cs="Times New Roman"/>
                              <w:sz w:val="24"/>
                            </w:rPr>
                            <m:t>ij</m:t>
                          </m:r>
                          <m:r>
                            <w:rPr>
                              <w:rFonts w:ascii="Cambria Math" w:hAnsi="Times New Roman" w:cs="Times New Roman"/>
                              <w:sz w:val="24"/>
                            </w:rPr>
                            <m:t>,</m:t>
                          </m:r>
                          <m:r>
                            <w:rPr>
                              <w:rFonts w:ascii="Cambria Math" w:hAnsi="Cambria Math" w:cs="Times New Roman"/>
                              <w:sz w:val="24"/>
                            </w:rPr>
                            <m:t>k</m:t>
                          </m:r>
                        </m:sub>
                      </m:sSub>
                    </m:e>
                  </m:nary>
                  <m:r>
                    <w:rPr>
                      <w:rFonts w:ascii="Cambria Math" w:hAnsi="Times New Roman" w:cs="Times New Roman"/>
                      <w:sz w:val="24"/>
                    </w:rPr>
                    <m:t>+</m:t>
                  </m:r>
                  <m:nary>
                    <m:naryPr>
                      <m:chr m:val="∑"/>
                      <m:limLoc m:val="subSup"/>
                      <m:ctrlPr>
                        <w:rPr>
                          <w:rFonts w:ascii="Cambria Math" w:hAnsi="Times New Roman" w:cs="Times New Roman"/>
                          <w:i/>
                          <w:sz w:val="24"/>
                        </w:rPr>
                      </m:ctrlPr>
                    </m:naryPr>
                    <m:sub>
                      <m:r>
                        <w:rPr>
                          <w:rFonts w:ascii="Cambria Math" w:hAnsi="Times New Roman" w:cs="Times New Roman"/>
                          <w:sz w:val="24"/>
                        </w:rPr>
                        <m:t>m=1</m:t>
                      </m:r>
                    </m:sub>
                    <m:sup>
                      <m:r>
                        <w:rPr>
                          <w:rFonts w:ascii="Cambria Math" w:hAnsi="Times New Roman" w:cs="Times New Roman"/>
                          <w:sz w:val="24"/>
                        </w:rPr>
                        <m:t>5</m:t>
                      </m:r>
                    </m:sup>
                    <m:e>
                      <m:sSub>
                        <m:sSubPr>
                          <m:ctrlPr>
                            <w:rPr>
                              <w:rFonts w:ascii="Cambria Math" w:hAnsi="Times New Roman" w:cs="Times New Roman"/>
                              <w:i/>
                              <w:sz w:val="24"/>
                            </w:rPr>
                          </m:ctrlPr>
                        </m:sSubPr>
                        <m:e>
                          <m:r>
                            <w:rPr>
                              <w:rFonts w:ascii="Cambria Math" w:hAnsi="Cambria Math" w:cs="Times New Roman"/>
                              <w:sz w:val="24"/>
                            </w:rPr>
                            <m:t>δ</m:t>
                          </m:r>
                        </m:e>
                        <m:sub>
                          <m:r>
                            <w:rPr>
                              <w:rFonts w:ascii="Cambria Math" w:hAnsi="Cambria Math" w:cs="Times New Roman"/>
                              <w:sz w:val="24"/>
                            </w:rPr>
                            <m:t>m</m:t>
                          </m:r>
                        </m:sub>
                      </m:sSub>
                      <m:sSub>
                        <m:sSubPr>
                          <m:ctrlPr>
                            <w:rPr>
                              <w:rFonts w:ascii="Cambria Math" w:hAnsi="Times New Roman" w:cs="Times New Roman"/>
                              <w:i/>
                              <w:sz w:val="24"/>
                            </w:rPr>
                          </m:ctrlPr>
                        </m:sSubPr>
                        <m:e>
                          <m:r>
                            <w:rPr>
                              <w:rFonts w:ascii="Cambria Math" w:hAnsi="Cambria Math" w:cs="Times New Roman"/>
                              <w:sz w:val="24"/>
                            </w:rPr>
                            <m:t>q</m:t>
                          </m:r>
                        </m:e>
                        <m:sub>
                          <m:r>
                            <w:rPr>
                              <w:rFonts w:ascii="Cambria Math" w:hAnsi="Cambria Math" w:cs="Times New Roman"/>
                              <w:sz w:val="24"/>
                            </w:rPr>
                            <m:t>j</m:t>
                          </m:r>
                          <m:r>
                            <w:rPr>
                              <w:rFonts w:ascii="Cambria Math" w:hAnsi="Times New Roman" w:cs="Times New Roman"/>
                              <w:sz w:val="24"/>
                            </w:rPr>
                            <m:t>,</m:t>
                          </m:r>
                          <m:r>
                            <w:rPr>
                              <w:rFonts w:ascii="Cambria Math" w:hAnsi="Cambria Math" w:cs="Times New Roman"/>
                              <w:sz w:val="24"/>
                            </w:rPr>
                            <m:t>m</m:t>
                          </m:r>
                        </m:sub>
                      </m:sSub>
                    </m:e>
                  </m:nary>
                  <m:r>
                    <w:rPr>
                      <w:rFonts w:ascii="Cambria Math" w:hAnsi="Times New Roman" w:cs="Times New Roman"/>
                      <w:sz w:val="24"/>
                    </w:rPr>
                    <m:t>+</m:t>
                  </m:r>
                  <m:sSub>
                    <m:sSubPr>
                      <m:ctrlPr>
                        <w:rPr>
                          <w:rFonts w:ascii="Cambria Math" w:hAnsi="Times New Roman" w:cs="Times New Roman"/>
                          <w:i/>
                          <w:sz w:val="24"/>
                        </w:rPr>
                      </m:ctrlPr>
                    </m:sSubPr>
                    <m:e>
                      <m:r>
                        <w:rPr>
                          <w:rFonts w:ascii="Cambria Math" w:hAnsi="Cambria Math" w:cs="Times New Roman"/>
                          <w:sz w:val="24"/>
                        </w:rPr>
                        <m:t>μ</m:t>
                      </m:r>
                    </m:e>
                    <m:sub>
                      <m:r>
                        <w:rPr>
                          <w:rFonts w:ascii="Cambria Math" w:hAnsi="Cambria Math" w:cs="Times New Roman"/>
                          <w:sz w:val="24"/>
                        </w:rPr>
                        <m:t>t</m:t>
                      </m:r>
                    </m:sub>
                  </m:sSub>
                </m:e>
              </m:d>
            </m:oMath>
            <w:r w:rsidR="003D7F47">
              <w:rPr>
                <w:rFonts w:ascii="Times New Roman" w:eastAsiaTheme="minorEastAsia" w:hAnsi="Times New Roman" w:cs="Times New Roman"/>
                <w:sz w:val="24"/>
              </w:rPr>
              <w:t>,</w:t>
            </w:r>
          </w:p>
        </w:tc>
      </w:tr>
    </w:tbl>
    <w:p w:rsidR="008661E2" w:rsidRDefault="00AC23D6" w:rsidP="00E42719">
      <w:pPr>
        <w:spacing w:after="120" w:line="480" w:lineRule="auto"/>
        <w:jc w:val="both"/>
        <w:rPr>
          <w:rFonts w:ascii="Times New Roman" w:hAnsi="Times New Roman" w:cs="Times New Roman"/>
          <w:sz w:val="24"/>
          <w:szCs w:val="24"/>
        </w:rPr>
      </w:pPr>
      <w:r w:rsidRPr="00B33315">
        <w:rPr>
          <w:rFonts w:ascii="Times New Roman" w:hAnsi="Times New Roman" w:cs="Times New Roman"/>
          <w:sz w:val="24"/>
          <w:szCs w:val="24"/>
        </w:rPr>
        <w:t>where</w:t>
      </w:r>
      <w:r w:rsidR="00776E29" w:rsidRPr="00AC4553">
        <w:rPr>
          <w:rFonts w:ascii="Times New Roman" w:hAnsi="Times New Roman" w:cs="Times New Roman"/>
          <w:sz w:val="20"/>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oMath>
      <w:r w:rsidR="00776E29" w:rsidRPr="00AC4553">
        <w:rPr>
          <w:rFonts w:ascii="Times New Roman" w:hAnsi="Times New Roman" w:cs="Times New Roman"/>
          <w:sz w:val="20"/>
          <w:szCs w:val="24"/>
        </w:rPr>
        <w:t xml:space="preserve"> </w:t>
      </w:r>
      <w:r w:rsidRPr="00B33315">
        <w:rPr>
          <w:rFonts w:ascii="Times New Roman" w:hAnsi="Times New Roman" w:cs="Times New Roman"/>
          <w:sz w:val="24"/>
          <w:szCs w:val="24"/>
        </w:rPr>
        <w:t>is</w:t>
      </w:r>
      <w:r w:rsidRPr="00AC4553">
        <w:rPr>
          <w:rFonts w:ascii="Times New Roman" w:hAnsi="Times New Roman" w:cs="Times New Roman"/>
          <w:sz w:val="20"/>
          <w:szCs w:val="24"/>
        </w:rPr>
        <w:t xml:space="preserve"> </w:t>
      </w:r>
      <w:r w:rsidR="00776E29" w:rsidRPr="00B33315">
        <w:rPr>
          <w:rFonts w:ascii="Times New Roman" w:hAnsi="Times New Roman" w:cs="Times New Roman"/>
          <w:sz w:val="24"/>
          <w:szCs w:val="24"/>
        </w:rPr>
        <w:t>a</w:t>
      </w:r>
      <w:r w:rsidR="00776E29" w:rsidRPr="00AC4553">
        <w:rPr>
          <w:rFonts w:ascii="Times New Roman" w:hAnsi="Times New Roman" w:cs="Times New Roman"/>
          <w:sz w:val="20"/>
          <w:szCs w:val="24"/>
        </w:rPr>
        <w:t xml:space="preserve"> </w:t>
      </w:r>
      <w:r w:rsidRPr="00B33315">
        <w:rPr>
          <w:rFonts w:ascii="Times New Roman" w:hAnsi="Times New Roman" w:cs="Times New Roman"/>
          <w:sz w:val="24"/>
          <w:szCs w:val="24"/>
        </w:rPr>
        <w:t>dummy</w:t>
      </w:r>
      <w:r w:rsidRPr="00AC4553">
        <w:rPr>
          <w:rFonts w:ascii="Times New Roman" w:hAnsi="Times New Roman" w:cs="Times New Roman"/>
          <w:sz w:val="20"/>
          <w:szCs w:val="24"/>
        </w:rPr>
        <w:t xml:space="preserve"> </w:t>
      </w:r>
      <w:r w:rsidRPr="00B33315">
        <w:rPr>
          <w:rFonts w:ascii="Times New Roman" w:hAnsi="Times New Roman" w:cs="Times New Roman"/>
          <w:sz w:val="24"/>
          <w:szCs w:val="24"/>
        </w:rPr>
        <w:t>variable</w:t>
      </w:r>
      <w:r w:rsidRPr="00AC4553">
        <w:rPr>
          <w:rFonts w:ascii="Times New Roman" w:hAnsi="Times New Roman" w:cs="Times New Roman"/>
          <w:sz w:val="20"/>
          <w:szCs w:val="24"/>
        </w:rPr>
        <w:t xml:space="preserve"> </w:t>
      </w:r>
      <w:r w:rsidR="00776E29" w:rsidRPr="00B33315">
        <w:rPr>
          <w:rFonts w:ascii="Times New Roman" w:hAnsi="Times New Roman" w:cs="Times New Roman"/>
          <w:sz w:val="24"/>
          <w:szCs w:val="24"/>
        </w:rPr>
        <w:t>that</w:t>
      </w:r>
      <w:r w:rsidR="00776E29" w:rsidRPr="00AC4553">
        <w:rPr>
          <w:rFonts w:ascii="Times New Roman" w:hAnsi="Times New Roman" w:cs="Times New Roman"/>
          <w:sz w:val="20"/>
          <w:szCs w:val="24"/>
        </w:rPr>
        <w:t xml:space="preserve"> </w:t>
      </w:r>
      <w:r w:rsidR="00776E29" w:rsidRPr="00B33315">
        <w:rPr>
          <w:rFonts w:ascii="Times New Roman" w:hAnsi="Times New Roman" w:cs="Times New Roman"/>
          <w:sz w:val="24"/>
          <w:szCs w:val="24"/>
        </w:rPr>
        <w:t>takes</w:t>
      </w:r>
      <w:r w:rsidR="00776E29" w:rsidRPr="00AC4553">
        <w:rPr>
          <w:rFonts w:ascii="Times New Roman" w:hAnsi="Times New Roman" w:cs="Times New Roman"/>
          <w:sz w:val="20"/>
          <w:szCs w:val="24"/>
        </w:rPr>
        <w:t xml:space="preserve"> </w:t>
      </w:r>
      <w:r w:rsidR="00776E29" w:rsidRPr="00B33315">
        <w:rPr>
          <w:rFonts w:ascii="Times New Roman" w:hAnsi="Times New Roman" w:cs="Times New Roman"/>
          <w:sz w:val="24"/>
          <w:szCs w:val="24"/>
        </w:rPr>
        <w:t>the</w:t>
      </w:r>
      <w:r w:rsidR="00776E29" w:rsidRPr="00AC4553">
        <w:rPr>
          <w:rFonts w:ascii="Times New Roman" w:hAnsi="Times New Roman" w:cs="Times New Roman"/>
          <w:sz w:val="20"/>
          <w:szCs w:val="24"/>
        </w:rPr>
        <w:t xml:space="preserve"> </w:t>
      </w:r>
      <w:r w:rsidR="00776E29" w:rsidRPr="00B33315">
        <w:rPr>
          <w:rFonts w:ascii="Times New Roman" w:hAnsi="Times New Roman" w:cs="Times New Roman"/>
          <w:sz w:val="24"/>
          <w:szCs w:val="24"/>
        </w:rPr>
        <w:t>value</w:t>
      </w:r>
      <w:r w:rsidR="00776E29" w:rsidRPr="00AC4553">
        <w:rPr>
          <w:rFonts w:ascii="Times New Roman" w:hAnsi="Times New Roman" w:cs="Times New Roman"/>
          <w:sz w:val="20"/>
          <w:szCs w:val="24"/>
        </w:rPr>
        <w:t xml:space="preserve"> </w:t>
      </w:r>
      <w:r w:rsidR="00776E29" w:rsidRPr="00B33315">
        <w:rPr>
          <w:rFonts w:ascii="Times New Roman" w:hAnsi="Times New Roman" w:cs="Times New Roman"/>
          <w:sz w:val="24"/>
          <w:szCs w:val="24"/>
        </w:rPr>
        <w:t>of</w:t>
      </w:r>
      <w:r w:rsidR="00776E29" w:rsidRPr="00AC4553">
        <w:rPr>
          <w:rFonts w:ascii="Times New Roman" w:hAnsi="Times New Roman" w:cs="Times New Roman"/>
          <w:sz w:val="20"/>
          <w:szCs w:val="24"/>
        </w:rPr>
        <w:t xml:space="preserve"> </w:t>
      </w:r>
      <w:r w:rsidR="00776E29" w:rsidRPr="00B33315">
        <w:rPr>
          <w:rFonts w:ascii="Times New Roman" w:hAnsi="Times New Roman" w:cs="Times New Roman"/>
          <w:sz w:val="24"/>
          <w:szCs w:val="24"/>
        </w:rPr>
        <w:t>unity</w:t>
      </w:r>
      <w:r w:rsidR="00776E29" w:rsidRPr="00AC4553">
        <w:rPr>
          <w:rFonts w:ascii="Times New Roman" w:hAnsi="Times New Roman" w:cs="Times New Roman"/>
          <w:sz w:val="20"/>
          <w:szCs w:val="24"/>
        </w:rPr>
        <w:t xml:space="preserve"> </w:t>
      </w:r>
      <w:r w:rsidR="00B33315">
        <w:rPr>
          <w:rFonts w:ascii="Times New Roman" w:hAnsi="Times New Roman" w:cs="Times New Roman"/>
          <w:sz w:val="24"/>
          <w:szCs w:val="24"/>
        </w:rPr>
        <w:t>if</w:t>
      </w:r>
      <w:r w:rsidR="00B33315" w:rsidRPr="00AC4553">
        <w:rPr>
          <w:rFonts w:ascii="Times New Roman" w:hAnsi="Times New Roman" w:cs="Times New Roman"/>
          <w:sz w:val="20"/>
          <w:szCs w:val="24"/>
        </w:rPr>
        <w:t xml:space="preserve"> </w:t>
      </w:r>
      <w:r w:rsidR="00B33315" w:rsidRPr="00B33315">
        <w:rPr>
          <w:rFonts w:ascii="Times New Roman" w:hAnsi="Times New Roman" w:cs="Times New Roman"/>
          <w:sz w:val="24"/>
          <w:szCs w:val="24"/>
        </w:rPr>
        <w:t>Firm</w:t>
      </w:r>
      <w:r w:rsidR="00B33315" w:rsidRPr="00AC4553">
        <w:rPr>
          <w:rFonts w:ascii="Times New Roman" w:hAnsi="Times New Roman" w:cs="Times New Roman"/>
          <w:sz w:val="20"/>
          <w:szCs w:val="24"/>
        </w:rPr>
        <w:t xml:space="preserve"> </w:t>
      </w:r>
      <w:r w:rsidR="00B33315" w:rsidRPr="00B33315">
        <w:rPr>
          <w:rFonts w:ascii="Times New Roman" w:hAnsi="Times New Roman" w:cs="Times New Roman"/>
          <w:i/>
          <w:sz w:val="24"/>
          <w:szCs w:val="24"/>
        </w:rPr>
        <w:t>j</w:t>
      </w:r>
      <w:r w:rsidR="00B33315" w:rsidRPr="00AC4553">
        <w:rPr>
          <w:rFonts w:ascii="Times New Roman" w:hAnsi="Times New Roman" w:cs="Times New Roman"/>
          <w:i/>
          <w:sz w:val="20"/>
          <w:szCs w:val="24"/>
        </w:rPr>
        <w:t xml:space="preserve"> </w:t>
      </w:r>
      <w:r w:rsidR="00B33315" w:rsidRPr="00B33315">
        <w:rPr>
          <w:rFonts w:ascii="Times New Roman" w:hAnsi="Times New Roman" w:cs="Times New Roman"/>
          <w:sz w:val="24"/>
          <w:szCs w:val="24"/>
        </w:rPr>
        <w:t>was</w:t>
      </w:r>
      <w:r w:rsidR="00B33315" w:rsidRPr="00AC4553">
        <w:rPr>
          <w:rFonts w:ascii="Times New Roman" w:hAnsi="Times New Roman" w:cs="Times New Roman"/>
          <w:sz w:val="20"/>
          <w:szCs w:val="24"/>
        </w:rPr>
        <w:t xml:space="preserve"> </w:t>
      </w:r>
      <w:r w:rsidR="00B33315">
        <w:rPr>
          <w:rFonts w:ascii="Times New Roman" w:hAnsi="Times New Roman" w:cs="Times New Roman"/>
          <w:sz w:val="24"/>
          <w:szCs w:val="24"/>
        </w:rPr>
        <w:t>g</w:t>
      </w:r>
      <w:r w:rsidR="00AC4553">
        <w:rPr>
          <w:rFonts w:ascii="Times New Roman" w:hAnsi="Times New Roman" w:cs="Times New Roman"/>
          <w:sz w:val="24"/>
          <w:szCs w:val="24"/>
        </w:rPr>
        <w:t>ra</w:t>
      </w:r>
      <w:r w:rsidR="00B33315">
        <w:rPr>
          <w:rFonts w:ascii="Times New Roman" w:hAnsi="Times New Roman" w:cs="Times New Roman"/>
          <w:sz w:val="24"/>
          <w:szCs w:val="24"/>
        </w:rPr>
        <w:t>nted</w:t>
      </w:r>
      <w:r w:rsidR="00B33315" w:rsidRPr="00AC4553">
        <w:rPr>
          <w:rFonts w:ascii="Times New Roman" w:hAnsi="Times New Roman" w:cs="Times New Roman"/>
          <w:sz w:val="20"/>
          <w:szCs w:val="24"/>
        </w:rPr>
        <w:t xml:space="preserve"> </w:t>
      </w:r>
      <w:r w:rsidR="00B33315">
        <w:rPr>
          <w:rFonts w:ascii="Times New Roman" w:hAnsi="Times New Roman" w:cs="Times New Roman"/>
          <w:sz w:val="24"/>
          <w:szCs w:val="24"/>
        </w:rPr>
        <w:t>registration</w:t>
      </w:r>
      <w:r w:rsidR="00B33315" w:rsidRPr="00AC4553">
        <w:rPr>
          <w:rFonts w:ascii="Times New Roman" w:hAnsi="Times New Roman" w:cs="Times New Roman"/>
          <w:sz w:val="20"/>
          <w:szCs w:val="24"/>
        </w:rPr>
        <w:t xml:space="preserve"> </w:t>
      </w:r>
      <w:r w:rsidR="00AC4553">
        <w:rPr>
          <w:rFonts w:ascii="Times New Roman" w:hAnsi="Times New Roman" w:cs="Times New Roman"/>
          <w:sz w:val="24"/>
          <w:szCs w:val="24"/>
        </w:rPr>
        <w:t xml:space="preserve">of </w:t>
      </w:r>
      <w:r w:rsidR="00AC4553" w:rsidRPr="00337B4C">
        <w:rPr>
          <w:rFonts w:ascii="Times New Roman" w:hAnsi="Times New Roman" w:cs="Times New Roman"/>
          <w:sz w:val="24"/>
          <w:szCs w:val="24"/>
        </w:rPr>
        <w:t xml:space="preserve">its Trademark </w:t>
      </w:r>
      <w:r w:rsidR="00AC4553" w:rsidRPr="00337B4C">
        <w:rPr>
          <w:rFonts w:ascii="Times New Roman" w:hAnsi="Times New Roman" w:cs="Times New Roman"/>
          <w:i/>
          <w:sz w:val="24"/>
          <w:szCs w:val="24"/>
        </w:rPr>
        <w:t>i</w:t>
      </w:r>
      <w:r w:rsidR="00AC4553" w:rsidRPr="00337B4C">
        <w:rPr>
          <w:rFonts w:ascii="Times New Roman" w:hAnsi="Times New Roman" w:cs="Times New Roman"/>
          <w:sz w:val="24"/>
          <w:szCs w:val="24"/>
        </w:rPr>
        <w:t>;</w:t>
      </w:r>
      <w:r w:rsidR="00337B4C" w:rsidRPr="00337B4C">
        <w:rPr>
          <w:rFonts w:ascii="Times New Roman" w:hAnsi="Times New Roman" w:cs="Times New Roman"/>
          <w:sz w:val="24"/>
          <w:szCs w:val="24"/>
        </w:rPr>
        <w:t xml:space="preserve"> </w:t>
      </w:r>
      <m:oMath>
        <m:r>
          <w:rPr>
            <w:rFonts w:ascii="Cambria Math" w:hAnsi="Cambria Math" w:cs="Times New Roman"/>
            <w:sz w:val="24"/>
            <w:szCs w:val="24"/>
          </w:rPr>
          <m:t>α</m:t>
        </m:r>
      </m:oMath>
      <w:r w:rsidR="00337B4C" w:rsidRPr="00337B4C">
        <w:rPr>
          <w:rFonts w:ascii="Times New Roman" w:eastAsiaTheme="minorEastAsia" w:hAnsi="Times New Roman" w:cs="Times New Roman"/>
          <w:sz w:val="24"/>
          <w:szCs w:val="24"/>
        </w:rPr>
        <w:t xml:space="preserve"> </w:t>
      </w:r>
      <w:r w:rsidR="00337B4C" w:rsidRPr="00337B4C">
        <w:rPr>
          <w:rFonts w:ascii="Times New Roman" w:hAnsi="Times New Roman" w:cs="Times New Roman"/>
          <w:sz w:val="24"/>
          <w:szCs w:val="24"/>
        </w:rPr>
        <w:t>is the constant term;</w:t>
      </w:r>
      <w:r w:rsidR="00AC4553" w:rsidRPr="00337B4C">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r>
              <w:rPr>
                <w:rFonts w:ascii="Cambria Math" w:hAnsi="Times New Roman" w:cs="Times New Roman"/>
                <w:sz w:val="24"/>
                <w:szCs w:val="24"/>
              </w:rPr>
              <m:t>,</m:t>
            </m:r>
            <m:r>
              <w:rPr>
                <w:rFonts w:ascii="Cambria Math" w:hAnsi="Cambria Math" w:cs="Times New Roman"/>
                <w:sz w:val="24"/>
                <w:szCs w:val="24"/>
              </w:rPr>
              <m:t>k</m:t>
            </m:r>
          </m:sub>
        </m:sSub>
      </m:oMath>
      <w:r w:rsidRPr="00337B4C">
        <w:rPr>
          <w:rFonts w:ascii="Times New Roman" w:hAnsi="Times New Roman" w:cs="Times New Roman"/>
          <w:sz w:val="24"/>
          <w:szCs w:val="24"/>
        </w:rPr>
        <w:t xml:space="preserve"> </w:t>
      </w:r>
      <w:r w:rsidR="006F0276" w:rsidRPr="00337B4C">
        <w:rPr>
          <w:rFonts w:ascii="Times New Roman" w:hAnsi="Times New Roman" w:cs="Times New Roman"/>
          <w:sz w:val="24"/>
          <w:szCs w:val="24"/>
        </w:rPr>
        <w:t xml:space="preserve">is </w:t>
      </w:r>
      <w:r w:rsidR="00337B4C" w:rsidRPr="00337B4C">
        <w:rPr>
          <w:rFonts w:ascii="Times New Roman" w:hAnsi="Times New Roman" w:cs="Times New Roman"/>
          <w:sz w:val="24"/>
          <w:szCs w:val="24"/>
        </w:rPr>
        <w:t>the</w:t>
      </w:r>
      <w:r w:rsidR="00B33315" w:rsidRPr="00337B4C">
        <w:rPr>
          <w:rFonts w:ascii="Times New Roman" w:hAnsi="Times New Roman" w:cs="Times New Roman"/>
          <w:sz w:val="24"/>
          <w:szCs w:val="24"/>
        </w:rPr>
        <w:t xml:space="preserve"> vector of</w:t>
      </w:r>
      <w:r w:rsidR="00AC4553" w:rsidRPr="00337B4C">
        <w:rPr>
          <w:rFonts w:ascii="Times New Roman" w:hAnsi="Times New Roman" w:cs="Times New Roman"/>
          <w:sz w:val="24"/>
          <w:szCs w:val="24"/>
        </w:rPr>
        <w:t xml:space="preserve"> trademark-specific characteristics</w:t>
      </w:r>
      <w:r w:rsidR="00B33315" w:rsidRPr="00337B4C">
        <w:rPr>
          <w:rFonts w:ascii="Times New Roman" w:hAnsi="Times New Roman" w:cs="Times New Roman"/>
          <w:sz w:val="24"/>
          <w:szCs w:val="24"/>
        </w:rPr>
        <w:t xml:space="preserve"> </w:t>
      </w:r>
      <w:r w:rsidR="008661E2" w:rsidRPr="00337B4C">
        <w:rPr>
          <w:rFonts w:ascii="Times New Roman" w:hAnsi="Times New Roman" w:cs="Times New Roman"/>
          <w:sz w:val="24"/>
          <w:szCs w:val="24"/>
        </w:rPr>
        <w:t>(</w:t>
      </w:r>
      <w:r w:rsidR="008661E2" w:rsidRPr="00337B4C">
        <w:rPr>
          <w:rFonts w:ascii="Times New Roman" w:hAnsi="Times New Roman" w:cs="Times New Roman"/>
          <w:i/>
          <w:sz w:val="24"/>
          <w:szCs w:val="24"/>
        </w:rPr>
        <w:t>k</w:t>
      </w:r>
      <m:oMath>
        <m:r>
          <w:rPr>
            <w:rFonts w:ascii="Cambria Math" w:hAnsi="Times New Roman" w:cs="Times New Roman"/>
            <w:sz w:val="24"/>
            <w:szCs w:val="24"/>
          </w:rPr>
          <m:t xml:space="preserve"> </m:t>
        </m:r>
      </m:oMath>
      <w:r w:rsidR="008661E2" w:rsidRPr="00337B4C">
        <w:rPr>
          <w:rFonts w:ascii="Times New Roman" w:hAnsi="Times New Roman" w:cs="Times New Roman"/>
          <w:sz w:val="24"/>
          <w:szCs w:val="24"/>
        </w:rPr>
        <w:t>=</w:t>
      </w:r>
      <m:oMath>
        <m:r>
          <w:rPr>
            <w:rFonts w:ascii="Cambria Math" w:hAnsi="Times New Roman" w:cs="Times New Roman"/>
            <w:sz w:val="24"/>
            <w:szCs w:val="24"/>
          </w:rPr>
          <m:t xml:space="preserve"> </m:t>
        </m:r>
      </m:oMath>
      <w:r w:rsidR="008661E2" w:rsidRPr="00337B4C">
        <w:rPr>
          <w:rFonts w:ascii="Times New Roman" w:hAnsi="Times New Roman" w:cs="Times New Roman"/>
          <w:sz w:val="24"/>
          <w:szCs w:val="24"/>
        </w:rPr>
        <w:t>1,</w:t>
      </w:r>
      <m:oMath>
        <m:r>
          <w:rPr>
            <w:rFonts w:ascii="Cambria Math" w:hAnsi="Times New Roman" w:cs="Times New Roman"/>
            <w:sz w:val="24"/>
            <w:szCs w:val="24"/>
          </w:rPr>
          <m:t xml:space="preserve"> </m:t>
        </m:r>
      </m:oMath>
      <w:r w:rsidR="008661E2" w:rsidRPr="00337B4C">
        <w:rPr>
          <w:rFonts w:ascii="Times New Roman" w:hAnsi="Times New Roman" w:cs="Times New Roman"/>
          <w:sz w:val="24"/>
          <w:szCs w:val="24"/>
        </w:rPr>
        <w:t>...,</w:t>
      </w:r>
      <m:oMath>
        <m:r>
          <w:rPr>
            <w:rFonts w:ascii="Cambria Math" w:hAnsi="Times New Roman" w:cs="Times New Roman"/>
            <w:sz w:val="24"/>
            <w:szCs w:val="24"/>
          </w:rPr>
          <m:t xml:space="preserve"> </m:t>
        </m:r>
      </m:oMath>
      <w:r w:rsidR="00B33315" w:rsidRPr="00337B4C">
        <w:rPr>
          <w:rFonts w:ascii="Times New Roman" w:hAnsi="Times New Roman" w:cs="Times New Roman"/>
          <w:sz w:val="24"/>
          <w:szCs w:val="24"/>
        </w:rPr>
        <w:t>11</w:t>
      </w:r>
      <w:r w:rsidR="008661E2" w:rsidRPr="00337B4C">
        <w:rPr>
          <w:rFonts w:ascii="Times New Roman" w:hAnsi="Times New Roman" w:cs="Times New Roman"/>
          <w:sz w:val="24"/>
          <w:szCs w:val="24"/>
        </w:rPr>
        <w:t>)</w:t>
      </w:r>
      <w:r w:rsidR="00E42719" w:rsidRPr="00337B4C">
        <w:rPr>
          <w:rFonts w:ascii="Times New Roman" w:hAnsi="Times New Roman" w:cs="Times New Roman"/>
          <w:sz w:val="24"/>
          <w:szCs w:val="24"/>
        </w:rPr>
        <w:t>;</w:t>
      </w:r>
      <w:r w:rsidR="00EC3031" w:rsidRPr="00337B4C">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jt</m:t>
            </m:r>
            <m:r>
              <w:rPr>
                <w:rFonts w:ascii="Cambria Math" w:hAnsi="Times New Roman" w:cs="Times New Roman"/>
                <w:sz w:val="24"/>
                <w:szCs w:val="24"/>
              </w:rPr>
              <m:t>,</m:t>
            </m:r>
            <m:r>
              <w:rPr>
                <w:rFonts w:ascii="Cambria Math" w:hAnsi="Cambria Math" w:cs="Times New Roman"/>
                <w:sz w:val="24"/>
                <w:szCs w:val="24"/>
              </w:rPr>
              <m:t>m</m:t>
            </m:r>
          </m:sub>
        </m:sSub>
      </m:oMath>
      <w:r w:rsidR="00E42719" w:rsidRPr="00337B4C">
        <w:rPr>
          <w:rFonts w:ascii="Times New Roman" w:hAnsi="Times New Roman" w:cs="Times New Roman"/>
          <w:sz w:val="24"/>
          <w:szCs w:val="24"/>
        </w:rPr>
        <w:t xml:space="preserve"> </w:t>
      </w:r>
      <w:r w:rsidR="006F0276" w:rsidRPr="00337B4C">
        <w:rPr>
          <w:rFonts w:ascii="Times New Roman" w:hAnsi="Times New Roman" w:cs="Times New Roman"/>
          <w:sz w:val="24"/>
          <w:szCs w:val="24"/>
        </w:rPr>
        <w:t>is</w:t>
      </w:r>
      <w:r w:rsidR="006F0276" w:rsidRPr="00337B4C">
        <w:rPr>
          <w:rFonts w:ascii="Times New Roman" w:hAnsi="Times New Roman" w:cs="Times New Roman"/>
          <w:sz w:val="18"/>
          <w:szCs w:val="24"/>
        </w:rPr>
        <w:t xml:space="preserve"> </w:t>
      </w:r>
      <w:r w:rsidR="00337B4C" w:rsidRPr="00337B4C">
        <w:rPr>
          <w:rFonts w:ascii="Times New Roman" w:hAnsi="Times New Roman" w:cs="Times New Roman"/>
          <w:sz w:val="24"/>
          <w:szCs w:val="24"/>
        </w:rPr>
        <w:t>the</w:t>
      </w:r>
      <w:r w:rsidR="00AC4553" w:rsidRPr="00337B4C">
        <w:rPr>
          <w:rFonts w:ascii="Times New Roman" w:hAnsi="Times New Roman" w:cs="Times New Roman"/>
          <w:sz w:val="18"/>
          <w:szCs w:val="24"/>
        </w:rPr>
        <w:t> </w:t>
      </w:r>
      <w:r w:rsidR="00B33315" w:rsidRPr="00337B4C">
        <w:rPr>
          <w:rFonts w:ascii="Times New Roman" w:hAnsi="Times New Roman" w:cs="Times New Roman"/>
          <w:sz w:val="24"/>
          <w:szCs w:val="24"/>
        </w:rPr>
        <w:t>vector</w:t>
      </w:r>
      <w:r w:rsidR="00B33315" w:rsidRPr="00337B4C">
        <w:rPr>
          <w:rFonts w:ascii="Times New Roman" w:hAnsi="Times New Roman" w:cs="Times New Roman"/>
          <w:sz w:val="18"/>
          <w:szCs w:val="24"/>
        </w:rPr>
        <w:t xml:space="preserve"> </w:t>
      </w:r>
      <w:r w:rsidR="00B33315" w:rsidRPr="00337B4C">
        <w:rPr>
          <w:rFonts w:ascii="Times New Roman" w:hAnsi="Times New Roman" w:cs="Times New Roman"/>
          <w:sz w:val="24"/>
          <w:szCs w:val="24"/>
        </w:rPr>
        <w:t>of</w:t>
      </w:r>
      <w:r w:rsidR="00337B4C" w:rsidRPr="00337B4C">
        <w:rPr>
          <w:rFonts w:ascii="Times New Roman" w:hAnsi="Times New Roman" w:cs="Times New Roman"/>
          <w:sz w:val="18"/>
          <w:szCs w:val="24"/>
        </w:rPr>
        <w:t xml:space="preserve"> </w:t>
      </w:r>
      <w:r w:rsidR="00337B4C">
        <w:rPr>
          <w:rFonts w:ascii="Times New Roman" w:hAnsi="Times New Roman" w:cs="Times New Roman"/>
          <w:sz w:val="24"/>
          <w:szCs w:val="24"/>
        </w:rPr>
        <w:t>company</w:t>
      </w:r>
      <w:r w:rsidR="000E01B4" w:rsidRPr="00337B4C">
        <w:rPr>
          <w:rFonts w:ascii="Times New Roman" w:hAnsi="Times New Roman" w:cs="Times New Roman"/>
          <w:sz w:val="24"/>
          <w:szCs w:val="24"/>
        </w:rPr>
        <w:t>-specific</w:t>
      </w:r>
      <w:r w:rsidR="000E01B4" w:rsidRPr="00337B4C">
        <w:rPr>
          <w:rFonts w:ascii="Times New Roman" w:hAnsi="Times New Roman" w:cs="Times New Roman"/>
          <w:sz w:val="18"/>
          <w:szCs w:val="24"/>
        </w:rPr>
        <w:t xml:space="preserve"> </w:t>
      </w:r>
      <w:r w:rsidR="000E01B4" w:rsidRPr="00337B4C">
        <w:rPr>
          <w:rFonts w:ascii="Times New Roman" w:hAnsi="Times New Roman" w:cs="Times New Roman"/>
          <w:sz w:val="24"/>
          <w:szCs w:val="24"/>
        </w:rPr>
        <w:t>control</w:t>
      </w:r>
      <w:r w:rsidR="000E01B4" w:rsidRPr="00337B4C">
        <w:rPr>
          <w:rFonts w:ascii="Times New Roman" w:hAnsi="Times New Roman" w:cs="Times New Roman"/>
          <w:sz w:val="18"/>
          <w:szCs w:val="24"/>
        </w:rPr>
        <w:t xml:space="preserve"> </w:t>
      </w:r>
      <w:r w:rsidR="006F0276" w:rsidRPr="00337B4C">
        <w:rPr>
          <w:rFonts w:ascii="Times New Roman" w:hAnsi="Times New Roman" w:cs="Times New Roman"/>
          <w:sz w:val="24"/>
          <w:szCs w:val="24"/>
        </w:rPr>
        <w:t>variable</w:t>
      </w:r>
      <w:r w:rsidR="00B33315" w:rsidRPr="00337B4C">
        <w:rPr>
          <w:rFonts w:ascii="Times New Roman" w:hAnsi="Times New Roman" w:cs="Times New Roman"/>
          <w:sz w:val="24"/>
          <w:szCs w:val="24"/>
        </w:rPr>
        <w:t>s</w:t>
      </w:r>
      <w:r w:rsidR="00EC3031" w:rsidRPr="00337B4C">
        <w:rPr>
          <w:rFonts w:ascii="Times New Roman" w:hAnsi="Times New Roman" w:cs="Times New Roman"/>
          <w:sz w:val="18"/>
          <w:szCs w:val="24"/>
        </w:rPr>
        <w:t xml:space="preserve"> </w:t>
      </w:r>
      <w:r w:rsidR="00E42719" w:rsidRPr="00337B4C">
        <w:rPr>
          <w:rFonts w:ascii="Times New Roman" w:hAnsi="Times New Roman" w:cs="Times New Roman"/>
          <w:sz w:val="24"/>
          <w:szCs w:val="24"/>
        </w:rPr>
        <w:t>(</w:t>
      </w:r>
      <w:r w:rsidR="00E42719" w:rsidRPr="00337B4C">
        <w:rPr>
          <w:rFonts w:ascii="Times New Roman" w:hAnsi="Times New Roman" w:cs="Times New Roman"/>
          <w:i/>
          <w:sz w:val="24"/>
          <w:szCs w:val="24"/>
        </w:rPr>
        <w:t>m</w:t>
      </w:r>
      <w:r w:rsidR="00E42719" w:rsidRPr="00337B4C">
        <w:rPr>
          <w:rFonts w:ascii="Times New Roman" w:hAnsi="Times New Roman" w:cs="Times New Roman"/>
          <w:sz w:val="24"/>
          <w:szCs w:val="24"/>
        </w:rPr>
        <w:t xml:space="preserve"> = 1, ..., 5);</w:t>
      </w:r>
      <w:r w:rsidR="00337B4C" w:rsidRPr="00337B4C">
        <w:rPr>
          <w:rFonts w:ascii="Times New Roman" w:hAnsi="Times New Roman" w:cs="Times New Roman"/>
          <w:sz w:val="24"/>
          <w:szCs w:val="24"/>
        </w:rPr>
        <w:t xml:space="preserve"> an</w:t>
      </w:r>
      <w:r w:rsidR="00337B4C">
        <w:rPr>
          <w:rFonts w:ascii="Times New Roman" w:hAnsi="Times New Roman" w:cs="Times New Roman"/>
          <w:sz w:val="24"/>
          <w:szCs w:val="24"/>
        </w:rPr>
        <w:t>d</w:t>
      </w:r>
      <w:r w:rsidR="00EC3031" w:rsidRPr="00337B4C">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oMath>
      <w:r w:rsidR="00E42719" w:rsidRPr="00337B4C">
        <w:rPr>
          <w:rFonts w:ascii="Times New Roman" w:eastAsiaTheme="minorEastAsia" w:hAnsi="Times New Roman" w:cs="Times New Roman"/>
          <w:sz w:val="24"/>
          <w:szCs w:val="24"/>
        </w:rPr>
        <w:t xml:space="preserve"> </w:t>
      </w:r>
      <w:r w:rsidR="006F0276" w:rsidRPr="00337B4C">
        <w:rPr>
          <w:rFonts w:ascii="Times New Roman" w:eastAsiaTheme="minorEastAsia" w:hAnsi="Times New Roman" w:cs="Times New Roman"/>
          <w:sz w:val="24"/>
          <w:szCs w:val="24"/>
        </w:rPr>
        <w:t xml:space="preserve">is </w:t>
      </w:r>
      <w:r w:rsidR="006F0276" w:rsidRPr="003D7F47">
        <w:rPr>
          <w:rFonts w:ascii="Times New Roman" w:eastAsiaTheme="minorEastAsia" w:hAnsi="Times New Roman" w:cs="Times New Roman"/>
          <w:sz w:val="24"/>
          <w:szCs w:val="24"/>
        </w:rPr>
        <w:t>a</w:t>
      </w:r>
      <w:r w:rsidR="003864F4" w:rsidRPr="003D7F47">
        <w:rPr>
          <w:rFonts w:ascii="Times New Roman" w:eastAsiaTheme="minorEastAsia" w:hAnsi="Times New Roman" w:cs="Times New Roman"/>
          <w:sz w:val="24"/>
          <w:szCs w:val="24"/>
        </w:rPr>
        <w:t xml:space="preserve"> </w:t>
      </w:r>
      <w:r w:rsidR="00EC3031" w:rsidRPr="003D7F47">
        <w:rPr>
          <w:rFonts w:ascii="Times New Roman" w:eastAsiaTheme="minorEastAsia" w:hAnsi="Times New Roman" w:cs="Times New Roman"/>
          <w:sz w:val="24"/>
          <w:szCs w:val="24"/>
        </w:rPr>
        <w:t>year</w:t>
      </w:r>
      <w:r w:rsidR="006F0276" w:rsidRPr="003D7F47">
        <w:rPr>
          <w:rFonts w:ascii="Times New Roman" w:eastAsiaTheme="minorEastAsia" w:hAnsi="Times New Roman" w:cs="Times New Roman"/>
          <w:sz w:val="24"/>
          <w:szCs w:val="24"/>
        </w:rPr>
        <w:t xml:space="preserve">-specific effect </w:t>
      </w:r>
      <w:r w:rsidR="00E42719" w:rsidRPr="003D7F47">
        <w:rPr>
          <w:rFonts w:ascii="Times New Roman" w:eastAsiaTheme="minorEastAsia" w:hAnsi="Times New Roman" w:cs="Times New Roman"/>
          <w:sz w:val="24"/>
          <w:szCs w:val="24"/>
        </w:rPr>
        <w:t xml:space="preserve">(based on </w:t>
      </w:r>
      <w:r w:rsidR="006F0276" w:rsidRPr="003D7F47">
        <w:rPr>
          <w:rFonts w:ascii="Times New Roman" w:eastAsiaTheme="minorEastAsia" w:hAnsi="Times New Roman" w:cs="Times New Roman"/>
          <w:sz w:val="24"/>
          <w:szCs w:val="24"/>
        </w:rPr>
        <w:t>the</w:t>
      </w:r>
      <w:r w:rsidR="00337B4C" w:rsidRPr="003D7F47">
        <w:rPr>
          <w:rFonts w:ascii="Times New Roman" w:eastAsiaTheme="minorEastAsia" w:hAnsi="Times New Roman" w:cs="Times New Roman"/>
          <w:sz w:val="24"/>
          <w:szCs w:val="24"/>
        </w:rPr>
        <w:t xml:space="preserve"> </w:t>
      </w:r>
      <w:r w:rsidR="00E42719" w:rsidRPr="003D7F47">
        <w:rPr>
          <w:rFonts w:ascii="Times New Roman" w:eastAsiaTheme="minorEastAsia" w:hAnsi="Times New Roman" w:cs="Times New Roman"/>
          <w:sz w:val="24"/>
          <w:szCs w:val="24"/>
        </w:rPr>
        <w:t>filing year for</w:t>
      </w:r>
      <w:r w:rsidR="00337B4C" w:rsidRPr="003D7F47">
        <w:rPr>
          <w:rFonts w:ascii="Times New Roman" w:eastAsiaTheme="minorEastAsia" w:hAnsi="Times New Roman" w:cs="Times New Roman"/>
          <w:sz w:val="24"/>
          <w:szCs w:val="24"/>
        </w:rPr>
        <w:t xml:space="preserve"> </w:t>
      </w:r>
      <w:r w:rsidR="00E42719" w:rsidRPr="003D7F47">
        <w:rPr>
          <w:rFonts w:ascii="Times New Roman" w:eastAsiaTheme="minorEastAsia" w:hAnsi="Times New Roman" w:cs="Times New Roman"/>
          <w:sz w:val="24"/>
          <w:szCs w:val="24"/>
        </w:rPr>
        <w:t xml:space="preserve">trademark registration, </w:t>
      </w:r>
      <w:r w:rsidR="00AC4553" w:rsidRPr="003D7F47">
        <w:rPr>
          <w:rFonts w:ascii="Times New Roman" w:eastAsiaTheme="minorEastAsia" w:hAnsi="Times New Roman" w:cs="Times New Roman"/>
          <w:sz w:val="24"/>
          <w:szCs w:val="24"/>
        </w:rPr>
        <w:t xml:space="preserve">and </w:t>
      </w:r>
      <w:r w:rsidR="006F0276" w:rsidRPr="003D7F47">
        <w:rPr>
          <w:rFonts w:ascii="Times New Roman" w:eastAsiaTheme="minorEastAsia" w:hAnsi="Times New Roman" w:cs="Times New Roman"/>
          <w:sz w:val="24"/>
          <w:szCs w:val="24"/>
        </w:rPr>
        <w:t xml:space="preserve">the </w:t>
      </w:r>
      <w:r w:rsidR="00B33315" w:rsidRPr="003D7F47">
        <w:rPr>
          <w:rFonts w:ascii="Times New Roman" w:eastAsiaTheme="minorEastAsia" w:hAnsi="Times New Roman" w:cs="Times New Roman"/>
          <w:sz w:val="24"/>
          <w:szCs w:val="24"/>
        </w:rPr>
        <w:t xml:space="preserve">registration </w:t>
      </w:r>
      <w:r w:rsidR="003D7F47" w:rsidRPr="003D7F47">
        <w:rPr>
          <w:rFonts w:ascii="Times New Roman" w:eastAsiaTheme="minorEastAsia" w:hAnsi="Times New Roman" w:cs="Times New Roman"/>
          <w:sz w:val="24"/>
          <w:szCs w:val="24"/>
        </w:rPr>
        <w:t xml:space="preserve">year </w:t>
      </w:r>
      <w:r w:rsidR="00E42719" w:rsidRPr="003D7F47">
        <w:rPr>
          <w:rFonts w:ascii="Times New Roman" w:eastAsiaTheme="minorEastAsia" w:hAnsi="Times New Roman" w:cs="Times New Roman"/>
          <w:sz w:val="24"/>
          <w:szCs w:val="24"/>
        </w:rPr>
        <w:t>for trademark maintenance and renewal)</w:t>
      </w:r>
      <w:r w:rsidR="00E42719" w:rsidRPr="003D7F47">
        <w:rPr>
          <w:rFonts w:ascii="Times New Roman" w:hAnsi="Times New Roman" w:cs="Times New Roman"/>
          <w:sz w:val="24"/>
          <w:szCs w:val="24"/>
        </w:rPr>
        <w:t>.</w:t>
      </w:r>
    </w:p>
    <w:p w:rsidR="0048223E" w:rsidRDefault="009E5F6E" w:rsidP="0048223E">
      <w:pPr>
        <w:spacing w:after="120" w:line="480" w:lineRule="auto"/>
        <w:ind w:firstLine="720"/>
        <w:jc w:val="both"/>
        <w:rPr>
          <w:rFonts w:ascii="Times New Roman" w:hAnsi="Times New Roman" w:cs="Times New Roman"/>
          <w:sz w:val="24"/>
          <w:szCs w:val="24"/>
        </w:rPr>
      </w:pPr>
      <w:r w:rsidRPr="009E5F6E">
        <w:rPr>
          <w:rFonts w:ascii="Times New Roman" w:hAnsi="Times New Roman" w:cs="Times New Roman"/>
          <w:sz w:val="24"/>
          <w:szCs w:val="24"/>
        </w:rPr>
        <w:t>T</w:t>
      </w:r>
      <w:r w:rsidR="00974370" w:rsidRPr="009E5F6E">
        <w:rPr>
          <w:rFonts w:ascii="Times New Roman" w:hAnsi="Times New Roman" w:cs="Times New Roman"/>
          <w:sz w:val="24"/>
          <w:szCs w:val="24"/>
        </w:rPr>
        <w:t>h</w:t>
      </w:r>
      <w:r w:rsidR="00420276" w:rsidRPr="009E5F6E">
        <w:rPr>
          <w:rFonts w:ascii="Times New Roman" w:hAnsi="Times New Roman" w:cs="Times New Roman"/>
          <w:sz w:val="24"/>
          <w:szCs w:val="24"/>
        </w:rPr>
        <w:t>is</w:t>
      </w:r>
      <w:r w:rsidR="00420276" w:rsidRPr="009E5F6E">
        <w:rPr>
          <w:rFonts w:ascii="Times New Roman" w:hAnsi="Times New Roman" w:cs="Times New Roman"/>
          <w:sz w:val="16"/>
          <w:szCs w:val="24"/>
        </w:rPr>
        <w:t xml:space="preserve"> </w:t>
      </w:r>
      <w:r w:rsidR="00420276" w:rsidRPr="009E5F6E">
        <w:rPr>
          <w:rFonts w:ascii="Times New Roman" w:hAnsi="Times New Roman" w:cs="Times New Roman"/>
          <w:sz w:val="24"/>
          <w:szCs w:val="24"/>
        </w:rPr>
        <w:t>m</w:t>
      </w:r>
      <w:r w:rsidR="00974370" w:rsidRPr="009E5F6E">
        <w:rPr>
          <w:rFonts w:ascii="Times New Roman" w:hAnsi="Times New Roman" w:cs="Times New Roman"/>
          <w:sz w:val="24"/>
          <w:szCs w:val="24"/>
        </w:rPr>
        <w:t>odel</w:t>
      </w:r>
      <w:r w:rsidR="00974370" w:rsidRPr="009E5F6E">
        <w:rPr>
          <w:rFonts w:ascii="Times New Roman" w:hAnsi="Times New Roman" w:cs="Times New Roman"/>
          <w:sz w:val="16"/>
          <w:szCs w:val="24"/>
        </w:rPr>
        <w:t xml:space="preserve"> </w:t>
      </w:r>
      <w:r w:rsidR="00974370" w:rsidRPr="009E5F6E">
        <w:rPr>
          <w:rFonts w:ascii="Times New Roman" w:hAnsi="Times New Roman" w:cs="Times New Roman"/>
          <w:sz w:val="24"/>
          <w:szCs w:val="24"/>
        </w:rPr>
        <w:t>is</w:t>
      </w:r>
      <w:r w:rsidR="00974370" w:rsidRPr="009E5F6E">
        <w:rPr>
          <w:rFonts w:ascii="Times New Roman" w:hAnsi="Times New Roman" w:cs="Times New Roman"/>
          <w:sz w:val="16"/>
          <w:szCs w:val="24"/>
        </w:rPr>
        <w:t xml:space="preserve"> </w:t>
      </w:r>
      <w:r w:rsidR="00974370" w:rsidRPr="009E5F6E">
        <w:rPr>
          <w:rFonts w:ascii="Times New Roman" w:hAnsi="Times New Roman" w:cs="Times New Roman"/>
          <w:sz w:val="24"/>
          <w:szCs w:val="24"/>
        </w:rPr>
        <w:t>used</w:t>
      </w:r>
      <w:r w:rsidR="00974370" w:rsidRPr="009E5F6E">
        <w:rPr>
          <w:rFonts w:ascii="Times New Roman" w:hAnsi="Times New Roman" w:cs="Times New Roman"/>
          <w:sz w:val="16"/>
          <w:szCs w:val="24"/>
        </w:rPr>
        <w:t xml:space="preserve"> </w:t>
      </w:r>
      <w:r w:rsidR="00974370" w:rsidRPr="009E5F6E">
        <w:rPr>
          <w:rFonts w:ascii="Times New Roman" w:hAnsi="Times New Roman" w:cs="Times New Roman"/>
          <w:sz w:val="24"/>
          <w:szCs w:val="24"/>
        </w:rPr>
        <w:t>to</w:t>
      </w:r>
      <w:r w:rsidR="00974370" w:rsidRPr="009E5F6E">
        <w:rPr>
          <w:rFonts w:ascii="Times New Roman" w:hAnsi="Times New Roman" w:cs="Times New Roman"/>
          <w:sz w:val="16"/>
          <w:szCs w:val="24"/>
        </w:rPr>
        <w:t xml:space="preserve"> </w:t>
      </w:r>
      <w:r w:rsidR="003D7F47" w:rsidRPr="009E5F6E">
        <w:rPr>
          <w:rFonts w:ascii="Times New Roman" w:hAnsi="Times New Roman" w:cs="Times New Roman"/>
          <w:sz w:val="24"/>
          <w:szCs w:val="24"/>
        </w:rPr>
        <w:t>derive</w:t>
      </w:r>
      <w:r w:rsidR="00974370" w:rsidRPr="009E5F6E">
        <w:rPr>
          <w:rFonts w:ascii="Times New Roman" w:hAnsi="Times New Roman" w:cs="Times New Roman"/>
          <w:sz w:val="16"/>
          <w:szCs w:val="24"/>
        </w:rPr>
        <w:t xml:space="preserve"> </w:t>
      </w:r>
      <w:r>
        <w:rPr>
          <w:rFonts w:ascii="Times New Roman" w:hAnsi="Times New Roman" w:cs="Times New Roman"/>
          <w:sz w:val="24"/>
          <w:szCs w:val="24"/>
        </w:rPr>
        <w:t>some</w:t>
      </w:r>
      <w:r w:rsidRPr="009E5F6E">
        <w:rPr>
          <w:rFonts w:ascii="Times New Roman" w:hAnsi="Times New Roman" w:cs="Times New Roman"/>
          <w:sz w:val="16"/>
          <w:szCs w:val="24"/>
        </w:rPr>
        <w:t xml:space="preserve"> </w:t>
      </w:r>
      <w:r w:rsidRPr="009E5F6E">
        <w:rPr>
          <w:rFonts w:ascii="Times New Roman" w:hAnsi="Times New Roman" w:cs="Times New Roman"/>
          <w:sz w:val="24"/>
          <w:szCs w:val="24"/>
        </w:rPr>
        <w:t>initial</w:t>
      </w:r>
      <w:r w:rsidRPr="009E5F6E">
        <w:rPr>
          <w:rFonts w:ascii="Times New Roman" w:hAnsi="Times New Roman" w:cs="Times New Roman"/>
          <w:sz w:val="16"/>
          <w:szCs w:val="24"/>
        </w:rPr>
        <w:t xml:space="preserve"> </w:t>
      </w:r>
      <w:r w:rsidR="00974370" w:rsidRPr="009E5F6E">
        <w:rPr>
          <w:rFonts w:ascii="Times New Roman" w:hAnsi="Times New Roman" w:cs="Times New Roman"/>
          <w:sz w:val="24"/>
          <w:szCs w:val="24"/>
        </w:rPr>
        <w:t>results</w:t>
      </w:r>
      <w:r w:rsidR="00974370" w:rsidRPr="009E5F6E">
        <w:rPr>
          <w:rFonts w:ascii="Times New Roman" w:hAnsi="Times New Roman" w:cs="Times New Roman"/>
          <w:sz w:val="16"/>
          <w:szCs w:val="24"/>
        </w:rPr>
        <w:t xml:space="preserve"> </w:t>
      </w:r>
      <w:r w:rsidRPr="009E5F6E">
        <w:rPr>
          <w:rFonts w:ascii="Times New Roman" w:hAnsi="Times New Roman" w:cs="Times New Roman"/>
          <w:sz w:val="24"/>
          <w:szCs w:val="24"/>
        </w:rPr>
        <w:t>before</w:t>
      </w:r>
      <w:r w:rsidRPr="009E5F6E">
        <w:rPr>
          <w:rFonts w:ascii="Times New Roman" w:hAnsi="Times New Roman" w:cs="Times New Roman"/>
          <w:sz w:val="16"/>
          <w:szCs w:val="24"/>
        </w:rPr>
        <w:t xml:space="preserve"> </w:t>
      </w:r>
      <w:r w:rsidRPr="009E5F6E">
        <w:rPr>
          <w:rFonts w:ascii="Times New Roman" w:hAnsi="Times New Roman" w:cs="Times New Roman"/>
          <w:sz w:val="24"/>
          <w:szCs w:val="24"/>
        </w:rPr>
        <w:t>more</w:t>
      </w:r>
      <w:r w:rsidRPr="009E5F6E">
        <w:rPr>
          <w:rFonts w:ascii="Times New Roman" w:hAnsi="Times New Roman" w:cs="Times New Roman"/>
          <w:sz w:val="16"/>
          <w:szCs w:val="24"/>
        </w:rPr>
        <w:t xml:space="preserve"> </w:t>
      </w:r>
      <w:r w:rsidRPr="009E5F6E">
        <w:rPr>
          <w:rFonts w:ascii="Times New Roman" w:hAnsi="Times New Roman" w:cs="Times New Roman"/>
          <w:sz w:val="24"/>
          <w:szCs w:val="24"/>
        </w:rPr>
        <w:t>elaborate</w:t>
      </w:r>
      <w:r w:rsidRPr="009E5F6E">
        <w:rPr>
          <w:rFonts w:ascii="Times New Roman" w:hAnsi="Times New Roman" w:cs="Times New Roman"/>
          <w:sz w:val="16"/>
          <w:szCs w:val="24"/>
        </w:rPr>
        <w:t xml:space="preserve"> </w:t>
      </w:r>
      <w:r w:rsidRPr="009E5F6E">
        <w:rPr>
          <w:rFonts w:ascii="Times New Roman" w:hAnsi="Times New Roman" w:cs="Times New Roman"/>
          <w:sz w:val="24"/>
          <w:szCs w:val="24"/>
        </w:rPr>
        <w:t>models</w:t>
      </w:r>
      <w:r w:rsidRPr="009E5F6E">
        <w:rPr>
          <w:rFonts w:ascii="Times New Roman" w:hAnsi="Times New Roman" w:cs="Times New Roman"/>
          <w:sz w:val="16"/>
          <w:szCs w:val="24"/>
        </w:rPr>
        <w:t xml:space="preserve"> </w:t>
      </w:r>
      <w:r w:rsidRPr="009E5F6E">
        <w:rPr>
          <w:rFonts w:ascii="Times New Roman" w:hAnsi="Times New Roman" w:cs="Times New Roman"/>
          <w:sz w:val="24"/>
          <w:szCs w:val="24"/>
        </w:rPr>
        <w:t>and</w:t>
      </w:r>
      <w:r w:rsidRPr="009E5F6E">
        <w:rPr>
          <w:rFonts w:ascii="Times New Roman" w:hAnsi="Times New Roman" w:cs="Times New Roman"/>
          <w:sz w:val="16"/>
          <w:szCs w:val="24"/>
        </w:rPr>
        <w:t xml:space="preserve"> </w:t>
      </w:r>
      <w:r w:rsidRPr="009E5F6E">
        <w:rPr>
          <w:rFonts w:ascii="Times New Roman" w:hAnsi="Times New Roman" w:cs="Times New Roman"/>
          <w:sz w:val="24"/>
          <w:szCs w:val="24"/>
        </w:rPr>
        <w:t xml:space="preserve">model </w:t>
      </w:r>
      <w:r w:rsidRPr="00CE2AB4">
        <w:rPr>
          <w:rFonts w:ascii="Times New Roman" w:hAnsi="Times New Roman" w:cs="Times New Roman"/>
          <w:sz w:val="24"/>
          <w:szCs w:val="24"/>
        </w:rPr>
        <w:t>specifications</w:t>
      </w:r>
      <w:r w:rsidRPr="00CE2AB4">
        <w:rPr>
          <w:rFonts w:ascii="Times New Roman" w:hAnsi="Times New Roman" w:cs="Times New Roman"/>
          <w:sz w:val="14"/>
          <w:szCs w:val="24"/>
        </w:rPr>
        <w:t xml:space="preserve"> </w:t>
      </w:r>
      <w:r w:rsidRPr="00CE2AB4">
        <w:rPr>
          <w:rFonts w:ascii="Times New Roman" w:hAnsi="Times New Roman" w:cs="Times New Roman"/>
          <w:sz w:val="24"/>
          <w:szCs w:val="24"/>
        </w:rPr>
        <w:t>are</w:t>
      </w:r>
      <w:r w:rsidRPr="00CE2AB4">
        <w:rPr>
          <w:rFonts w:ascii="Times New Roman" w:hAnsi="Times New Roman" w:cs="Times New Roman"/>
          <w:sz w:val="14"/>
          <w:szCs w:val="24"/>
        </w:rPr>
        <w:t xml:space="preserve"> </w:t>
      </w:r>
      <w:r w:rsidRPr="00CE2AB4">
        <w:rPr>
          <w:rFonts w:ascii="Times New Roman" w:hAnsi="Times New Roman" w:cs="Times New Roman"/>
          <w:sz w:val="24"/>
          <w:szCs w:val="24"/>
        </w:rPr>
        <w:t>used</w:t>
      </w:r>
      <w:r w:rsidR="00CE2AB4" w:rsidRPr="00CE2AB4">
        <w:rPr>
          <w:rFonts w:ascii="Times New Roman" w:hAnsi="Times New Roman" w:cs="Times New Roman"/>
          <w:sz w:val="24"/>
          <w:szCs w:val="24"/>
        </w:rPr>
        <w:t>,</w:t>
      </w:r>
      <w:r w:rsidR="00CE2AB4" w:rsidRPr="00CE2AB4">
        <w:rPr>
          <w:rFonts w:ascii="Times New Roman" w:hAnsi="Times New Roman" w:cs="Times New Roman"/>
          <w:sz w:val="14"/>
          <w:szCs w:val="24"/>
        </w:rPr>
        <w:t xml:space="preserve"> </w:t>
      </w:r>
      <w:r w:rsidR="00CE2AB4">
        <w:rPr>
          <w:rFonts w:ascii="Times New Roman" w:hAnsi="Times New Roman" w:cs="Times New Roman"/>
          <w:sz w:val="24"/>
          <w:szCs w:val="24"/>
        </w:rPr>
        <w:t>such</w:t>
      </w:r>
      <w:r w:rsidR="00CE2AB4" w:rsidRPr="00CE2AB4">
        <w:rPr>
          <w:rFonts w:ascii="Times New Roman" w:hAnsi="Times New Roman" w:cs="Times New Roman"/>
          <w:sz w:val="14"/>
          <w:szCs w:val="24"/>
        </w:rPr>
        <w:t xml:space="preserve"> </w:t>
      </w:r>
      <w:r w:rsidR="00CE2AB4">
        <w:rPr>
          <w:rFonts w:ascii="Times New Roman" w:hAnsi="Times New Roman" w:cs="Times New Roman"/>
          <w:sz w:val="24"/>
          <w:szCs w:val="24"/>
        </w:rPr>
        <w:t>as</w:t>
      </w:r>
      <w:r w:rsidR="00CE2AB4" w:rsidRPr="00CE2AB4">
        <w:rPr>
          <w:rFonts w:ascii="Times New Roman" w:hAnsi="Times New Roman" w:cs="Times New Roman"/>
          <w:sz w:val="14"/>
          <w:szCs w:val="24"/>
        </w:rPr>
        <w:t xml:space="preserve"> </w:t>
      </w:r>
      <w:r w:rsidR="00CE2AB4" w:rsidRPr="00CE2AB4">
        <w:rPr>
          <w:rFonts w:ascii="Times New Roman" w:hAnsi="Times New Roman" w:cs="Times New Roman"/>
          <w:sz w:val="24"/>
          <w:szCs w:val="24"/>
        </w:rPr>
        <w:t>(see</w:t>
      </w:r>
      <w:r w:rsidR="00CE2AB4" w:rsidRPr="00CE2AB4">
        <w:rPr>
          <w:rFonts w:ascii="Times New Roman" w:hAnsi="Times New Roman" w:cs="Times New Roman"/>
          <w:sz w:val="14"/>
          <w:szCs w:val="24"/>
        </w:rPr>
        <w:t xml:space="preserve"> </w:t>
      </w:r>
      <w:r w:rsidR="00CE2AB4" w:rsidRPr="00CE2AB4">
        <w:rPr>
          <w:rFonts w:ascii="Times New Roman" w:hAnsi="Times New Roman" w:cs="Times New Roman"/>
          <w:color w:val="C00000"/>
          <w:sz w:val="24"/>
          <w:szCs w:val="24"/>
        </w:rPr>
        <w:t>Sections</w:t>
      </w:r>
      <w:r w:rsidR="00CE2AB4" w:rsidRPr="00CE2AB4">
        <w:rPr>
          <w:rFonts w:ascii="Times New Roman" w:hAnsi="Times New Roman" w:cs="Times New Roman"/>
          <w:color w:val="C00000"/>
          <w:sz w:val="14"/>
          <w:szCs w:val="24"/>
        </w:rPr>
        <w:t xml:space="preserve"> </w:t>
      </w:r>
      <w:r w:rsidR="00CE2AB4" w:rsidRPr="00CE2AB4">
        <w:rPr>
          <w:rFonts w:ascii="Times New Roman" w:hAnsi="Times New Roman" w:cs="Times New Roman"/>
          <w:color w:val="C00000"/>
          <w:sz w:val="24"/>
          <w:szCs w:val="24"/>
        </w:rPr>
        <w:t>5.2</w:t>
      </w:r>
      <w:r w:rsidR="00CE2AB4" w:rsidRPr="00CE2AB4">
        <w:rPr>
          <w:rFonts w:ascii="Times New Roman" w:hAnsi="Times New Roman" w:cs="Times New Roman"/>
          <w:sz w:val="14"/>
          <w:szCs w:val="24"/>
        </w:rPr>
        <w:t xml:space="preserve"> </w:t>
      </w:r>
      <w:r w:rsidR="00CE2AB4" w:rsidRPr="00CE2AB4">
        <w:rPr>
          <w:rFonts w:ascii="Times New Roman" w:hAnsi="Times New Roman" w:cs="Times New Roman"/>
          <w:sz w:val="24"/>
          <w:szCs w:val="24"/>
        </w:rPr>
        <w:t>and</w:t>
      </w:r>
      <w:r w:rsidR="00CE2AB4" w:rsidRPr="00CE2AB4">
        <w:rPr>
          <w:rFonts w:ascii="Times New Roman" w:hAnsi="Times New Roman" w:cs="Times New Roman"/>
          <w:sz w:val="14"/>
          <w:szCs w:val="24"/>
        </w:rPr>
        <w:t xml:space="preserve"> </w:t>
      </w:r>
      <w:r w:rsidR="00CE2AB4" w:rsidRPr="00CE2AB4">
        <w:rPr>
          <w:rFonts w:ascii="Times New Roman" w:hAnsi="Times New Roman" w:cs="Times New Roman"/>
          <w:color w:val="C00000"/>
          <w:sz w:val="24"/>
          <w:szCs w:val="24"/>
        </w:rPr>
        <w:t>5.3</w:t>
      </w:r>
      <w:r w:rsidR="00CE2AB4" w:rsidRPr="00CE2AB4">
        <w:rPr>
          <w:rFonts w:ascii="Times New Roman" w:hAnsi="Times New Roman" w:cs="Times New Roman"/>
          <w:sz w:val="24"/>
          <w:szCs w:val="24"/>
        </w:rPr>
        <w:t>):</w:t>
      </w:r>
      <w:r w:rsidR="00420276" w:rsidRPr="00CE2AB4">
        <w:rPr>
          <w:rFonts w:ascii="Times New Roman" w:hAnsi="Times New Roman" w:cs="Times New Roman"/>
          <w:sz w:val="14"/>
          <w:szCs w:val="24"/>
        </w:rPr>
        <w:t xml:space="preserve"> </w:t>
      </w:r>
      <w:r w:rsidR="00420276" w:rsidRPr="00CE2AB4">
        <w:rPr>
          <w:rFonts w:ascii="Times New Roman" w:hAnsi="Times New Roman" w:cs="Times New Roman"/>
          <w:sz w:val="24"/>
          <w:szCs w:val="24"/>
        </w:rPr>
        <w:t>an</w:t>
      </w:r>
      <w:r w:rsidR="00420276" w:rsidRPr="00CE2AB4">
        <w:rPr>
          <w:rFonts w:ascii="Times New Roman" w:hAnsi="Times New Roman" w:cs="Times New Roman"/>
          <w:sz w:val="14"/>
          <w:szCs w:val="24"/>
        </w:rPr>
        <w:t xml:space="preserve"> </w:t>
      </w:r>
      <w:r w:rsidR="00420276" w:rsidRPr="00CE2AB4">
        <w:rPr>
          <w:rFonts w:ascii="Times New Roman" w:hAnsi="Times New Roman" w:cs="Times New Roman"/>
          <w:sz w:val="24"/>
          <w:szCs w:val="24"/>
        </w:rPr>
        <w:t>ordered</w:t>
      </w:r>
      <w:r w:rsidR="00420276" w:rsidRPr="00CE2AB4">
        <w:rPr>
          <w:rFonts w:ascii="Times New Roman" w:hAnsi="Times New Roman" w:cs="Times New Roman"/>
          <w:sz w:val="14"/>
          <w:szCs w:val="24"/>
        </w:rPr>
        <w:t xml:space="preserve"> </w:t>
      </w:r>
      <w:r w:rsidR="00420276" w:rsidRPr="00CE2AB4">
        <w:rPr>
          <w:rFonts w:ascii="Times New Roman" w:hAnsi="Times New Roman" w:cs="Times New Roman"/>
          <w:sz w:val="24"/>
          <w:szCs w:val="24"/>
        </w:rPr>
        <w:t>probit</w:t>
      </w:r>
      <w:r w:rsidR="00420276" w:rsidRPr="00CE2AB4">
        <w:rPr>
          <w:rFonts w:ascii="Times New Roman" w:hAnsi="Times New Roman" w:cs="Times New Roman"/>
          <w:sz w:val="14"/>
          <w:szCs w:val="24"/>
        </w:rPr>
        <w:t xml:space="preserve"> </w:t>
      </w:r>
      <w:r w:rsidR="005B260D" w:rsidRPr="00CE2AB4">
        <w:rPr>
          <w:rFonts w:ascii="Times New Roman" w:hAnsi="Times New Roman" w:cs="Times New Roman"/>
          <w:sz w:val="24"/>
          <w:szCs w:val="24"/>
        </w:rPr>
        <w:t>model</w:t>
      </w:r>
      <w:r w:rsidR="00CE2AB4" w:rsidRPr="00CE2AB4">
        <w:rPr>
          <w:rFonts w:ascii="Times New Roman" w:hAnsi="Times New Roman" w:cs="Times New Roman"/>
          <w:sz w:val="24"/>
          <w:szCs w:val="24"/>
        </w:rPr>
        <w:t>;</w:t>
      </w:r>
      <w:r w:rsidR="00420276" w:rsidRPr="00CE2AB4">
        <w:rPr>
          <w:rFonts w:ascii="Times New Roman" w:hAnsi="Times New Roman" w:cs="Times New Roman"/>
          <w:sz w:val="14"/>
          <w:szCs w:val="24"/>
        </w:rPr>
        <w:t xml:space="preserve"> </w:t>
      </w:r>
      <w:r w:rsidR="0039027B" w:rsidRPr="00CE2AB4">
        <w:rPr>
          <w:rFonts w:ascii="Times New Roman" w:hAnsi="Times New Roman" w:cs="Times New Roman"/>
          <w:sz w:val="24"/>
          <w:szCs w:val="24"/>
        </w:rPr>
        <w:t>a</w:t>
      </w:r>
      <w:r w:rsidR="0039027B" w:rsidRPr="00CE2AB4">
        <w:rPr>
          <w:rFonts w:ascii="Times New Roman" w:hAnsi="Times New Roman" w:cs="Times New Roman"/>
          <w:sz w:val="14"/>
          <w:szCs w:val="24"/>
        </w:rPr>
        <w:t xml:space="preserve"> </w:t>
      </w:r>
      <w:r w:rsidR="0039027B" w:rsidRPr="00CE2AB4">
        <w:rPr>
          <w:rFonts w:ascii="Times New Roman" w:hAnsi="Times New Roman" w:cs="Times New Roman"/>
          <w:sz w:val="24"/>
          <w:szCs w:val="24"/>
        </w:rPr>
        <w:t>logit</w:t>
      </w:r>
      <w:r w:rsidR="0039027B" w:rsidRPr="00CE2AB4">
        <w:rPr>
          <w:rFonts w:ascii="Times New Roman" w:hAnsi="Times New Roman" w:cs="Times New Roman"/>
          <w:sz w:val="14"/>
          <w:szCs w:val="24"/>
        </w:rPr>
        <w:t xml:space="preserve"> </w:t>
      </w:r>
      <w:r w:rsidR="006436B3" w:rsidRPr="00CE2AB4">
        <w:rPr>
          <w:rFonts w:ascii="Times New Roman" w:hAnsi="Times New Roman" w:cs="Times New Roman"/>
          <w:sz w:val="24"/>
          <w:szCs w:val="24"/>
        </w:rPr>
        <w:t>model</w:t>
      </w:r>
      <w:r w:rsidR="00CC3C60" w:rsidRPr="00CE2AB4">
        <w:rPr>
          <w:rFonts w:ascii="Times New Roman" w:hAnsi="Times New Roman" w:cs="Times New Roman"/>
          <w:sz w:val="24"/>
          <w:szCs w:val="24"/>
        </w:rPr>
        <w:t xml:space="preserve"> to base </w:t>
      </w:r>
      <w:r w:rsidR="005B260D" w:rsidRPr="00CE2AB4">
        <w:rPr>
          <w:rFonts w:ascii="Times New Roman" w:hAnsi="Times New Roman" w:cs="Times New Roman"/>
          <w:sz w:val="24"/>
          <w:szCs w:val="24"/>
        </w:rPr>
        <w:t>estimation</w:t>
      </w:r>
      <w:r w:rsidR="002D747F">
        <w:rPr>
          <w:rFonts w:ascii="Times New Roman" w:hAnsi="Times New Roman" w:cs="Times New Roman"/>
          <w:sz w:val="24"/>
          <w:szCs w:val="24"/>
        </w:rPr>
        <w:t>s</w:t>
      </w:r>
      <w:r w:rsidR="005B260D" w:rsidRPr="00CE2AB4">
        <w:rPr>
          <w:rFonts w:ascii="Times New Roman" w:hAnsi="Times New Roman" w:cs="Times New Roman"/>
          <w:sz w:val="24"/>
          <w:szCs w:val="24"/>
        </w:rPr>
        <w:t xml:space="preserve"> </w:t>
      </w:r>
      <w:r w:rsidR="00CC3C60" w:rsidRPr="00CE2AB4">
        <w:rPr>
          <w:rFonts w:ascii="Times New Roman" w:hAnsi="Times New Roman" w:cs="Times New Roman"/>
          <w:sz w:val="24"/>
          <w:szCs w:val="24"/>
        </w:rPr>
        <w:t xml:space="preserve">on a different assumption </w:t>
      </w:r>
      <w:r w:rsidR="002D747F">
        <w:rPr>
          <w:rFonts w:ascii="Times New Roman" w:hAnsi="Times New Roman" w:cs="Times New Roman"/>
          <w:sz w:val="24"/>
          <w:szCs w:val="24"/>
        </w:rPr>
        <w:t xml:space="preserve">regarding </w:t>
      </w:r>
      <w:r w:rsidR="005B260D" w:rsidRPr="00CE2AB4">
        <w:rPr>
          <w:rFonts w:ascii="Times New Roman" w:hAnsi="Times New Roman" w:cs="Times New Roman"/>
          <w:sz w:val="24"/>
          <w:szCs w:val="24"/>
        </w:rPr>
        <w:t>the di</w:t>
      </w:r>
      <w:r w:rsidR="00CC3C60" w:rsidRPr="00CE2AB4">
        <w:rPr>
          <w:rFonts w:ascii="Times New Roman" w:hAnsi="Times New Roman" w:cs="Times New Roman"/>
          <w:sz w:val="24"/>
          <w:szCs w:val="24"/>
        </w:rPr>
        <w:t>stribution of the error term (the distribution is logistic in</w:t>
      </w:r>
      <w:r w:rsidR="005B260D" w:rsidRPr="00CE2AB4">
        <w:rPr>
          <w:rFonts w:ascii="Times New Roman" w:hAnsi="Times New Roman" w:cs="Times New Roman"/>
          <w:sz w:val="24"/>
          <w:szCs w:val="24"/>
        </w:rPr>
        <w:t xml:space="preserve"> a logit model</w:t>
      </w:r>
      <w:r w:rsidR="00CE2AB4" w:rsidRPr="00CE2AB4">
        <w:rPr>
          <w:rFonts w:ascii="Times New Roman" w:hAnsi="Times New Roman" w:cs="Times New Roman"/>
          <w:sz w:val="24"/>
          <w:szCs w:val="24"/>
        </w:rPr>
        <w:t xml:space="preserve"> and </w:t>
      </w:r>
      <w:r w:rsidR="005B260D" w:rsidRPr="00CE2AB4">
        <w:rPr>
          <w:rFonts w:ascii="Times New Roman" w:hAnsi="Times New Roman" w:cs="Times New Roman"/>
          <w:sz w:val="24"/>
          <w:szCs w:val="24"/>
        </w:rPr>
        <w:t xml:space="preserve">normal in </w:t>
      </w:r>
      <w:r w:rsidR="00CC3C60" w:rsidRPr="00CE2AB4">
        <w:rPr>
          <w:rFonts w:ascii="Times New Roman" w:hAnsi="Times New Roman" w:cs="Times New Roman"/>
          <w:sz w:val="24"/>
          <w:szCs w:val="24"/>
        </w:rPr>
        <w:t>a probit mod</w:t>
      </w:r>
      <w:r w:rsidR="005B260D" w:rsidRPr="00CE2AB4">
        <w:rPr>
          <w:rFonts w:ascii="Times New Roman" w:hAnsi="Times New Roman" w:cs="Times New Roman"/>
          <w:sz w:val="24"/>
          <w:szCs w:val="24"/>
        </w:rPr>
        <w:t>el</w:t>
      </w:r>
      <w:r w:rsidR="00CC3C60" w:rsidRPr="00CE2AB4">
        <w:rPr>
          <w:rFonts w:ascii="Times New Roman" w:hAnsi="Times New Roman" w:cs="Times New Roman"/>
          <w:sz w:val="24"/>
          <w:szCs w:val="24"/>
        </w:rPr>
        <w:t xml:space="preserve">; see </w:t>
      </w:r>
      <w:r w:rsidR="00CC3C60" w:rsidRPr="00CE2AB4">
        <w:rPr>
          <w:rFonts w:ascii="Times New Roman" w:hAnsi="Times New Roman" w:cs="Times New Roman"/>
          <w:color w:val="365F91" w:themeColor="accent1" w:themeShade="BF"/>
          <w:sz w:val="24"/>
          <w:szCs w:val="24"/>
        </w:rPr>
        <w:t>Wooldridge, 2010</w:t>
      </w:r>
      <w:r w:rsidR="00CC3C60" w:rsidRPr="00CE2AB4">
        <w:rPr>
          <w:rFonts w:ascii="Times New Roman" w:hAnsi="Times New Roman" w:cs="Times New Roman"/>
          <w:sz w:val="24"/>
          <w:szCs w:val="24"/>
        </w:rPr>
        <w:t>);</w:t>
      </w:r>
      <w:r w:rsidRPr="00CE2AB4">
        <w:rPr>
          <w:rFonts w:ascii="Times New Roman" w:hAnsi="Times New Roman" w:cs="Times New Roman"/>
          <w:sz w:val="24"/>
          <w:szCs w:val="24"/>
        </w:rPr>
        <w:t xml:space="preserve"> a</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probit</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model</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with</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clustered</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standard</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errors</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at</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the</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firm</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level</w:t>
      </w:r>
      <w:r w:rsidRPr="002D747F">
        <w:rPr>
          <w:rFonts w:ascii="Times New Roman" w:hAnsi="Times New Roman" w:cs="Times New Roman"/>
          <w:sz w:val="18"/>
          <w:szCs w:val="24"/>
        </w:rPr>
        <w:t xml:space="preserve"> </w:t>
      </w:r>
      <w:r w:rsidR="002D747F">
        <w:rPr>
          <w:rFonts w:ascii="Times New Roman" w:hAnsi="Times New Roman" w:cs="Times New Roman"/>
          <w:sz w:val="24"/>
          <w:szCs w:val="24"/>
        </w:rPr>
        <w:t>in</w:t>
      </w:r>
      <w:r w:rsidR="002D747F" w:rsidRPr="002D747F">
        <w:rPr>
          <w:rFonts w:ascii="Times New Roman" w:hAnsi="Times New Roman" w:cs="Times New Roman"/>
          <w:sz w:val="18"/>
          <w:szCs w:val="24"/>
        </w:rPr>
        <w:t xml:space="preserve"> </w:t>
      </w:r>
      <w:r w:rsidR="002D747F">
        <w:rPr>
          <w:rFonts w:ascii="Times New Roman" w:hAnsi="Times New Roman" w:cs="Times New Roman"/>
          <w:sz w:val="24"/>
          <w:szCs w:val="24"/>
        </w:rPr>
        <w:t>order</w:t>
      </w:r>
      <w:r w:rsidR="002D747F" w:rsidRPr="002D747F">
        <w:rPr>
          <w:rFonts w:ascii="Times New Roman" w:hAnsi="Times New Roman" w:cs="Times New Roman"/>
          <w:sz w:val="18"/>
          <w:szCs w:val="24"/>
        </w:rPr>
        <w:t xml:space="preserve"> </w:t>
      </w:r>
      <w:r w:rsidRPr="00CE2AB4">
        <w:rPr>
          <w:rFonts w:ascii="Times New Roman" w:hAnsi="Times New Roman" w:cs="Times New Roman"/>
          <w:sz w:val="24"/>
          <w:szCs w:val="24"/>
        </w:rPr>
        <w:t>t</w:t>
      </w:r>
      <w:r w:rsidR="00CE2AB4" w:rsidRPr="00CE2AB4">
        <w:rPr>
          <w:rFonts w:ascii="Times New Roman" w:hAnsi="Times New Roman" w:cs="Times New Roman"/>
          <w:sz w:val="24"/>
          <w:szCs w:val="24"/>
        </w:rPr>
        <w:t>o</w:t>
      </w:r>
      <w:r w:rsidR="00CE2AB4" w:rsidRPr="002D747F">
        <w:rPr>
          <w:rFonts w:ascii="Times New Roman" w:hAnsi="Times New Roman" w:cs="Times New Roman"/>
          <w:sz w:val="18"/>
          <w:szCs w:val="24"/>
        </w:rPr>
        <w:t xml:space="preserve"> </w:t>
      </w:r>
      <w:r w:rsidRPr="00CE2AB4">
        <w:rPr>
          <w:rFonts w:ascii="Times New Roman" w:hAnsi="Times New Roman" w:cs="Times New Roman"/>
          <w:sz w:val="24"/>
          <w:szCs w:val="24"/>
        </w:rPr>
        <w:t>account</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for</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 xml:space="preserve">unobserved correlation among the error terms of the </w:t>
      </w:r>
      <w:r w:rsidR="00CE2AB4" w:rsidRPr="00CE2AB4">
        <w:rPr>
          <w:rFonts w:ascii="Times New Roman" w:hAnsi="Times New Roman" w:cs="Times New Roman"/>
          <w:sz w:val="24"/>
          <w:szCs w:val="24"/>
        </w:rPr>
        <w:t>trade</w:t>
      </w:r>
      <w:r w:rsidRPr="00CE2AB4">
        <w:rPr>
          <w:rFonts w:ascii="Times New Roman" w:hAnsi="Times New Roman" w:cs="Times New Roman"/>
          <w:sz w:val="24"/>
          <w:szCs w:val="24"/>
        </w:rPr>
        <w:t>marks owned by the same</w:t>
      </w:r>
      <w:r w:rsidR="00CE2AB4" w:rsidRPr="00CE2AB4">
        <w:rPr>
          <w:rFonts w:ascii="Times New Roman" w:hAnsi="Times New Roman" w:cs="Times New Roman"/>
          <w:sz w:val="24"/>
          <w:szCs w:val="24"/>
        </w:rPr>
        <w:t xml:space="preserve"> </w:t>
      </w:r>
      <w:r w:rsidR="002D747F">
        <w:rPr>
          <w:rFonts w:ascii="Times New Roman" w:hAnsi="Times New Roman" w:cs="Times New Roman"/>
          <w:sz w:val="24"/>
          <w:szCs w:val="24"/>
        </w:rPr>
        <w:t>firm</w:t>
      </w:r>
      <w:r w:rsidRPr="00CE2AB4">
        <w:rPr>
          <w:rFonts w:ascii="Times New Roman" w:hAnsi="Times New Roman" w:cs="Times New Roman"/>
          <w:sz w:val="24"/>
          <w:szCs w:val="24"/>
        </w:rPr>
        <w:t>; a probit model with</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firm</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dummies</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to</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account</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for</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firm</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fixed</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effects;</w:t>
      </w:r>
      <w:r w:rsidRPr="002D747F">
        <w:rPr>
          <w:rFonts w:ascii="Times New Roman" w:hAnsi="Times New Roman" w:cs="Times New Roman"/>
          <w:sz w:val="18"/>
          <w:szCs w:val="24"/>
        </w:rPr>
        <w:t xml:space="preserve"> </w:t>
      </w:r>
      <w:r w:rsidRPr="00CE2AB4">
        <w:rPr>
          <w:rFonts w:ascii="Times New Roman" w:hAnsi="Times New Roman" w:cs="Times New Roman"/>
          <w:sz w:val="24"/>
          <w:szCs w:val="24"/>
        </w:rPr>
        <w:t>and</w:t>
      </w:r>
      <w:r w:rsidRPr="002D747F">
        <w:rPr>
          <w:rFonts w:ascii="Times New Roman" w:hAnsi="Times New Roman" w:cs="Times New Roman"/>
          <w:sz w:val="18"/>
          <w:szCs w:val="24"/>
        </w:rPr>
        <w:t xml:space="preserve"> </w:t>
      </w:r>
      <w:r w:rsidR="006436B3" w:rsidRPr="00CE2AB4">
        <w:rPr>
          <w:rFonts w:ascii="Times New Roman" w:hAnsi="Times New Roman" w:cs="Times New Roman"/>
          <w:sz w:val="24"/>
          <w:szCs w:val="24"/>
        </w:rPr>
        <w:t>a</w:t>
      </w:r>
      <w:r w:rsidR="006436B3" w:rsidRPr="002D747F">
        <w:rPr>
          <w:rFonts w:ascii="Times New Roman" w:hAnsi="Times New Roman" w:cs="Times New Roman"/>
          <w:sz w:val="18"/>
          <w:szCs w:val="24"/>
        </w:rPr>
        <w:t xml:space="preserve"> </w:t>
      </w:r>
      <w:r w:rsidR="006436B3" w:rsidRPr="00CE2AB4">
        <w:rPr>
          <w:rFonts w:ascii="Times New Roman" w:hAnsi="Times New Roman" w:cs="Times New Roman"/>
          <w:sz w:val="24"/>
          <w:szCs w:val="24"/>
        </w:rPr>
        <w:t>Heckman</w:t>
      </w:r>
      <w:r w:rsidR="006436B3" w:rsidRPr="002D747F">
        <w:rPr>
          <w:rFonts w:ascii="Times New Roman" w:hAnsi="Times New Roman" w:cs="Times New Roman"/>
          <w:sz w:val="18"/>
          <w:szCs w:val="24"/>
        </w:rPr>
        <w:t xml:space="preserve"> </w:t>
      </w:r>
      <w:r w:rsidR="00326D82" w:rsidRPr="00CE2AB4">
        <w:rPr>
          <w:rFonts w:ascii="Times New Roman" w:hAnsi="Times New Roman" w:cs="Times New Roman"/>
          <w:sz w:val="24"/>
          <w:szCs w:val="24"/>
        </w:rPr>
        <w:t>selection</w:t>
      </w:r>
      <w:r w:rsidR="00326D82" w:rsidRPr="002D747F">
        <w:rPr>
          <w:rFonts w:ascii="Times New Roman" w:hAnsi="Times New Roman" w:cs="Times New Roman"/>
          <w:sz w:val="18"/>
          <w:szCs w:val="24"/>
        </w:rPr>
        <w:t xml:space="preserve"> </w:t>
      </w:r>
      <w:r w:rsidR="00326D82" w:rsidRPr="00CE2AB4">
        <w:rPr>
          <w:rFonts w:ascii="Times New Roman" w:hAnsi="Times New Roman" w:cs="Times New Roman"/>
          <w:sz w:val="24"/>
          <w:szCs w:val="24"/>
        </w:rPr>
        <w:t>probit</w:t>
      </w:r>
      <w:r w:rsidR="00326D82" w:rsidRPr="002D747F">
        <w:rPr>
          <w:rFonts w:ascii="Times New Roman" w:hAnsi="Times New Roman" w:cs="Times New Roman"/>
          <w:sz w:val="18"/>
          <w:szCs w:val="24"/>
        </w:rPr>
        <w:t xml:space="preserve"> </w:t>
      </w:r>
      <w:r w:rsidR="00326D82" w:rsidRPr="00CE2AB4">
        <w:rPr>
          <w:rFonts w:ascii="Times New Roman" w:hAnsi="Times New Roman" w:cs="Times New Roman"/>
          <w:sz w:val="24"/>
          <w:szCs w:val="24"/>
        </w:rPr>
        <w:t>model</w:t>
      </w:r>
      <w:r w:rsidR="00326D82" w:rsidRPr="002D747F">
        <w:rPr>
          <w:rFonts w:ascii="Times New Roman" w:hAnsi="Times New Roman" w:cs="Times New Roman"/>
          <w:sz w:val="18"/>
          <w:szCs w:val="24"/>
        </w:rPr>
        <w:t xml:space="preserve"> </w:t>
      </w:r>
      <w:r w:rsidR="00B65945" w:rsidRPr="00CE2AB4">
        <w:rPr>
          <w:rFonts w:ascii="Times New Roman" w:hAnsi="Times New Roman" w:cs="Times New Roman"/>
          <w:sz w:val="24"/>
          <w:szCs w:val="24"/>
        </w:rPr>
        <w:t xml:space="preserve">(see </w:t>
      </w:r>
      <w:r w:rsidR="00B65945" w:rsidRPr="00CE2AB4">
        <w:rPr>
          <w:rFonts w:ascii="Times New Roman" w:hAnsi="Times New Roman" w:cs="Times New Roman"/>
          <w:color w:val="365F91" w:themeColor="accent1" w:themeShade="BF"/>
          <w:sz w:val="24"/>
          <w:szCs w:val="24"/>
        </w:rPr>
        <w:t>Heckman, 1976</w:t>
      </w:r>
      <w:r w:rsidR="00B65945" w:rsidRPr="00CE2AB4">
        <w:rPr>
          <w:rFonts w:ascii="Times New Roman" w:hAnsi="Times New Roman" w:cs="Times New Roman"/>
          <w:sz w:val="24"/>
          <w:szCs w:val="24"/>
        </w:rPr>
        <w:t xml:space="preserve">; </w:t>
      </w:r>
      <w:r w:rsidR="00B65945" w:rsidRPr="00CE2AB4">
        <w:rPr>
          <w:rFonts w:ascii="Times New Roman" w:hAnsi="Times New Roman" w:cs="Times New Roman"/>
          <w:color w:val="365F91" w:themeColor="accent1" w:themeShade="BF"/>
          <w:sz w:val="24"/>
          <w:szCs w:val="24"/>
        </w:rPr>
        <w:t>1979</w:t>
      </w:r>
      <w:r w:rsidR="00B65945" w:rsidRPr="00CE2AB4">
        <w:rPr>
          <w:rFonts w:ascii="Times New Roman" w:hAnsi="Times New Roman" w:cs="Times New Roman"/>
          <w:sz w:val="24"/>
          <w:szCs w:val="24"/>
        </w:rPr>
        <w:t xml:space="preserve">) </w:t>
      </w:r>
      <w:r w:rsidR="006436B3" w:rsidRPr="00CE2AB4">
        <w:rPr>
          <w:rFonts w:ascii="Times New Roman" w:hAnsi="Times New Roman" w:cs="Times New Roman"/>
          <w:sz w:val="24"/>
          <w:szCs w:val="24"/>
        </w:rPr>
        <w:t xml:space="preserve">to account </w:t>
      </w:r>
      <w:r w:rsidR="0048223E" w:rsidRPr="00CE2AB4">
        <w:rPr>
          <w:rFonts w:ascii="Times New Roman" w:hAnsi="Times New Roman" w:cs="Times New Roman"/>
          <w:sz w:val="24"/>
          <w:szCs w:val="24"/>
        </w:rPr>
        <w:t xml:space="preserve">for </w:t>
      </w:r>
      <w:r w:rsidR="00326D82" w:rsidRPr="00CE2AB4">
        <w:rPr>
          <w:rFonts w:ascii="Times New Roman" w:hAnsi="Times New Roman" w:cs="Times New Roman"/>
          <w:sz w:val="24"/>
          <w:szCs w:val="24"/>
        </w:rPr>
        <w:t xml:space="preserve">potential </w:t>
      </w:r>
      <w:r w:rsidR="006436B3" w:rsidRPr="00CE2AB4">
        <w:rPr>
          <w:rFonts w:ascii="Times New Roman" w:hAnsi="Times New Roman" w:cs="Times New Roman"/>
          <w:sz w:val="24"/>
          <w:szCs w:val="24"/>
        </w:rPr>
        <w:t>interdependencies</w:t>
      </w:r>
      <w:r w:rsidR="00326D82" w:rsidRPr="00CE2AB4">
        <w:rPr>
          <w:rFonts w:ascii="Times New Roman" w:hAnsi="Times New Roman" w:cs="Times New Roman"/>
          <w:sz w:val="24"/>
          <w:szCs w:val="24"/>
        </w:rPr>
        <w:t xml:space="preserve"> </w:t>
      </w:r>
      <w:r w:rsidR="006436B3" w:rsidRPr="00CE2AB4">
        <w:rPr>
          <w:rFonts w:ascii="Times New Roman" w:hAnsi="Times New Roman" w:cs="Times New Roman"/>
          <w:sz w:val="24"/>
          <w:szCs w:val="24"/>
        </w:rPr>
        <w:t xml:space="preserve">between </w:t>
      </w:r>
      <w:r w:rsidR="00B65945" w:rsidRPr="00CE2AB4">
        <w:rPr>
          <w:rFonts w:ascii="Times New Roman" w:hAnsi="Times New Roman" w:cs="Times New Roman"/>
          <w:sz w:val="24"/>
          <w:szCs w:val="24"/>
        </w:rPr>
        <w:t xml:space="preserve">different </w:t>
      </w:r>
      <w:r w:rsidR="005B260D" w:rsidRPr="00CE2AB4">
        <w:rPr>
          <w:rFonts w:ascii="Times New Roman" w:hAnsi="Times New Roman" w:cs="Times New Roman"/>
          <w:sz w:val="24"/>
          <w:szCs w:val="24"/>
        </w:rPr>
        <w:t>stages of the</w:t>
      </w:r>
      <w:r w:rsidRPr="00CE2AB4">
        <w:rPr>
          <w:rFonts w:ascii="Times New Roman" w:hAnsi="Times New Roman" w:cs="Times New Roman"/>
          <w:sz w:val="24"/>
          <w:szCs w:val="24"/>
        </w:rPr>
        <w:t xml:space="preserve"> trademark protection lifecycle.</w:t>
      </w:r>
    </w:p>
    <w:p w:rsidR="004B3410" w:rsidRPr="001032DB" w:rsidRDefault="00BF2122" w:rsidP="00E03C4C">
      <w:pPr>
        <w:spacing w:before="360"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lastRenderedPageBreak/>
        <w:t>5</w:t>
      </w:r>
      <w:r w:rsidR="004B3410" w:rsidRPr="001032DB">
        <w:rPr>
          <w:rFonts w:ascii="Times New Roman" w:hAnsi="Times New Roman" w:cs="Times New Roman"/>
          <w:b/>
          <w:smallCaps/>
          <w:sz w:val="24"/>
        </w:rPr>
        <w:t>.</w:t>
      </w:r>
      <w:r w:rsidR="004B3410" w:rsidRPr="001032DB">
        <w:rPr>
          <w:rFonts w:ascii="Times New Roman" w:hAnsi="Times New Roman" w:cs="Times New Roman"/>
          <w:b/>
          <w:smallCaps/>
          <w:sz w:val="24"/>
        </w:rPr>
        <w:tab/>
      </w:r>
      <w:r w:rsidR="00F040DE" w:rsidRPr="001032DB">
        <w:rPr>
          <w:rFonts w:ascii="Times New Roman" w:hAnsi="Times New Roman" w:cs="Times New Roman"/>
          <w:b/>
          <w:smallCaps/>
          <w:sz w:val="24"/>
        </w:rPr>
        <w:t>Results and analysis</w:t>
      </w:r>
    </w:p>
    <w:p w:rsidR="004B3410" w:rsidRPr="001032DB" w:rsidRDefault="00BF2122" w:rsidP="004B3410">
      <w:pPr>
        <w:spacing w:after="120" w:line="480" w:lineRule="auto"/>
        <w:jc w:val="both"/>
        <w:rPr>
          <w:rFonts w:ascii="Times New Roman" w:hAnsi="Times New Roman" w:cs="Times New Roman"/>
          <w:i/>
          <w:sz w:val="24"/>
        </w:rPr>
      </w:pPr>
      <w:r w:rsidRPr="001032DB">
        <w:rPr>
          <w:rFonts w:ascii="Times New Roman" w:hAnsi="Times New Roman" w:cs="Times New Roman"/>
          <w:i/>
          <w:sz w:val="24"/>
        </w:rPr>
        <w:t>5</w:t>
      </w:r>
      <w:r w:rsidR="004B3410" w:rsidRPr="001032DB">
        <w:rPr>
          <w:rFonts w:ascii="Times New Roman" w:hAnsi="Times New Roman" w:cs="Times New Roman"/>
          <w:i/>
          <w:sz w:val="24"/>
        </w:rPr>
        <w:t>.1.</w:t>
      </w:r>
      <w:r w:rsidR="004B3410" w:rsidRPr="001032DB">
        <w:rPr>
          <w:rFonts w:ascii="Times New Roman" w:hAnsi="Times New Roman" w:cs="Times New Roman"/>
          <w:i/>
          <w:sz w:val="24"/>
        </w:rPr>
        <w:tab/>
        <w:t xml:space="preserve">Descriptive </w:t>
      </w:r>
      <w:r w:rsidR="000D67F2" w:rsidRPr="001032DB">
        <w:rPr>
          <w:rFonts w:ascii="Times New Roman" w:hAnsi="Times New Roman" w:cs="Times New Roman"/>
          <w:i/>
          <w:sz w:val="24"/>
        </w:rPr>
        <w:t>results</w:t>
      </w:r>
    </w:p>
    <w:p w:rsidR="00B31315" w:rsidRPr="006A7CE2" w:rsidRDefault="000D67F2" w:rsidP="000D67F2">
      <w:pPr>
        <w:spacing w:after="120" w:line="480" w:lineRule="auto"/>
        <w:ind w:firstLine="720"/>
        <w:jc w:val="both"/>
        <w:rPr>
          <w:rFonts w:ascii="Times New Roman" w:hAnsi="Times New Roman" w:cs="Times New Roman"/>
          <w:sz w:val="24"/>
          <w:szCs w:val="24"/>
        </w:rPr>
      </w:pPr>
      <w:r w:rsidRPr="006A7CE2">
        <w:rPr>
          <w:rFonts w:ascii="Times New Roman" w:hAnsi="Times New Roman" w:cs="Times New Roman"/>
          <w:color w:val="C00000"/>
          <w:sz w:val="24"/>
          <w:szCs w:val="24"/>
        </w:rPr>
        <w:t>Table</w:t>
      </w:r>
      <w:r w:rsidR="000F5729" w:rsidRPr="006A7CE2">
        <w:rPr>
          <w:rFonts w:ascii="Times New Roman" w:hAnsi="Times New Roman" w:cs="Times New Roman"/>
          <w:color w:val="C00000"/>
          <w:sz w:val="24"/>
          <w:szCs w:val="24"/>
        </w:rPr>
        <w:t>s</w:t>
      </w:r>
      <w:r w:rsidRPr="006A7CE2">
        <w:rPr>
          <w:rFonts w:ascii="Times New Roman" w:hAnsi="Times New Roman" w:cs="Times New Roman"/>
          <w:color w:val="C00000"/>
          <w:sz w:val="20"/>
          <w:szCs w:val="24"/>
        </w:rPr>
        <w:t xml:space="preserve"> </w:t>
      </w:r>
      <w:r w:rsidRPr="006A7CE2">
        <w:rPr>
          <w:rFonts w:ascii="Times New Roman" w:hAnsi="Times New Roman" w:cs="Times New Roman"/>
          <w:color w:val="C00000"/>
          <w:sz w:val="24"/>
          <w:szCs w:val="24"/>
        </w:rPr>
        <w:t>1</w:t>
      </w:r>
      <w:r w:rsidRPr="006A7CE2">
        <w:rPr>
          <w:rFonts w:ascii="Times New Roman" w:hAnsi="Times New Roman" w:cs="Times New Roman"/>
          <w:sz w:val="20"/>
          <w:szCs w:val="24"/>
        </w:rPr>
        <w:t xml:space="preserve"> </w:t>
      </w:r>
      <w:r w:rsidR="000F5729" w:rsidRPr="006A7CE2">
        <w:rPr>
          <w:rFonts w:ascii="Times New Roman" w:hAnsi="Times New Roman" w:cs="Times New Roman"/>
          <w:sz w:val="24"/>
          <w:szCs w:val="24"/>
        </w:rPr>
        <w:t>and</w:t>
      </w:r>
      <w:r w:rsidR="000F5729" w:rsidRPr="006A7CE2">
        <w:rPr>
          <w:rFonts w:ascii="Times New Roman" w:hAnsi="Times New Roman" w:cs="Times New Roman"/>
          <w:sz w:val="20"/>
          <w:szCs w:val="24"/>
        </w:rPr>
        <w:t xml:space="preserve"> </w:t>
      </w:r>
      <w:r w:rsidR="000F5729" w:rsidRPr="006A7CE2">
        <w:rPr>
          <w:rFonts w:ascii="Times New Roman" w:hAnsi="Times New Roman" w:cs="Times New Roman"/>
          <w:color w:val="C00000"/>
          <w:sz w:val="24"/>
          <w:szCs w:val="24"/>
        </w:rPr>
        <w:t>2</w:t>
      </w:r>
      <w:r w:rsidR="000F5729" w:rsidRPr="006A7CE2">
        <w:rPr>
          <w:rFonts w:ascii="Times New Roman" w:hAnsi="Times New Roman" w:cs="Times New Roman"/>
          <w:sz w:val="20"/>
          <w:szCs w:val="24"/>
        </w:rPr>
        <w:t xml:space="preserve"> </w:t>
      </w:r>
      <w:r w:rsidR="006A7CE2" w:rsidRPr="006A7CE2">
        <w:rPr>
          <w:rFonts w:ascii="Times New Roman" w:hAnsi="Times New Roman" w:cs="Times New Roman"/>
          <w:sz w:val="24"/>
          <w:szCs w:val="24"/>
        </w:rPr>
        <w:t>show</w:t>
      </w:r>
      <w:r w:rsidR="006A7CE2" w:rsidRPr="006A7CE2">
        <w:rPr>
          <w:rFonts w:ascii="Times New Roman" w:hAnsi="Times New Roman" w:cs="Times New Roman"/>
          <w:sz w:val="20"/>
          <w:szCs w:val="24"/>
        </w:rPr>
        <w:t xml:space="preserve"> </w:t>
      </w:r>
      <w:r w:rsidRPr="006A7CE2">
        <w:rPr>
          <w:rFonts w:ascii="Times New Roman" w:hAnsi="Times New Roman" w:cs="Times New Roman"/>
          <w:sz w:val="24"/>
          <w:szCs w:val="24"/>
        </w:rPr>
        <w:t>descriptive</w:t>
      </w:r>
      <w:r w:rsidRPr="006A7CE2">
        <w:rPr>
          <w:rFonts w:ascii="Times New Roman" w:hAnsi="Times New Roman" w:cs="Times New Roman"/>
          <w:sz w:val="20"/>
          <w:szCs w:val="24"/>
        </w:rPr>
        <w:t xml:space="preserve"> </w:t>
      </w:r>
      <w:r w:rsidRPr="006A7CE2">
        <w:rPr>
          <w:rFonts w:ascii="Times New Roman" w:hAnsi="Times New Roman" w:cs="Times New Roman"/>
          <w:sz w:val="24"/>
          <w:szCs w:val="24"/>
        </w:rPr>
        <w:t>s</w:t>
      </w:r>
      <w:r w:rsidR="006A7CE2" w:rsidRPr="006A7CE2">
        <w:rPr>
          <w:rFonts w:ascii="Times New Roman" w:hAnsi="Times New Roman" w:cs="Times New Roman"/>
          <w:sz w:val="24"/>
          <w:szCs w:val="24"/>
        </w:rPr>
        <w:t>tatistics</w:t>
      </w:r>
      <w:r w:rsidR="006A7CE2" w:rsidRPr="006A7CE2">
        <w:rPr>
          <w:rFonts w:ascii="Times New Roman" w:hAnsi="Times New Roman" w:cs="Times New Roman"/>
          <w:sz w:val="20"/>
          <w:szCs w:val="24"/>
        </w:rPr>
        <w:t xml:space="preserve"> </w:t>
      </w:r>
      <w:r w:rsidR="006A7CE2" w:rsidRPr="006A7CE2">
        <w:rPr>
          <w:rFonts w:ascii="Times New Roman" w:hAnsi="Times New Roman" w:cs="Times New Roman"/>
          <w:sz w:val="24"/>
          <w:szCs w:val="24"/>
        </w:rPr>
        <w:t>and</w:t>
      </w:r>
      <w:r w:rsidR="006A7CE2" w:rsidRPr="006A7CE2">
        <w:rPr>
          <w:rFonts w:ascii="Times New Roman" w:hAnsi="Times New Roman" w:cs="Times New Roman"/>
          <w:sz w:val="20"/>
          <w:szCs w:val="24"/>
        </w:rPr>
        <w:t xml:space="preserve"> </w:t>
      </w:r>
      <w:r w:rsidR="006A7CE2" w:rsidRPr="006A7CE2">
        <w:rPr>
          <w:rFonts w:ascii="Times New Roman" w:hAnsi="Times New Roman" w:cs="Times New Roman"/>
          <w:sz w:val="24"/>
          <w:szCs w:val="24"/>
        </w:rPr>
        <w:t>the</w:t>
      </w:r>
      <w:r w:rsidR="006A7CE2" w:rsidRPr="006A7CE2">
        <w:rPr>
          <w:rFonts w:ascii="Times New Roman" w:hAnsi="Times New Roman" w:cs="Times New Roman"/>
          <w:sz w:val="20"/>
          <w:szCs w:val="24"/>
        </w:rPr>
        <w:t xml:space="preserve"> </w:t>
      </w:r>
      <w:r w:rsidR="006A7CE2" w:rsidRPr="006A7CE2">
        <w:rPr>
          <w:rFonts w:ascii="Times New Roman" w:hAnsi="Times New Roman" w:cs="Times New Roman"/>
          <w:sz w:val="24"/>
          <w:szCs w:val="24"/>
        </w:rPr>
        <w:t>c</w:t>
      </w:r>
      <w:r w:rsidR="00E64BC3" w:rsidRPr="006A7CE2">
        <w:rPr>
          <w:rFonts w:ascii="Times New Roman" w:hAnsi="Times New Roman" w:cs="Times New Roman"/>
          <w:sz w:val="24"/>
          <w:szCs w:val="24"/>
        </w:rPr>
        <w:t>orrelation</w:t>
      </w:r>
      <w:r w:rsidR="00E64BC3" w:rsidRPr="006A7CE2">
        <w:rPr>
          <w:rFonts w:ascii="Times New Roman" w:hAnsi="Times New Roman" w:cs="Times New Roman"/>
          <w:sz w:val="20"/>
          <w:szCs w:val="24"/>
        </w:rPr>
        <w:t xml:space="preserve"> </w:t>
      </w:r>
      <w:r w:rsidR="00E64BC3" w:rsidRPr="006A7CE2">
        <w:rPr>
          <w:rFonts w:ascii="Times New Roman" w:hAnsi="Times New Roman" w:cs="Times New Roman"/>
          <w:sz w:val="24"/>
          <w:szCs w:val="24"/>
        </w:rPr>
        <w:t>matrix</w:t>
      </w:r>
      <w:r w:rsidRPr="006A7CE2">
        <w:rPr>
          <w:rFonts w:ascii="Times New Roman" w:hAnsi="Times New Roman" w:cs="Times New Roman"/>
          <w:sz w:val="20"/>
          <w:szCs w:val="24"/>
        </w:rPr>
        <w:t xml:space="preserve"> </w:t>
      </w:r>
      <w:r w:rsidRPr="006A7CE2">
        <w:rPr>
          <w:rFonts w:ascii="Times New Roman" w:hAnsi="Times New Roman" w:cs="Times New Roman"/>
          <w:sz w:val="24"/>
          <w:szCs w:val="24"/>
        </w:rPr>
        <w:t>for</w:t>
      </w:r>
      <w:r w:rsidRPr="006A7CE2">
        <w:rPr>
          <w:rFonts w:ascii="Times New Roman" w:hAnsi="Times New Roman" w:cs="Times New Roman"/>
          <w:sz w:val="20"/>
          <w:szCs w:val="24"/>
        </w:rPr>
        <w:t xml:space="preserve"> </w:t>
      </w:r>
      <w:r w:rsidRPr="006A7CE2">
        <w:rPr>
          <w:rFonts w:ascii="Times New Roman" w:hAnsi="Times New Roman" w:cs="Times New Roman"/>
          <w:sz w:val="24"/>
          <w:szCs w:val="24"/>
        </w:rPr>
        <w:t>study</w:t>
      </w:r>
      <w:r w:rsidRPr="006A7CE2">
        <w:rPr>
          <w:rFonts w:ascii="Times New Roman" w:hAnsi="Times New Roman" w:cs="Times New Roman"/>
          <w:sz w:val="20"/>
          <w:szCs w:val="24"/>
        </w:rPr>
        <w:t xml:space="preserve"> </w:t>
      </w:r>
      <w:r w:rsidRPr="006A7CE2">
        <w:rPr>
          <w:rFonts w:ascii="Times New Roman" w:hAnsi="Times New Roman" w:cs="Times New Roman"/>
          <w:sz w:val="24"/>
          <w:szCs w:val="24"/>
        </w:rPr>
        <w:t>variables</w:t>
      </w:r>
      <w:r w:rsidR="000C02E5" w:rsidRPr="006A7CE2">
        <w:rPr>
          <w:rFonts w:ascii="Times New Roman" w:hAnsi="Times New Roman" w:cs="Times New Roman"/>
          <w:sz w:val="24"/>
          <w:szCs w:val="24"/>
        </w:rPr>
        <w:t>, respectively.</w:t>
      </w:r>
    </w:p>
    <w:p w:rsidR="00C04FF2" w:rsidRPr="001032DB" w:rsidRDefault="00154F3B" w:rsidP="000D67F2">
      <w:pPr>
        <w:spacing w:after="120" w:line="480" w:lineRule="auto"/>
        <w:ind w:firstLine="720"/>
        <w:jc w:val="both"/>
        <w:rPr>
          <w:rFonts w:ascii="Times New Roman" w:hAnsi="Times New Roman" w:cs="Times New Roman"/>
          <w:sz w:val="24"/>
          <w:szCs w:val="24"/>
        </w:rPr>
      </w:pPr>
      <w:r w:rsidRPr="001032DB">
        <w:rPr>
          <w:rFonts w:ascii="Times New Roman" w:hAnsi="Times New Roman" w:cs="Times New Roman"/>
          <w:sz w:val="24"/>
          <w:szCs w:val="24"/>
        </w:rPr>
        <w:t>In</w:t>
      </w:r>
      <w:r w:rsidRPr="00822320">
        <w:rPr>
          <w:rFonts w:ascii="Times New Roman" w:hAnsi="Times New Roman" w:cs="Times New Roman"/>
          <w:sz w:val="16"/>
          <w:szCs w:val="24"/>
        </w:rPr>
        <w:t xml:space="preserve"> </w:t>
      </w:r>
      <w:r w:rsidRPr="001032DB">
        <w:rPr>
          <w:rFonts w:ascii="Times New Roman" w:hAnsi="Times New Roman" w:cs="Times New Roman"/>
          <w:sz w:val="24"/>
          <w:szCs w:val="24"/>
        </w:rPr>
        <w:t>particular,</w:t>
      </w:r>
      <w:r w:rsidRPr="00822320">
        <w:rPr>
          <w:rFonts w:ascii="Times New Roman" w:hAnsi="Times New Roman" w:cs="Times New Roman"/>
          <w:sz w:val="16"/>
          <w:szCs w:val="24"/>
        </w:rPr>
        <w:t xml:space="preserve"> </w:t>
      </w:r>
      <w:r w:rsidR="00822320" w:rsidRPr="006A7CE2">
        <w:rPr>
          <w:rFonts w:ascii="Times New Roman" w:hAnsi="Times New Roman" w:cs="Times New Roman"/>
          <w:color w:val="C00000"/>
          <w:sz w:val="24"/>
          <w:szCs w:val="24"/>
        </w:rPr>
        <w:t>Table</w:t>
      </w:r>
      <w:r w:rsidR="00822320" w:rsidRPr="00822320">
        <w:rPr>
          <w:rFonts w:ascii="Times New Roman" w:hAnsi="Times New Roman" w:cs="Times New Roman"/>
          <w:color w:val="C00000"/>
          <w:sz w:val="12"/>
          <w:szCs w:val="24"/>
        </w:rPr>
        <w:t xml:space="preserve"> </w:t>
      </w:r>
      <w:r w:rsidR="00822320" w:rsidRPr="006A7CE2">
        <w:rPr>
          <w:rFonts w:ascii="Times New Roman" w:hAnsi="Times New Roman" w:cs="Times New Roman"/>
          <w:color w:val="C00000"/>
          <w:sz w:val="24"/>
          <w:szCs w:val="24"/>
        </w:rPr>
        <w:t>1</w:t>
      </w:r>
      <w:r w:rsidR="00822320" w:rsidRPr="00822320">
        <w:rPr>
          <w:rFonts w:ascii="Times New Roman" w:hAnsi="Times New Roman" w:cs="Times New Roman"/>
          <w:sz w:val="16"/>
          <w:szCs w:val="24"/>
        </w:rPr>
        <w:t xml:space="preserve"> </w:t>
      </w:r>
      <w:r w:rsidR="00822320">
        <w:rPr>
          <w:rFonts w:ascii="Times New Roman" w:hAnsi="Times New Roman" w:cs="Times New Roman"/>
          <w:sz w:val="24"/>
          <w:szCs w:val="24"/>
        </w:rPr>
        <w:t>s</w:t>
      </w:r>
      <w:r w:rsidRPr="001032DB">
        <w:rPr>
          <w:rFonts w:ascii="Times New Roman" w:hAnsi="Times New Roman" w:cs="Times New Roman"/>
          <w:sz w:val="24"/>
          <w:szCs w:val="24"/>
        </w:rPr>
        <w:t>uggest</w:t>
      </w:r>
      <w:r w:rsidR="00822320">
        <w:rPr>
          <w:rFonts w:ascii="Times New Roman" w:hAnsi="Times New Roman" w:cs="Times New Roman"/>
          <w:sz w:val="24"/>
          <w:szCs w:val="24"/>
        </w:rPr>
        <w:t>s</w:t>
      </w:r>
      <w:r w:rsidRPr="00822320">
        <w:rPr>
          <w:rFonts w:ascii="Times New Roman" w:hAnsi="Times New Roman" w:cs="Times New Roman"/>
          <w:sz w:val="16"/>
          <w:szCs w:val="24"/>
        </w:rPr>
        <w:t xml:space="preserve"> </w:t>
      </w:r>
      <w:r w:rsidR="00516C95" w:rsidRPr="001032DB">
        <w:rPr>
          <w:rFonts w:ascii="Times New Roman" w:hAnsi="Times New Roman" w:cs="Times New Roman"/>
          <w:sz w:val="24"/>
          <w:szCs w:val="24"/>
        </w:rPr>
        <w:t>that</w:t>
      </w:r>
      <w:r w:rsidR="0088672E" w:rsidRPr="00822320">
        <w:rPr>
          <w:rFonts w:ascii="Times New Roman" w:hAnsi="Times New Roman" w:cs="Times New Roman"/>
          <w:sz w:val="16"/>
          <w:szCs w:val="24"/>
        </w:rPr>
        <w:t xml:space="preserve"> </w:t>
      </w:r>
      <w:r w:rsidR="00E64BC3" w:rsidRPr="001032DB">
        <w:rPr>
          <w:rFonts w:ascii="Times New Roman" w:hAnsi="Times New Roman" w:cs="Times New Roman"/>
          <w:sz w:val="24"/>
          <w:szCs w:val="24"/>
        </w:rPr>
        <w:t>3</w:t>
      </w:r>
      <w:r w:rsidR="00822320">
        <w:rPr>
          <w:rFonts w:ascii="Times New Roman" w:hAnsi="Times New Roman" w:cs="Times New Roman"/>
          <w:sz w:val="24"/>
          <w:szCs w:val="24"/>
        </w:rPr>
        <w:t>6</w:t>
      </w:r>
      <w:r w:rsidR="00E64BC3" w:rsidRPr="001032DB">
        <w:rPr>
          <w:rFonts w:ascii="Times New Roman" w:hAnsi="Times New Roman" w:cs="Times New Roman"/>
          <w:sz w:val="24"/>
          <w:szCs w:val="24"/>
        </w:rPr>
        <w:t>%</w:t>
      </w:r>
      <w:r w:rsidR="00E64BC3" w:rsidRPr="00822320">
        <w:rPr>
          <w:rFonts w:ascii="Times New Roman" w:hAnsi="Times New Roman" w:cs="Times New Roman"/>
          <w:sz w:val="16"/>
          <w:szCs w:val="24"/>
        </w:rPr>
        <w:t xml:space="preserve"> </w:t>
      </w:r>
      <w:r w:rsidR="00E64BC3" w:rsidRPr="001032DB">
        <w:rPr>
          <w:rFonts w:ascii="Times New Roman" w:hAnsi="Times New Roman" w:cs="Times New Roman"/>
          <w:sz w:val="24"/>
          <w:szCs w:val="24"/>
        </w:rPr>
        <w:t>of</w:t>
      </w:r>
      <w:r w:rsidR="00E64BC3" w:rsidRPr="00822320">
        <w:rPr>
          <w:rFonts w:ascii="Times New Roman" w:hAnsi="Times New Roman" w:cs="Times New Roman"/>
          <w:sz w:val="16"/>
          <w:szCs w:val="24"/>
        </w:rPr>
        <w:t xml:space="preserve"> </w:t>
      </w:r>
      <w:r w:rsidR="00516C95" w:rsidRPr="001032DB">
        <w:rPr>
          <w:rFonts w:ascii="Times New Roman" w:hAnsi="Times New Roman" w:cs="Times New Roman"/>
          <w:sz w:val="24"/>
          <w:szCs w:val="24"/>
        </w:rPr>
        <w:t>all</w:t>
      </w:r>
      <w:r w:rsidR="00516C95" w:rsidRPr="00822320">
        <w:rPr>
          <w:rFonts w:ascii="Times New Roman" w:hAnsi="Times New Roman" w:cs="Times New Roman"/>
          <w:sz w:val="16"/>
          <w:szCs w:val="24"/>
        </w:rPr>
        <w:t xml:space="preserve"> </w:t>
      </w:r>
      <w:r w:rsidR="00E64BC3" w:rsidRPr="001032DB">
        <w:rPr>
          <w:rFonts w:ascii="Times New Roman" w:hAnsi="Times New Roman" w:cs="Times New Roman"/>
          <w:sz w:val="24"/>
          <w:szCs w:val="24"/>
        </w:rPr>
        <w:t>trademark</w:t>
      </w:r>
      <w:r w:rsidR="00E64BC3" w:rsidRPr="00822320">
        <w:rPr>
          <w:rFonts w:ascii="Times New Roman" w:hAnsi="Times New Roman" w:cs="Times New Roman"/>
          <w:sz w:val="16"/>
          <w:szCs w:val="24"/>
        </w:rPr>
        <w:t xml:space="preserve"> </w:t>
      </w:r>
      <w:r w:rsidR="00E64BC3" w:rsidRPr="001032DB">
        <w:rPr>
          <w:rFonts w:ascii="Times New Roman" w:hAnsi="Times New Roman" w:cs="Times New Roman"/>
          <w:sz w:val="24"/>
          <w:szCs w:val="24"/>
        </w:rPr>
        <w:t>applications</w:t>
      </w:r>
      <w:r w:rsidR="006A499E" w:rsidRPr="00822320">
        <w:rPr>
          <w:rFonts w:ascii="Times New Roman" w:hAnsi="Times New Roman" w:cs="Times New Roman"/>
          <w:sz w:val="16"/>
          <w:szCs w:val="24"/>
        </w:rPr>
        <w:t xml:space="preserve"> </w:t>
      </w:r>
      <w:r w:rsidR="003E2182" w:rsidRPr="001032DB">
        <w:rPr>
          <w:rFonts w:ascii="Times New Roman" w:hAnsi="Times New Roman" w:cs="Times New Roman"/>
          <w:sz w:val="24"/>
          <w:szCs w:val="24"/>
        </w:rPr>
        <w:t>eventually</w:t>
      </w:r>
      <w:r w:rsidR="003E2182" w:rsidRPr="00822320">
        <w:rPr>
          <w:rFonts w:ascii="Times New Roman" w:hAnsi="Times New Roman" w:cs="Times New Roman"/>
          <w:sz w:val="16"/>
          <w:szCs w:val="24"/>
        </w:rPr>
        <w:t xml:space="preserve"> </w:t>
      </w:r>
      <w:r w:rsidR="006A499E" w:rsidRPr="001032DB">
        <w:rPr>
          <w:rFonts w:ascii="Times New Roman" w:hAnsi="Times New Roman" w:cs="Times New Roman"/>
          <w:sz w:val="24"/>
          <w:szCs w:val="24"/>
        </w:rPr>
        <w:t xml:space="preserve">proceed </w:t>
      </w:r>
      <w:r w:rsidR="00516C95" w:rsidRPr="001032DB">
        <w:rPr>
          <w:rFonts w:ascii="Times New Roman" w:hAnsi="Times New Roman" w:cs="Times New Roman"/>
          <w:sz w:val="24"/>
          <w:szCs w:val="24"/>
        </w:rPr>
        <w:t>to</w:t>
      </w:r>
      <w:r w:rsidR="00516C95" w:rsidRPr="00822320">
        <w:rPr>
          <w:rFonts w:ascii="Times New Roman" w:hAnsi="Times New Roman" w:cs="Times New Roman"/>
          <w:sz w:val="18"/>
          <w:szCs w:val="24"/>
        </w:rPr>
        <w:t xml:space="preserve"> </w:t>
      </w:r>
      <w:r w:rsidR="00516C95" w:rsidRPr="001032DB">
        <w:rPr>
          <w:rFonts w:ascii="Times New Roman" w:hAnsi="Times New Roman" w:cs="Times New Roman"/>
          <w:sz w:val="24"/>
          <w:szCs w:val="24"/>
        </w:rPr>
        <w:t>the</w:t>
      </w:r>
      <w:r w:rsidR="00516C95" w:rsidRPr="00822320">
        <w:rPr>
          <w:rFonts w:ascii="Times New Roman" w:hAnsi="Times New Roman" w:cs="Times New Roman"/>
          <w:sz w:val="18"/>
          <w:szCs w:val="24"/>
        </w:rPr>
        <w:t xml:space="preserve"> </w:t>
      </w:r>
      <w:r w:rsidR="00516C95" w:rsidRPr="001032DB">
        <w:rPr>
          <w:rFonts w:ascii="Times New Roman" w:hAnsi="Times New Roman" w:cs="Times New Roman"/>
          <w:sz w:val="24"/>
          <w:szCs w:val="24"/>
        </w:rPr>
        <w:t>registration</w:t>
      </w:r>
      <w:r w:rsidR="00516C95" w:rsidRPr="00822320">
        <w:rPr>
          <w:rFonts w:ascii="Times New Roman" w:hAnsi="Times New Roman" w:cs="Times New Roman"/>
          <w:sz w:val="18"/>
          <w:szCs w:val="24"/>
        </w:rPr>
        <w:t xml:space="preserve"> </w:t>
      </w:r>
      <w:r w:rsidR="00516C95" w:rsidRPr="001032DB">
        <w:rPr>
          <w:rFonts w:ascii="Times New Roman" w:hAnsi="Times New Roman" w:cs="Times New Roman"/>
          <w:sz w:val="24"/>
          <w:szCs w:val="24"/>
        </w:rPr>
        <w:t>stage</w:t>
      </w:r>
      <w:r w:rsidR="003E2182" w:rsidRPr="001032DB">
        <w:rPr>
          <w:rFonts w:ascii="Times New Roman" w:hAnsi="Times New Roman" w:cs="Times New Roman"/>
          <w:sz w:val="24"/>
          <w:szCs w:val="24"/>
        </w:rPr>
        <w:t>;</w:t>
      </w:r>
      <w:r w:rsidR="000C02E5" w:rsidRPr="00822320">
        <w:rPr>
          <w:rFonts w:ascii="Times New Roman" w:hAnsi="Times New Roman" w:cs="Times New Roman"/>
          <w:sz w:val="18"/>
          <w:szCs w:val="24"/>
        </w:rPr>
        <w:t xml:space="preserve"> </w:t>
      </w:r>
      <w:r w:rsidR="00516C95" w:rsidRPr="001032DB">
        <w:rPr>
          <w:rFonts w:ascii="Times New Roman" w:hAnsi="Times New Roman" w:cs="Times New Roman"/>
          <w:sz w:val="24"/>
          <w:szCs w:val="24"/>
        </w:rPr>
        <w:t>54%</w:t>
      </w:r>
      <w:r w:rsidR="006A499E" w:rsidRPr="00822320">
        <w:rPr>
          <w:rFonts w:ascii="Times New Roman" w:hAnsi="Times New Roman" w:cs="Times New Roman"/>
          <w:sz w:val="18"/>
          <w:szCs w:val="24"/>
        </w:rPr>
        <w:t xml:space="preserve"> </w:t>
      </w:r>
      <w:r w:rsidR="006A499E" w:rsidRPr="001032DB">
        <w:rPr>
          <w:rFonts w:ascii="Times New Roman" w:hAnsi="Times New Roman" w:cs="Times New Roman"/>
          <w:sz w:val="24"/>
          <w:szCs w:val="24"/>
        </w:rPr>
        <w:t>of</w:t>
      </w:r>
      <w:r w:rsidR="006A499E" w:rsidRPr="00822320">
        <w:rPr>
          <w:rFonts w:ascii="Times New Roman" w:hAnsi="Times New Roman" w:cs="Times New Roman"/>
          <w:sz w:val="18"/>
          <w:szCs w:val="24"/>
        </w:rPr>
        <w:t xml:space="preserve"> </w:t>
      </w:r>
      <w:r w:rsidR="00822320">
        <w:rPr>
          <w:rFonts w:ascii="Times New Roman" w:hAnsi="Times New Roman" w:cs="Times New Roman"/>
          <w:sz w:val="24"/>
          <w:szCs w:val="24"/>
        </w:rPr>
        <w:t>the</w:t>
      </w:r>
      <w:r w:rsidR="00822320" w:rsidRPr="00822320">
        <w:rPr>
          <w:rFonts w:ascii="Times New Roman" w:hAnsi="Times New Roman" w:cs="Times New Roman"/>
          <w:sz w:val="18"/>
          <w:szCs w:val="24"/>
        </w:rPr>
        <w:t xml:space="preserve"> </w:t>
      </w:r>
      <w:r w:rsidR="006A499E" w:rsidRPr="001032DB">
        <w:rPr>
          <w:rFonts w:ascii="Times New Roman" w:hAnsi="Times New Roman" w:cs="Times New Roman"/>
          <w:sz w:val="24"/>
          <w:szCs w:val="24"/>
        </w:rPr>
        <w:t>registered</w:t>
      </w:r>
      <w:r w:rsidR="006A499E" w:rsidRPr="00822320">
        <w:rPr>
          <w:rFonts w:ascii="Times New Roman" w:hAnsi="Times New Roman" w:cs="Times New Roman"/>
          <w:sz w:val="18"/>
          <w:szCs w:val="24"/>
        </w:rPr>
        <w:t xml:space="preserve"> </w:t>
      </w:r>
      <w:r w:rsidR="00822320">
        <w:rPr>
          <w:rFonts w:ascii="Times New Roman" w:hAnsi="Times New Roman" w:cs="Times New Roman"/>
          <w:sz w:val="24"/>
          <w:szCs w:val="24"/>
        </w:rPr>
        <w:t>trade</w:t>
      </w:r>
      <w:r w:rsidR="006A499E" w:rsidRPr="001032DB">
        <w:rPr>
          <w:rFonts w:ascii="Times New Roman" w:hAnsi="Times New Roman" w:cs="Times New Roman"/>
          <w:sz w:val="24"/>
          <w:szCs w:val="24"/>
        </w:rPr>
        <w:t>marks</w:t>
      </w:r>
      <w:r w:rsidRPr="00822320">
        <w:rPr>
          <w:rFonts w:ascii="Times New Roman" w:hAnsi="Times New Roman" w:cs="Times New Roman"/>
          <w:sz w:val="18"/>
          <w:szCs w:val="24"/>
        </w:rPr>
        <w:t xml:space="preserve"> </w:t>
      </w:r>
      <w:r w:rsidRPr="001032DB">
        <w:rPr>
          <w:rFonts w:ascii="Times New Roman" w:hAnsi="Times New Roman" w:cs="Times New Roman"/>
          <w:sz w:val="24"/>
          <w:szCs w:val="24"/>
        </w:rPr>
        <w:t>overc</w:t>
      </w:r>
      <w:r w:rsidR="00DB5878" w:rsidRPr="001032DB">
        <w:rPr>
          <w:rFonts w:ascii="Times New Roman" w:hAnsi="Times New Roman" w:cs="Times New Roman"/>
          <w:sz w:val="24"/>
          <w:szCs w:val="24"/>
        </w:rPr>
        <w:t>o</w:t>
      </w:r>
      <w:r w:rsidRPr="001032DB">
        <w:rPr>
          <w:rFonts w:ascii="Times New Roman" w:hAnsi="Times New Roman" w:cs="Times New Roman"/>
          <w:sz w:val="24"/>
          <w:szCs w:val="24"/>
        </w:rPr>
        <w:t>me</w:t>
      </w:r>
      <w:r w:rsidRPr="00822320">
        <w:rPr>
          <w:rFonts w:ascii="Times New Roman" w:hAnsi="Times New Roman" w:cs="Times New Roman"/>
          <w:sz w:val="18"/>
          <w:szCs w:val="24"/>
        </w:rPr>
        <w:t xml:space="preserve"> </w:t>
      </w:r>
      <w:r w:rsidRPr="001032DB">
        <w:rPr>
          <w:rFonts w:ascii="Times New Roman" w:hAnsi="Times New Roman" w:cs="Times New Roman"/>
          <w:sz w:val="24"/>
          <w:szCs w:val="24"/>
        </w:rPr>
        <w:t>the</w:t>
      </w:r>
      <w:r w:rsidRPr="00822320">
        <w:rPr>
          <w:rFonts w:ascii="Times New Roman" w:hAnsi="Times New Roman" w:cs="Times New Roman"/>
          <w:sz w:val="18"/>
          <w:szCs w:val="24"/>
        </w:rPr>
        <w:t xml:space="preserve"> </w:t>
      </w:r>
      <w:r w:rsidRPr="001032DB">
        <w:rPr>
          <w:rFonts w:ascii="Times New Roman" w:hAnsi="Times New Roman" w:cs="Times New Roman"/>
          <w:sz w:val="24"/>
          <w:szCs w:val="24"/>
        </w:rPr>
        <w:t>sixth</w:t>
      </w:r>
      <w:r w:rsidR="00961753">
        <w:rPr>
          <w:rFonts w:ascii="Times New Roman" w:hAnsi="Times New Roman" w:cs="Times New Roman"/>
          <w:sz w:val="18"/>
          <w:szCs w:val="24"/>
        </w:rPr>
        <w:t>-</w:t>
      </w:r>
      <w:r w:rsidRPr="001032DB">
        <w:rPr>
          <w:rFonts w:ascii="Times New Roman" w:hAnsi="Times New Roman" w:cs="Times New Roman"/>
          <w:sz w:val="24"/>
          <w:szCs w:val="24"/>
        </w:rPr>
        <w:t>year</w:t>
      </w:r>
      <w:r w:rsidRPr="00822320">
        <w:rPr>
          <w:rFonts w:ascii="Times New Roman" w:hAnsi="Times New Roman" w:cs="Times New Roman"/>
          <w:sz w:val="18"/>
          <w:szCs w:val="24"/>
        </w:rPr>
        <w:t xml:space="preserve"> </w:t>
      </w:r>
      <w:r w:rsidRPr="001032DB">
        <w:rPr>
          <w:rFonts w:ascii="Times New Roman" w:hAnsi="Times New Roman" w:cs="Times New Roman"/>
          <w:sz w:val="24"/>
          <w:szCs w:val="24"/>
        </w:rPr>
        <w:t xml:space="preserve">maintenance </w:t>
      </w:r>
      <w:r w:rsidRPr="00961753">
        <w:rPr>
          <w:rFonts w:ascii="Times New Roman" w:hAnsi="Times New Roman" w:cs="Times New Roman"/>
          <w:sz w:val="24"/>
          <w:szCs w:val="24"/>
        </w:rPr>
        <w:t>event</w:t>
      </w:r>
      <w:r w:rsidR="003E2182" w:rsidRPr="00961753">
        <w:rPr>
          <w:rFonts w:ascii="Times New Roman" w:hAnsi="Times New Roman" w:cs="Times New Roman"/>
          <w:sz w:val="24"/>
          <w:szCs w:val="24"/>
        </w:rPr>
        <w:t xml:space="preserve">; and </w:t>
      </w:r>
      <w:r w:rsidR="00516C95" w:rsidRPr="00961753">
        <w:rPr>
          <w:rFonts w:ascii="Times New Roman" w:hAnsi="Times New Roman" w:cs="Times New Roman"/>
          <w:sz w:val="24"/>
          <w:szCs w:val="24"/>
        </w:rPr>
        <w:t>71% of maintained</w:t>
      </w:r>
      <w:r w:rsidR="00822320" w:rsidRPr="00961753">
        <w:rPr>
          <w:rFonts w:ascii="Times New Roman" w:hAnsi="Times New Roman" w:cs="Times New Roman"/>
          <w:sz w:val="24"/>
          <w:szCs w:val="24"/>
        </w:rPr>
        <w:t xml:space="preserve"> </w:t>
      </w:r>
      <w:r w:rsidR="00516C95" w:rsidRPr="00961753">
        <w:rPr>
          <w:rFonts w:ascii="Times New Roman" w:hAnsi="Times New Roman" w:cs="Times New Roman"/>
          <w:sz w:val="24"/>
          <w:szCs w:val="24"/>
        </w:rPr>
        <w:t xml:space="preserve">marks </w:t>
      </w:r>
      <w:r w:rsidR="00DB5878" w:rsidRPr="00961753">
        <w:rPr>
          <w:rFonts w:ascii="Times New Roman" w:hAnsi="Times New Roman" w:cs="Times New Roman"/>
          <w:sz w:val="24"/>
          <w:szCs w:val="24"/>
        </w:rPr>
        <w:t>a</w:t>
      </w:r>
      <w:r w:rsidR="009050FC" w:rsidRPr="00961753">
        <w:rPr>
          <w:rFonts w:ascii="Times New Roman" w:hAnsi="Times New Roman" w:cs="Times New Roman"/>
          <w:sz w:val="24"/>
          <w:szCs w:val="24"/>
        </w:rPr>
        <w:t>re r</w:t>
      </w:r>
      <w:r w:rsidR="00516C95" w:rsidRPr="00961753">
        <w:rPr>
          <w:rFonts w:ascii="Times New Roman" w:hAnsi="Times New Roman" w:cs="Times New Roman"/>
          <w:sz w:val="24"/>
          <w:szCs w:val="24"/>
        </w:rPr>
        <w:t>enewe</w:t>
      </w:r>
      <w:r w:rsidR="00822320" w:rsidRPr="00961753">
        <w:rPr>
          <w:rFonts w:ascii="Times New Roman" w:hAnsi="Times New Roman" w:cs="Times New Roman"/>
          <w:sz w:val="24"/>
          <w:szCs w:val="24"/>
        </w:rPr>
        <w:t xml:space="preserve">d after the first ten-year term. </w:t>
      </w:r>
      <w:r w:rsidR="00961753" w:rsidRPr="00961753">
        <w:rPr>
          <w:rFonts w:ascii="Times New Roman" w:hAnsi="Times New Roman" w:cs="Times New Roman"/>
          <w:sz w:val="24"/>
          <w:szCs w:val="24"/>
        </w:rPr>
        <w:t xml:space="preserve">At </w:t>
      </w:r>
      <w:r w:rsidR="00C04FF2" w:rsidRPr="00961753">
        <w:rPr>
          <w:rFonts w:ascii="Times New Roman" w:hAnsi="Times New Roman" w:cs="Times New Roman"/>
          <w:sz w:val="24"/>
          <w:szCs w:val="24"/>
        </w:rPr>
        <w:t xml:space="preserve">the </w:t>
      </w:r>
      <w:r w:rsidR="00961753" w:rsidRPr="00961753">
        <w:rPr>
          <w:rFonts w:ascii="Times New Roman" w:hAnsi="Times New Roman" w:cs="Times New Roman"/>
          <w:sz w:val="24"/>
          <w:szCs w:val="24"/>
        </w:rPr>
        <w:t>time</w:t>
      </w:r>
      <w:r w:rsidR="00822320" w:rsidRPr="00961753">
        <w:rPr>
          <w:rFonts w:ascii="Times New Roman" w:hAnsi="Times New Roman" w:cs="Times New Roman"/>
          <w:sz w:val="24"/>
          <w:szCs w:val="24"/>
        </w:rPr>
        <w:t xml:space="preserve"> of filing an </w:t>
      </w:r>
      <w:r w:rsidR="000C02E5" w:rsidRPr="00961753">
        <w:rPr>
          <w:rFonts w:ascii="Times New Roman" w:hAnsi="Times New Roman" w:cs="Times New Roman"/>
          <w:sz w:val="24"/>
          <w:szCs w:val="24"/>
        </w:rPr>
        <w:t xml:space="preserve">application with the USPTO, </w:t>
      </w:r>
      <w:r w:rsidR="00822320" w:rsidRPr="00961753">
        <w:rPr>
          <w:rFonts w:ascii="Times New Roman" w:hAnsi="Times New Roman" w:cs="Times New Roman"/>
          <w:sz w:val="24"/>
          <w:szCs w:val="24"/>
        </w:rPr>
        <w:t>the</w:t>
      </w:r>
      <w:r w:rsidR="000C02E5" w:rsidRPr="00961753">
        <w:rPr>
          <w:rFonts w:ascii="Times New Roman" w:hAnsi="Times New Roman" w:cs="Times New Roman"/>
          <w:sz w:val="24"/>
          <w:szCs w:val="24"/>
        </w:rPr>
        <w:t xml:space="preserve"> average mark</w:t>
      </w:r>
      <w:r w:rsidR="0088672E" w:rsidRPr="00961753">
        <w:rPr>
          <w:rFonts w:ascii="Times New Roman" w:hAnsi="Times New Roman" w:cs="Times New Roman"/>
          <w:sz w:val="24"/>
          <w:szCs w:val="24"/>
        </w:rPr>
        <w:t xml:space="preserve"> </w:t>
      </w:r>
      <w:r w:rsidR="000C02E5" w:rsidRPr="00961753">
        <w:rPr>
          <w:rFonts w:ascii="Times New Roman" w:hAnsi="Times New Roman" w:cs="Times New Roman"/>
          <w:sz w:val="24"/>
          <w:szCs w:val="24"/>
        </w:rPr>
        <w:t>ha</w:t>
      </w:r>
      <w:r w:rsidR="00DB5878" w:rsidRPr="00961753">
        <w:rPr>
          <w:rFonts w:ascii="Times New Roman" w:hAnsi="Times New Roman" w:cs="Times New Roman"/>
          <w:sz w:val="24"/>
          <w:szCs w:val="24"/>
        </w:rPr>
        <w:t>s</w:t>
      </w:r>
      <w:r w:rsidR="000C02E5" w:rsidRPr="00961753">
        <w:rPr>
          <w:rFonts w:ascii="Times New Roman" w:hAnsi="Times New Roman" w:cs="Times New Roman"/>
          <w:sz w:val="24"/>
          <w:szCs w:val="24"/>
        </w:rPr>
        <w:t xml:space="preserve"> already been used </w:t>
      </w:r>
      <w:r w:rsidR="003E2182" w:rsidRPr="00961753">
        <w:rPr>
          <w:rFonts w:ascii="Times New Roman" w:hAnsi="Times New Roman" w:cs="Times New Roman"/>
          <w:sz w:val="24"/>
          <w:szCs w:val="24"/>
        </w:rPr>
        <w:t>in commerce</w:t>
      </w:r>
      <w:r w:rsidR="00C04FF2" w:rsidRPr="001032DB">
        <w:rPr>
          <w:rFonts w:ascii="Times New Roman" w:hAnsi="Times New Roman" w:cs="Times New Roman"/>
          <w:sz w:val="24"/>
          <w:szCs w:val="24"/>
        </w:rPr>
        <w:t xml:space="preserve"> </w:t>
      </w:r>
      <w:r w:rsidR="000C02E5" w:rsidRPr="001032DB">
        <w:rPr>
          <w:rFonts w:ascii="Times New Roman" w:hAnsi="Times New Roman" w:cs="Times New Roman"/>
          <w:sz w:val="24"/>
          <w:szCs w:val="24"/>
        </w:rPr>
        <w:t>for</w:t>
      </w:r>
      <w:r w:rsidR="000C02E5" w:rsidRPr="00661673">
        <w:rPr>
          <w:rFonts w:ascii="Times New Roman" w:hAnsi="Times New Roman" w:cs="Times New Roman"/>
          <w:sz w:val="14"/>
          <w:szCs w:val="24"/>
        </w:rPr>
        <w:t xml:space="preserve"> </w:t>
      </w:r>
      <w:r w:rsidR="00822320">
        <w:rPr>
          <w:rFonts w:ascii="Times New Roman" w:hAnsi="Times New Roman" w:cs="Times New Roman"/>
          <w:sz w:val="24"/>
          <w:szCs w:val="24"/>
        </w:rPr>
        <w:t>about</w:t>
      </w:r>
      <w:r w:rsidR="00C04FF2" w:rsidRPr="00661673">
        <w:rPr>
          <w:rFonts w:ascii="Times New Roman" w:hAnsi="Times New Roman" w:cs="Times New Roman"/>
          <w:sz w:val="14"/>
          <w:szCs w:val="24"/>
        </w:rPr>
        <w:t xml:space="preserve"> </w:t>
      </w:r>
      <w:r w:rsidR="00822320">
        <w:rPr>
          <w:rFonts w:ascii="Times New Roman" w:hAnsi="Times New Roman" w:cs="Times New Roman"/>
          <w:sz w:val="24"/>
          <w:szCs w:val="24"/>
        </w:rPr>
        <w:t>one</w:t>
      </w:r>
      <w:r w:rsidR="00991FDD" w:rsidRPr="00661673">
        <w:rPr>
          <w:rFonts w:ascii="Times New Roman" w:hAnsi="Times New Roman" w:cs="Times New Roman"/>
          <w:sz w:val="14"/>
          <w:szCs w:val="24"/>
        </w:rPr>
        <w:t xml:space="preserve"> </w:t>
      </w:r>
      <w:r w:rsidR="009050FC" w:rsidRPr="001032DB">
        <w:rPr>
          <w:rFonts w:ascii="Times New Roman" w:hAnsi="Times New Roman" w:cs="Times New Roman"/>
          <w:sz w:val="24"/>
          <w:szCs w:val="24"/>
        </w:rPr>
        <w:t>year.</w:t>
      </w:r>
      <w:r w:rsidR="00822320" w:rsidRPr="00661673">
        <w:rPr>
          <w:rFonts w:ascii="Times New Roman" w:hAnsi="Times New Roman" w:cs="Times New Roman"/>
          <w:sz w:val="14"/>
          <w:szCs w:val="24"/>
        </w:rPr>
        <w:t xml:space="preserve"> </w:t>
      </w:r>
      <w:r w:rsidR="009050FC" w:rsidRPr="001032DB">
        <w:rPr>
          <w:rFonts w:ascii="Times New Roman" w:hAnsi="Times New Roman" w:cs="Times New Roman"/>
          <w:sz w:val="24"/>
          <w:szCs w:val="24"/>
        </w:rPr>
        <w:t>Interestingly</w:t>
      </w:r>
      <w:r w:rsidR="00C04FF2" w:rsidRPr="001032DB">
        <w:rPr>
          <w:rFonts w:ascii="Times New Roman" w:hAnsi="Times New Roman" w:cs="Times New Roman"/>
          <w:sz w:val="24"/>
          <w:szCs w:val="24"/>
        </w:rPr>
        <w:t>,</w:t>
      </w:r>
      <w:r w:rsidR="00C04FF2" w:rsidRPr="00661673">
        <w:rPr>
          <w:rFonts w:ascii="Times New Roman" w:hAnsi="Times New Roman" w:cs="Times New Roman"/>
          <w:sz w:val="14"/>
          <w:szCs w:val="24"/>
        </w:rPr>
        <w:t xml:space="preserve"> </w:t>
      </w:r>
      <w:r w:rsidR="00822320">
        <w:rPr>
          <w:rFonts w:ascii="Times New Roman" w:hAnsi="Times New Roman" w:cs="Times New Roman"/>
          <w:sz w:val="24"/>
          <w:szCs w:val="24"/>
        </w:rPr>
        <w:t>both</w:t>
      </w:r>
      <w:r w:rsidR="00822320" w:rsidRPr="00661673">
        <w:rPr>
          <w:rFonts w:ascii="Times New Roman" w:hAnsi="Times New Roman" w:cs="Times New Roman"/>
          <w:sz w:val="14"/>
          <w:szCs w:val="24"/>
        </w:rPr>
        <w:t xml:space="preserve"> </w:t>
      </w:r>
      <w:r w:rsidR="00661673">
        <w:rPr>
          <w:rFonts w:ascii="Times New Roman" w:hAnsi="Times New Roman" w:cs="Times New Roman"/>
          <w:sz w:val="24"/>
          <w:szCs w:val="24"/>
        </w:rPr>
        <w:t>parent</w:t>
      </w:r>
      <w:r w:rsidR="00822320" w:rsidRPr="00661673">
        <w:rPr>
          <w:rFonts w:ascii="Times New Roman" w:hAnsi="Times New Roman" w:cs="Times New Roman"/>
          <w:sz w:val="14"/>
          <w:szCs w:val="24"/>
        </w:rPr>
        <w:t xml:space="preserve"> </w:t>
      </w:r>
      <w:r w:rsidR="00822320">
        <w:rPr>
          <w:rFonts w:ascii="Times New Roman" w:hAnsi="Times New Roman" w:cs="Times New Roman"/>
          <w:sz w:val="24"/>
          <w:szCs w:val="24"/>
        </w:rPr>
        <w:t>marks</w:t>
      </w:r>
      <w:r w:rsidR="00822320" w:rsidRPr="00661673">
        <w:rPr>
          <w:rFonts w:ascii="Times New Roman" w:hAnsi="Times New Roman" w:cs="Times New Roman"/>
          <w:sz w:val="14"/>
          <w:szCs w:val="24"/>
        </w:rPr>
        <w:t xml:space="preserve"> </w:t>
      </w:r>
      <w:r w:rsidR="00822320">
        <w:rPr>
          <w:rFonts w:ascii="Times New Roman" w:hAnsi="Times New Roman" w:cs="Times New Roman"/>
          <w:sz w:val="24"/>
          <w:szCs w:val="24"/>
        </w:rPr>
        <w:t>and</w:t>
      </w:r>
      <w:r w:rsidR="00822320" w:rsidRPr="00661673">
        <w:rPr>
          <w:rFonts w:ascii="Times New Roman" w:hAnsi="Times New Roman" w:cs="Times New Roman"/>
          <w:sz w:val="14"/>
          <w:szCs w:val="24"/>
        </w:rPr>
        <w:t xml:space="preserve"> </w:t>
      </w:r>
      <w:r w:rsidR="00822320">
        <w:rPr>
          <w:rFonts w:ascii="Times New Roman" w:hAnsi="Times New Roman" w:cs="Times New Roman"/>
          <w:sz w:val="24"/>
          <w:szCs w:val="24"/>
        </w:rPr>
        <w:t>trade</w:t>
      </w:r>
      <w:r w:rsidR="00C04FF2" w:rsidRPr="001032DB">
        <w:rPr>
          <w:rFonts w:ascii="Times New Roman" w:hAnsi="Times New Roman" w:cs="Times New Roman"/>
          <w:sz w:val="24"/>
          <w:szCs w:val="24"/>
        </w:rPr>
        <w:t>mark</w:t>
      </w:r>
      <w:r w:rsidR="00822320" w:rsidRPr="00661673">
        <w:rPr>
          <w:rFonts w:ascii="Times New Roman" w:hAnsi="Times New Roman" w:cs="Times New Roman"/>
          <w:sz w:val="14"/>
          <w:szCs w:val="24"/>
        </w:rPr>
        <w:t xml:space="preserve"> </w:t>
      </w:r>
      <w:r w:rsidR="00822320">
        <w:rPr>
          <w:rFonts w:ascii="Times New Roman" w:hAnsi="Times New Roman" w:cs="Times New Roman"/>
          <w:sz w:val="24"/>
          <w:szCs w:val="24"/>
        </w:rPr>
        <w:t>extension</w:t>
      </w:r>
      <w:r w:rsidR="00C04FF2" w:rsidRPr="001032DB">
        <w:rPr>
          <w:rFonts w:ascii="Times New Roman" w:hAnsi="Times New Roman" w:cs="Times New Roman"/>
          <w:sz w:val="24"/>
          <w:szCs w:val="24"/>
        </w:rPr>
        <w:t>s</w:t>
      </w:r>
      <w:r w:rsidR="00C04FF2" w:rsidRPr="00661673">
        <w:rPr>
          <w:rFonts w:ascii="Times New Roman" w:hAnsi="Times New Roman" w:cs="Times New Roman"/>
          <w:sz w:val="14"/>
          <w:szCs w:val="24"/>
        </w:rPr>
        <w:t xml:space="preserve"> </w:t>
      </w:r>
      <w:r w:rsidR="00C04FF2" w:rsidRPr="001032DB">
        <w:rPr>
          <w:rFonts w:ascii="Times New Roman" w:hAnsi="Times New Roman" w:cs="Times New Roman"/>
          <w:sz w:val="24"/>
          <w:szCs w:val="24"/>
        </w:rPr>
        <w:t>move</w:t>
      </w:r>
      <w:r w:rsidR="00C04FF2" w:rsidRPr="00661673">
        <w:rPr>
          <w:rFonts w:ascii="Times New Roman" w:hAnsi="Times New Roman" w:cs="Times New Roman"/>
          <w:sz w:val="14"/>
          <w:szCs w:val="24"/>
        </w:rPr>
        <w:t xml:space="preserve"> </w:t>
      </w:r>
      <w:r w:rsidR="00C04FF2" w:rsidRPr="001032DB">
        <w:rPr>
          <w:rFonts w:ascii="Times New Roman" w:hAnsi="Times New Roman" w:cs="Times New Roman"/>
          <w:sz w:val="24"/>
          <w:szCs w:val="24"/>
        </w:rPr>
        <w:t>further</w:t>
      </w:r>
      <w:r w:rsidR="00C04FF2" w:rsidRPr="00661673">
        <w:rPr>
          <w:rFonts w:ascii="Times New Roman" w:hAnsi="Times New Roman" w:cs="Times New Roman"/>
          <w:sz w:val="14"/>
          <w:szCs w:val="24"/>
        </w:rPr>
        <w:t xml:space="preserve"> </w:t>
      </w:r>
      <w:r w:rsidR="00C04FF2" w:rsidRPr="001032DB">
        <w:rPr>
          <w:rFonts w:ascii="Times New Roman" w:hAnsi="Times New Roman" w:cs="Times New Roman"/>
          <w:sz w:val="24"/>
          <w:szCs w:val="24"/>
        </w:rPr>
        <w:t>along the</w:t>
      </w:r>
      <w:r w:rsidR="00C04FF2"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trademark</w:t>
      </w:r>
      <w:r w:rsidR="00822320" w:rsidRPr="002A4E31">
        <w:rPr>
          <w:rFonts w:ascii="Times New Roman" w:hAnsi="Times New Roman" w:cs="Times New Roman"/>
          <w:sz w:val="18"/>
          <w:szCs w:val="24"/>
        </w:rPr>
        <w:t xml:space="preserve"> </w:t>
      </w:r>
      <w:r w:rsidR="00822320">
        <w:rPr>
          <w:rFonts w:ascii="Times New Roman" w:hAnsi="Times New Roman" w:cs="Times New Roman"/>
          <w:sz w:val="24"/>
          <w:szCs w:val="24"/>
        </w:rPr>
        <w:t>protection</w:t>
      </w:r>
      <w:r w:rsidR="00C04FF2"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lifecycle</w:t>
      </w:r>
      <w:r w:rsidR="00822320">
        <w:rPr>
          <w:rFonts w:ascii="Times New Roman" w:hAnsi="Times New Roman" w:cs="Times New Roman"/>
          <w:sz w:val="24"/>
          <w:szCs w:val="24"/>
        </w:rPr>
        <w:t>,</w:t>
      </w:r>
      <w:r w:rsidR="00C04FF2" w:rsidRPr="002A4E31">
        <w:rPr>
          <w:rFonts w:ascii="Times New Roman" w:hAnsi="Times New Roman" w:cs="Times New Roman"/>
          <w:sz w:val="18"/>
          <w:szCs w:val="24"/>
        </w:rPr>
        <w:t xml:space="preserve"> </w:t>
      </w:r>
      <w:r w:rsidR="00822320">
        <w:rPr>
          <w:rFonts w:ascii="Times New Roman" w:hAnsi="Times New Roman" w:cs="Times New Roman"/>
          <w:sz w:val="24"/>
          <w:szCs w:val="24"/>
        </w:rPr>
        <w:t>which</w:t>
      </w:r>
      <w:r w:rsidR="00822320" w:rsidRPr="002A4E31">
        <w:rPr>
          <w:rFonts w:ascii="Times New Roman" w:hAnsi="Times New Roman" w:cs="Times New Roman"/>
          <w:sz w:val="18"/>
          <w:szCs w:val="24"/>
        </w:rPr>
        <w:t xml:space="preserve"> </w:t>
      </w:r>
      <w:r w:rsidR="00161378" w:rsidRPr="001032DB">
        <w:rPr>
          <w:rFonts w:ascii="Times New Roman" w:hAnsi="Times New Roman" w:cs="Times New Roman"/>
          <w:sz w:val="24"/>
          <w:szCs w:val="24"/>
        </w:rPr>
        <w:t>is</w:t>
      </w:r>
      <w:r w:rsidR="00161378"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evident</w:t>
      </w:r>
      <w:r w:rsidR="00C04FF2"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from</w:t>
      </w:r>
      <w:r w:rsidR="00C04FF2" w:rsidRPr="002A4E31">
        <w:rPr>
          <w:rFonts w:ascii="Times New Roman" w:hAnsi="Times New Roman" w:cs="Times New Roman"/>
          <w:sz w:val="18"/>
          <w:szCs w:val="24"/>
        </w:rPr>
        <w:t xml:space="preserve"> </w:t>
      </w:r>
      <w:r w:rsidR="002A4E31">
        <w:rPr>
          <w:rFonts w:ascii="Times New Roman" w:hAnsi="Times New Roman" w:cs="Times New Roman"/>
          <w:sz w:val="24"/>
          <w:szCs w:val="24"/>
        </w:rPr>
        <w:t>the</w:t>
      </w:r>
      <w:r w:rsidR="002A4E31" w:rsidRPr="002A4E31">
        <w:rPr>
          <w:rFonts w:ascii="Times New Roman" w:hAnsi="Times New Roman" w:cs="Times New Roman"/>
          <w:sz w:val="18"/>
          <w:szCs w:val="24"/>
        </w:rPr>
        <w:t xml:space="preserve"> </w:t>
      </w:r>
      <w:r w:rsidR="002A4E31">
        <w:rPr>
          <w:rFonts w:ascii="Times New Roman" w:hAnsi="Times New Roman" w:cs="Times New Roman"/>
          <w:sz w:val="24"/>
          <w:szCs w:val="24"/>
        </w:rPr>
        <w:t>corresponding</w:t>
      </w:r>
      <w:r w:rsidR="002A4E31" w:rsidRPr="002A4E31">
        <w:rPr>
          <w:rFonts w:ascii="Times New Roman" w:hAnsi="Times New Roman" w:cs="Times New Roman"/>
          <w:sz w:val="18"/>
          <w:szCs w:val="24"/>
        </w:rPr>
        <w:t xml:space="preserve"> </w:t>
      </w:r>
      <w:r w:rsidR="002A4E31">
        <w:rPr>
          <w:rFonts w:ascii="Times New Roman" w:hAnsi="Times New Roman" w:cs="Times New Roman"/>
          <w:sz w:val="24"/>
          <w:szCs w:val="24"/>
        </w:rPr>
        <w:t>means</w:t>
      </w:r>
      <w:r w:rsidR="002A4E31" w:rsidRPr="002A4E31">
        <w:rPr>
          <w:rFonts w:ascii="Times New Roman" w:hAnsi="Times New Roman" w:cs="Times New Roman"/>
          <w:sz w:val="18"/>
          <w:szCs w:val="24"/>
        </w:rPr>
        <w:t xml:space="preserve"> </w:t>
      </w:r>
      <w:r w:rsidR="002A4E31">
        <w:rPr>
          <w:rFonts w:ascii="Times New Roman" w:hAnsi="Times New Roman" w:cs="Times New Roman"/>
          <w:sz w:val="24"/>
          <w:szCs w:val="24"/>
        </w:rPr>
        <w:t>increasing</w:t>
      </w:r>
      <w:r w:rsidR="00C04FF2" w:rsidRPr="001032DB">
        <w:rPr>
          <w:rFonts w:ascii="Times New Roman" w:hAnsi="Times New Roman" w:cs="Times New Roman"/>
          <w:sz w:val="24"/>
          <w:szCs w:val="24"/>
        </w:rPr>
        <w:t xml:space="preserve"> </w:t>
      </w:r>
      <w:r w:rsidR="00C04FF2" w:rsidRPr="002A4E31">
        <w:rPr>
          <w:rFonts w:ascii="Times New Roman" w:hAnsi="Times New Roman" w:cs="Times New Roman"/>
          <w:sz w:val="24"/>
          <w:szCs w:val="24"/>
        </w:rPr>
        <w:t xml:space="preserve">from registration </w:t>
      </w:r>
      <w:r w:rsidR="006820B7" w:rsidRPr="002A4E31">
        <w:rPr>
          <w:rFonts w:ascii="Times New Roman" w:hAnsi="Times New Roman" w:cs="Times New Roman"/>
          <w:sz w:val="24"/>
          <w:szCs w:val="24"/>
        </w:rPr>
        <w:t>to</w:t>
      </w:r>
      <w:r w:rsidR="00161378" w:rsidRPr="002A4E31">
        <w:rPr>
          <w:rFonts w:ascii="Times New Roman" w:hAnsi="Times New Roman" w:cs="Times New Roman"/>
          <w:sz w:val="24"/>
          <w:szCs w:val="24"/>
        </w:rPr>
        <w:t xml:space="preserve"> maintenance</w:t>
      </w:r>
      <w:r w:rsidR="00822320" w:rsidRPr="002A4E31">
        <w:rPr>
          <w:rFonts w:ascii="Times New Roman" w:hAnsi="Times New Roman" w:cs="Times New Roman"/>
          <w:sz w:val="24"/>
          <w:szCs w:val="24"/>
        </w:rPr>
        <w:t>,</w:t>
      </w:r>
      <w:r w:rsidR="00161378" w:rsidRPr="002A4E31">
        <w:rPr>
          <w:rFonts w:ascii="Times New Roman" w:hAnsi="Times New Roman" w:cs="Times New Roman"/>
          <w:sz w:val="24"/>
          <w:szCs w:val="24"/>
        </w:rPr>
        <w:t xml:space="preserve"> and</w:t>
      </w:r>
      <w:r w:rsidR="00C04FF2" w:rsidRPr="002A4E31">
        <w:rPr>
          <w:rFonts w:ascii="Times New Roman" w:hAnsi="Times New Roman" w:cs="Times New Roman"/>
          <w:sz w:val="24"/>
          <w:szCs w:val="24"/>
        </w:rPr>
        <w:t xml:space="preserve"> from maintenance to renewal.</w:t>
      </w:r>
      <w:r w:rsidR="00822320" w:rsidRPr="002A4E31">
        <w:rPr>
          <w:rFonts w:ascii="Times New Roman" w:hAnsi="Times New Roman" w:cs="Times New Roman"/>
          <w:sz w:val="24"/>
          <w:szCs w:val="24"/>
        </w:rPr>
        <w:t xml:space="preserve"> </w:t>
      </w:r>
      <w:r w:rsidR="006820B7" w:rsidRPr="002A4E31">
        <w:rPr>
          <w:rFonts w:ascii="Times New Roman" w:hAnsi="Times New Roman" w:cs="Times New Roman"/>
          <w:sz w:val="24"/>
          <w:szCs w:val="24"/>
        </w:rPr>
        <w:t xml:space="preserve">The </w:t>
      </w:r>
      <w:r w:rsidR="002A4E31">
        <w:rPr>
          <w:rFonts w:ascii="Times New Roman" w:hAnsi="Times New Roman" w:cs="Times New Roman"/>
          <w:sz w:val="24"/>
          <w:szCs w:val="24"/>
        </w:rPr>
        <w:t xml:space="preserve">absolute </w:t>
      </w:r>
      <w:r w:rsidR="006820B7" w:rsidRPr="002A4E31">
        <w:rPr>
          <w:rFonts w:ascii="Times New Roman" w:hAnsi="Times New Roman" w:cs="Times New Roman"/>
          <w:sz w:val="24"/>
          <w:szCs w:val="24"/>
        </w:rPr>
        <w:t>majority o</w:t>
      </w:r>
      <w:r w:rsidR="00991FDD" w:rsidRPr="002A4E31">
        <w:rPr>
          <w:rFonts w:ascii="Times New Roman" w:hAnsi="Times New Roman" w:cs="Times New Roman"/>
          <w:sz w:val="24"/>
          <w:szCs w:val="24"/>
        </w:rPr>
        <w:t>f</w:t>
      </w:r>
      <w:r w:rsidR="002A4E31">
        <w:rPr>
          <w:rFonts w:ascii="Times New Roman" w:hAnsi="Times New Roman" w:cs="Times New Roman"/>
          <w:sz w:val="24"/>
          <w:szCs w:val="24"/>
        </w:rPr>
        <w:t xml:space="preserve"> the</w:t>
      </w:r>
      <w:r w:rsidR="002A4E31" w:rsidRPr="00DA25C2">
        <w:rPr>
          <w:rFonts w:ascii="Times New Roman" w:hAnsi="Times New Roman" w:cs="Times New Roman"/>
          <w:sz w:val="20"/>
          <w:szCs w:val="24"/>
        </w:rPr>
        <w:t xml:space="preserve"> </w:t>
      </w:r>
      <w:r w:rsidR="00DA25C2">
        <w:rPr>
          <w:rFonts w:ascii="Times New Roman" w:hAnsi="Times New Roman" w:cs="Times New Roman"/>
          <w:sz w:val="24"/>
          <w:szCs w:val="24"/>
        </w:rPr>
        <w:t>trade</w:t>
      </w:r>
      <w:r w:rsidR="006A499E" w:rsidRPr="002A4E31">
        <w:rPr>
          <w:rFonts w:ascii="Times New Roman" w:hAnsi="Times New Roman" w:cs="Times New Roman"/>
          <w:sz w:val="24"/>
          <w:szCs w:val="24"/>
        </w:rPr>
        <w:t>marks,</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regardless</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of</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the</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stage</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of</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the</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lifecycle,</w:t>
      </w:r>
      <w:r w:rsidR="006A499E" w:rsidRPr="00DA25C2">
        <w:rPr>
          <w:rFonts w:ascii="Times New Roman" w:hAnsi="Times New Roman" w:cs="Times New Roman"/>
          <w:sz w:val="20"/>
          <w:szCs w:val="24"/>
        </w:rPr>
        <w:t xml:space="preserve"> </w:t>
      </w:r>
      <w:r w:rsidR="00C04FF2" w:rsidRPr="002A4E31">
        <w:rPr>
          <w:rFonts w:ascii="Times New Roman" w:hAnsi="Times New Roman" w:cs="Times New Roman"/>
          <w:sz w:val="24"/>
          <w:szCs w:val="24"/>
        </w:rPr>
        <w:t>belong</w:t>
      </w:r>
      <w:r w:rsidR="00C04FF2" w:rsidRPr="00DA25C2">
        <w:rPr>
          <w:rFonts w:ascii="Times New Roman" w:hAnsi="Times New Roman" w:cs="Times New Roman"/>
          <w:sz w:val="20"/>
          <w:szCs w:val="24"/>
        </w:rPr>
        <w:t xml:space="preserve"> </w:t>
      </w:r>
      <w:r w:rsidR="00C04FF2" w:rsidRPr="002A4E31">
        <w:rPr>
          <w:rFonts w:ascii="Times New Roman" w:hAnsi="Times New Roman" w:cs="Times New Roman"/>
          <w:sz w:val="24"/>
          <w:szCs w:val="24"/>
        </w:rPr>
        <w:t>to</w:t>
      </w:r>
      <w:r w:rsidR="00C04FF2"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the</w:t>
      </w:r>
      <w:r w:rsidR="006A499E" w:rsidRPr="00DA25C2">
        <w:rPr>
          <w:rFonts w:ascii="Times New Roman" w:hAnsi="Times New Roman" w:cs="Times New Roman"/>
          <w:sz w:val="20"/>
          <w:szCs w:val="24"/>
        </w:rPr>
        <w:t xml:space="preserve"> </w:t>
      </w:r>
      <w:r w:rsidR="006A499E" w:rsidRPr="002A4E31">
        <w:rPr>
          <w:rFonts w:ascii="Times New Roman" w:hAnsi="Times New Roman" w:cs="Times New Roman"/>
          <w:sz w:val="24"/>
          <w:szCs w:val="24"/>
        </w:rPr>
        <w:t>brand</w:t>
      </w:r>
      <w:r w:rsidR="007B41AE" w:rsidRPr="002A4E31">
        <w:rPr>
          <w:rFonts w:ascii="Times New Roman" w:hAnsi="Times New Roman" w:cs="Times New Roman"/>
          <w:sz w:val="24"/>
          <w:szCs w:val="24"/>
        </w:rPr>
        <w:t>-</w:t>
      </w:r>
      <w:r w:rsidR="00DA25C2">
        <w:rPr>
          <w:rFonts w:ascii="Times New Roman" w:hAnsi="Times New Roman" w:cs="Times New Roman"/>
          <w:sz w:val="24"/>
          <w:szCs w:val="24"/>
        </w:rPr>
        <w:t>awareness</w:t>
      </w:r>
      <w:r w:rsidR="007B41AE" w:rsidRPr="00DA25C2">
        <w:rPr>
          <w:rFonts w:ascii="Times New Roman" w:hAnsi="Times New Roman" w:cs="Times New Roman"/>
          <w:sz w:val="20"/>
          <w:szCs w:val="24"/>
        </w:rPr>
        <w:t xml:space="preserve"> </w:t>
      </w:r>
      <w:r w:rsidR="00822320" w:rsidRPr="002A4E31">
        <w:rPr>
          <w:rFonts w:ascii="Times New Roman" w:hAnsi="Times New Roman" w:cs="Times New Roman"/>
          <w:sz w:val="24"/>
          <w:szCs w:val="24"/>
        </w:rPr>
        <w:t>type</w:t>
      </w:r>
      <w:r w:rsidR="00822320" w:rsidRPr="00DA25C2">
        <w:rPr>
          <w:rFonts w:ascii="Times New Roman" w:hAnsi="Times New Roman" w:cs="Times New Roman"/>
          <w:sz w:val="20"/>
          <w:szCs w:val="24"/>
        </w:rPr>
        <w:t xml:space="preserve"> </w:t>
      </w:r>
      <w:r w:rsidR="00822320" w:rsidRPr="002A4E31">
        <w:rPr>
          <w:rFonts w:ascii="Times New Roman" w:hAnsi="Times New Roman" w:cs="Times New Roman"/>
          <w:sz w:val="24"/>
          <w:szCs w:val="24"/>
        </w:rPr>
        <w:t xml:space="preserve">and </w:t>
      </w:r>
      <w:r w:rsidR="00161378" w:rsidRPr="005264A7">
        <w:rPr>
          <w:rFonts w:ascii="Times New Roman" w:hAnsi="Times New Roman" w:cs="Times New Roman"/>
          <w:sz w:val="24"/>
          <w:szCs w:val="24"/>
        </w:rPr>
        <w:t xml:space="preserve">cover only </w:t>
      </w:r>
      <w:r w:rsidR="00991FDD" w:rsidRPr="005264A7">
        <w:rPr>
          <w:rFonts w:ascii="Times New Roman" w:hAnsi="Times New Roman" w:cs="Times New Roman"/>
          <w:sz w:val="24"/>
          <w:szCs w:val="24"/>
        </w:rPr>
        <w:t>one</w:t>
      </w:r>
      <w:r w:rsidR="006820B7" w:rsidRPr="005264A7">
        <w:rPr>
          <w:rFonts w:ascii="Times New Roman" w:hAnsi="Times New Roman" w:cs="Times New Roman"/>
          <w:sz w:val="24"/>
          <w:szCs w:val="24"/>
        </w:rPr>
        <w:t xml:space="preserve"> </w:t>
      </w:r>
      <w:r w:rsidR="00161378" w:rsidRPr="005264A7">
        <w:rPr>
          <w:rFonts w:ascii="Times New Roman" w:hAnsi="Times New Roman" w:cs="Times New Roman"/>
          <w:sz w:val="24"/>
          <w:szCs w:val="24"/>
        </w:rPr>
        <w:t xml:space="preserve">product class. </w:t>
      </w:r>
      <w:r w:rsidR="009050FC" w:rsidRPr="005264A7">
        <w:rPr>
          <w:rFonts w:ascii="Times New Roman" w:hAnsi="Times New Roman" w:cs="Times New Roman"/>
          <w:sz w:val="24"/>
          <w:szCs w:val="24"/>
        </w:rPr>
        <w:t>Almost</w:t>
      </w:r>
      <w:r w:rsidR="000A7294" w:rsidRPr="005264A7">
        <w:rPr>
          <w:rFonts w:ascii="Times New Roman" w:hAnsi="Times New Roman" w:cs="Times New Roman"/>
          <w:sz w:val="24"/>
          <w:szCs w:val="24"/>
        </w:rPr>
        <w:t xml:space="preserve"> 1% of the </w:t>
      </w:r>
      <w:r w:rsidR="002A4E31" w:rsidRPr="005264A7">
        <w:rPr>
          <w:rFonts w:ascii="Times New Roman" w:hAnsi="Times New Roman" w:cs="Times New Roman"/>
          <w:sz w:val="24"/>
          <w:szCs w:val="24"/>
        </w:rPr>
        <w:t>trade</w:t>
      </w:r>
      <w:r w:rsidR="000A7294" w:rsidRPr="005264A7">
        <w:rPr>
          <w:rFonts w:ascii="Times New Roman" w:hAnsi="Times New Roman" w:cs="Times New Roman"/>
          <w:sz w:val="24"/>
          <w:szCs w:val="24"/>
        </w:rPr>
        <w:t xml:space="preserve">marks in </w:t>
      </w:r>
      <w:r w:rsidR="00822320" w:rsidRPr="005264A7">
        <w:rPr>
          <w:rFonts w:ascii="Times New Roman" w:hAnsi="Times New Roman" w:cs="Times New Roman"/>
          <w:sz w:val="24"/>
          <w:szCs w:val="24"/>
        </w:rPr>
        <w:t>the</w:t>
      </w:r>
      <w:r w:rsidR="000A7294" w:rsidRPr="005264A7">
        <w:rPr>
          <w:rFonts w:ascii="Times New Roman" w:hAnsi="Times New Roman" w:cs="Times New Roman"/>
          <w:sz w:val="24"/>
          <w:szCs w:val="24"/>
        </w:rPr>
        <w:t xml:space="preserve"> full sample </w:t>
      </w:r>
      <w:r w:rsidR="002A4E31" w:rsidRPr="005264A7">
        <w:rPr>
          <w:rFonts w:ascii="Times New Roman" w:hAnsi="Times New Roman" w:cs="Times New Roman"/>
          <w:sz w:val="24"/>
          <w:szCs w:val="24"/>
        </w:rPr>
        <w:t>are</w:t>
      </w:r>
      <w:r w:rsidR="000A7294" w:rsidRPr="005264A7">
        <w:rPr>
          <w:rFonts w:ascii="Times New Roman" w:hAnsi="Times New Roman" w:cs="Times New Roman"/>
          <w:sz w:val="24"/>
          <w:szCs w:val="24"/>
        </w:rPr>
        <w:t xml:space="preserve"> </w:t>
      </w:r>
      <w:r w:rsidR="002A4E31" w:rsidRPr="005264A7">
        <w:rPr>
          <w:rFonts w:ascii="Times New Roman" w:hAnsi="Times New Roman" w:cs="Times New Roman"/>
          <w:sz w:val="24"/>
          <w:szCs w:val="24"/>
        </w:rPr>
        <w:t>classified</w:t>
      </w:r>
      <w:r w:rsidR="00C04FF2" w:rsidRPr="005264A7">
        <w:rPr>
          <w:rFonts w:ascii="Times New Roman" w:hAnsi="Times New Roman" w:cs="Times New Roman"/>
          <w:sz w:val="24"/>
          <w:szCs w:val="24"/>
        </w:rPr>
        <w:t xml:space="preserve"> </w:t>
      </w:r>
      <w:r w:rsidR="000A7294" w:rsidRPr="005264A7">
        <w:rPr>
          <w:rFonts w:ascii="Times New Roman" w:hAnsi="Times New Roman" w:cs="Times New Roman"/>
          <w:sz w:val="24"/>
          <w:szCs w:val="24"/>
        </w:rPr>
        <w:t>as corporate</w:t>
      </w:r>
      <w:r w:rsidR="00991FDD" w:rsidRPr="005264A7">
        <w:rPr>
          <w:rFonts w:ascii="Times New Roman" w:hAnsi="Times New Roman" w:cs="Times New Roman"/>
          <w:sz w:val="24"/>
          <w:szCs w:val="24"/>
        </w:rPr>
        <w:t>, but the</w:t>
      </w:r>
      <w:r w:rsidR="00822320" w:rsidRPr="005264A7">
        <w:rPr>
          <w:rFonts w:ascii="Times New Roman" w:hAnsi="Times New Roman" w:cs="Times New Roman"/>
          <w:sz w:val="24"/>
          <w:szCs w:val="24"/>
        </w:rPr>
        <w:t>ir</w:t>
      </w:r>
      <w:r w:rsidR="00991FDD" w:rsidRPr="005264A7">
        <w:rPr>
          <w:rFonts w:ascii="Times New Roman" w:hAnsi="Times New Roman" w:cs="Times New Roman"/>
          <w:sz w:val="24"/>
          <w:szCs w:val="24"/>
        </w:rPr>
        <w:t xml:space="preserve"> share </w:t>
      </w:r>
      <w:r w:rsidR="005264A7">
        <w:rPr>
          <w:rFonts w:ascii="Times New Roman" w:hAnsi="Times New Roman" w:cs="Times New Roman"/>
          <w:sz w:val="24"/>
          <w:szCs w:val="24"/>
        </w:rPr>
        <w:t>has</w:t>
      </w:r>
      <w:r w:rsidR="00991FDD" w:rsidRPr="005264A7">
        <w:rPr>
          <w:rFonts w:ascii="Times New Roman" w:hAnsi="Times New Roman" w:cs="Times New Roman"/>
          <w:sz w:val="24"/>
          <w:szCs w:val="24"/>
        </w:rPr>
        <w:t xml:space="preserve"> </w:t>
      </w:r>
      <w:r w:rsidR="006820B7" w:rsidRPr="005264A7">
        <w:rPr>
          <w:rFonts w:ascii="Times New Roman" w:hAnsi="Times New Roman" w:cs="Times New Roman"/>
          <w:sz w:val="24"/>
          <w:szCs w:val="24"/>
        </w:rPr>
        <w:t xml:space="preserve">a </w:t>
      </w:r>
      <w:r w:rsidR="00991FDD" w:rsidRPr="005264A7">
        <w:rPr>
          <w:rFonts w:ascii="Times New Roman" w:hAnsi="Times New Roman" w:cs="Times New Roman"/>
          <w:sz w:val="24"/>
          <w:szCs w:val="24"/>
        </w:rPr>
        <w:t xml:space="preserve">tendency to </w:t>
      </w:r>
      <w:r w:rsidR="006820B7" w:rsidRPr="005264A7">
        <w:rPr>
          <w:rFonts w:ascii="Times New Roman" w:hAnsi="Times New Roman" w:cs="Times New Roman"/>
          <w:sz w:val="24"/>
          <w:szCs w:val="24"/>
        </w:rPr>
        <w:t>grow</w:t>
      </w:r>
      <w:r w:rsidR="00991FDD" w:rsidRPr="005264A7">
        <w:rPr>
          <w:rFonts w:ascii="Times New Roman" w:hAnsi="Times New Roman" w:cs="Times New Roman"/>
          <w:sz w:val="24"/>
          <w:szCs w:val="24"/>
        </w:rPr>
        <w:t xml:space="preserve"> at maintenance and renewal stages. In turn, </w:t>
      </w:r>
      <w:r w:rsidR="00991FDD" w:rsidRPr="00961753">
        <w:rPr>
          <w:rFonts w:ascii="Times New Roman" w:hAnsi="Times New Roman" w:cs="Times New Roman"/>
          <w:sz w:val="24"/>
          <w:szCs w:val="24"/>
        </w:rPr>
        <w:t xml:space="preserve">the proportion </w:t>
      </w:r>
      <w:r w:rsidR="000A7294" w:rsidRPr="00961753">
        <w:rPr>
          <w:rFonts w:ascii="Times New Roman" w:hAnsi="Times New Roman" w:cs="Times New Roman"/>
          <w:sz w:val="24"/>
          <w:szCs w:val="24"/>
        </w:rPr>
        <w:t xml:space="preserve">of service marks </w:t>
      </w:r>
      <w:r w:rsidR="00991FDD" w:rsidRPr="00961753">
        <w:rPr>
          <w:rFonts w:ascii="Times New Roman" w:hAnsi="Times New Roman" w:cs="Times New Roman"/>
          <w:sz w:val="24"/>
          <w:szCs w:val="24"/>
        </w:rPr>
        <w:t xml:space="preserve">is fairly </w:t>
      </w:r>
      <w:r w:rsidR="00DB5878" w:rsidRPr="00961753">
        <w:rPr>
          <w:rFonts w:ascii="Times New Roman" w:hAnsi="Times New Roman" w:cs="Times New Roman"/>
          <w:sz w:val="24"/>
          <w:szCs w:val="24"/>
        </w:rPr>
        <w:t>stable</w:t>
      </w:r>
      <w:r w:rsidR="00991FDD" w:rsidRPr="00961753">
        <w:rPr>
          <w:rFonts w:ascii="Times New Roman" w:hAnsi="Times New Roman" w:cs="Times New Roman"/>
          <w:sz w:val="24"/>
          <w:szCs w:val="24"/>
        </w:rPr>
        <w:t xml:space="preserve"> </w:t>
      </w:r>
      <w:r w:rsidR="00961753" w:rsidRPr="00961753">
        <w:rPr>
          <w:rFonts w:ascii="Times New Roman" w:hAnsi="Times New Roman" w:cs="Times New Roman"/>
          <w:sz w:val="24"/>
          <w:szCs w:val="24"/>
        </w:rPr>
        <w:t xml:space="preserve">at </w:t>
      </w:r>
      <w:r w:rsidR="000A7294" w:rsidRPr="00961753">
        <w:rPr>
          <w:rFonts w:ascii="Times New Roman" w:hAnsi="Times New Roman" w:cs="Times New Roman"/>
          <w:sz w:val="24"/>
          <w:szCs w:val="24"/>
        </w:rPr>
        <w:t xml:space="preserve">around </w:t>
      </w:r>
      <w:r w:rsidR="007B12F1" w:rsidRPr="00961753">
        <w:rPr>
          <w:rFonts w:ascii="Times New Roman" w:hAnsi="Times New Roman" w:cs="Times New Roman"/>
          <w:sz w:val="24"/>
          <w:szCs w:val="24"/>
        </w:rPr>
        <w:t>the</w:t>
      </w:r>
      <w:r w:rsidR="000A7294" w:rsidRPr="00961753">
        <w:rPr>
          <w:rFonts w:ascii="Times New Roman" w:hAnsi="Times New Roman" w:cs="Times New Roman"/>
          <w:sz w:val="24"/>
          <w:szCs w:val="24"/>
        </w:rPr>
        <w:t xml:space="preserve"> 10% level.</w:t>
      </w:r>
    </w:p>
    <w:p w:rsidR="00874413" w:rsidRDefault="002A4E31" w:rsidP="00874413">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Turning</w:t>
      </w:r>
      <w:r w:rsidRPr="002A4E31">
        <w:rPr>
          <w:rFonts w:ascii="Times New Roman" w:hAnsi="Times New Roman" w:cs="Times New Roman"/>
          <w:sz w:val="18"/>
          <w:szCs w:val="24"/>
        </w:rPr>
        <w:t xml:space="preserve"> </w:t>
      </w:r>
      <w:r>
        <w:rPr>
          <w:rFonts w:ascii="Times New Roman" w:hAnsi="Times New Roman" w:cs="Times New Roman"/>
          <w:sz w:val="24"/>
          <w:szCs w:val="24"/>
        </w:rPr>
        <w:t>to</w:t>
      </w:r>
      <w:r w:rsidRPr="002A4E31">
        <w:rPr>
          <w:rFonts w:ascii="Times New Roman" w:hAnsi="Times New Roman" w:cs="Times New Roman"/>
          <w:sz w:val="18"/>
          <w:szCs w:val="24"/>
        </w:rPr>
        <w:t xml:space="preserve"> </w:t>
      </w:r>
      <w:r w:rsidR="00161378" w:rsidRPr="001032DB">
        <w:rPr>
          <w:rFonts w:ascii="Times New Roman" w:hAnsi="Times New Roman" w:cs="Times New Roman"/>
          <w:sz w:val="24"/>
          <w:szCs w:val="24"/>
        </w:rPr>
        <w:t>legally</w:t>
      </w:r>
      <w:r w:rsidR="00161378" w:rsidRPr="002A4E31">
        <w:rPr>
          <w:rFonts w:ascii="Times New Roman" w:hAnsi="Times New Roman" w:cs="Times New Roman"/>
          <w:sz w:val="18"/>
          <w:szCs w:val="24"/>
        </w:rPr>
        <w:t xml:space="preserve"> </w:t>
      </w:r>
      <w:r w:rsidR="00161378" w:rsidRPr="001032DB">
        <w:rPr>
          <w:rFonts w:ascii="Times New Roman" w:hAnsi="Times New Roman" w:cs="Times New Roman"/>
          <w:sz w:val="24"/>
          <w:szCs w:val="24"/>
        </w:rPr>
        <w:t>stipulated</w:t>
      </w:r>
      <w:r w:rsidR="00161378" w:rsidRPr="002A4E31">
        <w:rPr>
          <w:rFonts w:ascii="Times New Roman" w:hAnsi="Times New Roman" w:cs="Times New Roman"/>
          <w:sz w:val="18"/>
          <w:szCs w:val="24"/>
        </w:rPr>
        <w:t xml:space="preserve"> </w:t>
      </w:r>
      <w:r w:rsidR="00161378" w:rsidRPr="001032DB">
        <w:rPr>
          <w:rFonts w:ascii="Times New Roman" w:hAnsi="Times New Roman" w:cs="Times New Roman"/>
          <w:sz w:val="24"/>
          <w:szCs w:val="24"/>
        </w:rPr>
        <w:t>trademark</w:t>
      </w:r>
      <w:r w:rsidR="00161378" w:rsidRPr="002A4E31">
        <w:rPr>
          <w:rFonts w:ascii="Times New Roman" w:hAnsi="Times New Roman" w:cs="Times New Roman"/>
          <w:sz w:val="18"/>
          <w:szCs w:val="24"/>
        </w:rPr>
        <w:t xml:space="preserve"> </w:t>
      </w:r>
      <w:r w:rsidR="00161378" w:rsidRPr="001032DB">
        <w:rPr>
          <w:rFonts w:ascii="Times New Roman" w:hAnsi="Times New Roman" w:cs="Times New Roman"/>
          <w:sz w:val="24"/>
          <w:szCs w:val="24"/>
        </w:rPr>
        <w:t>characteristics,</w:t>
      </w:r>
      <w:r w:rsidR="00161378" w:rsidRPr="002A4E31">
        <w:rPr>
          <w:rFonts w:ascii="Times New Roman" w:hAnsi="Times New Roman" w:cs="Times New Roman"/>
          <w:sz w:val="18"/>
          <w:szCs w:val="24"/>
        </w:rPr>
        <w:t xml:space="preserve"> </w:t>
      </w:r>
      <w:r w:rsidR="00161378" w:rsidRPr="001032DB">
        <w:rPr>
          <w:rFonts w:ascii="Times New Roman" w:hAnsi="Times New Roman" w:cs="Times New Roman"/>
          <w:sz w:val="24"/>
          <w:szCs w:val="24"/>
        </w:rPr>
        <w:t>i</w:t>
      </w:r>
      <w:r w:rsidR="00C04FF2" w:rsidRPr="001032DB">
        <w:rPr>
          <w:rFonts w:ascii="Times New Roman" w:hAnsi="Times New Roman" w:cs="Times New Roman"/>
          <w:sz w:val="24"/>
          <w:szCs w:val="24"/>
        </w:rPr>
        <w:t>ntent-to-use</w:t>
      </w:r>
      <w:r w:rsidR="00C04FF2"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is</w:t>
      </w:r>
      <w:r w:rsidR="00C04FF2"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the</w:t>
      </w:r>
      <w:r w:rsidR="00C04FF2"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most</w:t>
      </w:r>
      <w:r w:rsidR="00C04FF2" w:rsidRPr="002A4E31">
        <w:rPr>
          <w:rFonts w:ascii="Times New Roman" w:hAnsi="Times New Roman" w:cs="Times New Roman"/>
          <w:sz w:val="18"/>
          <w:szCs w:val="24"/>
        </w:rPr>
        <w:t xml:space="preserve"> </w:t>
      </w:r>
      <w:r w:rsidR="00C04FF2" w:rsidRPr="001032DB">
        <w:rPr>
          <w:rFonts w:ascii="Times New Roman" w:hAnsi="Times New Roman" w:cs="Times New Roman"/>
          <w:sz w:val="24"/>
          <w:szCs w:val="24"/>
        </w:rPr>
        <w:t xml:space="preserve">popular </w:t>
      </w:r>
      <w:r w:rsidR="00A55E0B">
        <w:rPr>
          <w:rFonts w:ascii="Times New Roman" w:hAnsi="Times New Roman" w:cs="Times New Roman"/>
          <w:sz w:val="24"/>
          <w:szCs w:val="24"/>
        </w:rPr>
        <w:t>legal</w:t>
      </w:r>
      <w:r w:rsidR="00A55E0B" w:rsidRPr="00A55E0B">
        <w:rPr>
          <w:rFonts w:ascii="Times New Roman" w:hAnsi="Times New Roman" w:cs="Times New Roman"/>
          <w:sz w:val="16"/>
          <w:szCs w:val="24"/>
        </w:rPr>
        <w:t xml:space="preserve"> </w:t>
      </w:r>
      <w:r w:rsidR="00161378" w:rsidRPr="009003A8">
        <w:rPr>
          <w:rFonts w:ascii="Times New Roman" w:hAnsi="Times New Roman" w:cs="Times New Roman"/>
          <w:sz w:val="24"/>
          <w:szCs w:val="24"/>
        </w:rPr>
        <w:t>basis</w:t>
      </w:r>
      <w:r w:rsidR="00161378" w:rsidRPr="00A55E0B">
        <w:rPr>
          <w:rFonts w:ascii="Times New Roman" w:hAnsi="Times New Roman" w:cs="Times New Roman"/>
          <w:sz w:val="16"/>
          <w:szCs w:val="24"/>
        </w:rPr>
        <w:t xml:space="preserve"> </w:t>
      </w:r>
      <w:r w:rsidR="00161378" w:rsidRPr="009003A8">
        <w:rPr>
          <w:rFonts w:ascii="Times New Roman" w:hAnsi="Times New Roman" w:cs="Times New Roman"/>
          <w:sz w:val="24"/>
          <w:szCs w:val="24"/>
        </w:rPr>
        <w:t>for</w:t>
      </w:r>
      <w:r w:rsidR="00161378" w:rsidRPr="00A55E0B">
        <w:rPr>
          <w:rFonts w:ascii="Times New Roman" w:hAnsi="Times New Roman" w:cs="Times New Roman"/>
          <w:sz w:val="16"/>
          <w:szCs w:val="24"/>
        </w:rPr>
        <w:t xml:space="preserve"> </w:t>
      </w:r>
      <w:r w:rsidR="00161378" w:rsidRPr="009003A8">
        <w:rPr>
          <w:rFonts w:ascii="Times New Roman" w:hAnsi="Times New Roman" w:cs="Times New Roman"/>
          <w:sz w:val="24"/>
          <w:szCs w:val="24"/>
        </w:rPr>
        <w:t>f</w:t>
      </w:r>
      <w:r w:rsidR="00C04FF2" w:rsidRPr="009003A8">
        <w:rPr>
          <w:rFonts w:ascii="Times New Roman" w:hAnsi="Times New Roman" w:cs="Times New Roman"/>
          <w:sz w:val="24"/>
          <w:szCs w:val="24"/>
        </w:rPr>
        <w:t>iling</w:t>
      </w:r>
      <w:r w:rsidR="00C04FF2" w:rsidRPr="00A55E0B">
        <w:rPr>
          <w:rFonts w:ascii="Times New Roman" w:hAnsi="Times New Roman" w:cs="Times New Roman"/>
          <w:sz w:val="16"/>
          <w:szCs w:val="24"/>
        </w:rPr>
        <w:t xml:space="preserve"> </w:t>
      </w:r>
      <w:r w:rsidR="00C04FF2" w:rsidRPr="009003A8">
        <w:rPr>
          <w:rFonts w:ascii="Times New Roman" w:hAnsi="Times New Roman" w:cs="Times New Roman"/>
          <w:sz w:val="24"/>
          <w:szCs w:val="24"/>
        </w:rPr>
        <w:t>a</w:t>
      </w:r>
      <w:r w:rsidR="00C04FF2" w:rsidRPr="00A55E0B">
        <w:rPr>
          <w:rFonts w:ascii="Times New Roman" w:hAnsi="Times New Roman" w:cs="Times New Roman"/>
          <w:sz w:val="16"/>
          <w:szCs w:val="24"/>
        </w:rPr>
        <w:t xml:space="preserve"> </w:t>
      </w:r>
      <w:r w:rsidR="00C04FF2" w:rsidRPr="009003A8">
        <w:rPr>
          <w:rFonts w:ascii="Times New Roman" w:hAnsi="Times New Roman" w:cs="Times New Roman"/>
          <w:sz w:val="24"/>
          <w:szCs w:val="24"/>
        </w:rPr>
        <w:t>trademark</w:t>
      </w:r>
      <w:r w:rsidR="00C04FF2" w:rsidRPr="00A55E0B">
        <w:rPr>
          <w:rFonts w:ascii="Times New Roman" w:hAnsi="Times New Roman" w:cs="Times New Roman"/>
          <w:sz w:val="16"/>
          <w:szCs w:val="24"/>
        </w:rPr>
        <w:t xml:space="preserve"> </w:t>
      </w:r>
      <w:r w:rsidR="00C04FF2" w:rsidRPr="009003A8">
        <w:rPr>
          <w:rFonts w:ascii="Times New Roman" w:hAnsi="Times New Roman" w:cs="Times New Roman"/>
          <w:sz w:val="24"/>
          <w:szCs w:val="24"/>
        </w:rPr>
        <w:t>application</w:t>
      </w:r>
      <w:r w:rsidR="00DB5878" w:rsidRPr="009003A8">
        <w:rPr>
          <w:rFonts w:ascii="Times New Roman" w:hAnsi="Times New Roman" w:cs="Times New Roman"/>
          <w:sz w:val="24"/>
          <w:szCs w:val="24"/>
        </w:rPr>
        <w:t>.</w:t>
      </w:r>
      <w:r w:rsidR="00DB5878" w:rsidRPr="00A55E0B">
        <w:rPr>
          <w:rFonts w:ascii="Times New Roman" w:hAnsi="Times New Roman" w:cs="Times New Roman"/>
          <w:sz w:val="16"/>
          <w:szCs w:val="24"/>
        </w:rPr>
        <w:t xml:space="preserve"> </w:t>
      </w:r>
      <w:r w:rsidR="00A55E0B">
        <w:rPr>
          <w:rFonts w:ascii="Times New Roman" w:hAnsi="Times New Roman" w:cs="Times New Roman"/>
          <w:sz w:val="24"/>
          <w:szCs w:val="24"/>
        </w:rPr>
        <w:t>However</w:t>
      </w:r>
      <w:r w:rsidR="00BD40DD" w:rsidRPr="009003A8">
        <w:rPr>
          <w:rFonts w:ascii="Times New Roman" w:hAnsi="Times New Roman" w:cs="Times New Roman"/>
          <w:sz w:val="24"/>
          <w:szCs w:val="24"/>
        </w:rPr>
        <w:t>,</w:t>
      </w:r>
      <w:r w:rsidR="00BD40DD" w:rsidRPr="00A55E0B">
        <w:rPr>
          <w:rFonts w:ascii="Times New Roman" w:hAnsi="Times New Roman" w:cs="Times New Roman"/>
          <w:sz w:val="16"/>
          <w:szCs w:val="24"/>
        </w:rPr>
        <w:t xml:space="preserve"> </w:t>
      </w:r>
      <w:r w:rsidR="00C04FF2" w:rsidRPr="009003A8">
        <w:rPr>
          <w:rFonts w:ascii="Times New Roman" w:hAnsi="Times New Roman" w:cs="Times New Roman"/>
          <w:sz w:val="24"/>
          <w:szCs w:val="24"/>
        </w:rPr>
        <w:t>applications</w:t>
      </w:r>
      <w:r w:rsidR="009003A8" w:rsidRPr="00A55E0B">
        <w:rPr>
          <w:rFonts w:ascii="Times New Roman" w:hAnsi="Times New Roman" w:cs="Times New Roman"/>
          <w:sz w:val="16"/>
          <w:szCs w:val="24"/>
        </w:rPr>
        <w:t xml:space="preserve"> </w:t>
      </w:r>
      <w:r w:rsidR="009003A8" w:rsidRPr="009003A8">
        <w:rPr>
          <w:rFonts w:ascii="Times New Roman" w:hAnsi="Times New Roman" w:cs="Times New Roman"/>
          <w:sz w:val="24"/>
          <w:szCs w:val="24"/>
        </w:rPr>
        <w:t>filed</w:t>
      </w:r>
      <w:r w:rsidR="009003A8" w:rsidRPr="00A55E0B">
        <w:rPr>
          <w:rFonts w:ascii="Times New Roman" w:hAnsi="Times New Roman" w:cs="Times New Roman"/>
          <w:sz w:val="16"/>
          <w:szCs w:val="24"/>
        </w:rPr>
        <w:t xml:space="preserve"> </w:t>
      </w:r>
      <w:r w:rsidR="009003A8" w:rsidRPr="009003A8">
        <w:rPr>
          <w:rFonts w:ascii="Times New Roman" w:hAnsi="Times New Roman" w:cs="Times New Roman"/>
          <w:sz w:val="24"/>
          <w:szCs w:val="24"/>
        </w:rPr>
        <w:t>on</w:t>
      </w:r>
      <w:r w:rsidR="009003A8" w:rsidRPr="00A55E0B">
        <w:rPr>
          <w:rFonts w:ascii="Times New Roman" w:hAnsi="Times New Roman" w:cs="Times New Roman"/>
          <w:sz w:val="16"/>
          <w:szCs w:val="24"/>
        </w:rPr>
        <w:t xml:space="preserve"> </w:t>
      </w:r>
      <w:r w:rsidR="009003A8" w:rsidRPr="009003A8">
        <w:rPr>
          <w:rFonts w:ascii="Times New Roman" w:hAnsi="Times New Roman" w:cs="Times New Roman"/>
          <w:sz w:val="24"/>
          <w:szCs w:val="24"/>
        </w:rPr>
        <w:t>this</w:t>
      </w:r>
      <w:r w:rsidR="00A55E0B" w:rsidRPr="00A55E0B">
        <w:rPr>
          <w:rFonts w:ascii="Times New Roman" w:hAnsi="Times New Roman" w:cs="Times New Roman"/>
          <w:sz w:val="16"/>
          <w:szCs w:val="24"/>
        </w:rPr>
        <w:t xml:space="preserve"> </w:t>
      </w:r>
      <w:r w:rsidR="00A55E0B">
        <w:rPr>
          <w:rFonts w:ascii="Times New Roman" w:hAnsi="Times New Roman" w:cs="Times New Roman"/>
          <w:sz w:val="24"/>
          <w:szCs w:val="24"/>
        </w:rPr>
        <w:t>legal</w:t>
      </w:r>
      <w:r w:rsidR="009003A8" w:rsidRPr="00A55E0B">
        <w:rPr>
          <w:rFonts w:ascii="Times New Roman" w:hAnsi="Times New Roman" w:cs="Times New Roman"/>
          <w:sz w:val="16"/>
          <w:szCs w:val="24"/>
        </w:rPr>
        <w:t xml:space="preserve"> </w:t>
      </w:r>
      <w:r w:rsidR="009003A8" w:rsidRPr="009003A8">
        <w:rPr>
          <w:rFonts w:ascii="Times New Roman" w:hAnsi="Times New Roman" w:cs="Times New Roman"/>
          <w:sz w:val="24"/>
          <w:szCs w:val="24"/>
        </w:rPr>
        <w:t>basis</w:t>
      </w:r>
      <w:r w:rsidR="00C04FF2" w:rsidRPr="00A55E0B">
        <w:rPr>
          <w:rFonts w:ascii="Times New Roman" w:hAnsi="Times New Roman" w:cs="Times New Roman"/>
          <w:sz w:val="16"/>
          <w:szCs w:val="24"/>
        </w:rPr>
        <w:t xml:space="preserve"> </w:t>
      </w:r>
      <w:r w:rsidR="00BD40DD" w:rsidRPr="009003A8">
        <w:rPr>
          <w:rFonts w:ascii="Times New Roman" w:hAnsi="Times New Roman" w:cs="Times New Roman"/>
          <w:sz w:val="24"/>
          <w:szCs w:val="24"/>
        </w:rPr>
        <w:t>also</w:t>
      </w:r>
      <w:r w:rsidR="00BD40DD" w:rsidRPr="001032DB">
        <w:rPr>
          <w:rFonts w:ascii="Times New Roman" w:hAnsi="Times New Roman" w:cs="Times New Roman"/>
          <w:sz w:val="24"/>
          <w:szCs w:val="24"/>
        </w:rPr>
        <w:t xml:space="preserve"> </w:t>
      </w:r>
      <w:r w:rsidR="00E07BCE" w:rsidRPr="009003A8">
        <w:rPr>
          <w:rFonts w:ascii="Times New Roman" w:hAnsi="Times New Roman" w:cs="Times New Roman"/>
          <w:sz w:val="24"/>
          <w:szCs w:val="24"/>
        </w:rPr>
        <w:t>have</w:t>
      </w:r>
      <w:r w:rsidR="00BD40DD" w:rsidRPr="005264A7">
        <w:rPr>
          <w:rFonts w:ascii="Times New Roman" w:hAnsi="Times New Roman" w:cs="Times New Roman"/>
          <w:sz w:val="20"/>
          <w:szCs w:val="24"/>
        </w:rPr>
        <w:t xml:space="preserve"> </w:t>
      </w:r>
      <w:r w:rsidR="00C04FF2" w:rsidRPr="009003A8">
        <w:rPr>
          <w:rFonts w:ascii="Times New Roman" w:hAnsi="Times New Roman" w:cs="Times New Roman"/>
          <w:sz w:val="24"/>
          <w:szCs w:val="24"/>
        </w:rPr>
        <w:t>high</w:t>
      </w:r>
      <w:r w:rsidR="00161378" w:rsidRPr="009003A8">
        <w:rPr>
          <w:rFonts w:ascii="Times New Roman" w:hAnsi="Times New Roman" w:cs="Times New Roman"/>
          <w:sz w:val="24"/>
          <w:szCs w:val="24"/>
        </w:rPr>
        <w:t>er</w:t>
      </w:r>
      <w:r w:rsidR="00C04FF2" w:rsidRPr="009003A8">
        <w:rPr>
          <w:rFonts w:ascii="Times New Roman" w:hAnsi="Times New Roman" w:cs="Times New Roman"/>
          <w:sz w:val="24"/>
          <w:szCs w:val="24"/>
        </w:rPr>
        <w:t xml:space="preserve"> abandonment</w:t>
      </w:r>
      <w:r w:rsidR="00C04FF2" w:rsidRPr="005264A7">
        <w:rPr>
          <w:rFonts w:ascii="Times New Roman" w:hAnsi="Times New Roman" w:cs="Times New Roman"/>
          <w:sz w:val="20"/>
          <w:szCs w:val="24"/>
        </w:rPr>
        <w:t xml:space="preserve"> </w:t>
      </w:r>
      <w:r w:rsidR="00BB405C" w:rsidRPr="009003A8">
        <w:rPr>
          <w:rFonts w:ascii="Times New Roman" w:hAnsi="Times New Roman" w:cs="Times New Roman"/>
          <w:sz w:val="24"/>
          <w:szCs w:val="24"/>
        </w:rPr>
        <w:t>rate</w:t>
      </w:r>
      <w:r w:rsidR="00BD40DD" w:rsidRPr="009003A8">
        <w:rPr>
          <w:rFonts w:ascii="Times New Roman" w:hAnsi="Times New Roman" w:cs="Times New Roman"/>
          <w:sz w:val="24"/>
          <w:szCs w:val="24"/>
        </w:rPr>
        <w:t>s:</w:t>
      </w:r>
      <w:r w:rsidR="00BD40DD" w:rsidRPr="005264A7">
        <w:rPr>
          <w:rFonts w:ascii="Times New Roman" w:hAnsi="Times New Roman" w:cs="Times New Roman"/>
          <w:sz w:val="20"/>
          <w:szCs w:val="24"/>
        </w:rPr>
        <w:t xml:space="preserve"> </w:t>
      </w:r>
      <w:r w:rsidR="00BD40DD" w:rsidRPr="009003A8">
        <w:rPr>
          <w:rFonts w:ascii="Times New Roman" w:hAnsi="Times New Roman" w:cs="Times New Roman"/>
          <w:sz w:val="24"/>
          <w:szCs w:val="24"/>
        </w:rPr>
        <w:t>f</w:t>
      </w:r>
      <w:r w:rsidRPr="009003A8">
        <w:rPr>
          <w:rFonts w:ascii="Times New Roman" w:hAnsi="Times New Roman" w:cs="Times New Roman"/>
          <w:sz w:val="24"/>
          <w:szCs w:val="24"/>
        </w:rPr>
        <w:t>or</w:t>
      </w:r>
      <w:r w:rsidR="00BD40DD" w:rsidRPr="005264A7">
        <w:rPr>
          <w:rFonts w:ascii="Times New Roman" w:hAnsi="Times New Roman" w:cs="Times New Roman"/>
          <w:sz w:val="20"/>
          <w:szCs w:val="24"/>
        </w:rPr>
        <w:t xml:space="preserve"> </w:t>
      </w:r>
      <w:r w:rsidR="00BD40DD" w:rsidRPr="009003A8">
        <w:rPr>
          <w:rFonts w:ascii="Times New Roman" w:hAnsi="Times New Roman" w:cs="Times New Roman"/>
          <w:sz w:val="24"/>
          <w:szCs w:val="24"/>
        </w:rPr>
        <w:t>example,</w:t>
      </w:r>
      <w:r w:rsidR="00BD40DD" w:rsidRPr="005264A7">
        <w:rPr>
          <w:rFonts w:ascii="Times New Roman" w:hAnsi="Times New Roman" w:cs="Times New Roman"/>
          <w:sz w:val="20"/>
          <w:szCs w:val="24"/>
        </w:rPr>
        <w:t xml:space="preserve"> </w:t>
      </w:r>
      <w:r w:rsidR="00C04FF2" w:rsidRPr="009003A8">
        <w:rPr>
          <w:rFonts w:ascii="Times New Roman" w:hAnsi="Times New Roman" w:cs="Times New Roman"/>
          <w:sz w:val="24"/>
          <w:szCs w:val="24"/>
        </w:rPr>
        <w:t>only</w:t>
      </w:r>
      <w:r w:rsidR="00C04FF2" w:rsidRPr="005264A7">
        <w:rPr>
          <w:rFonts w:ascii="Times New Roman" w:hAnsi="Times New Roman" w:cs="Times New Roman"/>
          <w:sz w:val="20"/>
          <w:szCs w:val="24"/>
        </w:rPr>
        <w:t xml:space="preserve"> </w:t>
      </w:r>
      <w:r w:rsidR="00C04FF2" w:rsidRPr="009003A8">
        <w:rPr>
          <w:rFonts w:ascii="Times New Roman" w:hAnsi="Times New Roman" w:cs="Times New Roman"/>
          <w:sz w:val="24"/>
          <w:szCs w:val="24"/>
        </w:rPr>
        <w:t>53%</w:t>
      </w:r>
      <w:r w:rsidR="00C04FF2" w:rsidRPr="005264A7">
        <w:rPr>
          <w:rFonts w:ascii="Times New Roman" w:hAnsi="Times New Roman" w:cs="Times New Roman"/>
          <w:sz w:val="20"/>
          <w:szCs w:val="24"/>
        </w:rPr>
        <w:t xml:space="preserve"> </w:t>
      </w:r>
      <w:r w:rsidR="00C04FF2" w:rsidRPr="009003A8">
        <w:rPr>
          <w:rFonts w:ascii="Times New Roman" w:hAnsi="Times New Roman" w:cs="Times New Roman"/>
          <w:sz w:val="24"/>
          <w:szCs w:val="24"/>
        </w:rPr>
        <w:t>of</w:t>
      </w:r>
      <w:r w:rsidR="00C04FF2" w:rsidRPr="005264A7">
        <w:rPr>
          <w:rFonts w:ascii="Times New Roman" w:hAnsi="Times New Roman" w:cs="Times New Roman"/>
          <w:sz w:val="20"/>
          <w:szCs w:val="24"/>
        </w:rPr>
        <w:t xml:space="preserve"> </w:t>
      </w:r>
      <w:r w:rsidRPr="009003A8">
        <w:rPr>
          <w:rFonts w:ascii="Times New Roman" w:hAnsi="Times New Roman" w:cs="Times New Roman"/>
          <w:sz w:val="24"/>
          <w:szCs w:val="24"/>
        </w:rPr>
        <w:t>all</w:t>
      </w:r>
      <w:r w:rsidRPr="005264A7">
        <w:rPr>
          <w:rFonts w:ascii="Times New Roman" w:hAnsi="Times New Roman" w:cs="Times New Roman"/>
          <w:sz w:val="20"/>
          <w:szCs w:val="24"/>
        </w:rPr>
        <w:t xml:space="preserve"> </w:t>
      </w:r>
      <w:r w:rsidR="005264A7">
        <w:rPr>
          <w:rFonts w:ascii="Times New Roman" w:hAnsi="Times New Roman" w:cs="Times New Roman"/>
          <w:sz w:val="24"/>
          <w:szCs w:val="24"/>
        </w:rPr>
        <w:t>trade</w:t>
      </w:r>
      <w:r w:rsidR="00C04FF2" w:rsidRPr="009003A8">
        <w:rPr>
          <w:rFonts w:ascii="Times New Roman" w:hAnsi="Times New Roman" w:cs="Times New Roman"/>
          <w:sz w:val="24"/>
          <w:szCs w:val="24"/>
        </w:rPr>
        <w:t>marks</w:t>
      </w:r>
      <w:r w:rsidR="00C04FF2" w:rsidRPr="005264A7">
        <w:rPr>
          <w:rFonts w:ascii="Times New Roman" w:hAnsi="Times New Roman" w:cs="Times New Roman"/>
          <w:sz w:val="20"/>
          <w:szCs w:val="24"/>
        </w:rPr>
        <w:t xml:space="preserve"> </w:t>
      </w:r>
      <w:r w:rsidR="00C04FF2" w:rsidRPr="009003A8">
        <w:rPr>
          <w:rFonts w:ascii="Times New Roman" w:hAnsi="Times New Roman" w:cs="Times New Roman"/>
          <w:sz w:val="24"/>
          <w:szCs w:val="24"/>
        </w:rPr>
        <w:t>have</w:t>
      </w:r>
      <w:r w:rsidR="00C04FF2" w:rsidRPr="005264A7">
        <w:rPr>
          <w:rFonts w:ascii="Times New Roman" w:hAnsi="Times New Roman" w:cs="Times New Roman"/>
          <w:sz w:val="20"/>
          <w:szCs w:val="24"/>
        </w:rPr>
        <w:t xml:space="preserve"> </w:t>
      </w:r>
      <w:r w:rsidR="00C04FF2" w:rsidRPr="009003A8">
        <w:rPr>
          <w:rFonts w:ascii="Times New Roman" w:hAnsi="Times New Roman" w:cs="Times New Roman"/>
          <w:sz w:val="24"/>
          <w:szCs w:val="24"/>
        </w:rPr>
        <w:t>this</w:t>
      </w:r>
      <w:r w:rsidR="00C04FF2" w:rsidRPr="005264A7">
        <w:rPr>
          <w:rFonts w:ascii="Times New Roman" w:hAnsi="Times New Roman" w:cs="Times New Roman"/>
          <w:sz w:val="20"/>
          <w:szCs w:val="24"/>
        </w:rPr>
        <w:t xml:space="preserve"> </w:t>
      </w:r>
      <w:r w:rsidR="00BB405C" w:rsidRPr="009003A8">
        <w:rPr>
          <w:rFonts w:ascii="Times New Roman" w:hAnsi="Times New Roman" w:cs="Times New Roman"/>
          <w:sz w:val="24"/>
          <w:szCs w:val="24"/>
        </w:rPr>
        <w:t>status</w:t>
      </w:r>
      <w:r w:rsidR="00BB405C" w:rsidRPr="005264A7">
        <w:rPr>
          <w:rFonts w:ascii="Times New Roman" w:hAnsi="Times New Roman" w:cs="Times New Roman"/>
          <w:sz w:val="20"/>
          <w:szCs w:val="24"/>
        </w:rPr>
        <w:t xml:space="preserve"> </w:t>
      </w:r>
      <w:r w:rsidR="00BB405C" w:rsidRPr="009003A8">
        <w:rPr>
          <w:rFonts w:ascii="Times New Roman" w:hAnsi="Times New Roman" w:cs="Times New Roman"/>
          <w:sz w:val="24"/>
          <w:szCs w:val="24"/>
        </w:rPr>
        <w:t>at</w:t>
      </w:r>
      <w:r w:rsidR="00BB405C" w:rsidRPr="005264A7">
        <w:rPr>
          <w:rFonts w:ascii="Times New Roman" w:hAnsi="Times New Roman" w:cs="Times New Roman"/>
          <w:sz w:val="20"/>
          <w:szCs w:val="24"/>
        </w:rPr>
        <w:t xml:space="preserve"> </w:t>
      </w:r>
      <w:r w:rsidR="00BB405C" w:rsidRPr="009003A8">
        <w:rPr>
          <w:rFonts w:ascii="Times New Roman" w:hAnsi="Times New Roman" w:cs="Times New Roman"/>
          <w:sz w:val="24"/>
          <w:szCs w:val="24"/>
        </w:rPr>
        <w:t>the maintenance</w:t>
      </w:r>
      <w:r w:rsidR="00BB405C" w:rsidRPr="00961753">
        <w:rPr>
          <w:rFonts w:ascii="Times New Roman" w:hAnsi="Times New Roman" w:cs="Times New Roman"/>
          <w:sz w:val="10"/>
          <w:szCs w:val="16"/>
        </w:rPr>
        <w:t xml:space="preserve"> </w:t>
      </w:r>
      <w:r w:rsidR="00BB405C" w:rsidRPr="009003A8">
        <w:rPr>
          <w:rFonts w:ascii="Times New Roman" w:hAnsi="Times New Roman" w:cs="Times New Roman"/>
          <w:sz w:val="24"/>
          <w:szCs w:val="24"/>
        </w:rPr>
        <w:t>stage,</w:t>
      </w:r>
      <w:r w:rsidR="00BB405C" w:rsidRPr="00961753">
        <w:rPr>
          <w:rFonts w:ascii="Times New Roman" w:hAnsi="Times New Roman" w:cs="Times New Roman"/>
          <w:sz w:val="10"/>
          <w:szCs w:val="16"/>
        </w:rPr>
        <w:t xml:space="preserve"> </w:t>
      </w:r>
      <w:r w:rsidR="00BB405C" w:rsidRPr="009003A8">
        <w:rPr>
          <w:rFonts w:ascii="Times New Roman" w:hAnsi="Times New Roman" w:cs="Times New Roman"/>
          <w:sz w:val="24"/>
          <w:szCs w:val="24"/>
        </w:rPr>
        <w:t>compared</w:t>
      </w:r>
      <w:r w:rsidR="00BB405C" w:rsidRPr="00961753">
        <w:rPr>
          <w:rFonts w:ascii="Times New Roman" w:hAnsi="Times New Roman" w:cs="Times New Roman"/>
          <w:sz w:val="10"/>
          <w:szCs w:val="16"/>
        </w:rPr>
        <w:t xml:space="preserve"> </w:t>
      </w:r>
      <w:r w:rsidR="00961753">
        <w:rPr>
          <w:rFonts w:ascii="Times New Roman" w:hAnsi="Times New Roman" w:cs="Times New Roman"/>
          <w:sz w:val="24"/>
          <w:szCs w:val="24"/>
        </w:rPr>
        <w:t>with</w:t>
      </w:r>
      <w:r w:rsidR="00BB405C" w:rsidRPr="00961753">
        <w:rPr>
          <w:rFonts w:ascii="Times New Roman" w:hAnsi="Times New Roman" w:cs="Times New Roman"/>
          <w:sz w:val="10"/>
          <w:szCs w:val="16"/>
        </w:rPr>
        <w:t xml:space="preserve"> </w:t>
      </w:r>
      <w:r w:rsidR="00BB405C" w:rsidRPr="009003A8">
        <w:rPr>
          <w:rFonts w:ascii="Times New Roman" w:hAnsi="Times New Roman" w:cs="Times New Roman"/>
          <w:sz w:val="24"/>
          <w:szCs w:val="24"/>
        </w:rPr>
        <w:t>80%</w:t>
      </w:r>
      <w:r w:rsidR="00961753" w:rsidRPr="00961753">
        <w:rPr>
          <w:rFonts w:ascii="Times New Roman" w:hAnsi="Times New Roman" w:cs="Times New Roman"/>
          <w:sz w:val="10"/>
          <w:szCs w:val="16"/>
        </w:rPr>
        <w:t xml:space="preserve"> </w:t>
      </w:r>
      <w:r w:rsidR="00961753">
        <w:rPr>
          <w:rFonts w:ascii="Times New Roman" w:hAnsi="Times New Roman" w:cs="Times New Roman"/>
          <w:sz w:val="24"/>
          <w:szCs w:val="24"/>
        </w:rPr>
        <w:t>a</w:t>
      </w:r>
      <w:r w:rsidR="00BB405C" w:rsidRPr="009003A8">
        <w:rPr>
          <w:rFonts w:ascii="Times New Roman" w:hAnsi="Times New Roman" w:cs="Times New Roman"/>
          <w:sz w:val="24"/>
          <w:szCs w:val="24"/>
        </w:rPr>
        <w:t>t</w:t>
      </w:r>
      <w:r w:rsidR="00BB405C" w:rsidRPr="00961753">
        <w:rPr>
          <w:rFonts w:ascii="Times New Roman" w:hAnsi="Times New Roman" w:cs="Times New Roman"/>
          <w:sz w:val="10"/>
          <w:szCs w:val="16"/>
        </w:rPr>
        <w:t xml:space="preserve"> </w:t>
      </w:r>
      <w:r w:rsidR="00BB405C" w:rsidRPr="009003A8">
        <w:rPr>
          <w:rFonts w:ascii="Times New Roman" w:hAnsi="Times New Roman" w:cs="Times New Roman"/>
          <w:sz w:val="24"/>
          <w:szCs w:val="24"/>
        </w:rPr>
        <w:t>the</w:t>
      </w:r>
      <w:r w:rsidR="00BB405C" w:rsidRPr="00961753">
        <w:rPr>
          <w:rFonts w:ascii="Times New Roman" w:hAnsi="Times New Roman" w:cs="Times New Roman"/>
          <w:sz w:val="10"/>
          <w:szCs w:val="16"/>
        </w:rPr>
        <w:t xml:space="preserve"> </w:t>
      </w:r>
      <w:r w:rsidR="00BB405C" w:rsidRPr="009003A8">
        <w:rPr>
          <w:rFonts w:ascii="Times New Roman" w:hAnsi="Times New Roman" w:cs="Times New Roman"/>
          <w:sz w:val="24"/>
          <w:szCs w:val="24"/>
        </w:rPr>
        <w:t>application</w:t>
      </w:r>
      <w:r w:rsidR="00BB405C" w:rsidRPr="00961753">
        <w:rPr>
          <w:rFonts w:ascii="Times New Roman" w:hAnsi="Times New Roman" w:cs="Times New Roman"/>
          <w:sz w:val="10"/>
          <w:szCs w:val="16"/>
        </w:rPr>
        <w:t xml:space="preserve"> </w:t>
      </w:r>
      <w:r w:rsidR="00BB405C" w:rsidRPr="009003A8">
        <w:rPr>
          <w:rFonts w:ascii="Times New Roman" w:hAnsi="Times New Roman" w:cs="Times New Roman"/>
          <w:sz w:val="24"/>
          <w:szCs w:val="24"/>
        </w:rPr>
        <w:t>stage</w:t>
      </w:r>
      <w:r w:rsidR="00C04FF2" w:rsidRPr="009003A8">
        <w:rPr>
          <w:rFonts w:ascii="Times New Roman" w:hAnsi="Times New Roman" w:cs="Times New Roman"/>
          <w:sz w:val="24"/>
          <w:szCs w:val="24"/>
        </w:rPr>
        <w:t>.</w:t>
      </w:r>
      <w:r w:rsidR="00E07BCE" w:rsidRPr="00961753">
        <w:rPr>
          <w:rFonts w:ascii="Times New Roman" w:hAnsi="Times New Roman" w:cs="Times New Roman"/>
          <w:sz w:val="10"/>
          <w:szCs w:val="16"/>
        </w:rPr>
        <w:t xml:space="preserve"> </w:t>
      </w:r>
      <w:r w:rsidR="00E07BCE" w:rsidRPr="009003A8">
        <w:rPr>
          <w:rFonts w:ascii="Times New Roman" w:hAnsi="Times New Roman" w:cs="Times New Roman"/>
          <w:sz w:val="24"/>
          <w:szCs w:val="24"/>
        </w:rPr>
        <w:t>In</w:t>
      </w:r>
      <w:r w:rsidR="00E07BCE" w:rsidRPr="00961753">
        <w:rPr>
          <w:rFonts w:ascii="Times New Roman" w:hAnsi="Times New Roman" w:cs="Times New Roman"/>
          <w:sz w:val="10"/>
          <w:szCs w:val="16"/>
        </w:rPr>
        <w:t xml:space="preserve"> </w:t>
      </w:r>
      <w:r w:rsidR="00E07BCE" w:rsidRPr="009003A8">
        <w:rPr>
          <w:rFonts w:ascii="Times New Roman" w:hAnsi="Times New Roman" w:cs="Times New Roman"/>
          <w:sz w:val="24"/>
          <w:szCs w:val="24"/>
        </w:rPr>
        <w:t>contrast,</w:t>
      </w:r>
      <w:r w:rsidR="009003A8" w:rsidRPr="00961753">
        <w:rPr>
          <w:rFonts w:ascii="Times New Roman" w:hAnsi="Times New Roman" w:cs="Times New Roman"/>
          <w:sz w:val="10"/>
          <w:szCs w:val="16"/>
        </w:rPr>
        <w:t xml:space="preserve"> </w:t>
      </w:r>
      <w:r w:rsidR="00E07BCE" w:rsidRPr="009003A8">
        <w:rPr>
          <w:rFonts w:ascii="Times New Roman" w:hAnsi="Times New Roman" w:cs="Times New Roman"/>
          <w:sz w:val="24"/>
          <w:szCs w:val="24"/>
        </w:rPr>
        <w:t>t</w:t>
      </w:r>
      <w:r w:rsidR="000A7294" w:rsidRPr="009003A8">
        <w:rPr>
          <w:rFonts w:ascii="Times New Roman" w:hAnsi="Times New Roman" w:cs="Times New Roman"/>
          <w:sz w:val="24"/>
          <w:szCs w:val="24"/>
        </w:rPr>
        <w:t>rademark</w:t>
      </w:r>
      <w:r w:rsidR="000A7294" w:rsidRPr="00961753">
        <w:rPr>
          <w:rFonts w:ascii="Times New Roman" w:hAnsi="Times New Roman" w:cs="Times New Roman"/>
          <w:sz w:val="10"/>
          <w:szCs w:val="16"/>
        </w:rPr>
        <w:t xml:space="preserve"> </w:t>
      </w:r>
      <w:r w:rsidR="000A7294" w:rsidRPr="009003A8">
        <w:rPr>
          <w:rFonts w:ascii="Times New Roman" w:hAnsi="Times New Roman" w:cs="Times New Roman"/>
          <w:sz w:val="24"/>
          <w:szCs w:val="24"/>
        </w:rPr>
        <w:t xml:space="preserve">opposition </w:t>
      </w:r>
      <w:r w:rsidR="00BB405C" w:rsidRPr="009003A8">
        <w:rPr>
          <w:rFonts w:ascii="Times New Roman" w:hAnsi="Times New Roman" w:cs="Times New Roman"/>
          <w:sz w:val="24"/>
          <w:szCs w:val="24"/>
        </w:rPr>
        <w:t xml:space="preserve">is </w:t>
      </w:r>
      <w:r w:rsidR="00E07BCE" w:rsidRPr="009003A8">
        <w:rPr>
          <w:rFonts w:ascii="Times New Roman" w:hAnsi="Times New Roman" w:cs="Times New Roman"/>
          <w:sz w:val="24"/>
          <w:szCs w:val="24"/>
        </w:rPr>
        <w:t xml:space="preserve">a </w:t>
      </w:r>
      <w:r w:rsidR="0020678D">
        <w:rPr>
          <w:rFonts w:ascii="Times New Roman" w:hAnsi="Times New Roman" w:cs="Times New Roman"/>
          <w:sz w:val="24"/>
          <w:szCs w:val="24"/>
        </w:rPr>
        <w:t>rare event, with</w:t>
      </w:r>
      <w:r w:rsidR="00961753">
        <w:rPr>
          <w:rFonts w:ascii="Times New Roman" w:hAnsi="Times New Roman" w:cs="Times New Roman"/>
          <w:sz w:val="24"/>
          <w:szCs w:val="24"/>
        </w:rPr>
        <w:t xml:space="preserve"> only</w:t>
      </w:r>
      <w:r w:rsidR="0020678D">
        <w:rPr>
          <w:rFonts w:ascii="Times New Roman" w:hAnsi="Times New Roman" w:cs="Times New Roman"/>
          <w:sz w:val="24"/>
          <w:szCs w:val="24"/>
        </w:rPr>
        <w:t xml:space="preserve"> </w:t>
      </w:r>
      <w:r w:rsidR="009003A8" w:rsidRPr="009003A8">
        <w:rPr>
          <w:rFonts w:ascii="Times New Roman" w:hAnsi="Times New Roman" w:cs="Times New Roman"/>
          <w:sz w:val="24"/>
          <w:szCs w:val="24"/>
        </w:rPr>
        <w:t xml:space="preserve">approximately 2 out of 100 </w:t>
      </w:r>
      <w:r w:rsidR="00BB405C" w:rsidRPr="009003A8">
        <w:rPr>
          <w:rFonts w:ascii="Times New Roman" w:hAnsi="Times New Roman" w:cs="Times New Roman"/>
          <w:sz w:val="24"/>
          <w:szCs w:val="24"/>
        </w:rPr>
        <w:t xml:space="preserve">marks having been subject to </w:t>
      </w:r>
      <w:r w:rsidR="00161378" w:rsidRPr="009003A8">
        <w:rPr>
          <w:rFonts w:ascii="Times New Roman" w:hAnsi="Times New Roman" w:cs="Times New Roman"/>
          <w:sz w:val="24"/>
          <w:szCs w:val="24"/>
        </w:rPr>
        <w:t xml:space="preserve">opposition </w:t>
      </w:r>
      <w:r w:rsidR="00161378" w:rsidRPr="00961753">
        <w:rPr>
          <w:rFonts w:ascii="Times New Roman" w:hAnsi="Times New Roman" w:cs="Times New Roman"/>
          <w:sz w:val="24"/>
          <w:szCs w:val="24"/>
        </w:rPr>
        <w:t>proceedings</w:t>
      </w:r>
      <w:r w:rsidR="000A7294" w:rsidRPr="00961753">
        <w:rPr>
          <w:rFonts w:ascii="Times New Roman" w:hAnsi="Times New Roman" w:cs="Times New Roman"/>
          <w:sz w:val="24"/>
          <w:szCs w:val="24"/>
        </w:rPr>
        <w:t>.</w:t>
      </w:r>
      <w:r w:rsidR="00BB405C"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Similarly,</w:t>
      </w:r>
      <w:r w:rsidR="0020678D"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less</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than</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3</w:t>
      </w:r>
      <w:r w:rsidR="000A7294" w:rsidRPr="00961753">
        <w:rPr>
          <w:rFonts w:ascii="Times New Roman" w:hAnsi="Times New Roman" w:cs="Times New Roman"/>
          <w:sz w:val="24"/>
          <w:szCs w:val="24"/>
        </w:rPr>
        <w:t>%</w:t>
      </w:r>
      <w:r w:rsidR="000A7294"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of</w:t>
      </w:r>
      <w:r w:rsidR="000A7294" w:rsidRPr="00961753">
        <w:rPr>
          <w:rFonts w:ascii="Times New Roman" w:hAnsi="Times New Roman" w:cs="Times New Roman"/>
          <w:sz w:val="18"/>
          <w:szCs w:val="24"/>
        </w:rPr>
        <w:t xml:space="preserve"> </w:t>
      </w:r>
      <w:r w:rsidR="0020678D" w:rsidRPr="00961753">
        <w:rPr>
          <w:rFonts w:ascii="Times New Roman" w:hAnsi="Times New Roman" w:cs="Times New Roman"/>
          <w:sz w:val="24"/>
          <w:szCs w:val="24"/>
        </w:rPr>
        <w:t>the</w:t>
      </w:r>
      <w:r w:rsidR="0020678D" w:rsidRPr="00961753">
        <w:rPr>
          <w:rFonts w:ascii="Times New Roman" w:hAnsi="Times New Roman" w:cs="Times New Roman"/>
          <w:sz w:val="18"/>
          <w:szCs w:val="24"/>
        </w:rPr>
        <w:t xml:space="preserve"> </w:t>
      </w:r>
      <w:r w:rsidR="0020678D" w:rsidRPr="00961753">
        <w:rPr>
          <w:rFonts w:ascii="Times New Roman" w:hAnsi="Times New Roman" w:cs="Times New Roman"/>
          <w:sz w:val="24"/>
          <w:szCs w:val="24"/>
        </w:rPr>
        <w:t>sampled</w:t>
      </w:r>
      <w:r w:rsidR="0020678D"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marks</w:t>
      </w:r>
      <w:r w:rsidR="00BB405C" w:rsidRPr="00961753">
        <w:rPr>
          <w:rFonts w:ascii="Times New Roman" w:hAnsi="Times New Roman" w:cs="Times New Roman"/>
          <w:sz w:val="18"/>
          <w:szCs w:val="24"/>
        </w:rPr>
        <w:t xml:space="preserve"> </w:t>
      </w:r>
      <w:r w:rsidR="00BB405C" w:rsidRPr="00961753">
        <w:rPr>
          <w:rFonts w:ascii="Times New Roman" w:hAnsi="Times New Roman" w:cs="Times New Roman"/>
          <w:sz w:val="24"/>
          <w:szCs w:val="24"/>
        </w:rPr>
        <w:t>(</w:t>
      </w:r>
      <w:r w:rsidR="000A7294" w:rsidRPr="00961753">
        <w:rPr>
          <w:rFonts w:ascii="Times New Roman" w:hAnsi="Times New Roman" w:cs="Times New Roman"/>
          <w:sz w:val="24"/>
          <w:szCs w:val="24"/>
        </w:rPr>
        <w:t>depending</w:t>
      </w:r>
      <w:r w:rsidR="000A7294" w:rsidRPr="00961753">
        <w:rPr>
          <w:rFonts w:ascii="Times New Roman" w:hAnsi="Times New Roman" w:cs="Times New Roman"/>
          <w:sz w:val="18"/>
          <w:szCs w:val="24"/>
        </w:rPr>
        <w:t xml:space="preserve"> </w:t>
      </w:r>
      <w:r w:rsidR="00961753">
        <w:rPr>
          <w:rFonts w:ascii="Times New Roman" w:hAnsi="Times New Roman" w:cs="Times New Roman"/>
          <w:sz w:val="24"/>
          <w:szCs w:val="24"/>
        </w:rPr>
        <w:t>on</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stage</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of</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the</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l</w:t>
      </w:r>
      <w:r w:rsidR="0020678D" w:rsidRPr="00961753">
        <w:rPr>
          <w:rFonts w:ascii="Times New Roman" w:hAnsi="Times New Roman" w:cs="Times New Roman"/>
          <w:sz w:val="24"/>
          <w:szCs w:val="24"/>
        </w:rPr>
        <w:t>ifecycle)</w:t>
      </w:r>
      <w:r w:rsidR="000A7294" w:rsidRPr="00961753">
        <w:rPr>
          <w:rFonts w:ascii="Times New Roman" w:hAnsi="Times New Roman" w:cs="Times New Roman"/>
          <w:sz w:val="24"/>
          <w:szCs w:val="24"/>
        </w:rPr>
        <w:t xml:space="preserve"> have acquired distinctiveness among </w:t>
      </w:r>
      <w:r w:rsidR="00313372" w:rsidRPr="00961753">
        <w:rPr>
          <w:rFonts w:ascii="Times New Roman" w:hAnsi="Times New Roman" w:cs="Times New Roman"/>
          <w:sz w:val="24"/>
          <w:szCs w:val="24"/>
        </w:rPr>
        <w:t>consumers</w:t>
      </w:r>
      <w:r w:rsidR="00161378" w:rsidRPr="00961753">
        <w:rPr>
          <w:rFonts w:ascii="Times New Roman" w:hAnsi="Times New Roman" w:cs="Times New Roman"/>
          <w:sz w:val="24"/>
          <w:szCs w:val="24"/>
        </w:rPr>
        <w:t xml:space="preserve"> </w:t>
      </w:r>
      <w:r w:rsidR="000A7294" w:rsidRPr="00961753">
        <w:rPr>
          <w:rFonts w:ascii="Times New Roman" w:hAnsi="Times New Roman" w:cs="Times New Roman"/>
          <w:sz w:val="24"/>
          <w:szCs w:val="24"/>
        </w:rPr>
        <w:t xml:space="preserve">as a </w:t>
      </w:r>
      <w:r w:rsidRPr="00961753">
        <w:rPr>
          <w:rFonts w:ascii="Times New Roman" w:hAnsi="Times New Roman" w:cs="Times New Roman"/>
          <w:sz w:val="24"/>
          <w:szCs w:val="24"/>
        </w:rPr>
        <w:t>source identifier for a product</w:t>
      </w:r>
      <w:r w:rsidR="00961753">
        <w:rPr>
          <w:rFonts w:ascii="Times New Roman" w:hAnsi="Times New Roman" w:cs="Times New Roman"/>
          <w:sz w:val="24"/>
          <w:szCs w:val="24"/>
        </w:rPr>
        <w:t xml:space="preserve"> or service</w:t>
      </w:r>
      <w:r w:rsidRPr="00961753">
        <w:rPr>
          <w:rFonts w:ascii="Times New Roman" w:hAnsi="Times New Roman" w:cs="Times New Roman"/>
          <w:sz w:val="24"/>
          <w:szCs w:val="24"/>
        </w:rPr>
        <w:t xml:space="preserve">. </w:t>
      </w:r>
      <w:r w:rsidR="000A7294" w:rsidRPr="00961753">
        <w:rPr>
          <w:rFonts w:ascii="Times New Roman" w:hAnsi="Times New Roman" w:cs="Times New Roman"/>
          <w:sz w:val="24"/>
          <w:szCs w:val="24"/>
        </w:rPr>
        <w:t>Finally,</w:t>
      </w:r>
      <w:r w:rsidR="000A7294" w:rsidRPr="00961753">
        <w:rPr>
          <w:rFonts w:ascii="Times New Roman" w:hAnsi="Times New Roman" w:cs="Times New Roman"/>
          <w:sz w:val="18"/>
          <w:szCs w:val="24"/>
        </w:rPr>
        <w:t xml:space="preserve"> </w:t>
      </w:r>
      <w:r w:rsidR="00161378" w:rsidRPr="00961753">
        <w:rPr>
          <w:rFonts w:ascii="Times New Roman" w:hAnsi="Times New Roman" w:cs="Times New Roman"/>
          <w:sz w:val="24"/>
          <w:szCs w:val="24"/>
        </w:rPr>
        <w:t>roughly</w:t>
      </w:r>
      <w:r w:rsidR="00161378"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50%</w:t>
      </w:r>
      <w:r w:rsidR="000A7294"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of</w:t>
      </w:r>
      <w:r w:rsidR="000A7294"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the</w:t>
      </w:r>
      <w:r w:rsidR="000A7294"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maintained</w:t>
      </w:r>
      <w:r w:rsidR="000A7294"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marks</w:t>
      </w:r>
      <w:r w:rsidR="000A7294" w:rsidRPr="00961753">
        <w:rPr>
          <w:rFonts w:ascii="Times New Roman" w:hAnsi="Times New Roman" w:cs="Times New Roman"/>
          <w:sz w:val="18"/>
          <w:szCs w:val="24"/>
        </w:rPr>
        <w:t xml:space="preserve"> </w:t>
      </w:r>
      <w:r w:rsidR="000A7294" w:rsidRPr="00961753">
        <w:rPr>
          <w:rFonts w:ascii="Times New Roman" w:hAnsi="Times New Roman" w:cs="Times New Roman"/>
          <w:sz w:val="24"/>
          <w:szCs w:val="24"/>
        </w:rPr>
        <w:t>have</w:t>
      </w:r>
      <w:r w:rsidR="000A7294" w:rsidRPr="00961753">
        <w:rPr>
          <w:rFonts w:ascii="Times New Roman" w:hAnsi="Times New Roman" w:cs="Times New Roman"/>
          <w:sz w:val="18"/>
          <w:szCs w:val="24"/>
        </w:rPr>
        <w:t xml:space="preserve"> </w:t>
      </w:r>
      <w:r w:rsidR="0088672E" w:rsidRPr="00961753">
        <w:rPr>
          <w:rFonts w:ascii="Times New Roman" w:hAnsi="Times New Roman" w:cs="Times New Roman"/>
          <w:sz w:val="24"/>
          <w:szCs w:val="24"/>
        </w:rPr>
        <w:t>been</w:t>
      </w:r>
      <w:r w:rsidR="0088672E" w:rsidRPr="00961753">
        <w:rPr>
          <w:rFonts w:ascii="Times New Roman" w:hAnsi="Times New Roman" w:cs="Times New Roman"/>
          <w:sz w:val="18"/>
          <w:szCs w:val="24"/>
        </w:rPr>
        <w:t xml:space="preserve"> </w:t>
      </w:r>
      <w:r w:rsidR="0088672E" w:rsidRPr="00961753">
        <w:rPr>
          <w:rFonts w:ascii="Times New Roman" w:hAnsi="Times New Roman" w:cs="Times New Roman"/>
          <w:sz w:val="24"/>
          <w:szCs w:val="24"/>
        </w:rPr>
        <w:t>granted</w:t>
      </w:r>
      <w:r w:rsidR="0088672E" w:rsidRPr="00961753">
        <w:rPr>
          <w:rFonts w:ascii="Times New Roman" w:hAnsi="Times New Roman" w:cs="Times New Roman"/>
          <w:sz w:val="18"/>
          <w:szCs w:val="24"/>
        </w:rPr>
        <w:t xml:space="preserve"> </w:t>
      </w:r>
      <w:r w:rsidR="0088672E" w:rsidRPr="00961753">
        <w:rPr>
          <w:rFonts w:ascii="Times New Roman" w:hAnsi="Times New Roman" w:cs="Times New Roman"/>
          <w:sz w:val="24"/>
          <w:szCs w:val="24"/>
        </w:rPr>
        <w:t>the</w:t>
      </w:r>
      <w:r w:rsidR="0088672E" w:rsidRPr="00961753">
        <w:rPr>
          <w:rFonts w:ascii="Times New Roman" w:hAnsi="Times New Roman" w:cs="Times New Roman"/>
          <w:sz w:val="18"/>
          <w:szCs w:val="24"/>
        </w:rPr>
        <w:t xml:space="preserve"> </w:t>
      </w:r>
      <w:r w:rsidR="0088672E" w:rsidRPr="00961753">
        <w:rPr>
          <w:rFonts w:ascii="Times New Roman" w:hAnsi="Times New Roman" w:cs="Times New Roman"/>
          <w:sz w:val="24"/>
          <w:szCs w:val="24"/>
        </w:rPr>
        <w:t>incontestability</w:t>
      </w:r>
      <w:r w:rsidR="0088672E" w:rsidRPr="00961753">
        <w:rPr>
          <w:rFonts w:ascii="Times New Roman" w:hAnsi="Times New Roman" w:cs="Times New Roman"/>
          <w:sz w:val="18"/>
          <w:szCs w:val="24"/>
        </w:rPr>
        <w:t xml:space="preserve"> </w:t>
      </w:r>
      <w:r w:rsidR="0088672E" w:rsidRPr="00961753">
        <w:rPr>
          <w:rFonts w:ascii="Times New Roman" w:hAnsi="Times New Roman" w:cs="Times New Roman"/>
          <w:sz w:val="24"/>
          <w:szCs w:val="24"/>
        </w:rPr>
        <w:t>status,</w:t>
      </w:r>
      <w:r w:rsidR="0088672E" w:rsidRPr="00961753">
        <w:rPr>
          <w:rFonts w:ascii="Times New Roman" w:hAnsi="Times New Roman" w:cs="Times New Roman"/>
          <w:sz w:val="18"/>
          <w:szCs w:val="24"/>
        </w:rPr>
        <w:t xml:space="preserve"> </w:t>
      </w:r>
      <w:r w:rsidR="00BB405C" w:rsidRPr="00961753">
        <w:rPr>
          <w:rFonts w:ascii="Times New Roman" w:hAnsi="Times New Roman" w:cs="Times New Roman"/>
          <w:sz w:val="24"/>
          <w:szCs w:val="24"/>
        </w:rPr>
        <w:t>and</w:t>
      </w:r>
      <w:r w:rsidRPr="00961753">
        <w:rPr>
          <w:rFonts w:ascii="Times New Roman" w:hAnsi="Times New Roman" w:cs="Times New Roman"/>
          <w:sz w:val="24"/>
          <w:szCs w:val="24"/>
        </w:rPr>
        <w:t xml:space="preserve"> the </w:t>
      </w:r>
      <w:r w:rsidR="0088672E" w:rsidRPr="00961753">
        <w:rPr>
          <w:rFonts w:ascii="Times New Roman" w:hAnsi="Times New Roman" w:cs="Times New Roman"/>
          <w:sz w:val="24"/>
          <w:szCs w:val="24"/>
        </w:rPr>
        <w:t xml:space="preserve">share of </w:t>
      </w:r>
      <w:r w:rsidR="00161378" w:rsidRPr="00961753">
        <w:rPr>
          <w:rFonts w:ascii="Times New Roman" w:hAnsi="Times New Roman" w:cs="Times New Roman"/>
          <w:sz w:val="24"/>
          <w:szCs w:val="24"/>
        </w:rPr>
        <w:t xml:space="preserve">these </w:t>
      </w:r>
      <w:r w:rsidR="0088672E" w:rsidRPr="00961753">
        <w:rPr>
          <w:rFonts w:ascii="Times New Roman" w:hAnsi="Times New Roman" w:cs="Times New Roman"/>
          <w:sz w:val="24"/>
          <w:szCs w:val="24"/>
        </w:rPr>
        <w:t xml:space="preserve">marks reaches 93% </w:t>
      </w:r>
      <w:r w:rsidR="00961753">
        <w:rPr>
          <w:rFonts w:ascii="Times New Roman" w:hAnsi="Times New Roman" w:cs="Times New Roman"/>
          <w:sz w:val="24"/>
          <w:szCs w:val="24"/>
        </w:rPr>
        <w:t>at</w:t>
      </w:r>
      <w:r w:rsidR="0088672E" w:rsidRPr="00961753">
        <w:rPr>
          <w:rFonts w:ascii="Times New Roman" w:hAnsi="Times New Roman" w:cs="Times New Roman"/>
          <w:sz w:val="24"/>
          <w:szCs w:val="24"/>
        </w:rPr>
        <w:t xml:space="preserve"> the renewal stage.</w:t>
      </w:r>
      <w:r w:rsidR="00874413">
        <w:rPr>
          <w:rFonts w:ascii="Times New Roman" w:hAnsi="Times New Roman" w:cs="Times New Roman"/>
          <w:sz w:val="24"/>
          <w:szCs w:val="24"/>
        </w:rPr>
        <w:br w:type="page"/>
      </w:r>
    </w:p>
    <w:p w:rsidR="00874413" w:rsidRPr="001032DB" w:rsidRDefault="00874413" w:rsidP="00874413">
      <w:pPr>
        <w:spacing w:after="60" w:line="240" w:lineRule="auto"/>
        <w:jc w:val="center"/>
        <w:rPr>
          <w:rFonts w:ascii="Times New Roman" w:hAnsi="Times New Roman" w:cs="Times New Roman"/>
          <w:sz w:val="24"/>
          <w:szCs w:val="24"/>
        </w:rPr>
      </w:pPr>
      <w:r w:rsidRPr="001032DB">
        <w:rPr>
          <w:rFonts w:ascii="Times New Roman" w:hAnsi="Times New Roman" w:cs="Times New Roman"/>
          <w:b/>
          <w:sz w:val="24"/>
        </w:rPr>
        <w:lastRenderedPageBreak/>
        <w:t>Table 1. </w:t>
      </w:r>
      <w:r w:rsidRPr="001032DB">
        <w:rPr>
          <w:rFonts w:ascii="Times New Roman" w:hAnsi="Times New Roman" w:cs="Times New Roman"/>
          <w:sz w:val="24"/>
        </w:rPr>
        <w:t>Descriptive statistics</w:t>
      </w:r>
    </w:p>
    <w:tbl>
      <w:tblPr>
        <w:tblStyle w:val="a7"/>
        <w:tblW w:w="5000" w:type="pct"/>
        <w:jc w:val="center"/>
        <w:tblCellMar>
          <w:left w:w="0" w:type="dxa"/>
          <w:right w:w="0" w:type="dxa"/>
        </w:tblCellMar>
        <w:tblLook w:val="04A0"/>
      </w:tblPr>
      <w:tblGrid>
        <w:gridCol w:w="454"/>
        <w:gridCol w:w="2836"/>
        <w:gridCol w:w="965"/>
        <w:gridCol w:w="966"/>
        <w:gridCol w:w="965"/>
        <w:gridCol w:w="966"/>
        <w:gridCol w:w="965"/>
        <w:gridCol w:w="966"/>
      </w:tblGrid>
      <w:tr w:rsidR="00874413" w:rsidRPr="001032DB" w:rsidTr="00792E16">
        <w:trPr>
          <w:trHeight w:val="680"/>
          <w:jc w:val="center"/>
        </w:trPr>
        <w:tc>
          <w:tcPr>
            <w:tcW w:w="250" w:type="pct"/>
            <w:vMerge w:val="restart"/>
            <w:tcBorders>
              <w:top w:val="thinThickSmallGap" w:sz="24" w:space="0" w:color="auto"/>
              <w:left w:val="nil"/>
              <w:right w:val="single" w:sz="4" w:space="0" w:color="auto"/>
            </w:tcBorders>
            <w:vAlign w:val="center"/>
          </w:tcPr>
          <w:p w:rsidR="00874413" w:rsidRPr="001032DB" w:rsidRDefault="00874413" w:rsidP="00792E16">
            <w:pPr>
              <w:keepNext/>
              <w:keepLines/>
              <w:jc w:val="center"/>
              <w:outlineLvl w:val="1"/>
              <w:rPr>
                <w:rFonts w:ascii="Times New Roman" w:hAnsi="Times New Roman" w:cs="Times New Roman"/>
                <w:b/>
                <w:sz w:val="20"/>
                <w:szCs w:val="20"/>
              </w:rPr>
            </w:pPr>
            <w:r w:rsidRPr="001032DB">
              <w:rPr>
                <w:rFonts w:ascii="Times New Roman" w:hAnsi="Times New Roman" w:cs="Times New Roman"/>
                <w:b/>
                <w:sz w:val="20"/>
                <w:szCs w:val="20"/>
              </w:rPr>
              <w:t>No.</w:t>
            </w:r>
          </w:p>
        </w:tc>
        <w:tc>
          <w:tcPr>
            <w:tcW w:w="1561" w:type="pct"/>
            <w:vMerge w:val="restart"/>
            <w:tcBorders>
              <w:top w:val="thinThickSmallGap" w:sz="24" w:space="0" w:color="auto"/>
              <w:left w:val="single" w:sz="4" w:space="0" w:color="auto"/>
              <w:right w:val="double" w:sz="4" w:space="0" w:color="auto"/>
            </w:tcBorders>
            <w:vAlign w:val="center"/>
          </w:tcPr>
          <w:p w:rsidR="00874413" w:rsidRPr="001032DB" w:rsidRDefault="00874413" w:rsidP="00792E16">
            <w:pPr>
              <w:ind w:firstLine="57"/>
              <w:jc w:val="center"/>
              <w:rPr>
                <w:rFonts w:ascii="Times New Roman" w:eastAsia="Times New Roman" w:hAnsi="Times New Roman" w:cs="Times New Roman"/>
                <w:sz w:val="20"/>
                <w:szCs w:val="20"/>
              </w:rPr>
            </w:pPr>
            <w:r w:rsidRPr="001032DB">
              <w:rPr>
                <w:rFonts w:ascii="Times New Roman" w:hAnsi="Times New Roman" w:cs="Times New Roman"/>
                <w:b/>
                <w:sz w:val="20"/>
                <w:szCs w:val="20"/>
              </w:rPr>
              <w:t>Variable</w:t>
            </w:r>
          </w:p>
        </w:tc>
        <w:tc>
          <w:tcPr>
            <w:tcW w:w="1063" w:type="pct"/>
            <w:gridSpan w:val="2"/>
            <w:tcBorders>
              <w:top w:val="thinThickSmallGap" w:sz="24" w:space="0" w:color="auto"/>
              <w:left w:val="double" w:sz="4" w:space="0" w:color="auto"/>
              <w:bottom w:val="single" w:sz="4" w:space="0" w:color="auto"/>
              <w:right w:val="single" w:sz="12" w:space="0" w:color="auto"/>
            </w:tcBorders>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registration</w:t>
            </w:r>
          </w:p>
        </w:tc>
        <w:tc>
          <w:tcPr>
            <w:tcW w:w="1063" w:type="pct"/>
            <w:gridSpan w:val="2"/>
            <w:tcBorders>
              <w:top w:val="thinThickSmallGap" w:sz="24" w:space="0" w:color="auto"/>
              <w:left w:val="single" w:sz="12" w:space="0" w:color="auto"/>
              <w:bottom w:val="single" w:sz="4" w:space="0" w:color="auto"/>
              <w:right w:val="single" w:sz="12" w:space="0" w:color="auto"/>
            </w:tcBorders>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maintenance</w:t>
            </w:r>
          </w:p>
        </w:tc>
        <w:tc>
          <w:tcPr>
            <w:tcW w:w="1063" w:type="pct"/>
            <w:gridSpan w:val="2"/>
            <w:tcBorders>
              <w:top w:val="thinThickSmallGap" w:sz="24" w:space="0" w:color="auto"/>
              <w:left w:val="single" w:sz="12" w:space="0" w:color="auto"/>
              <w:bottom w:val="single" w:sz="4" w:space="0" w:color="auto"/>
              <w:right w:val="nil"/>
            </w:tcBorders>
            <w:noWrap/>
            <w:tcMar>
              <w:right w:w="57" w:type="dxa"/>
            </w:tcMar>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renewal</w:t>
            </w:r>
          </w:p>
        </w:tc>
      </w:tr>
      <w:tr w:rsidR="00874413" w:rsidRPr="001032DB" w:rsidTr="00792E16">
        <w:trPr>
          <w:trHeight w:val="397"/>
          <w:jc w:val="center"/>
        </w:trPr>
        <w:tc>
          <w:tcPr>
            <w:tcW w:w="250" w:type="pct"/>
            <w:vMerge/>
            <w:tcBorders>
              <w:left w:val="nil"/>
              <w:bottom w:val="single" w:sz="4" w:space="0" w:color="auto"/>
              <w:right w:val="single" w:sz="4" w:space="0" w:color="auto"/>
            </w:tcBorders>
            <w:vAlign w:val="center"/>
          </w:tcPr>
          <w:p w:rsidR="00874413" w:rsidRPr="001032DB" w:rsidRDefault="00874413" w:rsidP="00792E16">
            <w:pPr>
              <w:keepNext/>
              <w:keepLines/>
              <w:jc w:val="center"/>
              <w:outlineLvl w:val="1"/>
              <w:rPr>
                <w:rFonts w:ascii="Times New Roman" w:hAnsi="Times New Roman" w:cs="Times New Roman"/>
                <w:b/>
                <w:sz w:val="20"/>
                <w:szCs w:val="20"/>
              </w:rPr>
            </w:pPr>
          </w:p>
        </w:tc>
        <w:tc>
          <w:tcPr>
            <w:tcW w:w="1561" w:type="pct"/>
            <w:vMerge/>
            <w:tcBorders>
              <w:left w:val="single" w:sz="4" w:space="0" w:color="auto"/>
              <w:bottom w:val="single" w:sz="4" w:space="0" w:color="auto"/>
              <w:right w:val="double" w:sz="4" w:space="0" w:color="auto"/>
            </w:tcBorders>
            <w:vAlign w:val="center"/>
          </w:tcPr>
          <w:p w:rsidR="00874413" w:rsidRPr="001032DB" w:rsidRDefault="00874413" w:rsidP="00792E16">
            <w:pPr>
              <w:ind w:firstLine="57"/>
              <w:jc w:val="center"/>
              <w:rPr>
                <w:rFonts w:ascii="Times New Roman" w:hAnsi="Times New Roman" w:cs="Times New Roman"/>
                <w:b/>
                <w:sz w:val="20"/>
                <w:szCs w:val="20"/>
              </w:rPr>
            </w:pPr>
          </w:p>
        </w:tc>
        <w:tc>
          <w:tcPr>
            <w:tcW w:w="531" w:type="pct"/>
            <w:tcBorders>
              <w:top w:val="dotted" w:sz="4" w:space="0" w:color="auto"/>
              <w:left w:val="double" w:sz="4"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Mean</w:t>
            </w:r>
          </w:p>
        </w:tc>
        <w:tc>
          <w:tcPr>
            <w:tcW w:w="532" w:type="pct"/>
            <w:tcBorders>
              <w:top w:val="dotted" w:sz="4" w:space="0" w:color="auto"/>
              <w:left w:val="single" w:sz="4" w:space="0" w:color="auto"/>
              <w:bottom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sz w:val="20"/>
                <w:szCs w:val="20"/>
              </w:rPr>
            </w:pPr>
            <w:r>
              <w:rPr>
                <w:rFonts w:ascii="Times New Roman" w:hAnsi="Times New Roman" w:cs="Times New Roman"/>
                <w:sz w:val="20"/>
                <w:szCs w:val="20"/>
              </w:rPr>
              <w:t>Std. dev.</w:t>
            </w:r>
          </w:p>
        </w:tc>
        <w:tc>
          <w:tcPr>
            <w:tcW w:w="531" w:type="pct"/>
            <w:tcBorders>
              <w:top w:val="dotted" w:sz="4" w:space="0" w:color="auto"/>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Mean</w:t>
            </w:r>
          </w:p>
        </w:tc>
        <w:tc>
          <w:tcPr>
            <w:tcW w:w="532" w:type="pct"/>
            <w:tcBorders>
              <w:top w:val="dotted" w:sz="4" w:space="0" w:color="auto"/>
              <w:left w:val="single" w:sz="4" w:space="0" w:color="auto"/>
              <w:bottom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sz w:val="20"/>
                <w:szCs w:val="20"/>
              </w:rPr>
            </w:pPr>
            <w:r>
              <w:rPr>
                <w:rFonts w:ascii="Times New Roman" w:hAnsi="Times New Roman" w:cs="Times New Roman"/>
                <w:sz w:val="20"/>
                <w:szCs w:val="20"/>
              </w:rPr>
              <w:t>Std. dev.</w:t>
            </w:r>
          </w:p>
        </w:tc>
        <w:tc>
          <w:tcPr>
            <w:tcW w:w="531" w:type="pct"/>
            <w:tcBorders>
              <w:top w:val="dotted" w:sz="4" w:space="0" w:color="auto"/>
              <w:left w:val="single" w:sz="12" w:space="0" w:color="auto"/>
              <w:bottom w:val="single" w:sz="4" w:space="0" w:color="auto"/>
              <w:right w:val="single" w:sz="4" w:space="0" w:color="auto"/>
            </w:tcBorders>
            <w:noWrap/>
            <w:tcMar>
              <w:right w:w="57" w:type="dxa"/>
            </w:tcMar>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Mean</w:t>
            </w:r>
          </w:p>
        </w:tc>
        <w:tc>
          <w:tcPr>
            <w:tcW w:w="532" w:type="pct"/>
            <w:tcBorders>
              <w:top w:val="dotted" w:sz="4" w:space="0" w:color="auto"/>
              <w:left w:val="single" w:sz="4" w:space="0" w:color="auto"/>
              <w:bottom w:val="single" w:sz="4" w:space="0" w:color="auto"/>
              <w:right w:val="nil"/>
            </w:tcBorders>
            <w:noWrap/>
            <w:tcMar>
              <w:right w:w="57" w:type="dxa"/>
            </w:tcMar>
            <w:vAlign w:val="center"/>
          </w:tcPr>
          <w:p w:rsidR="00874413" w:rsidRPr="001032DB" w:rsidRDefault="00874413" w:rsidP="00792E16">
            <w:pPr>
              <w:jc w:val="center"/>
              <w:rPr>
                <w:rFonts w:ascii="Times New Roman" w:hAnsi="Times New Roman" w:cs="Times New Roman"/>
                <w:sz w:val="20"/>
                <w:szCs w:val="20"/>
              </w:rPr>
            </w:pPr>
            <w:r>
              <w:rPr>
                <w:rFonts w:ascii="Times New Roman" w:hAnsi="Times New Roman" w:cs="Times New Roman"/>
                <w:sz w:val="20"/>
                <w:szCs w:val="20"/>
              </w:rPr>
              <w:t>Std. dev.</w:t>
            </w:r>
          </w:p>
        </w:tc>
      </w:tr>
      <w:tr w:rsidR="00874413" w:rsidRPr="001032DB" w:rsidTr="00792E16">
        <w:trPr>
          <w:trHeight w:val="397"/>
          <w:jc w:val="center"/>
        </w:trPr>
        <w:tc>
          <w:tcPr>
            <w:tcW w:w="250" w:type="pct"/>
            <w:tcBorders>
              <w:top w:val="doub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w:t>
            </w:r>
          </w:p>
        </w:tc>
        <w:tc>
          <w:tcPr>
            <w:tcW w:w="1561" w:type="pct"/>
            <w:tcBorders>
              <w:top w:val="double" w:sz="4" w:space="0" w:color="auto"/>
              <w:left w:val="single" w:sz="4" w:space="0" w:color="auto"/>
              <w:bottom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Trademark registration</w:t>
            </w:r>
          </w:p>
        </w:tc>
        <w:tc>
          <w:tcPr>
            <w:tcW w:w="531" w:type="pct"/>
            <w:tcBorders>
              <w:top w:val="double" w:sz="4" w:space="0" w:color="auto"/>
              <w:left w:val="double" w:sz="4"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0.360</w:t>
            </w:r>
          </w:p>
        </w:tc>
        <w:tc>
          <w:tcPr>
            <w:tcW w:w="532" w:type="pct"/>
            <w:tcBorders>
              <w:top w:val="double" w:sz="4" w:space="0" w:color="auto"/>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0.480</w:t>
            </w:r>
          </w:p>
        </w:tc>
        <w:tc>
          <w:tcPr>
            <w:tcW w:w="531" w:type="pct"/>
            <w:tcBorders>
              <w:top w:val="double" w:sz="4" w:space="0" w:color="auto"/>
              <w:left w:val="single" w:sz="12"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2" w:type="pct"/>
            <w:tcBorders>
              <w:top w:val="double" w:sz="4" w:space="0" w:color="auto"/>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1" w:type="pct"/>
            <w:tcBorders>
              <w:top w:val="double" w:sz="4" w:space="0" w:color="auto"/>
              <w:left w:val="single" w:sz="12" w:space="0" w:color="auto"/>
              <w:bottom w:val="single" w:sz="4"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p>
        </w:tc>
        <w:tc>
          <w:tcPr>
            <w:tcW w:w="532" w:type="pct"/>
            <w:tcBorders>
              <w:top w:val="double" w:sz="4" w:space="0" w:color="auto"/>
              <w:left w:val="single" w:sz="4" w:space="0" w:color="auto"/>
              <w:bottom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2</w:t>
            </w:r>
          </w:p>
        </w:tc>
        <w:tc>
          <w:tcPr>
            <w:tcW w:w="1561" w:type="pct"/>
            <w:tcBorders>
              <w:top w:val="single" w:sz="4" w:space="0" w:color="auto"/>
              <w:left w:val="single" w:sz="4" w:space="0" w:color="auto"/>
              <w:bottom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Trademark maintenance</w:t>
            </w:r>
          </w:p>
        </w:tc>
        <w:tc>
          <w:tcPr>
            <w:tcW w:w="531" w:type="pct"/>
            <w:tcBorders>
              <w:top w:val="single" w:sz="4" w:space="0" w:color="auto"/>
              <w:left w:val="double" w:sz="4"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1" w:type="pct"/>
            <w:tcBorders>
              <w:top w:val="single" w:sz="4" w:space="0" w:color="auto"/>
              <w:left w:val="single" w:sz="12"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0.537</w:t>
            </w:r>
          </w:p>
        </w:tc>
        <w:tc>
          <w:tcPr>
            <w:tcW w:w="532" w:type="pct"/>
            <w:tcBorders>
              <w:top w:val="single" w:sz="4" w:space="0" w:color="auto"/>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0.499</w:t>
            </w:r>
          </w:p>
        </w:tc>
        <w:tc>
          <w:tcPr>
            <w:tcW w:w="531" w:type="pct"/>
            <w:tcBorders>
              <w:top w:val="single" w:sz="4" w:space="0" w:color="auto"/>
              <w:left w:val="single" w:sz="12" w:space="0" w:color="auto"/>
              <w:bottom w:val="single" w:sz="4"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3</w:t>
            </w:r>
          </w:p>
        </w:tc>
        <w:tc>
          <w:tcPr>
            <w:tcW w:w="1561" w:type="pct"/>
            <w:tcBorders>
              <w:top w:val="single" w:sz="4" w:space="0" w:color="auto"/>
              <w:left w:val="single" w:sz="4" w:space="0" w:color="auto"/>
              <w:bottom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Trademark renewal</w:t>
            </w:r>
          </w:p>
        </w:tc>
        <w:tc>
          <w:tcPr>
            <w:tcW w:w="531" w:type="pct"/>
            <w:tcBorders>
              <w:top w:val="single" w:sz="4" w:space="0" w:color="auto"/>
              <w:left w:val="double" w:sz="4"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1" w:type="pct"/>
            <w:tcBorders>
              <w:top w:val="single" w:sz="4" w:space="0" w:color="auto"/>
              <w:left w:val="single" w:sz="12"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2" w:type="pct"/>
            <w:tcBorders>
              <w:top w:val="single" w:sz="4" w:space="0" w:color="auto"/>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531" w:type="pct"/>
            <w:tcBorders>
              <w:top w:val="single" w:sz="4" w:space="0" w:color="auto"/>
              <w:left w:val="single" w:sz="12" w:space="0" w:color="auto"/>
              <w:bottom w:val="single" w:sz="4"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0.707</w:t>
            </w:r>
          </w:p>
        </w:tc>
        <w:tc>
          <w:tcPr>
            <w:tcW w:w="532" w:type="pct"/>
            <w:tcBorders>
              <w:top w:val="single" w:sz="4" w:space="0" w:color="auto"/>
              <w:left w:val="single" w:sz="4" w:space="0" w:color="auto"/>
              <w:bottom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0.455</w:t>
            </w:r>
          </w:p>
        </w:tc>
      </w:tr>
      <w:tr w:rsidR="00874413" w:rsidRPr="001032DB" w:rsidTr="00792E16">
        <w:trPr>
          <w:trHeight w:val="397"/>
          <w:jc w:val="center"/>
        </w:trPr>
        <w:tc>
          <w:tcPr>
            <w:tcW w:w="250" w:type="pct"/>
            <w:tcBorders>
              <w:top w:val="single" w:sz="12"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4</w:t>
            </w:r>
          </w:p>
        </w:tc>
        <w:tc>
          <w:tcPr>
            <w:tcW w:w="1561" w:type="pct"/>
            <w:tcBorders>
              <w:top w:val="single" w:sz="12" w:space="0" w:color="auto"/>
              <w:left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Trademark age</w:t>
            </w:r>
          </w:p>
        </w:tc>
        <w:tc>
          <w:tcPr>
            <w:tcW w:w="531" w:type="pct"/>
            <w:tcBorders>
              <w:top w:val="single" w:sz="12"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0.871</w:t>
            </w:r>
          </w:p>
        </w:tc>
        <w:tc>
          <w:tcPr>
            <w:tcW w:w="532" w:type="pct"/>
            <w:tcBorders>
              <w:top w:val="single" w:sz="12" w:space="0" w:color="auto"/>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4.835</w:t>
            </w:r>
          </w:p>
        </w:tc>
        <w:tc>
          <w:tcPr>
            <w:tcW w:w="531" w:type="pct"/>
            <w:tcBorders>
              <w:top w:val="single" w:sz="12" w:space="0" w:color="auto"/>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10.302</w:t>
            </w:r>
          </w:p>
        </w:tc>
        <w:tc>
          <w:tcPr>
            <w:tcW w:w="532" w:type="pct"/>
            <w:tcBorders>
              <w:top w:val="single" w:sz="12" w:space="0" w:color="auto"/>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7.617</w:t>
            </w:r>
          </w:p>
        </w:tc>
        <w:tc>
          <w:tcPr>
            <w:tcW w:w="531" w:type="pct"/>
            <w:tcBorders>
              <w:top w:val="single" w:sz="12" w:space="0" w:color="auto"/>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14.283</w:t>
            </w:r>
          </w:p>
        </w:tc>
        <w:tc>
          <w:tcPr>
            <w:tcW w:w="532" w:type="pct"/>
            <w:tcBorders>
              <w:top w:val="single" w:sz="12" w:space="0" w:color="auto"/>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9.218</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5</w:t>
            </w:r>
          </w:p>
        </w:tc>
        <w:tc>
          <w:tcPr>
            <w:tcW w:w="1561" w:type="pct"/>
            <w:tcBorders>
              <w:left w:val="single" w:sz="4" w:space="0" w:color="auto"/>
              <w:bottom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Trademark extension</w:t>
            </w:r>
          </w:p>
        </w:tc>
        <w:tc>
          <w:tcPr>
            <w:tcW w:w="531"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0.155</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0.362</w:t>
            </w:r>
          </w:p>
        </w:tc>
        <w:tc>
          <w:tcPr>
            <w:tcW w:w="531" w:type="pct"/>
            <w:tcBorders>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0.251</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0.434</w:t>
            </w:r>
          </w:p>
        </w:tc>
        <w:tc>
          <w:tcPr>
            <w:tcW w:w="531" w:type="pct"/>
            <w:tcBorders>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0.280</w:t>
            </w:r>
          </w:p>
        </w:tc>
        <w:tc>
          <w:tcPr>
            <w:tcW w:w="532" w:type="pct"/>
            <w:tcBorders>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0.449</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6</w:t>
            </w:r>
          </w:p>
        </w:tc>
        <w:tc>
          <w:tcPr>
            <w:tcW w:w="1561" w:type="pct"/>
            <w:tcBorders>
              <w:left w:val="single" w:sz="4" w:space="0" w:color="auto"/>
              <w:bottom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Pr>
                <w:rFonts w:ascii="Times New Roman" w:hAnsi="Times New Roman" w:cs="Times New Roman"/>
                <w:sz w:val="20"/>
                <w:szCs w:val="20"/>
              </w:rPr>
              <w:t>Parent</w:t>
            </w:r>
            <w:r w:rsidRPr="001032DB">
              <w:rPr>
                <w:rFonts w:ascii="Times New Roman" w:hAnsi="Times New Roman" w:cs="Times New Roman"/>
                <w:sz w:val="20"/>
                <w:szCs w:val="20"/>
              </w:rPr>
              <w:t xml:space="preserve"> trademark</w:t>
            </w:r>
          </w:p>
        </w:tc>
        <w:tc>
          <w:tcPr>
            <w:tcW w:w="531"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0.055</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0.227</w:t>
            </w:r>
          </w:p>
        </w:tc>
        <w:tc>
          <w:tcPr>
            <w:tcW w:w="531" w:type="pct"/>
            <w:tcBorders>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0.153</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0.360</w:t>
            </w:r>
          </w:p>
        </w:tc>
        <w:tc>
          <w:tcPr>
            <w:tcW w:w="531" w:type="pct"/>
            <w:tcBorders>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0.208</w:t>
            </w:r>
          </w:p>
        </w:tc>
        <w:tc>
          <w:tcPr>
            <w:tcW w:w="532" w:type="pct"/>
            <w:tcBorders>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0.406</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7</w:t>
            </w:r>
          </w:p>
        </w:tc>
        <w:tc>
          <w:tcPr>
            <w:tcW w:w="1561" w:type="pct"/>
            <w:tcBorders>
              <w:top w:val="single" w:sz="4" w:space="0" w:color="auto"/>
              <w:left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Trademark breadth</w:t>
            </w:r>
          </w:p>
        </w:tc>
        <w:tc>
          <w:tcPr>
            <w:tcW w:w="531"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1.110</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0.471</w:t>
            </w:r>
          </w:p>
        </w:tc>
        <w:tc>
          <w:tcPr>
            <w:tcW w:w="531" w:type="pct"/>
            <w:tcBorders>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1.107</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0.453</w:t>
            </w:r>
          </w:p>
        </w:tc>
        <w:tc>
          <w:tcPr>
            <w:tcW w:w="531" w:type="pct"/>
            <w:tcBorders>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1.105</w:t>
            </w:r>
          </w:p>
        </w:tc>
        <w:tc>
          <w:tcPr>
            <w:tcW w:w="532" w:type="pct"/>
            <w:tcBorders>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0.500</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561" w:type="pct"/>
            <w:tcBorders>
              <w:top w:val="single" w:sz="4" w:space="0" w:color="auto"/>
              <w:left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Corporate trademark</w:t>
            </w:r>
          </w:p>
        </w:tc>
        <w:tc>
          <w:tcPr>
            <w:tcW w:w="531"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0.008</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0.088</w:t>
            </w:r>
          </w:p>
        </w:tc>
        <w:tc>
          <w:tcPr>
            <w:tcW w:w="531" w:type="pct"/>
            <w:tcBorders>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0.020</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0.141</w:t>
            </w:r>
          </w:p>
        </w:tc>
        <w:tc>
          <w:tcPr>
            <w:tcW w:w="531" w:type="pct"/>
            <w:tcBorders>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0.032</w:t>
            </w:r>
          </w:p>
        </w:tc>
        <w:tc>
          <w:tcPr>
            <w:tcW w:w="532" w:type="pct"/>
            <w:tcBorders>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0.177</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561" w:type="pct"/>
            <w:tcBorders>
              <w:top w:val="single" w:sz="4" w:space="0" w:color="auto"/>
              <w:left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Brand-</w:t>
            </w:r>
            <w:r>
              <w:rPr>
                <w:rFonts w:ascii="Times New Roman" w:hAnsi="Times New Roman" w:cs="Times New Roman"/>
                <w:sz w:val="20"/>
                <w:szCs w:val="20"/>
              </w:rPr>
              <w:t>awareness</w:t>
            </w:r>
            <w:r w:rsidRPr="001032DB">
              <w:rPr>
                <w:rFonts w:ascii="Times New Roman" w:hAnsi="Times New Roman" w:cs="Times New Roman"/>
                <w:sz w:val="20"/>
                <w:szCs w:val="20"/>
              </w:rPr>
              <w:t xml:space="preserve"> trademark</w:t>
            </w:r>
          </w:p>
        </w:tc>
        <w:tc>
          <w:tcPr>
            <w:tcW w:w="531"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0.844</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0.363</w:t>
            </w:r>
          </w:p>
        </w:tc>
        <w:tc>
          <w:tcPr>
            <w:tcW w:w="531" w:type="pct"/>
            <w:tcBorders>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0.765</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0.424</w:t>
            </w:r>
          </w:p>
        </w:tc>
        <w:tc>
          <w:tcPr>
            <w:tcW w:w="531" w:type="pct"/>
            <w:tcBorders>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0.785</w:t>
            </w:r>
          </w:p>
        </w:tc>
        <w:tc>
          <w:tcPr>
            <w:tcW w:w="532" w:type="pct"/>
            <w:tcBorders>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0.411</w:t>
            </w:r>
          </w:p>
        </w:tc>
      </w:tr>
      <w:tr w:rsidR="00874413" w:rsidRPr="001032DB" w:rsidTr="00792E16">
        <w:trPr>
          <w:trHeight w:val="397"/>
          <w:jc w:val="center"/>
        </w:trPr>
        <w:tc>
          <w:tcPr>
            <w:tcW w:w="250" w:type="pct"/>
            <w:tcBorders>
              <w:top w:val="single" w:sz="4" w:space="0" w:color="auto"/>
              <w:left w:val="nil"/>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10</w:t>
            </w:r>
          </w:p>
        </w:tc>
        <w:tc>
          <w:tcPr>
            <w:tcW w:w="1561" w:type="pct"/>
            <w:tcBorders>
              <w:left w:val="single" w:sz="4" w:space="0" w:color="auto"/>
              <w:bottom w:val="single" w:sz="12"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Service mark</w:t>
            </w:r>
          </w:p>
        </w:tc>
        <w:tc>
          <w:tcPr>
            <w:tcW w:w="531" w:type="pct"/>
            <w:tcBorders>
              <w:left w:val="double" w:sz="4" w:space="0" w:color="auto"/>
              <w:bottom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0.090</w:t>
            </w:r>
          </w:p>
        </w:tc>
        <w:tc>
          <w:tcPr>
            <w:tcW w:w="532" w:type="pct"/>
            <w:tcBorders>
              <w:left w:val="single" w:sz="4" w:space="0" w:color="auto"/>
              <w:bottom w:val="single" w:sz="12"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0.287</w:t>
            </w:r>
          </w:p>
        </w:tc>
        <w:tc>
          <w:tcPr>
            <w:tcW w:w="531" w:type="pct"/>
            <w:tcBorders>
              <w:left w:val="single" w:sz="12" w:space="0" w:color="auto"/>
              <w:bottom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0.117</w:t>
            </w:r>
          </w:p>
        </w:tc>
        <w:tc>
          <w:tcPr>
            <w:tcW w:w="532" w:type="pct"/>
            <w:tcBorders>
              <w:left w:val="single" w:sz="4" w:space="0" w:color="auto"/>
              <w:bottom w:val="single" w:sz="12"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0.321</w:t>
            </w:r>
          </w:p>
        </w:tc>
        <w:tc>
          <w:tcPr>
            <w:tcW w:w="531" w:type="pct"/>
            <w:tcBorders>
              <w:left w:val="single" w:sz="12" w:space="0" w:color="auto"/>
              <w:bottom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0.085</w:t>
            </w:r>
          </w:p>
        </w:tc>
        <w:tc>
          <w:tcPr>
            <w:tcW w:w="532" w:type="pct"/>
            <w:tcBorders>
              <w:left w:val="single" w:sz="4" w:space="0" w:color="auto"/>
              <w:bottom w:val="single" w:sz="12"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0.279</w:t>
            </w:r>
          </w:p>
        </w:tc>
      </w:tr>
      <w:tr w:rsidR="00874413" w:rsidRPr="001032DB" w:rsidTr="00792E16">
        <w:trPr>
          <w:trHeight w:val="397"/>
          <w:jc w:val="center"/>
        </w:trPr>
        <w:tc>
          <w:tcPr>
            <w:tcW w:w="250" w:type="pct"/>
            <w:tcBorders>
              <w:top w:val="single" w:sz="12"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11</w:t>
            </w:r>
          </w:p>
        </w:tc>
        <w:tc>
          <w:tcPr>
            <w:tcW w:w="1561" w:type="pct"/>
            <w:tcBorders>
              <w:top w:val="single" w:sz="12" w:space="0" w:color="auto"/>
              <w:left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Intent-to-use</w:t>
            </w:r>
            <w:r>
              <w:rPr>
                <w:rFonts w:ascii="Times New Roman" w:hAnsi="Times New Roman" w:cs="Times New Roman"/>
                <w:sz w:val="20"/>
                <w:szCs w:val="20"/>
              </w:rPr>
              <w:t xml:space="preserve"> legal</w:t>
            </w:r>
            <w:r w:rsidRPr="001032DB">
              <w:rPr>
                <w:rFonts w:ascii="Times New Roman" w:hAnsi="Times New Roman" w:cs="Times New Roman"/>
                <w:sz w:val="20"/>
                <w:szCs w:val="20"/>
              </w:rPr>
              <w:t xml:space="preserve"> basis for filing</w:t>
            </w:r>
          </w:p>
        </w:tc>
        <w:tc>
          <w:tcPr>
            <w:tcW w:w="531" w:type="pct"/>
            <w:tcBorders>
              <w:top w:val="single" w:sz="12"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0.826</w:t>
            </w:r>
          </w:p>
        </w:tc>
        <w:tc>
          <w:tcPr>
            <w:tcW w:w="532" w:type="pct"/>
            <w:tcBorders>
              <w:top w:val="single" w:sz="12" w:space="0" w:color="auto"/>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0.379</w:t>
            </w:r>
          </w:p>
        </w:tc>
        <w:tc>
          <w:tcPr>
            <w:tcW w:w="531" w:type="pct"/>
            <w:tcBorders>
              <w:top w:val="single" w:sz="12" w:space="0" w:color="auto"/>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0.539</w:t>
            </w:r>
          </w:p>
        </w:tc>
        <w:tc>
          <w:tcPr>
            <w:tcW w:w="532" w:type="pct"/>
            <w:tcBorders>
              <w:top w:val="single" w:sz="12" w:space="0" w:color="auto"/>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0.499</w:t>
            </w:r>
          </w:p>
        </w:tc>
        <w:tc>
          <w:tcPr>
            <w:tcW w:w="531" w:type="pct"/>
            <w:tcBorders>
              <w:top w:val="single" w:sz="12" w:space="0" w:color="auto"/>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0.532</w:t>
            </w:r>
          </w:p>
        </w:tc>
        <w:tc>
          <w:tcPr>
            <w:tcW w:w="532" w:type="pct"/>
            <w:tcBorders>
              <w:top w:val="single" w:sz="12" w:space="0" w:color="auto"/>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0.499</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12</w:t>
            </w:r>
          </w:p>
        </w:tc>
        <w:tc>
          <w:tcPr>
            <w:tcW w:w="1561" w:type="pct"/>
            <w:tcBorders>
              <w:left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Received oppositions</w:t>
            </w:r>
          </w:p>
        </w:tc>
        <w:tc>
          <w:tcPr>
            <w:tcW w:w="531"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0.023</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0.150</w:t>
            </w:r>
          </w:p>
        </w:tc>
        <w:tc>
          <w:tcPr>
            <w:tcW w:w="531" w:type="pct"/>
            <w:tcBorders>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0.013</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0.111</w:t>
            </w:r>
          </w:p>
        </w:tc>
        <w:tc>
          <w:tcPr>
            <w:tcW w:w="531" w:type="pct"/>
            <w:tcBorders>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0.019</w:t>
            </w:r>
          </w:p>
        </w:tc>
        <w:tc>
          <w:tcPr>
            <w:tcW w:w="532" w:type="pct"/>
            <w:tcBorders>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0.137</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13</w:t>
            </w:r>
          </w:p>
        </w:tc>
        <w:tc>
          <w:tcPr>
            <w:tcW w:w="1561" w:type="pct"/>
            <w:tcBorders>
              <w:left w:val="single" w:sz="4"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Acquired distinctiveness</w:t>
            </w:r>
          </w:p>
        </w:tc>
        <w:tc>
          <w:tcPr>
            <w:tcW w:w="531"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0.009</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0.097</w:t>
            </w:r>
          </w:p>
        </w:tc>
        <w:tc>
          <w:tcPr>
            <w:tcW w:w="531" w:type="pct"/>
            <w:tcBorders>
              <w:left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0.023</w:t>
            </w:r>
          </w:p>
        </w:tc>
        <w:tc>
          <w:tcPr>
            <w:tcW w:w="532" w:type="pct"/>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0.151</w:t>
            </w:r>
          </w:p>
        </w:tc>
        <w:tc>
          <w:tcPr>
            <w:tcW w:w="531" w:type="pct"/>
            <w:tcBorders>
              <w:left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0.026</w:t>
            </w:r>
          </w:p>
        </w:tc>
        <w:tc>
          <w:tcPr>
            <w:tcW w:w="532" w:type="pct"/>
            <w:tcBorders>
              <w:left w:val="single" w:sz="4"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0.161</w:t>
            </w:r>
          </w:p>
        </w:tc>
      </w:tr>
      <w:tr w:rsidR="00874413" w:rsidRPr="001032DB" w:rsidTr="00792E16">
        <w:trPr>
          <w:trHeight w:val="397"/>
          <w:jc w:val="center"/>
        </w:trPr>
        <w:tc>
          <w:tcPr>
            <w:tcW w:w="250" w:type="pct"/>
            <w:tcBorders>
              <w:top w:val="single" w:sz="4" w:space="0" w:color="auto"/>
              <w:left w:val="nil"/>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14</w:t>
            </w:r>
          </w:p>
        </w:tc>
        <w:tc>
          <w:tcPr>
            <w:tcW w:w="1561" w:type="pct"/>
            <w:tcBorders>
              <w:left w:val="single" w:sz="4" w:space="0" w:color="auto"/>
              <w:bottom w:val="single" w:sz="12" w:space="0" w:color="auto"/>
              <w:right w:val="double" w:sz="4" w:space="0" w:color="auto"/>
            </w:tcBorders>
            <w:shd w:val="clear" w:color="auto" w:fill="auto"/>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Acknowledged incontestability</w:t>
            </w:r>
          </w:p>
        </w:tc>
        <w:tc>
          <w:tcPr>
            <w:tcW w:w="531" w:type="pct"/>
            <w:tcBorders>
              <w:left w:val="double" w:sz="4" w:space="0" w:color="auto"/>
              <w:bottom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0.183</w:t>
            </w:r>
          </w:p>
        </w:tc>
        <w:tc>
          <w:tcPr>
            <w:tcW w:w="532" w:type="pct"/>
            <w:tcBorders>
              <w:left w:val="single" w:sz="4" w:space="0" w:color="auto"/>
              <w:bottom w:val="single" w:sz="12"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0.386</w:t>
            </w:r>
          </w:p>
        </w:tc>
        <w:tc>
          <w:tcPr>
            <w:tcW w:w="531" w:type="pct"/>
            <w:tcBorders>
              <w:left w:val="single" w:sz="12" w:space="0" w:color="auto"/>
              <w:bottom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0.496</w:t>
            </w:r>
          </w:p>
        </w:tc>
        <w:tc>
          <w:tcPr>
            <w:tcW w:w="532" w:type="pct"/>
            <w:tcBorders>
              <w:left w:val="single" w:sz="4" w:space="0" w:color="auto"/>
              <w:bottom w:val="single" w:sz="12"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0.500</w:t>
            </w:r>
          </w:p>
        </w:tc>
        <w:tc>
          <w:tcPr>
            <w:tcW w:w="531" w:type="pct"/>
            <w:tcBorders>
              <w:left w:val="single" w:sz="12" w:space="0" w:color="auto"/>
              <w:bottom w:val="single" w:sz="12" w:space="0" w:color="auto"/>
              <w:right w:val="single" w:sz="4" w:space="0" w:color="auto"/>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0.926</w:t>
            </w:r>
          </w:p>
        </w:tc>
        <w:tc>
          <w:tcPr>
            <w:tcW w:w="532" w:type="pct"/>
            <w:tcBorders>
              <w:left w:val="single" w:sz="4" w:space="0" w:color="auto"/>
              <w:bottom w:val="single" w:sz="12" w:space="0" w:color="auto"/>
              <w:right w:val="nil"/>
            </w:tcBorders>
            <w:shd w:val="clear" w:color="auto" w:fill="auto"/>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0.262</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15</w:t>
            </w:r>
          </w:p>
        </w:tc>
        <w:tc>
          <w:tcPr>
            <w:tcW w:w="1561" w:type="pct"/>
            <w:tcBorders>
              <w:left w:val="single" w:sz="4" w:space="0" w:color="auto"/>
              <w:right w:val="double" w:sz="4" w:space="0" w:color="auto"/>
            </w:tcBorders>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Company size</w:t>
            </w:r>
          </w:p>
        </w:tc>
        <w:tc>
          <w:tcPr>
            <w:tcW w:w="531" w:type="pct"/>
            <w:tcBorders>
              <w:left w:val="double" w:sz="4"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9.611</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2.163</w:t>
            </w:r>
          </w:p>
        </w:tc>
        <w:tc>
          <w:tcPr>
            <w:tcW w:w="531" w:type="pct"/>
            <w:tcBorders>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9.722</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2.195</w:t>
            </w:r>
          </w:p>
        </w:tc>
        <w:tc>
          <w:tcPr>
            <w:tcW w:w="531" w:type="pct"/>
            <w:tcBorders>
              <w:left w:val="single" w:sz="12" w:space="0" w:color="auto"/>
              <w:right w:val="single" w:sz="4" w:space="0" w:color="auto"/>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9.659</w:t>
            </w:r>
          </w:p>
        </w:tc>
        <w:tc>
          <w:tcPr>
            <w:tcW w:w="532" w:type="pct"/>
            <w:tcBorders>
              <w:left w:val="single" w:sz="4" w:space="0" w:color="auto"/>
              <w:right w:val="nil"/>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2.247</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16</w:t>
            </w:r>
          </w:p>
        </w:tc>
        <w:tc>
          <w:tcPr>
            <w:tcW w:w="1561" w:type="pct"/>
            <w:tcBorders>
              <w:left w:val="single" w:sz="4" w:space="0" w:color="auto"/>
              <w:right w:val="double" w:sz="4" w:space="0" w:color="auto"/>
            </w:tcBorders>
            <w:vAlign w:val="center"/>
          </w:tcPr>
          <w:p w:rsidR="00874413" w:rsidRPr="001032DB" w:rsidRDefault="00874413" w:rsidP="00792E16">
            <w:pPr>
              <w:ind w:left="113"/>
              <w:rPr>
                <w:rFonts w:ascii="Times New Roman" w:hAnsi="Times New Roman" w:cs="Times New Roman"/>
                <w:sz w:val="20"/>
                <w:szCs w:val="20"/>
              </w:rPr>
            </w:pPr>
            <w:r w:rsidRPr="001032DB">
              <w:rPr>
                <w:rFonts w:ascii="Times New Roman" w:hAnsi="Times New Roman" w:cs="Times New Roman"/>
                <w:sz w:val="20"/>
                <w:szCs w:val="20"/>
              </w:rPr>
              <w:t>Book leverage</w:t>
            </w:r>
          </w:p>
        </w:tc>
        <w:tc>
          <w:tcPr>
            <w:tcW w:w="531" w:type="pct"/>
            <w:tcBorders>
              <w:left w:val="double" w:sz="4"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0.189</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0.204</w:t>
            </w:r>
          </w:p>
        </w:tc>
        <w:tc>
          <w:tcPr>
            <w:tcW w:w="531" w:type="pct"/>
            <w:tcBorders>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0.226</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1.283</w:t>
            </w:r>
          </w:p>
        </w:tc>
        <w:tc>
          <w:tcPr>
            <w:tcW w:w="531" w:type="pct"/>
            <w:tcBorders>
              <w:left w:val="single" w:sz="12" w:space="0" w:color="auto"/>
              <w:right w:val="single" w:sz="4" w:space="0" w:color="auto"/>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0.226</w:t>
            </w:r>
          </w:p>
        </w:tc>
        <w:tc>
          <w:tcPr>
            <w:tcW w:w="532" w:type="pct"/>
            <w:tcBorders>
              <w:left w:val="single" w:sz="4" w:space="0" w:color="auto"/>
              <w:right w:val="nil"/>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0.581</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17</w:t>
            </w:r>
          </w:p>
        </w:tc>
        <w:tc>
          <w:tcPr>
            <w:tcW w:w="1561" w:type="pct"/>
            <w:tcBorders>
              <w:left w:val="single" w:sz="4" w:space="0" w:color="auto"/>
              <w:right w:val="double" w:sz="4" w:space="0" w:color="auto"/>
            </w:tcBorders>
            <w:vAlign w:val="center"/>
          </w:tcPr>
          <w:p w:rsidR="00874413" w:rsidRPr="001032DB" w:rsidRDefault="00874413" w:rsidP="00792E16">
            <w:pPr>
              <w:ind w:left="113"/>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Tobin's q</w:t>
            </w:r>
          </w:p>
        </w:tc>
        <w:tc>
          <w:tcPr>
            <w:tcW w:w="531" w:type="pct"/>
            <w:tcBorders>
              <w:left w:val="double" w:sz="4"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4.452</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2.679</w:t>
            </w:r>
          </w:p>
        </w:tc>
        <w:tc>
          <w:tcPr>
            <w:tcW w:w="531" w:type="pct"/>
            <w:tcBorders>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3.314</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2.575</w:t>
            </w:r>
          </w:p>
        </w:tc>
        <w:tc>
          <w:tcPr>
            <w:tcW w:w="531" w:type="pct"/>
            <w:tcBorders>
              <w:left w:val="single" w:sz="12" w:space="0" w:color="auto"/>
              <w:right w:val="single" w:sz="4" w:space="0" w:color="auto"/>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2.923</w:t>
            </w:r>
          </w:p>
        </w:tc>
        <w:tc>
          <w:tcPr>
            <w:tcW w:w="532" w:type="pct"/>
            <w:tcBorders>
              <w:left w:val="single" w:sz="4" w:space="0" w:color="auto"/>
              <w:right w:val="nil"/>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2.224</w:t>
            </w:r>
          </w:p>
        </w:tc>
      </w:tr>
      <w:tr w:rsidR="00874413" w:rsidRPr="001032DB" w:rsidTr="00792E16">
        <w:trPr>
          <w:trHeight w:val="397"/>
          <w:jc w:val="center"/>
        </w:trPr>
        <w:tc>
          <w:tcPr>
            <w:tcW w:w="250" w:type="pct"/>
            <w:tcBorders>
              <w:top w:val="single" w:sz="4" w:space="0" w:color="auto"/>
              <w:left w:val="nil"/>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18</w:t>
            </w:r>
          </w:p>
        </w:tc>
        <w:tc>
          <w:tcPr>
            <w:tcW w:w="1561" w:type="pct"/>
            <w:tcBorders>
              <w:left w:val="single" w:sz="4" w:space="0" w:color="auto"/>
              <w:right w:val="double" w:sz="4" w:space="0" w:color="auto"/>
            </w:tcBorders>
            <w:vAlign w:val="center"/>
          </w:tcPr>
          <w:p w:rsidR="00874413" w:rsidRPr="001032DB" w:rsidRDefault="00874413" w:rsidP="00792E16">
            <w:pPr>
              <w:ind w:left="113"/>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R&amp;D intensity</w:t>
            </w:r>
          </w:p>
        </w:tc>
        <w:tc>
          <w:tcPr>
            <w:tcW w:w="531" w:type="pct"/>
            <w:tcBorders>
              <w:left w:val="double" w:sz="4"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0.111</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0.129</w:t>
            </w:r>
          </w:p>
        </w:tc>
        <w:tc>
          <w:tcPr>
            <w:tcW w:w="531" w:type="pct"/>
            <w:tcBorders>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0.097</w:t>
            </w:r>
          </w:p>
        </w:tc>
        <w:tc>
          <w:tcPr>
            <w:tcW w:w="532" w:type="pct"/>
            <w:tcBorders>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0.201</w:t>
            </w:r>
          </w:p>
        </w:tc>
        <w:tc>
          <w:tcPr>
            <w:tcW w:w="531" w:type="pct"/>
            <w:tcBorders>
              <w:left w:val="single" w:sz="12" w:space="0" w:color="auto"/>
              <w:right w:val="single" w:sz="4" w:space="0" w:color="auto"/>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0.104</w:t>
            </w:r>
          </w:p>
        </w:tc>
        <w:tc>
          <w:tcPr>
            <w:tcW w:w="532" w:type="pct"/>
            <w:tcBorders>
              <w:left w:val="single" w:sz="4" w:space="0" w:color="auto"/>
              <w:right w:val="nil"/>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0.327</w:t>
            </w:r>
          </w:p>
        </w:tc>
      </w:tr>
      <w:tr w:rsidR="00874413" w:rsidRPr="001032DB" w:rsidTr="00792E16">
        <w:trPr>
          <w:trHeight w:val="397"/>
          <w:jc w:val="center"/>
        </w:trPr>
        <w:tc>
          <w:tcPr>
            <w:tcW w:w="250" w:type="pct"/>
            <w:tcBorders>
              <w:top w:val="single" w:sz="4" w:space="0" w:color="auto"/>
              <w:left w:val="nil"/>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19</w:t>
            </w:r>
          </w:p>
        </w:tc>
        <w:tc>
          <w:tcPr>
            <w:tcW w:w="1561" w:type="pct"/>
            <w:tcBorders>
              <w:left w:val="single" w:sz="4" w:space="0" w:color="auto"/>
              <w:bottom w:val="single" w:sz="12" w:space="0" w:color="auto"/>
              <w:right w:val="double" w:sz="4" w:space="0" w:color="auto"/>
            </w:tcBorders>
            <w:vAlign w:val="center"/>
          </w:tcPr>
          <w:p w:rsidR="00874413" w:rsidRPr="001032DB" w:rsidRDefault="00874413" w:rsidP="00792E16">
            <w:pPr>
              <w:ind w:left="113"/>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Advertising intensity</w:t>
            </w:r>
          </w:p>
        </w:tc>
        <w:tc>
          <w:tcPr>
            <w:tcW w:w="531" w:type="pct"/>
            <w:tcBorders>
              <w:left w:val="double" w:sz="4"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0.037</w:t>
            </w:r>
          </w:p>
        </w:tc>
        <w:tc>
          <w:tcPr>
            <w:tcW w:w="532" w:type="pct"/>
            <w:tcBorders>
              <w:left w:val="single" w:sz="4" w:space="0" w:color="auto"/>
              <w:bottom w:val="single" w:sz="12"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0.045</w:t>
            </w:r>
          </w:p>
        </w:tc>
        <w:tc>
          <w:tcPr>
            <w:tcW w:w="531" w:type="pct"/>
            <w:tcBorders>
              <w:left w:val="single" w:sz="12"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0.030</w:t>
            </w:r>
          </w:p>
        </w:tc>
        <w:tc>
          <w:tcPr>
            <w:tcW w:w="532" w:type="pct"/>
            <w:tcBorders>
              <w:left w:val="single" w:sz="4" w:space="0" w:color="auto"/>
              <w:bottom w:val="single" w:sz="12"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0.043</w:t>
            </w:r>
          </w:p>
        </w:tc>
        <w:tc>
          <w:tcPr>
            <w:tcW w:w="531" w:type="pct"/>
            <w:tcBorders>
              <w:left w:val="single" w:sz="12" w:space="0" w:color="auto"/>
              <w:bottom w:val="single" w:sz="12" w:space="0" w:color="auto"/>
              <w:right w:val="single" w:sz="4" w:space="0" w:color="auto"/>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0.024</w:t>
            </w:r>
          </w:p>
        </w:tc>
        <w:tc>
          <w:tcPr>
            <w:tcW w:w="532" w:type="pct"/>
            <w:tcBorders>
              <w:left w:val="single" w:sz="4" w:space="0" w:color="auto"/>
              <w:bottom w:val="single" w:sz="12" w:space="0" w:color="auto"/>
              <w:right w:val="nil"/>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0.032</w:t>
            </w:r>
          </w:p>
        </w:tc>
      </w:tr>
      <w:tr w:rsidR="00874413" w:rsidRPr="001032DB" w:rsidTr="00792E16">
        <w:trPr>
          <w:trHeight w:val="397"/>
          <w:jc w:val="center"/>
        </w:trPr>
        <w:tc>
          <w:tcPr>
            <w:tcW w:w="1811" w:type="pct"/>
            <w:gridSpan w:val="2"/>
            <w:tcBorders>
              <w:top w:val="single" w:sz="12" w:space="0" w:color="auto"/>
              <w:left w:val="nil"/>
              <w:bottom w:val="thickThinSmallGap" w:sz="24" w:space="0" w:color="auto"/>
              <w:right w:val="double" w:sz="4" w:space="0" w:color="auto"/>
            </w:tcBorders>
            <w:vAlign w:val="center"/>
          </w:tcPr>
          <w:p w:rsidR="00874413" w:rsidRPr="001032DB" w:rsidRDefault="00874413" w:rsidP="00792E16">
            <w:pPr>
              <w:ind w:left="113"/>
              <w:jc w:val="center"/>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Number of observations</w:t>
            </w:r>
          </w:p>
        </w:tc>
        <w:tc>
          <w:tcPr>
            <w:tcW w:w="1063" w:type="pct"/>
            <w:gridSpan w:val="2"/>
            <w:tcBorders>
              <w:top w:val="single" w:sz="12" w:space="0" w:color="auto"/>
              <w:left w:val="double" w:sz="4" w:space="0" w:color="auto"/>
              <w:bottom w:val="thickThinSmallGap" w:sz="2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8,911</w:t>
            </w:r>
          </w:p>
        </w:tc>
        <w:tc>
          <w:tcPr>
            <w:tcW w:w="1063" w:type="pct"/>
            <w:gridSpan w:val="2"/>
            <w:tcBorders>
              <w:top w:val="single" w:sz="12" w:space="0" w:color="auto"/>
              <w:left w:val="single" w:sz="12" w:space="0" w:color="auto"/>
              <w:bottom w:val="thickThinSmallGap" w:sz="2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3,515</w:t>
            </w:r>
          </w:p>
        </w:tc>
        <w:tc>
          <w:tcPr>
            <w:tcW w:w="1063" w:type="pct"/>
            <w:gridSpan w:val="2"/>
            <w:tcBorders>
              <w:top w:val="single" w:sz="12" w:space="0" w:color="auto"/>
              <w:left w:val="single" w:sz="12" w:space="0" w:color="auto"/>
              <w:bottom w:val="thickThinSmallGap" w:sz="24" w:space="0" w:color="auto"/>
              <w:right w:val="nil"/>
            </w:tcBorders>
            <w:noWrap/>
            <w:tcMar>
              <w:right w:w="28"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1,738</w:t>
            </w:r>
          </w:p>
        </w:tc>
      </w:tr>
    </w:tbl>
    <w:p w:rsidR="00874413" w:rsidRPr="001032DB" w:rsidRDefault="00874413" w:rsidP="00874413">
      <w:pPr>
        <w:spacing w:before="60" w:after="360" w:line="240" w:lineRule="auto"/>
        <w:ind w:left="284" w:hanging="284"/>
        <w:jc w:val="both"/>
        <w:rPr>
          <w:rFonts w:ascii="Times New Roman" w:hAnsi="Times New Roman" w:cs="Times New Roman"/>
          <w:sz w:val="20"/>
          <w:szCs w:val="20"/>
        </w:rPr>
      </w:pP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table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presents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descriptive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statistics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for</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three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subsamples: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(i)</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registration</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subsample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covers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both</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successful and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unsuccessful</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trademark</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applications;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(ii)</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maintenance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subsample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contains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trademark</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registrations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that survived</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hazard</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of</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six-year</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maintenance</w:t>
      </w:r>
      <w:r>
        <w:rPr>
          <w:rFonts w:ascii="Times New Roman" w:hAnsi="Times New Roman" w:cs="Times New Roman"/>
          <w:sz w:val="20"/>
          <w:szCs w:val="20"/>
        </w:rPr>
        <w:t>,</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as</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well</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as</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cancelled</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trademark</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registrations;</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and</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(iii)</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863500">
        <w:rPr>
          <w:rFonts w:ascii="Times New Roman" w:hAnsi="Times New Roman" w:cs="Times New Roman"/>
          <w:sz w:val="16"/>
          <w:szCs w:val="20"/>
        </w:rPr>
        <w:t xml:space="preserve"> </w:t>
      </w:r>
      <w:r w:rsidRPr="001032DB">
        <w:rPr>
          <w:rFonts w:ascii="Times New Roman" w:hAnsi="Times New Roman" w:cs="Times New Roman"/>
          <w:sz w:val="20"/>
          <w:szCs w:val="20"/>
        </w:rPr>
        <w:t>renewal subsample includes trademark registrations that were renewed after the first ten-year period and also expired trademark registrations.</w:t>
      </w:r>
    </w:p>
    <w:p w:rsidR="00874413" w:rsidRPr="001032DB" w:rsidRDefault="00874413" w:rsidP="00874413">
      <w:pPr>
        <w:spacing w:after="120" w:line="480" w:lineRule="auto"/>
        <w:ind w:firstLine="720"/>
        <w:jc w:val="both"/>
        <w:rPr>
          <w:rFonts w:ascii="Times New Roman" w:hAnsi="Times New Roman" w:cs="Times New Roman"/>
          <w:sz w:val="24"/>
          <w:szCs w:val="24"/>
        </w:rPr>
        <w:sectPr w:rsidR="00874413" w:rsidRPr="001032DB" w:rsidSect="005C0993">
          <w:pgSz w:w="11906" w:h="16838"/>
          <w:pgMar w:top="1440" w:right="1440" w:bottom="1440" w:left="1440" w:header="708" w:footer="708" w:gutter="0"/>
          <w:cols w:space="708"/>
          <w:docGrid w:linePitch="360"/>
        </w:sectPr>
      </w:pPr>
    </w:p>
    <w:p w:rsidR="00874413" w:rsidRPr="001032DB" w:rsidRDefault="00874413" w:rsidP="00874413">
      <w:pPr>
        <w:spacing w:after="60" w:line="240" w:lineRule="auto"/>
        <w:jc w:val="center"/>
        <w:rPr>
          <w:rFonts w:ascii="Times New Roman" w:hAnsi="Times New Roman" w:cs="Times New Roman"/>
          <w:sz w:val="24"/>
          <w:szCs w:val="24"/>
        </w:rPr>
      </w:pPr>
      <w:r w:rsidRPr="001032DB">
        <w:rPr>
          <w:rFonts w:ascii="Times New Roman" w:hAnsi="Times New Roman" w:cs="Times New Roman"/>
          <w:b/>
          <w:sz w:val="24"/>
        </w:rPr>
        <w:lastRenderedPageBreak/>
        <w:t>Table 2. </w:t>
      </w:r>
      <w:r w:rsidRPr="001032DB">
        <w:rPr>
          <w:rFonts w:ascii="Times New Roman" w:hAnsi="Times New Roman" w:cs="Times New Roman"/>
          <w:sz w:val="24"/>
        </w:rPr>
        <w:t>Correlation matrix</w:t>
      </w:r>
    </w:p>
    <w:tbl>
      <w:tblPr>
        <w:tblStyle w:val="a7"/>
        <w:tblW w:w="5000" w:type="pct"/>
        <w:jc w:val="center"/>
        <w:tblCellMar>
          <w:left w:w="0" w:type="dxa"/>
          <w:right w:w="0" w:type="dxa"/>
        </w:tblCellMar>
        <w:tblLook w:val="04A0"/>
      </w:tblPr>
      <w:tblGrid>
        <w:gridCol w:w="395"/>
        <w:gridCol w:w="2863"/>
        <w:gridCol w:w="545"/>
        <w:gridCol w:w="545"/>
        <w:gridCol w:w="535"/>
        <w:gridCol w:w="535"/>
        <w:gridCol w:w="535"/>
        <w:gridCol w:w="535"/>
        <w:gridCol w:w="535"/>
        <w:gridCol w:w="535"/>
        <w:gridCol w:w="535"/>
        <w:gridCol w:w="535"/>
        <w:gridCol w:w="535"/>
        <w:gridCol w:w="535"/>
        <w:gridCol w:w="535"/>
        <w:gridCol w:w="535"/>
        <w:gridCol w:w="535"/>
        <w:gridCol w:w="535"/>
        <w:gridCol w:w="535"/>
        <w:gridCol w:w="535"/>
        <w:gridCol w:w="536"/>
        <w:gridCol w:w="514"/>
      </w:tblGrid>
      <w:tr w:rsidR="00874413" w:rsidRPr="001032DB" w:rsidTr="00792E16">
        <w:trPr>
          <w:trHeight w:val="340"/>
          <w:jc w:val="center"/>
        </w:trPr>
        <w:tc>
          <w:tcPr>
            <w:tcW w:w="142" w:type="pct"/>
            <w:tcBorders>
              <w:top w:val="thinThickSmallGap" w:sz="24" w:space="0" w:color="auto"/>
              <w:left w:val="nil"/>
              <w:bottom w:val="single" w:sz="4" w:space="0" w:color="auto"/>
              <w:right w:val="single" w:sz="4" w:space="0" w:color="auto"/>
            </w:tcBorders>
            <w:vAlign w:val="center"/>
          </w:tcPr>
          <w:p w:rsidR="00874413" w:rsidRPr="000F0A36" w:rsidRDefault="00874413" w:rsidP="00792E16">
            <w:pPr>
              <w:keepNext/>
              <w:keepLines/>
              <w:jc w:val="center"/>
              <w:outlineLvl w:val="1"/>
              <w:rPr>
                <w:rFonts w:ascii="Times New Roman" w:hAnsi="Times New Roman" w:cs="Times New Roman"/>
                <w:b/>
                <w:sz w:val="20"/>
                <w:szCs w:val="20"/>
              </w:rPr>
            </w:pPr>
            <w:r w:rsidRPr="000F0A36">
              <w:rPr>
                <w:rFonts w:ascii="Times New Roman" w:hAnsi="Times New Roman" w:cs="Times New Roman"/>
                <w:b/>
                <w:sz w:val="20"/>
                <w:szCs w:val="20"/>
              </w:rPr>
              <w:t>No.</w:t>
            </w:r>
          </w:p>
        </w:tc>
        <w:tc>
          <w:tcPr>
            <w:tcW w:w="1026" w:type="pct"/>
            <w:tcBorders>
              <w:top w:val="thinThickSmallGap" w:sz="24" w:space="0" w:color="auto"/>
              <w:left w:val="single" w:sz="4" w:space="0" w:color="auto"/>
              <w:bottom w:val="single" w:sz="4" w:space="0" w:color="auto"/>
              <w:right w:val="double" w:sz="4" w:space="0" w:color="auto"/>
            </w:tcBorders>
            <w:vAlign w:val="center"/>
          </w:tcPr>
          <w:p w:rsidR="00874413" w:rsidRPr="000F0A36" w:rsidRDefault="00874413" w:rsidP="00792E16">
            <w:pPr>
              <w:ind w:firstLine="57"/>
              <w:jc w:val="center"/>
              <w:rPr>
                <w:rFonts w:ascii="Times New Roman" w:eastAsia="Times New Roman" w:hAnsi="Times New Roman" w:cs="Times New Roman"/>
                <w:sz w:val="20"/>
                <w:szCs w:val="20"/>
              </w:rPr>
            </w:pPr>
            <w:r w:rsidRPr="000F0A36">
              <w:rPr>
                <w:rFonts w:ascii="Times New Roman" w:hAnsi="Times New Roman" w:cs="Times New Roman"/>
                <w:b/>
                <w:sz w:val="20"/>
                <w:szCs w:val="20"/>
              </w:rPr>
              <w:t>Variable</w:t>
            </w:r>
          </w:p>
        </w:tc>
        <w:tc>
          <w:tcPr>
            <w:tcW w:w="192" w:type="pct"/>
            <w:tcBorders>
              <w:top w:val="thinThickSmallGap" w:sz="24" w:space="0" w:color="auto"/>
              <w:left w:val="double" w:sz="4" w:space="0" w:color="auto"/>
              <w:bottom w:val="single" w:sz="4" w:space="0" w:color="auto"/>
            </w:tcBorders>
            <w:noWrap/>
            <w:tcMar>
              <w:left w:w="57" w:type="dxa"/>
              <w:right w:w="6"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w:t>
            </w:r>
          </w:p>
        </w:tc>
        <w:tc>
          <w:tcPr>
            <w:tcW w:w="192" w:type="pct"/>
            <w:tcBorders>
              <w:top w:val="thinThickSmallGap" w:sz="24" w:space="0" w:color="auto"/>
              <w:bottom w:val="single" w:sz="4" w:space="0" w:color="auto"/>
              <w:right w:val="single" w:sz="4" w:space="0" w:color="auto"/>
            </w:tcBorders>
            <w:noWrap/>
            <w:tcMar>
              <w:left w:w="57" w:type="dxa"/>
              <w:right w:w="6"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2</w:t>
            </w:r>
          </w:p>
        </w:tc>
        <w:tc>
          <w:tcPr>
            <w:tcW w:w="192" w:type="pct"/>
            <w:tcBorders>
              <w:top w:val="thinThickSmallGap" w:sz="24" w:space="0" w:color="auto"/>
              <w:left w:val="single" w:sz="4" w:space="0" w:color="auto"/>
              <w:bottom w:val="single" w:sz="4" w:space="0" w:color="auto"/>
            </w:tcBorders>
            <w:noWrap/>
            <w:tcMar>
              <w:left w:w="57" w:type="dxa"/>
              <w:righ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3</w:t>
            </w:r>
          </w:p>
        </w:tc>
        <w:tc>
          <w:tcPr>
            <w:tcW w:w="192" w:type="pct"/>
            <w:tcBorders>
              <w:top w:val="thinThickSmallGap" w:sz="2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4</w:t>
            </w:r>
          </w:p>
        </w:tc>
        <w:tc>
          <w:tcPr>
            <w:tcW w:w="192" w:type="pct"/>
            <w:tcBorders>
              <w:top w:val="thinThickSmallGap" w:sz="24" w:space="0" w:color="auto"/>
              <w:bottom w:val="single" w:sz="4" w:space="0" w:color="auto"/>
              <w:right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5</w:t>
            </w:r>
          </w:p>
        </w:tc>
        <w:tc>
          <w:tcPr>
            <w:tcW w:w="192" w:type="pct"/>
            <w:tcBorders>
              <w:top w:val="thinThickSmallGap" w:sz="24" w:space="0" w:color="auto"/>
              <w:bottom w:val="single" w:sz="4" w:space="0" w:color="auto"/>
            </w:tcBorders>
            <w:tcMar>
              <w:left w:w="57" w:type="dxa"/>
            </w:tcMar>
            <w:vAlign w:val="center"/>
          </w:tcPr>
          <w:p w:rsidR="00874413" w:rsidRPr="000F0A36"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6</w:t>
            </w:r>
          </w:p>
        </w:tc>
        <w:tc>
          <w:tcPr>
            <w:tcW w:w="192" w:type="pct"/>
            <w:tcBorders>
              <w:top w:val="thinThickSmallGap" w:sz="24" w:space="0" w:color="auto"/>
              <w:bottom w:val="single" w:sz="4" w:space="0" w:color="auto"/>
            </w:tcBorders>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7</w:t>
            </w:r>
          </w:p>
        </w:tc>
        <w:tc>
          <w:tcPr>
            <w:tcW w:w="192" w:type="pct"/>
            <w:tcBorders>
              <w:top w:val="thinThickSmallGap" w:sz="24" w:space="0" w:color="auto"/>
              <w:bottom w:val="single" w:sz="4" w:space="0" w:color="auto"/>
            </w:tcBorders>
            <w:tcMar>
              <w:left w:w="57" w:type="dxa"/>
            </w:tcMar>
            <w:vAlign w:val="center"/>
          </w:tcPr>
          <w:p w:rsidR="00874413" w:rsidRPr="000F0A36"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92" w:type="pct"/>
            <w:tcBorders>
              <w:top w:val="thinThickSmallGap" w:sz="24" w:space="0" w:color="auto"/>
              <w:bottom w:val="single" w:sz="4" w:space="0" w:color="auto"/>
            </w:tcBorders>
            <w:tcMar>
              <w:left w:w="57" w:type="dxa"/>
            </w:tcMar>
            <w:vAlign w:val="center"/>
          </w:tcPr>
          <w:p w:rsidR="00874413" w:rsidRPr="000F0A36"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92" w:type="pct"/>
            <w:tcBorders>
              <w:top w:val="thinThickSmallGap" w:sz="2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10</w:t>
            </w:r>
          </w:p>
        </w:tc>
        <w:tc>
          <w:tcPr>
            <w:tcW w:w="192" w:type="pct"/>
            <w:tcBorders>
              <w:top w:val="thinThickSmallGap" w:sz="2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11</w:t>
            </w:r>
          </w:p>
        </w:tc>
        <w:tc>
          <w:tcPr>
            <w:tcW w:w="192" w:type="pct"/>
            <w:tcBorders>
              <w:top w:val="thinThickSmallGap" w:sz="2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12</w:t>
            </w:r>
          </w:p>
        </w:tc>
        <w:tc>
          <w:tcPr>
            <w:tcW w:w="192" w:type="pct"/>
            <w:tcBorders>
              <w:top w:val="thinThickSmallGap" w:sz="2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13</w:t>
            </w:r>
          </w:p>
        </w:tc>
        <w:tc>
          <w:tcPr>
            <w:tcW w:w="192" w:type="pct"/>
            <w:tcBorders>
              <w:top w:val="thinThickSmallGap" w:sz="2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14</w:t>
            </w:r>
          </w:p>
        </w:tc>
        <w:tc>
          <w:tcPr>
            <w:tcW w:w="192" w:type="pct"/>
            <w:tcBorders>
              <w:top w:val="thinThickSmallGap" w:sz="2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15</w:t>
            </w:r>
          </w:p>
        </w:tc>
        <w:tc>
          <w:tcPr>
            <w:tcW w:w="192" w:type="pct"/>
            <w:tcBorders>
              <w:top w:val="thinThickSmallGap" w:sz="24" w:space="0" w:color="auto"/>
              <w:bottom w:val="single" w:sz="4" w:space="0" w:color="auto"/>
              <w:right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16</w:t>
            </w:r>
          </w:p>
        </w:tc>
        <w:tc>
          <w:tcPr>
            <w:tcW w:w="192" w:type="pct"/>
            <w:tcBorders>
              <w:top w:val="thinThickSmallGap" w:sz="24" w:space="0" w:color="auto"/>
              <w:bottom w:val="single" w:sz="4" w:space="0" w:color="auto"/>
              <w:right w:val="single" w:sz="4" w:space="0" w:color="auto"/>
            </w:tcBorders>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17</w:t>
            </w:r>
          </w:p>
        </w:tc>
        <w:tc>
          <w:tcPr>
            <w:tcW w:w="192" w:type="pct"/>
            <w:tcBorders>
              <w:top w:val="thinThickSmallGap" w:sz="24" w:space="0" w:color="auto"/>
              <w:left w:val="single" w:sz="4" w:space="0" w:color="auto"/>
              <w:bottom w:val="single" w:sz="4"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18</w:t>
            </w:r>
          </w:p>
        </w:tc>
        <w:tc>
          <w:tcPr>
            <w:tcW w:w="192" w:type="pct"/>
            <w:tcBorders>
              <w:top w:val="thinThickSmallGap" w:sz="24" w:space="0" w:color="auto"/>
              <w:bottom w:val="single" w:sz="4" w:space="0" w:color="auto"/>
              <w:right w:val="single" w:sz="12" w:space="0" w:color="auto"/>
            </w:tcBorders>
            <w:noWrap/>
            <w:tcMar>
              <w:left w:w="57" w:type="dxa"/>
            </w:tcMar>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19</w:t>
            </w:r>
          </w:p>
        </w:tc>
        <w:tc>
          <w:tcPr>
            <w:tcW w:w="184" w:type="pct"/>
            <w:tcBorders>
              <w:top w:val="thinThickSmallGap" w:sz="24" w:space="0" w:color="auto"/>
              <w:left w:val="single" w:sz="12" w:space="0" w:color="auto"/>
              <w:bottom w:val="single" w:sz="4" w:space="0" w:color="auto"/>
              <w:right w:val="nil"/>
            </w:tcBorders>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VIF</w:t>
            </w:r>
          </w:p>
        </w:tc>
      </w:tr>
      <w:tr w:rsidR="00874413" w:rsidRPr="001032DB" w:rsidTr="00792E16">
        <w:trPr>
          <w:trHeight w:val="340"/>
          <w:jc w:val="center"/>
        </w:trPr>
        <w:tc>
          <w:tcPr>
            <w:tcW w:w="142" w:type="pct"/>
            <w:tcBorders>
              <w:top w:val="doub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1</w:t>
            </w:r>
          </w:p>
        </w:tc>
        <w:tc>
          <w:tcPr>
            <w:tcW w:w="1026" w:type="pct"/>
            <w:tcBorders>
              <w:top w:val="double" w:sz="4" w:space="0" w:color="auto"/>
              <w:left w:val="single" w:sz="4" w:space="0" w:color="auto"/>
              <w:bottom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Trademark registration</w:t>
            </w:r>
          </w:p>
        </w:tc>
        <w:tc>
          <w:tcPr>
            <w:tcW w:w="192" w:type="pct"/>
            <w:tcBorders>
              <w:top w:val="double" w:sz="4" w:space="0" w:color="auto"/>
              <w:left w:val="double" w:sz="4" w:space="0" w:color="auto"/>
              <w:bottom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top w:val="double" w:sz="4" w:space="0" w:color="auto"/>
              <w:bottom w:val="single" w:sz="4"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left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left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double" w:sz="4" w:space="0" w:color="auto"/>
              <w:bottom w:val="single" w:sz="4"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top w:val="double" w:sz="4" w:space="0" w:color="auto"/>
              <w:left w:val="single" w:sz="12" w:space="0" w:color="auto"/>
              <w:bottom w:val="single" w:sz="4"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2</w:t>
            </w:r>
          </w:p>
        </w:tc>
        <w:tc>
          <w:tcPr>
            <w:tcW w:w="1026" w:type="pct"/>
            <w:tcBorders>
              <w:top w:val="single" w:sz="4" w:space="0" w:color="auto"/>
              <w:left w:val="single" w:sz="4" w:space="0" w:color="auto"/>
              <w:bottom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Trademark maintenance</w:t>
            </w:r>
          </w:p>
        </w:tc>
        <w:tc>
          <w:tcPr>
            <w:tcW w:w="192" w:type="pct"/>
            <w:tcBorders>
              <w:top w:val="single" w:sz="4" w:space="0" w:color="auto"/>
              <w:left w:val="double" w:sz="4" w:space="0" w:color="auto"/>
              <w:bottom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-0.59*</w:t>
            </w:r>
          </w:p>
        </w:tc>
        <w:tc>
          <w:tcPr>
            <w:tcW w:w="192" w:type="pct"/>
            <w:tcBorders>
              <w:top w:val="single" w:sz="4" w:space="0" w:color="auto"/>
              <w:bottom w:val="single" w:sz="4"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top w:val="single" w:sz="4" w:space="0" w:color="auto"/>
              <w:left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left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top w:val="single" w:sz="4" w:space="0" w:color="auto"/>
              <w:left w:val="single" w:sz="12" w:space="0" w:color="auto"/>
              <w:bottom w:val="single" w:sz="4"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3</w:t>
            </w:r>
          </w:p>
        </w:tc>
        <w:tc>
          <w:tcPr>
            <w:tcW w:w="1026" w:type="pct"/>
            <w:tcBorders>
              <w:top w:val="single" w:sz="4" w:space="0" w:color="auto"/>
              <w:left w:val="single" w:sz="4" w:space="0" w:color="auto"/>
              <w:bottom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Trademark renewal</w:t>
            </w:r>
          </w:p>
        </w:tc>
        <w:tc>
          <w:tcPr>
            <w:tcW w:w="192" w:type="pct"/>
            <w:tcBorders>
              <w:top w:val="single" w:sz="4" w:space="0" w:color="auto"/>
              <w:left w:val="double" w:sz="4" w:space="0" w:color="auto"/>
              <w:bottom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0.53*</w:t>
            </w:r>
          </w:p>
        </w:tc>
        <w:tc>
          <w:tcPr>
            <w:tcW w:w="192" w:type="pct"/>
            <w:tcBorders>
              <w:top w:val="single" w:sz="4" w:space="0" w:color="auto"/>
              <w:bottom w:val="single" w:sz="4"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0.17*</w:t>
            </w:r>
          </w:p>
        </w:tc>
        <w:tc>
          <w:tcPr>
            <w:tcW w:w="192" w:type="pct"/>
            <w:tcBorders>
              <w:top w:val="single" w:sz="4" w:space="0" w:color="auto"/>
              <w:left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left w:val="single" w:sz="4" w:space="0" w:color="auto"/>
              <w:bottom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4" w:space="0" w:color="auto"/>
              <w:bottom w:val="single" w:sz="4"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top w:val="single" w:sz="4" w:space="0" w:color="auto"/>
              <w:left w:val="single" w:sz="12" w:space="0" w:color="auto"/>
              <w:bottom w:val="single" w:sz="4"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w:t>
            </w:r>
          </w:p>
        </w:tc>
      </w:tr>
      <w:tr w:rsidR="00874413" w:rsidRPr="001032DB" w:rsidTr="00792E16">
        <w:trPr>
          <w:trHeight w:val="340"/>
          <w:jc w:val="center"/>
        </w:trPr>
        <w:tc>
          <w:tcPr>
            <w:tcW w:w="142" w:type="pct"/>
            <w:tcBorders>
              <w:top w:val="single" w:sz="12"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4</w:t>
            </w:r>
          </w:p>
        </w:tc>
        <w:tc>
          <w:tcPr>
            <w:tcW w:w="1026" w:type="pct"/>
            <w:tcBorders>
              <w:top w:val="single" w:sz="12" w:space="0" w:color="auto"/>
              <w:left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Trademark age</w:t>
            </w:r>
            <w:r>
              <w:rPr>
                <w:rFonts w:ascii="Times New Roman" w:hAnsi="Times New Roman" w:cs="Times New Roman"/>
                <w:sz w:val="20"/>
                <w:szCs w:val="20"/>
              </w:rPr>
              <w:t>†</w:t>
            </w:r>
          </w:p>
        </w:tc>
        <w:tc>
          <w:tcPr>
            <w:tcW w:w="192" w:type="pct"/>
            <w:tcBorders>
              <w:top w:val="single" w:sz="12" w:space="0" w:color="auto"/>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0.20*</w:t>
            </w:r>
          </w:p>
        </w:tc>
        <w:tc>
          <w:tcPr>
            <w:tcW w:w="192" w:type="pct"/>
            <w:tcBorders>
              <w:top w:val="single" w:sz="12"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Borders>
              <w:top w:val="single" w:sz="12" w:space="0" w:color="auto"/>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0.20*</w:t>
            </w: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top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top w:val="single" w:sz="12" w:space="0" w:color="auto"/>
              <w:left w:val="single" w:sz="12"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1.20</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5</w:t>
            </w:r>
          </w:p>
        </w:tc>
        <w:tc>
          <w:tcPr>
            <w:tcW w:w="1026" w:type="pct"/>
            <w:tcBorders>
              <w:left w:val="single" w:sz="4" w:space="0" w:color="auto"/>
              <w:bottom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Trademark extension</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0.20*</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0.13*</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0.12*</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1.14</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6</w:t>
            </w:r>
          </w:p>
        </w:tc>
        <w:tc>
          <w:tcPr>
            <w:tcW w:w="1026" w:type="pct"/>
            <w:tcBorders>
              <w:left w:val="single" w:sz="4" w:space="0" w:color="auto"/>
              <w:bottom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Parent trademark</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0.32*</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0.31*</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1.09</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7</w:t>
            </w:r>
          </w:p>
        </w:tc>
        <w:tc>
          <w:tcPr>
            <w:tcW w:w="1026" w:type="pct"/>
            <w:tcBorders>
              <w:top w:val="single" w:sz="4" w:space="0" w:color="auto"/>
              <w:left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Trademark breadth</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1.02</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026" w:type="pct"/>
            <w:tcBorders>
              <w:top w:val="single" w:sz="4" w:space="0" w:color="auto"/>
              <w:left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Corporate trademark</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0.08*</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0.13*</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0.12*</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0.10*</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0.06*</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1.05</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026" w:type="pct"/>
            <w:tcBorders>
              <w:top w:val="single" w:sz="4" w:space="0" w:color="auto"/>
              <w:left w:val="single" w:sz="4"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Brand-awareness trademark</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-0.18*</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0.13*</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-0.17*</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-0.09*</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1.07</w:t>
            </w:r>
          </w:p>
        </w:tc>
      </w:tr>
      <w:tr w:rsidR="00874413" w:rsidRPr="001032DB" w:rsidTr="00792E16">
        <w:trPr>
          <w:trHeight w:val="340"/>
          <w:jc w:val="center"/>
        </w:trPr>
        <w:tc>
          <w:tcPr>
            <w:tcW w:w="142" w:type="pct"/>
            <w:tcBorders>
              <w:top w:val="single" w:sz="4" w:space="0" w:color="auto"/>
              <w:left w:val="nil"/>
              <w:bottom w:val="single" w:sz="12" w:space="0" w:color="auto"/>
              <w:right w:val="single" w:sz="4" w:space="0" w:color="auto"/>
            </w:tcBorders>
            <w:vAlign w:val="center"/>
          </w:tcPr>
          <w:p w:rsidR="00874413" w:rsidRPr="008E2286" w:rsidRDefault="00874413" w:rsidP="00792E16">
            <w:pPr>
              <w:jc w:val="center"/>
              <w:rPr>
                <w:rFonts w:ascii="Times New Roman" w:hAnsi="Times New Roman" w:cs="Times New Roman"/>
                <w:b/>
                <w:sz w:val="20"/>
                <w:szCs w:val="20"/>
              </w:rPr>
            </w:pPr>
            <w:r w:rsidRPr="008E2286">
              <w:rPr>
                <w:rFonts w:ascii="Times New Roman" w:hAnsi="Times New Roman" w:cs="Times New Roman"/>
                <w:b/>
                <w:sz w:val="20"/>
                <w:szCs w:val="20"/>
              </w:rPr>
              <w:t>10</w:t>
            </w:r>
          </w:p>
        </w:tc>
        <w:tc>
          <w:tcPr>
            <w:tcW w:w="1026" w:type="pct"/>
            <w:tcBorders>
              <w:left w:val="single" w:sz="4" w:space="0" w:color="auto"/>
              <w:bottom w:val="single" w:sz="12" w:space="0" w:color="auto"/>
              <w:right w:val="double" w:sz="4" w:space="0" w:color="auto"/>
            </w:tcBorders>
            <w:vAlign w:val="center"/>
          </w:tcPr>
          <w:p w:rsidR="00874413" w:rsidRPr="008E2286" w:rsidRDefault="00874413" w:rsidP="00792E16">
            <w:pPr>
              <w:ind w:left="113"/>
              <w:rPr>
                <w:rFonts w:ascii="Times New Roman" w:hAnsi="Times New Roman" w:cs="Times New Roman"/>
                <w:sz w:val="20"/>
                <w:szCs w:val="20"/>
              </w:rPr>
            </w:pPr>
            <w:r w:rsidRPr="008E2286">
              <w:rPr>
                <w:rFonts w:ascii="Times New Roman" w:hAnsi="Times New Roman" w:cs="Times New Roman"/>
                <w:sz w:val="20"/>
                <w:szCs w:val="20"/>
              </w:rPr>
              <w:t>Service mark</w:t>
            </w:r>
          </w:p>
        </w:tc>
        <w:tc>
          <w:tcPr>
            <w:tcW w:w="192" w:type="pct"/>
            <w:tcBorders>
              <w:left w:val="double" w:sz="4" w:space="0" w:color="auto"/>
              <w:bottom w:val="single" w:sz="12"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0.09*</w:t>
            </w:r>
          </w:p>
        </w:tc>
        <w:tc>
          <w:tcPr>
            <w:tcW w:w="192" w:type="pct"/>
            <w:tcBorders>
              <w:bottom w:val="single" w:sz="12"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-0.12*</w:t>
            </w:r>
          </w:p>
        </w:tc>
        <w:tc>
          <w:tcPr>
            <w:tcW w:w="192" w:type="pct"/>
            <w:tcBorders>
              <w:left w:val="single" w:sz="4" w:space="0" w:color="auto"/>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bottom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-0.09*</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bottom w:val="single" w:sz="12" w:space="0" w:color="auto"/>
              <w:right w:val="nil"/>
            </w:tcBorders>
            <w:vAlign w:val="center"/>
          </w:tcPr>
          <w:p w:rsidR="00874413" w:rsidRPr="008E2286" w:rsidRDefault="00874413" w:rsidP="00792E16">
            <w:pPr>
              <w:jc w:val="center"/>
              <w:rPr>
                <w:rFonts w:ascii="Times New Roman" w:hAnsi="Times New Roman" w:cs="Times New Roman"/>
                <w:color w:val="000000"/>
                <w:sz w:val="20"/>
                <w:szCs w:val="20"/>
              </w:rPr>
            </w:pPr>
            <w:r w:rsidRPr="008E2286">
              <w:rPr>
                <w:rFonts w:ascii="Times New Roman" w:hAnsi="Times New Roman" w:cs="Times New Roman"/>
                <w:color w:val="000000"/>
                <w:sz w:val="20"/>
                <w:szCs w:val="20"/>
              </w:rPr>
              <w:t>1.04</w:t>
            </w:r>
          </w:p>
        </w:tc>
      </w:tr>
      <w:tr w:rsidR="00874413" w:rsidRPr="001032DB" w:rsidTr="00792E16">
        <w:trPr>
          <w:trHeight w:val="340"/>
          <w:jc w:val="center"/>
        </w:trPr>
        <w:tc>
          <w:tcPr>
            <w:tcW w:w="142" w:type="pct"/>
            <w:tcBorders>
              <w:top w:val="single" w:sz="12" w:space="0" w:color="auto"/>
              <w:left w:val="nil"/>
              <w:bottom w:val="single" w:sz="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11</w:t>
            </w:r>
          </w:p>
        </w:tc>
        <w:tc>
          <w:tcPr>
            <w:tcW w:w="1026" w:type="pct"/>
            <w:tcBorders>
              <w:top w:val="single" w:sz="12" w:space="0" w:color="auto"/>
              <w:left w:val="single" w:sz="4" w:space="0" w:color="auto"/>
              <w:right w:val="double" w:sz="4" w:space="0" w:color="auto"/>
            </w:tcBorders>
            <w:vAlign w:val="center"/>
          </w:tcPr>
          <w:p w:rsidR="00874413" w:rsidRPr="000F0A36" w:rsidRDefault="00874413" w:rsidP="00792E16">
            <w:pPr>
              <w:ind w:left="113"/>
              <w:rPr>
                <w:rFonts w:ascii="Times New Roman" w:hAnsi="Times New Roman" w:cs="Times New Roman"/>
                <w:sz w:val="20"/>
                <w:szCs w:val="20"/>
              </w:rPr>
            </w:pPr>
            <w:r w:rsidRPr="000F0A36">
              <w:rPr>
                <w:rFonts w:ascii="Times New Roman" w:hAnsi="Times New Roman" w:cs="Times New Roman"/>
                <w:sz w:val="20"/>
                <w:szCs w:val="20"/>
              </w:rPr>
              <w:t xml:space="preserve">Intent-to-use </w:t>
            </w:r>
            <w:r>
              <w:rPr>
                <w:rFonts w:ascii="Times New Roman" w:hAnsi="Times New Roman" w:cs="Times New Roman"/>
                <w:sz w:val="20"/>
                <w:szCs w:val="20"/>
              </w:rPr>
              <w:t xml:space="preserve">legal </w:t>
            </w:r>
            <w:r w:rsidRPr="000F0A36">
              <w:rPr>
                <w:rFonts w:ascii="Times New Roman" w:hAnsi="Times New Roman" w:cs="Times New Roman"/>
                <w:sz w:val="20"/>
                <w:szCs w:val="20"/>
              </w:rPr>
              <w:t>basis for filing</w:t>
            </w:r>
          </w:p>
        </w:tc>
        <w:tc>
          <w:tcPr>
            <w:tcW w:w="192" w:type="pct"/>
            <w:tcBorders>
              <w:top w:val="single" w:sz="12" w:space="0" w:color="auto"/>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-0.47*</w:t>
            </w:r>
          </w:p>
        </w:tc>
        <w:tc>
          <w:tcPr>
            <w:tcW w:w="192" w:type="pct"/>
            <w:tcBorders>
              <w:top w:val="single" w:sz="12"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0.27*</w:t>
            </w:r>
          </w:p>
        </w:tc>
        <w:tc>
          <w:tcPr>
            <w:tcW w:w="192" w:type="pct"/>
            <w:tcBorders>
              <w:top w:val="single" w:sz="12" w:space="0" w:color="auto"/>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-0.27*</w:t>
            </w: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-0.38*</w:t>
            </w:r>
          </w:p>
        </w:tc>
        <w:tc>
          <w:tcPr>
            <w:tcW w:w="192" w:type="pct"/>
            <w:tcBorders>
              <w:top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-0.14*</w:t>
            </w: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-0.10*</w:t>
            </w: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-0.09*</w:t>
            </w:r>
          </w:p>
        </w:tc>
        <w:tc>
          <w:tcPr>
            <w:tcW w:w="192" w:type="pct"/>
            <w:tcBorders>
              <w:top w:val="single" w:sz="12"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0.20*</w:t>
            </w: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-0.13*</w:t>
            </w: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top w:val="single" w:sz="12"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top w:val="single" w:sz="12" w:space="0" w:color="auto"/>
              <w:left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1.31</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12</w:t>
            </w:r>
          </w:p>
        </w:tc>
        <w:tc>
          <w:tcPr>
            <w:tcW w:w="1026" w:type="pct"/>
            <w:tcBorders>
              <w:left w:val="single" w:sz="4" w:space="0" w:color="auto"/>
              <w:right w:val="double" w:sz="4" w:space="0" w:color="auto"/>
            </w:tcBorders>
            <w:vAlign w:val="center"/>
          </w:tcPr>
          <w:p w:rsidR="00874413" w:rsidRPr="000F0A36" w:rsidRDefault="00874413" w:rsidP="00792E16">
            <w:pPr>
              <w:ind w:left="113"/>
              <w:rPr>
                <w:rFonts w:ascii="Times New Roman" w:hAnsi="Times New Roman" w:cs="Times New Roman"/>
                <w:sz w:val="20"/>
                <w:szCs w:val="20"/>
              </w:rPr>
            </w:pPr>
            <w:r w:rsidRPr="000F0A36">
              <w:rPr>
                <w:rFonts w:ascii="Times New Roman" w:hAnsi="Times New Roman" w:cs="Times New Roman"/>
                <w:sz w:val="20"/>
                <w:szCs w:val="20"/>
              </w:rPr>
              <w:t>Received oppositions</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-0.06*</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1.01</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13</w:t>
            </w:r>
          </w:p>
        </w:tc>
        <w:tc>
          <w:tcPr>
            <w:tcW w:w="1026" w:type="pct"/>
            <w:tcBorders>
              <w:left w:val="single" w:sz="4" w:space="0" w:color="auto"/>
              <w:right w:val="double" w:sz="4" w:space="0" w:color="auto"/>
            </w:tcBorders>
            <w:vAlign w:val="center"/>
          </w:tcPr>
          <w:p w:rsidR="00874413" w:rsidRPr="000F0A36" w:rsidRDefault="00874413" w:rsidP="00792E16">
            <w:pPr>
              <w:ind w:left="113"/>
              <w:rPr>
                <w:rFonts w:ascii="Times New Roman" w:hAnsi="Times New Roman" w:cs="Times New Roman"/>
                <w:sz w:val="20"/>
                <w:szCs w:val="20"/>
              </w:rPr>
            </w:pPr>
            <w:r w:rsidRPr="000F0A36">
              <w:rPr>
                <w:rFonts w:ascii="Times New Roman" w:hAnsi="Times New Roman" w:cs="Times New Roman"/>
                <w:sz w:val="20"/>
                <w:szCs w:val="20"/>
              </w:rPr>
              <w:t>Acquired distinctiveness</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0.09*</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0.14*</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-0.15*</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1.04</w:t>
            </w:r>
          </w:p>
        </w:tc>
      </w:tr>
      <w:tr w:rsidR="00874413" w:rsidRPr="001032DB" w:rsidTr="00792E16">
        <w:trPr>
          <w:trHeight w:val="340"/>
          <w:jc w:val="center"/>
        </w:trPr>
        <w:tc>
          <w:tcPr>
            <w:tcW w:w="142" w:type="pct"/>
            <w:tcBorders>
              <w:top w:val="single" w:sz="4" w:space="0" w:color="auto"/>
              <w:left w:val="nil"/>
              <w:bottom w:val="single" w:sz="12"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14</w:t>
            </w:r>
          </w:p>
        </w:tc>
        <w:tc>
          <w:tcPr>
            <w:tcW w:w="1026" w:type="pct"/>
            <w:tcBorders>
              <w:left w:val="single" w:sz="4" w:space="0" w:color="auto"/>
              <w:bottom w:val="single" w:sz="12" w:space="0" w:color="auto"/>
              <w:right w:val="double" w:sz="4" w:space="0" w:color="auto"/>
            </w:tcBorders>
            <w:vAlign w:val="center"/>
          </w:tcPr>
          <w:p w:rsidR="00874413" w:rsidRPr="000F0A36" w:rsidRDefault="00874413" w:rsidP="00792E16">
            <w:pPr>
              <w:ind w:left="113"/>
              <w:rPr>
                <w:rFonts w:ascii="Times New Roman" w:hAnsi="Times New Roman" w:cs="Times New Roman"/>
                <w:sz w:val="20"/>
                <w:szCs w:val="20"/>
              </w:rPr>
            </w:pPr>
            <w:r w:rsidRPr="000F0A36">
              <w:rPr>
                <w:rFonts w:ascii="Times New Roman" w:hAnsi="Times New Roman" w:cs="Times New Roman"/>
                <w:sz w:val="20"/>
                <w:szCs w:val="20"/>
              </w:rPr>
              <w:t>Acknowledged incontestability</w:t>
            </w:r>
          </w:p>
        </w:tc>
        <w:tc>
          <w:tcPr>
            <w:tcW w:w="192" w:type="pct"/>
            <w:tcBorders>
              <w:left w:val="double" w:sz="4" w:space="0" w:color="auto"/>
              <w:bottom w:val="single" w:sz="12"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0.63*</w:t>
            </w:r>
          </w:p>
        </w:tc>
        <w:tc>
          <w:tcPr>
            <w:tcW w:w="192" w:type="pct"/>
            <w:tcBorders>
              <w:bottom w:val="single" w:sz="12"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0.21*</w:t>
            </w:r>
          </w:p>
        </w:tc>
        <w:tc>
          <w:tcPr>
            <w:tcW w:w="192" w:type="pct"/>
            <w:tcBorders>
              <w:left w:val="single" w:sz="4" w:space="0" w:color="auto"/>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0.79*</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0.20*</w:t>
            </w:r>
          </w:p>
        </w:tc>
        <w:tc>
          <w:tcPr>
            <w:tcW w:w="192" w:type="pct"/>
            <w:tcBorders>
              <w:bottom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0.18*</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0.30*</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0.12*</w:t>
            </w:r>
          </w:p>
        </w:tc>
        <w:tc>
          <w:tcPr>
            <w:tcW w:w="192" w:type="pct"/>
            <w:tcBorders>
              <w:bottom w:val="single" w:sz="12"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-0.08*</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-0.30*</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bottom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bottom w:val="single" w:sz="12"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bottom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1.04</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15</w:t>
            </w:r>
          </w:p>
        </w:tc>
        <w:tc>
          <w:tcPr>
            <w:tcW w:w="1026" w:type="pct"/>
            <w:tcBorders>
              <w:left w:val="single" w:sz="4" w:space="0" w:color="auto"/>
              <w:right w:val="double" w:sz="4" w:space="0" w:color="auto"/>
            </w:tcBorders>
            <w:vAlign w:val="center"/>
          </w:tcPr>
          <w:p w:rsidR="00874413" w:rsidRPr="000F0A36" w:rsidRDefault="00874413" w:rsidP="00792E16">
            <w:pPr>
              <w:ind w:left="113"/>
              <w:rPr>
                <w:rFonts w:ascii="Times New Roman" w:hAnsi="Times New Roman" w:cs="Times New Roman"/>
                <w:sz w:val="20"/>
                <w:szCs w:val="20"/>
              </w:rPr>
            </w:pPr>
            <w:r w:rsidRPr="000F0A36">
              <w:rPr>
                <w:rFonts w:ascii="Times New Roman" w:hAnsi="Times New Roman" w:cs="Times New Roman"/>
                <w:sz w:val="20"/>
                <w:szCs w:val="20"/>
              </w:rPr>
              <w:t>Company size</w:t>
            </w:r>
            <w:r>
              <w:rPr>
                <w:rFonts w:ascii="Times New Roman" w:hAnsi="Times New Roman" w:cs="Times New Roman"/>
                <w:sz w:val="20"/>
                <w:szCs w:val="20"/>
              </w:rPr>
              <w:t>†</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-0.09*</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-0.13*</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-0.08*</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1.18</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16</w:t>
            </w:r>
          </w:p>
        </w:tc>
        <w:tc>
          <w:tcPr>
            <w:tcW w:w="1026" w:type="pct"/>
            <w:tcBorders>
              <w:left w:val="single" w:sz="4" w:space="0" w:color="auto"/>
              <w:right w:val="double" w:sz="4" w:space="0" w:color="auto"/>
            </w:tcBorders>
            <w:vAlign w:val="center"/>
          </w:tcPr>
          <w:p w:rsidR="00874413" w:rsidRPr="000F0A36" w:rsidRDefault="00874413" w:rsidP="00792E16">
            <w:pPr>
              <w:ind w:left="113"/>
              <w:rPr>
                <w:rFonts w:ascii="Times New Roman" w:hAnsi="Times New Roman" w:cs="Times New Roman"/>
                <w:sz w:val="20"/>
                <w:szCs w:val="20"/>
              </w:rPr>
            </w:pPr>
            <w:r w:rsidRPr="000F0A36">
              <w:rPr>
                <w:rFonts w:ascii="Times New Roman" w:hAnsi="Times New Roman" w:cs="Times New Roman"/>
                <w:sz w:val="20"/>
                <w:szCs w:val="20"/>
              </w:rPr>
              <w:t>Book leverage</w:t>
            </w:r>
            <w:r>
              <w:rPr>
                <w:rFonts w:ascii="Times New Roman" w:hAnsi="Times New Roman" w:cs="Times New Roman"/>
                <w:sz w:val="20"/>
                <w:szCs w:val="20"/>
              </w:rPr>
              <w:t>†</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1.02</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17</w:t>
            </w:r>
          </w:p>
        </w:tc>
        <w:tc>
          <w:tcPr>
            <w:tcW w:w="1026" w:type="pct"/>
            <w:tcBorders>
              <w:left w:val="single" w:sz="4" w:space="0" w:color="auto"/>
              <w:right w:val="double" w:sz="4" w:space="0" w:color="auto"/>
            </w:tcBorders>
            <w:vAlign w:val="center"/>
          </w:tcPr>
          <w:p w:rsidR="00874413" w:rsidRPr="000F0A36" w:rsidRDefault="00874413" w:rsidP="00792E16">
            <w:pPr>
              <w:ind w:left="113"/>
              <w:rPr>
                <w:rFonts w:ascii="Times New Roman" w:eastAsia="Times New Roman" w:hAnsi="Times New Roman" w:cs="Times New Roman"/>
                <w:sz w:val="20"/>
                <w:szCs w:val="20"/>
              </w:rPr>
            </w:pPr>
            <w:r>
              <w:rPr>
                <w:rFonts w:ascii="Times New Roman" w:eastAsia="Times New Roman" w:hAnsi="Times New Roman" w:cs="Times New Roman"/>
                <w:sz w:val="20"/>
                <w:szCs w:val="20"/>
              </w:rPr>
              <w:t>Tobin's q</w:t>
            </w:r>
            <w:r>
              <w:rPr>
                <w:rFonts w:ascii="Times New Roman" w:hAnsi="Times New Roman" w:cs="Times New Roman"/>
                <w:sz w:val="20"/>
                <w:szCs w:val="20"/>
              </w:rPr>
              <w:t>†</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-0.11*</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0.11*</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-0.07*</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0.05*</w:t>
            </w: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1.47</w:t>
            </w:r>
          </w:p>
        </w:tc>
      </w:tr>
      <w:tr w:rsidR="00874413" w:rsidRPr="001032DB" w:rsidTr="00792E16">
        <w:trPr>
          <w:trHeight w:val="340"/>
          <w:jc w:val="center"/>
        </w:trPr>
        <w:tc>
          <w:tcPr>
            <w:tcW w:w="142" w:type="pct"/>
            <w:tcBorders>
              <w:top w:val="single" w:sz="4" w:space="0" w:color="auto"/>
              <w:left w:val="nil"/>
              <w:bottom w:val="single" w:sz="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18</w:t>
            </w:r>
          </w:p>
        </w:tc>
        <w:tc>
          <w:tcPr>
            <w:tcW w:w="1026" w:type="pct"/>
            <w:tcBorders>
              <w:left w:val="single" w:sz="4" w:space="0" w:color="auto"/>
              <w:right w:val="double" w:sz="4" w:space="0" w:color="auto"/>
            </w:tcBorders>
            <w:vAlign w:val="center"/>
          </w:tcPr>
          <w:p w:rsidR="00874413" w:rsidRPr="000F0A36" w:rsidRDefault="00874413" w:rsidP="00792E16">
            <w:pPr>
              <w:ind w:left="113"/>
              <w:rPr>
                <w:rFonts w:ascii="Times New Roman" w:eastAsia="Times New Roman" w:hAnsi="Times New Roman" w:cs="Times New Roman"/>
                <w:sz w:val="20"/>
                <w:szCs w:val="20"/>
              </w:rPr>
            </w:pPr>
            <w:r w:rsidRPr="000F0A36">
              <w:rPr>
                <w:rFonts w:ascii="Times New Roman" w:eastAsia="Times New Roman" w:hAnsi="Times New Roman" w:cs="Times New Roman"/>
                <w:sz w:val="20"/>
                <w:szCs w:val="20"/>
              </w:rPr>
              <w:t>R&amp;D intensity</w:t>
            </w:r>
            <w:r>
              <w:rPr>
                <w:rFonts w:ascii="Times New Roman" w:hAnsi="Times New Roman" w:cs="Times New Roman"/>
                <w:sz w:val="20"/>
                <w:szCs w:val="20"/>
              </w:rPr>
              <w:t>†</w:t>
            </w:r>
          </w:p>
        </w:tc>
        <w:tc>
          <w:tcPr>
            <w:tcW w:w="192" w:type="pct"/>
            <w:tcBorders>
              <w:left w:val="doub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Borders>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0.10*</w:t>
            </w:r>
          </w:p>
        </w:tc>
        <w:tc>
          <w:tcPr>
            <w:tcW w:w="192" w:type="pct"/>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0.06*</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-0.02*</w:t>
            </w:r>
          </w:p>
        </w:tc>
        <w:tc>
          <w:tcPr>
            <w:tcW w:w="192" w:type="pct"/>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-0.28*</w:t>
            </w:r>
          </w:p>
        </w:tc>
        <w:tc>
          <w:tcPr>
            <w:tcW w:w="192" w:type="pct"/>
            <w:tcBorders>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0.04*</w:t>
            </w:r>
          </w:p>
        </w:tc>
        <w:tc>
          <w:tcPr>
            <w:tcW w:w="192" w:type="pct"/>
            <w:tcBorders>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0.36*</w:t>
            </w:r>
          </w:p>
        </w:tc>
        <w:tc>
          <w:tcPr>
            <w:tcW w:w="192" w:type="pct"/>
            <w:tcBorders>
              <w:lef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92" w:type="pct"/>
            <w:tcBorders>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p>
        </w:tc>
        <w:tc>
          <w:tcPr>
            <w:tcW w:w="184" w:type="pct"/>
            <w:tcBorders>
              <w:left w:val="single" w:sz="12"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1.30</w:t>
            </w:r>
          </w:p>
        </w:tc>
      </w:tr>
      <w:tr w:rsidR="00874413" w:rsidRPr="001032DB" w:rsidTr="00792E16">
        <w:trPr>
          <w:trHeight w:val="340"/>
          <w:jc w:val="center"/>
        </w:trPr>
        <w:tc>
          <w:tcPr>
            <w:tcW w:w="142" w:type="pct"/>
            <w:tcBorders>
              <w:top w:val="single" w:sz="4" w:space="0" w:color="auto"/>
              <w:left w:val="nil"/>
              <w:bottom w:val="thickThinSmallGap" w:sz="24" w:space="0" w:color="auto"/>
              <w:right w:val="single" w:sz="4" w:space="0" w:color="auto"/>
            </w:tcBorders>
            <w:vAlign w:val="center"/>
          </w:tcPr>
          <w:p w:rsidR="00874413" w:rsidRPr="000F0A36" w:rsidRDefault="00874413" w:rsidP="00792E16">
            <w:pPr>
              <w:jc w:val="center"/>
              <w:rPr>
                <w:rFonts w:ascii="Times New Roman" w:hAnsi="Times New Roman" w:cs="Times New Roman"/>
                <w:b/>
                <w:sz w:val="20"/>
                <w:szCs w:val="20"/>
              </w:rPr>
            </w:pPr>
            <w:r w:rsidRPr="000F0A36">
              <w:rPr>
                <w:rFonts w:ascii="Times New Roman" w:hAnsi="Times New Roman" w:cs="Times New Roman"/>
                <w:b/>
                <w:sz w:val="20"/>
                <w:szCs w:val="20"/>
              </w:rPr>
              <w:t>19</w:t>
            </w:r>
          </w:p>
        </w:tc>
        <w:tc>
          <w:tcPr>
            <w:tcW w:w="1026" w:type="pct"/>
            <w:tcBorders>
              <w:left w:val="single" w:sz="4" w:space="0" w:color="auto"/>
              <w:bottom w:val="thickThinSmallGap" w:sz="24" w:space="0" w:color="auto"/>
              <w:right w:val="double" w:sz="4" w:space="0" w:color="auto"/>
            </w:tcBorders>
            <w:vAlign w:val="center"/>
          </w:tcPr>
          <w:p w:rsidR="00874413" w:rsidRPr="000F0A36" w:rsidRDefault="00874413" w:rsidP="00792E16">
            <w:pPr>
              <w:ind w:left="113"/>
              <w:rPr>
                <w:rFonts w:ascii="Times New Roman" w:eastAsia="Times New Roman" w:hAnsi="Times New Roman" w:cs="Times New Roman"/>
                <w:sz w:val="20"/>
                <w:szCs w:val="20"/>
              </w:rPr>
            </w:pPr>
            <w:r w:rsidRPr="000F0A36">
              <w:rPr>
                <w:rFonts w:ascii="Times New Roman" w:eastAsia="Times New Roman" w:hAnsi="Times New Roman" w:cs="Times New Roman"/>
                <w:sz w:val="20"/>
                <w:szCs w:val="20"/>
              </w:rPr>
              <w:t>Advertising intensity</w:t>
            </w:r>
            <w:r>
              <w:rPr>
                <w:rFonts w:ascii="Times New Roman" w:hAnsi="Times New Roman" w:cs="Times New Roman"/>
                <w:sz w:val="20"/>
                <w:szCs w:val="20"/>
              </w:rPr>
              <w:t>†</w:t>
            </w:r>
          </w:p>
        </w:tc>
        <w:tc>
          <w:tcPr>
            <w:tcW w:w="192" w:type="pct"/>
            <w:tcBorders>
              <w:left w:val="double" w:sz="4" w:space="0" w:color="auto"/>
              <w:bottom w:val="thickThinSmallGap" w:sz="2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0.02</w:t>
            </w:r>
          </w:p>
        </w:tc>
        <w:tc>
          <w:tcPr>
            <w:tcW w:w="192" w:type="pct"/>
            <w:tcBorders>
              <w:bottom w:val="thickThinSmallGap" w:sz="24" w:space="0" w:color="auto"/>
              <w:right w:val="single" w:sz="4" w:space="0" w:color="auto"/>
            </w:tcBorders>
            <w:noWrap/>
            <w:tcMar>
              <w:left w:w="0" w:type="dxa"/>
              <w:right w:w="28"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left w:val="single" w:sz="4" w:space="0" w:color="auto"/>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bottom w:val="thickThinSmallGap" w:sz="2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0.06*</w:t>
            </w:r>
          </w:p>
        </w:tc>
        <w:tc>
          <w:tcPr>
            <w:tcW w:w="192" w:type="pct"/>
            <w:tcBorders>
              <w:bottom w:val="thickThinSmallGap" w:sz="2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bottom w:val="thickThinSmallGap" w:sz="24"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bottom w:val="thickThinSmallGap" w:sz="24"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bottom w:val="thickThinSmallGap" w:sz="24" w:space="0" w:color="auto"/>
            </w:tcBorders>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-0.03*</w:t>
            </w:r>
          </w:p>
        </w:tc>
        <w:tc>
          <w:tcPr>
            <w:tcW w:w="192" w:type="pct"/>
            <w:tcBorders>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-0.01</w:t>
            </w:r>
          </w:p>
        </w:tc>
        <w:tc>
          <w:tcPr>
            <w:tcW w:w="192" w:type="pct"/>
            <w:tcBorders>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0.19*</w:t>
            </w:r>
          </w:p>
        </w:tc>
        <w:tc>
          <w:tcPr>
            <w:tcW w:w="192" w:type="pct"/>
            <w:tcBorders>
              <w:bottom w:val="thickThinSmallGap" w:sz="24" w:space="0" w:color="auto"/>
              <w:right w:val="single" w:sz="4"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bottom w:val="thickThinSmallGap" w:sz="24" w:space="0" w:color="auto"/>
              <w:right w:val="single" w:sz="4" w:space="0" w:color="auto"/>
            </w:tcBorders>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-0.00</w:t>
            </w:r>
          </w:p>
        </w:tc>
        <w:tc>
          <w:tcPr>
            <w:tcW w:w="192" w:type="pct"/>
            <w:tcBorders>
              <w:left w:val="single" w:sz="4" w:space="0" w:color="auto"/>
              <w:bottom w:val="thickThinSmallGap" w:sz="24" w:space="0" w:color="auto"/>
            </w:tcBorders>
            <w:noWrap/>
            <w:tcMar>
              <w:left w:w="0" w:type="dxa"/>
            </w:tcMar>
            <w:vAlign w:val="center"/>
          </w:tcPr>
          <w:p w:rsidR="00874413" w:rsidRPr="00964AFD" w:rsidRDefault="00874413" w:rsidP="00792E16">
            <w:pPr>
              <w:jc w:val="center"/>
              <w:rPr>
                <w:rFonts w:ascii="Times New Roman" w:hAnsi="Times New Roman" w:cs="Times New Roman"/>
                <w:b/>
                <w:color w:val="000000"/>
                <w:sz w:val="20"/>
                <w:szCs w:val="20"/>
              </w:rPr>
            </w:pPr>
            <w:r w:rsidRPr="00964AFD">
              <w:rPr>
                <w:rFonts w:ascii="Times New Roman" w:hAnsi="Times New Roman" w:cs="Times New Roman"/>
                <w:b/>
                <w:color w:val="000000"/>
                <w:sz w:val="20"/>
                <w:szCs w:val="20"/>
              </w:rPr>
              <w:t>-0.09*</w:t>
            </w:r>
          </w:p>
        </w:tc>
        <w:tc>
          <w:tcPr>
            <w:tcW w:w="192" w:type="pct"/>
            <w:tcBorders>
              <w:bottom w:val="thickThinSmallGap" w:sz="24" w:space="0" w:color="auto"/>
              <w:right w:val="single" w:sz="12" w:space="0" w:color="auto"/>
            </w:tcBorders>
            <w:noWrap/>
            <w:tcMar>
              <w:left w:w="0" w:type="dxa"/>
            </w:tcMar>
            <w:vAlign w:val="center"/>
          </w:tcPr>
          <w:p w:rsidR="00874413" w:rsidRPr="00964AFD" w:rsidRDefault="00874413" w:rsidP="00792E16">
            <w:pPr>
              <w:jc w:val="center"/>
              <w:rPr>
                <w:rFonts w:ascii="Times New Roman" w:hAnsi="Times New Roman" w:cs="Times New Roman"/>
                <w:color w:val="000000"/>
                <w:sz w:val="20"/>
                <w:szCs w:val="20"/>
              </w:rPr>
            </w:pPr>
            <w:r w:rsidRPr="00964AFD">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84" w:type="pct"/>
            <w:tcBorders>
              <w:left w:val="single" w:sz="12" w:space="0" w:color="auto"/>
              <w:bottom w:val="thickThinSmallGap" w:sz="24" w:space="0" w:color="auto"/>
              <w:right w:val="nil"/>
            </w:tcBorders>
            <w:vAlign w:val="center"/>
          </w:tcPr>
          <w:p w:rsidR="00874413" w:rsidRPr="000F0A36" w:rsidRDefault="00874413" w:rsidP="00792E16">
            <w:pPr>
              <w:jc w:val="center"/>
              <w:rPr>
                <w:rFonts w:ascii="Times New Roman" w:hAnsi="Times New Roman" w:cs="Times New Roman"/>
                <w:color w:val="000000"/>
                <w:sz w:val="20"/>
                <w:szCs w:val="20"/>
              </w:rPr>
            </w:pPr>
            <w:r w:rsidRPr="000F0A36">
              <w:rPr>
                <w:rFonts w:ascii="Times New Roman" w:hAnsi="Times New Roman" w:cs="Times New Roman"/>
                <w:color w:val="000000"/>
                <w:sz w:val="20"/>
                <w:szCs w:val="20"/>
              </w:rPr>
              <w:t>1.08</w:t>
            </w:r>
          </w:p>
        </w:tc>
      </w:tr>
    </w:tbl>
    <w:p w:rsidR="00874413" w:rsidRPr="00964AFD" w:rsidRDefault="00874413" w:rsidP="00874413">
      <w:pPr>
        <w:spacing w:before="60" w:after="0" w:line="240" w:lineRule="auto"/>
        <w:ind w:left="284" w:hanging="284"/>
        <w:jc w:val="both"/>
        <w:rPr>
          <w:rFonts w:ascii="Times New Roman" w:eastAsia="Times New Roman" w:hAnsi="Times New Roman" w:cs="Times New Roman"/>
          <w:sz w:val="20"/>
          <w:szCs w:val="20"/>
        </w:rPr>
      </w:pPr>
      <w:r w:rsidRPr="001032DB">
        <w:rPr>
          <w:rFonts w:ascii="Times New Roman" w:hAnsi="Times New Roman" w:cs="Times New Roman"/>
          <w:sz w:val="20"/>
          <w:szCs w:val="20"/>
        </w:rPr>
        <w:t>The table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presents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Pearson's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pairwise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correlations.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results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are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based</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registration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subsample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that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covers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both</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successful</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and</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unsuccessful</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trademark</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 xml:space="preserve">application. The </w:t>
      </w:r>
      <w:r>
        <w:rPr>
          <w:rFonts w:ascii="Times New Roman" w:hAnsi="Times New Roman" w:cs="Times New Roman"/>
          <w:sz w:val="20"/>
          <w:szCs w:val="20"/>
        </w:rPr>
        <w:t>dagger</w:t>
      </w:r>
      <w:r w:rsidRPr="001032DB">
        <w:rPr>
          <w:rFonts w:ascii="Times New Roman" w:hAnsi="Times New Roman" w:cs="Times New Roman"/>
          <w:sz w:val="20"/>
          <w:szCs w:val="20"/>
        </w:rPr>
        <w:t xml:space="preserve"> (</w:t>
      </w:r>
      <w:r>
        <w:rPr>
          <w:rFonts w:ascii="Times New Roman" w:hAnsi="Times New Roman" w:cs="Times New Roman"/>
          <w:sz w:val="20"/>
          <w:szCs w:val="20"/>
        </w:rPr>
        <w:t>†</w:t>
      </w:r>
      <w:r w:rsidRPr="001032DB">
        <w:rPr>
          <w:rFonts w:ascii="Times New Roman" w:hAnsi="Times New Roman" w:cs="Times New Roman"/>
          <w:sz w:val="20"/>
          <w:szCs w:val="20"/>
        </w:rPr>
        <w:t xml:space="preserve">) </w:t>
      </w:r>
      <w:r w:rsidRPr="001032DB">
        <w:rPr>
          <w:rFonts w:ascii="Times New Roman" w:eastAsia="Times New Roman" w:hAnsi="Times New Roman" w:cs="Times New Roman"/>
          <w:sz w:val="20"/>
          <w:szCs w:val="20"/>
        </w:rPr>
        <w:t>denotes variables measured at the filing year.</w:t>
      </w:r>
      <w:r>
        <w:rPr>
          <w:rFonts w:ascii="Times New Roman" w:eastAsia="Times New Roman" w:hAnsi="Times New Roman" w:cs="Times New Roman"/>
          <w:sz w:val="20"/>
          <w:szCs w:val="20"/>
        </w:rPr>
        <w:t xml:space="preserve"> The asterisk (*) denotes </w:t>
      </w:r>
      <w:r w:rsidRPr="00964AFD">
        <w:rPr>
          <w:rFonts w:ascii="Times New Roman" w:eastAsia="Times New Roman" w:hAnsi="Times New Roman" w:cs="Times New Roman"/>
          <w:sz w:val="20"/>
          <w:szCs w:val="20"/>
        </w:rPr>
        <w:t>correlation coefficients significant at the 5% level or better.</w:t>
      </w:r>
      <w:r>
        <w:rPr>
          <w:rFonts w:ascii="Times New Roman" w:eastAsia="Times New Roman" w:hAnsi="Times New Roman" w:cs="Times New Roman"/>
          <w:sz w:val="20"/>
          <w:szCs w:val="20"/>
        </w:rPr>
        <w:t xml:space="preserve"> </w:t>
      </w:r>
      <w:r w:rsidRPr="001032DB">
        <w:rPr>
          <w:rFonts w:ascii="Times New Roman" w:eastAsia="Times New Roman" w:hAnsi="Times New Roman" w:cs="Times New Roman"/>
          <w:sz w:val="20"/>
          <w:szCs w:val="20"/>
        </w:rPr>
        <w:t xml:space="preserve">VIF is the variance inflation </w:t>
      </w:r>
      <w:r w:rsidRPr="00964AFD">
        <w:rPr>
          <w:rFonts w:ascii="Times New Roman" w:eastAsia="Times New Roman" w:hAnsi="Times New Roman" w:cs="Times New Roman"/>
          <w:sz w:val="20"/>
          <w:szCs w:val="20"/>
        </w:rPr>
        <w:t xml:space="preserve">factor calculated for each independent variable based on </w:t>
      </w:r>
      <w:r w:rsidRPr="00964AFD">
        <w:rPr>
          <w:rFonts w:ascii="Times New Roman" w:hAnsi="Times New Roman" w:cs="Times New Roman"/>
          <w:color w:val="C00000"/>
          <w:sz w:val="20"/>
          <w:szCs w:val="20"/>
        </w:rPr>
        <w:t>Model</w:t>
      </w:r>
      <w:r>
        <w:rPr>
          <w:rFonts w:ascii="Times New Roman" w:hAnsi="Times New Roman" w:cs="Times New Roman"/>
          <w:color w:val="C00000"/>
          <w:sz w:val="20"/>
          <w:szCs w:val="20"/>
        </w:rPr>
        <w:t xml:space="preserve"> 1</w:t>
      </w:r>
      <w:r w:rsidRPr="00961753">
        <w:rPr>
          <w:rFonts w:ascii="Times New Roman" w:eastAsia="Times New Roman" w:hAnsi="Times New Roman" w:cs="Times New Roman"/>
          <w:sz w:val="20"/>
          <w:szCs w:val="20"/>
        </w:rPr>
        <w:t xml:space="preserve"> in</w:t>
      </w:r>
      <w:r>
        <w:rPr>
          <w:rFonts w:ascii="Times New Roman" w:hAnsi="Times New Roman" w:cs="Times New Roman"/>
          <w:color w:val="C00000"/>
          <w:sz w:val="20"/>
          <w:szCs w:val="20"/>
        </w:rPr>
        <w:t xml:space="preserve"> Table 3 </w:t>
      </w:r>
      <w:r w:rsidRPr="00964AFD">
        <w:rPr>
          <w:rFonts w:ascii="Times New Roman" w:eastAsia="Times New Roman" w:hAnsi="Times New Roman" w:cs="Times New Roman"/>
          <w:sz w:val="20"/>
          <w:szCs w:val="20"/>
        </w:rPr>
        <w:t>(</w:t>
      </w:r>
      <w:r w:rsidRPr="00964AFD">
        <w:rPr>
          <w:rFonts w:ascii="Times New Roman" w:hAnsi="Times New Roman" w:cs="Times New Roman"/>
          <w:color w:val="C00000"/>
          <w:sz w:val="20"/>
          <w:szCs w:val="20"/>
        </w:rPr>
        <w:t>Model 2</w:t>
      </w:r>
      <w:r w:rsidRPr="00964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is used for VIFs</w:t>
      </w:r>
      <w:r w:rsidRPr="00964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concerning trademark family</w:t>
      </w:r>
      <w:r w:rsidRPr="00964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A1527">
        <w:rPr>
          <w:rFonts w:ascii="Times New Roman" w:eastAsia="Times New Roman" w:hAnsi="Times New Roman" w:cs="Times New Roman"/>
          <w:i/>
          <w:sz w:val="20"/>
          <w:szCs w:val="20"/>
        </w:rPr>
        <w:t>trademarks extensions</w:t>
      </w:r>
      <w:r>
        <w:rPr>
          <w:rFonts w:ascii="Times New Roman" w:eastAsia="Times New Roman" w:hAnsi="Times New Roman" w:cs="Times New Roman"/>
          <w:sz w:val="20"/>
          <w:szCs w:val="20"/>
        </w:rPr>
        <w:t xml:space="preserve"> and </w:t>
      </w:r>
      <w:r w:rsidRPr="009A1527">
        <w:rPr>
          <w:rFonts w:ascii="Times New Roman" w:eastAsia="Times New Roman" w:hAnsi="Times New Roman" w:cs="Times New Roman"/>
          <w:i/>
          <w:sz w:val="20"/>
          <w:szCs w:val="20"/>
        </w:rPr>
        <w:t>parent trademarks</w:t>
      </w:r>
      <w:r>
        <w:rPr>
          <w:rFonts w:ascii="Times New Roman" w:eastAsia="Times New Roman" w:hAnsi="Times New Roman" w:cs="Times New Roman"/>
          <w:sz w:val="20"/>
          <w:szCs w:val="20"/>
        </w:rPr>
        <w:t xml:space="preserve">, while </w:t>
      </w:r>
      <w:r w:rsidRPr="00964AFD">
        <w:rPr>
          <w:rFonts w:ascii="Times New Roman" w:hAnsi="Times New Roman" w:cs="Times New Roman"/>
          <w:color w:val="C00000"/>
          <w:sz w:val="20"/>
          <w:szCs w:val="20"/>
        </w:rPr>
        <w:t xml:space="preserve">Model </w:t>
      </w:r>
      <w:r>
        <w:rPr>
          <w:rFonts w:ascii="Times New Roman" w:hAnsi="Times New Roman" w:cs="Times New Roman"/>
          <w:color w:val="C00000"/>
          <w:sz w:val="20"/>
          <w:szCs w:val="20"/>
        </w:rPr>
        <w:t>3</w:t>
      </w:r>
      <w:r w:rsidRPr="00964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is used </w:t>
      </w:r>
      <w:r w:rsidRPr="00964AFD">
        <w:rPr>
          <w:rFonts w:ascii="Times New Roman" w:eastAsia="Times New Roman" w:hAnsi="Times New Roman" w:cs="Times New Roman"/>
          <w:sz w:val="20"/>
          <w:szCs w:val="20"/>
        </w:rPr>
        <w:t xml:space="preserve">for </w:t>
      </w:r>
      <w:r w:rsidRPr="00964AFD">
        <w:rPr>
          <w:rFonts w:ascii="Times New Roman" w:eastAsia="Times New Roman" w:hAnsi="Times New Roman" w:cs="Times New Roman"/>
          <w:i/>
          <w:sz w:val="20"/>
          <w:szCs w:val="20"/>
        </w:rPr>
        <w:t>acknowledged incontestability</w:t>
      </w:r>
      <w:r w:rsidRPr="00964AFD">
        <w:rPr>
          <w:rFonts w:ascii="Times New Roman" w:eastAsia="Times New Roman" w:hAnsi="Times New Roman" w:cs="Times New Roman"/>
          <w:sz w:val="20"/>
          <w:szCs w:val="20"/>
        </w:rPr>
        <w:t>).</w:t>
      </w:r>
    </w:p>
    <w:p w:rsidR="00874413" w:rsidRPr="001032DB" w:rsidRDefault="00874413" w:rsidP="00874413">
      <w:pPr>
        <w:spacing w:after="120" w:line="480" w:lineRule="auto"/>
        <w:ind w:firstLine="720"/>
        <w:jc w:val="both"/>
        <w:rPr>
          <w:rFonts w:ascii="Times New Roman" w:hAnsi="Times New Roman" w:cs="Times New Roman"/>
          <w:sz w:val="20"/>
          <w:szCs w:val="20"/>
        </w:rPr>
        <w:sectPr w:rsidR="00874413" w:rsidRPr="001032DB" w:rsidSect="000D67F2">
          <w:pgSz w:w="16838" w:h="11906" w:orient="landscape"/>
          <w:pgMar w:top="1440" w:right="1440" w:bottom="1440" w:left="1440" w:header="708" w:footer="708" w:gutter="0"/>
          <w:cols w:space="708"/>
          <w:docGrid w:linePitch="360"/>
        </w:sectPr>
      </w:pPr>
    </w:p>
    <w:p w:rsidR="001F2B38" w:rsidRDefault="001F2B38" w:rsidP="00104B97">
      <w:pPr>
        <w:spacing w:after="120" w:line="480" w:lineRule="auto"/>
        <w:ind w:firstLine="720"/>
        <w:jc w:val="both"/>
        <w:rPr>
          <w:rFonts w:ascii="Times New Roman" w:hAnsi="Times New Roman" w:cs="Times New Roman"/>
          <w:sz w:val="24"/>
          <w:szCs w:val="24"/>
        </w:rPr>
      </w:pPr>
      <w:r w:rsidRPr="00961753">
        <w:rPr>
          <w:rFonts w:ascii="Times New Roman" w:hAnsi="Times New Roman" w:cs="Times New Roman"/>
          <w:sz w:val="24"/>
          <w:szCs w:val="24"/>
        </w:rPr>
        <w:lastRenderedPageBreak/>
        <w:t xml:space="preserve">To </w:t>
      </w:r>
      <w:r w:rsidR="000D5E2C" w:rsidRPr="00961753">
        <w:rPr>
          <w:rFonts w:ascii="Times New Roman" w:hAnsi="Times New Roman" w:cs="Times New Roman"/>
          <w:sz w:val="24"/>
          <w:szCs w:val="24"/>
        </w:rPr>
        <w:t>confirm that multic</w:t>
      </w:r>
      <w:r w:rsidRPr="00961753">
        <w:rPr>
          <w:rFonts w:ascii="Times New Roman" w:hAnsi="Times New Roman" w:cs="Times New Roman"/>
          <w:sz w:val="24"/>
          <w:szCs w:val="24"/>
        </w:rPr>
        <w:t xml:space="preserve">ollinearity </w:t>
      </w:r>
      <w:r w:rsidR="000D5E2C" w:rsidRPr="00961753">
        <w:rPr>
          <w:rFonts w:ascii="Times New Roman" w:hAnsi="Times New Roman" w:cs="Times New Roman"/>
          <w:sz w:val="24"/>
          <w:szCs w:val="24"/>
        </w:rPr>
        <w:t xml:space="preserve">does not </w:t>
      </w:r>
      <w:r w:rsidR="007823B2" w:rsidRPr="00961753">
        <w:rPr>
          <w:rFonts w:ascii="Times New Roman" w:hAnsi="Times New Roman" w:cs="Times New Roman"/>
          <w:sz w:val="24"/>
          <w:szCs w:val="24"/>
        </w:rPr>
        <w:t xml:space="preserve">pose a </w:t>
      </w:r>
      <w:r w:rsidRPr="00961753">
        <w:rPr>
          <w:rFonts w:ascii="Times New Roman" w:hAnsi="Times New Roman" w:cs="Times New Roman"/>
          <w:sz w:val="24"/>
          <w:szCs w:val="24"/>
        </w:rPr>
        <w:t>problem</w:t>
      </w:r>
      <w:r w:rsidR="007823B2" w:rsidRPr="00961753">
        <w:rPr>
          <w:rFonts w:ascii="Times New Roman" w:hAnsi="Times New Roman" w:cs="Times New Roman"/>
          <w:sz w:val="24"/>
          <w:szCs w:val="24"/>
        </w:rPr>
        <w:t xml:space="preserve"> to </w:t>
      </w:r>
      <w:r w:rsidR="000D5E2C" w:rsidRPr="00961753">
        <w:rPr>
          <w:rFonts w:ascii="Times New Roman" w:hAnsi="Times New Roman" w:cs="Times New Roman"/>
          <w:sz w:val="24"/>
          <w:szCs w:val="24"/>
        </w:rPr>
        <w:t>my</w:t>
      </w:r>
      <w:r w:rsidR="007823B2" w:rsidRPr="00961753">
        <w:rPr>
          <w:rFonts w:ascii="Times New Roman" w:hAnsi="Times New Roman" w:cs="Times New Roman"/>
          <w:sz w:val="24"/>
          <w:szCs w:val="24"/>
        </w:rPr>
        <w:t xml:space="preserve"> analysis</w:t>
      </w:r>
      <w:r w:rsidRPr="00961753">
        <w:rPr>
          <w:rFonts w:ascii="Times New Roman" w:hAnsi="Times New Roman" w:cs="Times New Roman"/>
          <w:sz w:val="24"/>
          <w:szCs w:val="24"/>
        </w:rPr>
        <w:t>,</w:t>
      </w:r>
      <w:r w:rsidR="00104B97" w:rsidRPr="00961753">
        <w:rPr>
          <w:rFonts w:ascii="Times New Roman" w:hAnsi="Times New Roman" w:cs="Times New Roman"/>
          <w:sz w:val="24"/>
          <w:szCs w:val="24"/>
        </w:rPr>
        <w:t xml:space="preserve"> </w:t>
      </w:r>
      <w:r w:rsidR="000D5E2C" w:rsidRPr="00961753">
        <w:rPr>
          <w:rFonts w:ascii="Times New Roman" w:hAnsi="Times New Roman" w:cs="Times New Roman"/>
          <w:sz w:val="24"/>
          <w:szCs w:val="24"/>
        </w:rPr>
        <w:t xml:space="preserve">I </w:t>
      </w:r>
      <w:r w:rsidR="007823B2" w:rsidRPr="00961753">
        <w:rPr>
          <w:rFonts w:ascii="Times New Roman" w:hAnsi="Times New Roman" w:cs="Times New Roman"/>
          <w:sz w:val="24"/>
          <w:szCs w:val="24"/>
        </w:rPr>
        <w:t>calculated</w:t>
      </w:r>
      <w:r w:rsidRPr="00961753">
        <w:rPr>
          <w:rFonts w:ascii="Times New Roman" w:hAnsi="Times New Roman" w:cs="Times New Roman"/>
          <w:sz w:val="24"/>
          <w:szCs w:val="24"/>
        </w:rPr>
        <w:t xml:space="preserve"> </w:t>
      </w:r>
      <w:r w:rsidR="00DC12F8" w:rsidRPr="00961753">
        <w:rPr>
          <w:rFonts w:ascii="Times New Roman" w:hAnsi="Times New Roman" w:cs="Times New Roman"/>
          <w:sz w:val="24"/>
          <w:szCs w:val="24"/>
        </w:rPr>
        <w:t xml:space="preserve">the </w:t>
      </w:r>
      <w:r w:rsidR="007823B2" w:rsidRPr="00961753">
        <w:rPr>
          <w:rFonts w:ascii="Times New Roman" w:hAnsi="Times New Roman" w:cs="Times New Roman"/>
          <w:sz w:val="24"/>
          <w:szCs w:val="24"/>
        </w:rPr>
        <w:t xml:space="preserve">variance inflation factor (VIF) </w:t>
      </w:r>
      <w:r w:rsidR="00C031EC" w:rsidRPr="00961753">
        <w:rPr>
          <w:rFonts w:ascii="Times New Roman" w:hAnsi="Times New Roman" w:cs="Times New Roman"/>
          <w:sz w:val="24"/>
          <w:szCs w:val="24"/>
        </w:rPr>
        <w:t xml:space="preserve">for </w:t>
      </w:r>
      <w:r w:rsidR="00DC12F8" w:rsidRPr="00961753">
        <w:rPr>
          <w:rFonts w:ascii="Times New Roman" w:hAnsi="Times New Roman" w:cs="Times New Roman"/>
          <w:sz w:val="24"/>
          <w:szCs w:val="24"/>
        </w:rPr>
        <w:t>each</w:t>
      </w:r>
      <w:r w:rsidR="00C031EC" w:rsidRPr="00961753">
        <w:rPr>
          <w:rFonts w:ascii="Times New Roman" w:hAnsi="Times New Roman" w:cs="Times New Roman"/>
          <w:sz w:val="24"/>
          <w:szCs w:val="24"/>
        </w:rPr>
        <w:t xml:space="preserve"> </w:t>
      </w:r>
      <w:r w:rsidR="00DC12F8" w:rsidRPr="00961753">
        <w:rPr>
          <w:rFonts w:ascii="Times New Roman" w:hAnsi="Times New Roman" w:cs="Times New Roman"/>
          <w:sz w:val="24"/>
          <w:szCs w:val="24"/>
        </w:rPr>
        <w:t xml:space="preserve">independent variable </w:t>
      </w:r>
      <w:r w:rsidR="000D5E2C" w:rsidRPr="00961753">
        <w:rPr>
          <w:rFonts w:ascii="Times New Roman" w:hAnsi="Times New Roman" w:cs="Times New Roman"/>
          <w:sz w:val="24"/>
          <w:szCs w:val="24"/>
        </w:rPr>
        <w:t>in</w:t>
      </w:r>
      <w:r w:rsidR="00DC12F8" w:rsidRPr="00961753">
        <w:rPr>
          <w:rFonts w:ascii="Times New Roman" w:hAnsi="Times New Roman" w:cs="Times New Roman"/>
          <w:sz w:val="24"/>
          <w:szCs w:val="24"/>
        </w:rPr>
        <w:t xml:space="preserve"> </w:t>
      </w:r>
      <w:r w:rsidR="000D5E2C" w:rsidRPr="00961753">
        <w:rPr>
          <w:rFonts w:ascii="Times New Roman" w:hAnsi="Times New Roman" w:cs="Times New Roman"/>
          <w:sz w:val="24"/>
          <w:szCs w:val="24"/>
        </w:rPr>
        <w:t>the</w:t>
      </w:r>
      <w:r w:rsidR="00C031EC" w:rsidRPr="00961753">
        <w:rPr>
          <w:rFonts w:ascii="Times New Roman" w:hAnsi="Times New Roman" w:cs="Times New Roman"/>
          <w:sz w:val="24"/>
          <w:szCs w:val="24"/>
        </w:rPr>
        <w:t xml:space="preserve"> </w:t>
      </w:r>
      <w:r w:rsidR="000D5E2C" w:rsidRPr="00961753">
        <w:rPr>
          <w:rFonts w:ascii="Times New Roman" w:hAnsi="Times New Roman" w:cs="Times New Roman"/>
          <w:sz w:val="24"/>
          <w:szCs w:val="24"/>
        </w:rPr>
        <w:t>baseline</w:t>
      </w:r>
      <w:r w:rsidR="007823B2" w:rsidRPr="00961753">
        <w:rPr>
          <w:rFonts w:ascii="Times New Roman" w:hAnsi="Times New Roman" w:cs="Times New Roman"/>
          <w:sz w:val="24"/>
          <w:szCs w:val="24"/>
        </w:rPr>
        <w:t xml:space="preserve"> </w:t>
      </w:r>
      <w:r w:rsidR="004F0C88" w:rsidRPr="00961753">
        <w:rPr>
          <w:rFonts w:ascii="Times New Roman" w:hAnsi="Times New Roman" w:cs="Times New Roman"/>
          <w:sz w:val="24"/>
          <w:szCs w:val="24"/>
        </w:rPr>
        <w:t>specification (</w:t>
      </w:r>
      <w:r w:rsidR="004F0C88" w:rsidRPr="00961753">
        <w:rPr>
          <w:rFonts w:ascii="Times New Roman" w:hAnsi="Times New Roman" w:cs="Times New Roman"/>
          <w:color w:val="C00000"/>
          <w:sz w:val="24"/>
          <w:szCs w:val="24"/>
        </w:rPr>
        <w:t>Model</w:t>
      </w:r>
      <w:r w:rsidR="004F0C88" w:rsidRPr="00961753">
        <w:rPr>
          <w:rFonts w:ascii="Times New Roman" w:hAnsi="Times New Roman" w:cs="Times New Roman"/>
          <w:color w:val="C00000"/>
          <w:sz w:val="18"/>
          <w:szCs w:val="24"/>
        </w:rPr>
        <w:t xml:space="preserve"> </w:t>
      </w:r>
      <w:r w:rsidR="004F0C88" w:rsidRPr="00961753">
        <w:rPr>
          <w:rFonts w:ascii="Times New Roman" w:hAnsi="Times New Roman" w:cs="Times New Roman"/>
          <w:color w:val="C00000"/>
          <w:sz w:val="24"/>
          <w:szCs w:val="24"/>
        </w:rPr>
        <w:t>1</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sz w:val="24"/>
          <w:szCs w:val="24"/>
        </w:rPr>
        <w:t>in</w:t>
      </w:r>
      <w:r w:rsidR="00961753" w:rsidRPr="00961753">
        <w:rPr>
          <w:rFonts w:ascii="Times New Roman" w:hAnsi="Times New Roman" w:cs="Times New Roman"/>
          <w:sz w:val="18"/>
          <w:szCs w:val="24"/>
        </w:rPr>
        <w:t xml:space="preserve"> </w:t>
      </w:r>
      <w:r w:rsidR="00961753" w:rsidRPr="00961753">
        <w:rPr>
          <w:rFonts w:ascii="Times New Roman" w:hAnsi="Times New Roman" w:cs="Times New Roman"/>
          <w:color w:val="C00000"/>
          <w:sz w:val="24"/>
          <w:szCs w:val="24"/>
        </w:rPr>
        <w:t>Table 3</w:t>
      </w:r>
      <w:r w:rsidR="004F0C88" w:rsidRPr="00961753">
        <w:rPr>
          <w:rFonts w:ascii="Times New Roman" w:hAnsi="Times New Roman" w:cs="Times New Roman"/>
          <w:sz w:val="24"/>
          <w:szCs w:val="24"/>
        </w:rPr>
        <w:t>)</w:t>
      </w:r>
      <w:r w:rsidR="00104B97" w:rsidRPr="00961753">
        <w:rPr>
          <w:rFonts w:ascii="Times New Roman" w:hAnsi="Times New Roman" w:cs="Times New Roman"/>
          <w:sz w:val="24"/>
          <w:szCs w:val="24"/>
        </w:rPr>
        <w:t>.</w:t>
      </w:r>
      <w:r w:rsidRPr="00961753">
        <w:rPr>
          <w:rFonts w:ascii="Times New Roman" w:hAnsi="Times New Roman" w:cs="Times New Roman"/>
          <w:sz w:val="18"/>
          <w:szCs w:val="24"/>
        </w:rPr>
        <w:t xml:space="preserve"> </w:t>
      </w:r>
      <w:r w:rsidR="00104B97" w:rsidRPr="00961753">
        <w:rPr>
          <w:rFonts w:ascii="Times New Roman" w:hAnsi="Times New Roman" w:cs="Times New Roman"/>
          <w:sz w:val="24"/>
          <w:szCs w:val="24"/>
        </w:rPr>
        <w:t>T</w:t>
      </w:r>
      <w:r w:rsidRPr="00961753">
        <w:rPr>
          <w:rFonts w:ascii="Times New Roman" w:hAnsi="Times New Roman" w:cs="Times New Roman"/>
          <w:sz w:val="24"/>
          <w:szCs w:val="24"/>
        </w:rPr>
        <w:t>h</w:t>
      </w:r>
      <w:r w:rsidR="00DC12F8" w:rsidRPr="00961753">
        <w:rPr>
          <w:rFonts w:ascii="Times New Roman" w:hAnsi="Times New Roman" w:cs="Times New Roman"/>
          <w:sz w:val="24"/>
          <w:szCs w:val="24"/>
        </w:rPr>
        <w:t>e</w:t>
      </w:r>
      <w:r w:rsidR="00DC12F8" w:rsidRPr="00961753">
        <w:rPr>
          <w:rFonts w:ascii="Times New Roman" w:hAnsi="Times New Roman" w:cs="Times New Roman"/>
          <w:sz w:val="18"/>
          <w:szCs w:val="24"/>
        </w:rPr>
        <w:t xml:space="preserve"> </w:t>
      </w:r>
      <w:r w:rsidR="00DC12F8" w:rsidRPr="00961753">
        <w:rPr>
          <w:rFonts w:ascii="Times New Roman" w:hAnsi="Times New Roman" w:cs="Times New Roman"/>
          <w:sz w:val="24"/>
          <w:szCs w:val="24"/>
        </w:rPr>
        <w:t>results</w:t>
      </w:r>
      <w:r w:rsidR="00DC12F8" w:rsidRPr="00961753">
        <w:rPr>
          <w:rFonts w:ascii="Times New Roman" w:hAnsi="Times New Roman" w:cs="Times New Roman"/>
          <w:sz w:val="18"/>
          <w:szCs w:val="24"/>
        </w:rPr>
        <w:t xml:space="preserve"> </w:t>
      </w:r>
      <w:r w:rsidR="00DC12F8" w:rsidRPr="00961753">
        <w:rPr>
          <w:rFonts w:ascii="Times New Roman" w:hAnsi="Times New Roman" w:cs="Times New Roman"/>
          <w:sz w:val="24"/>
          <w:szCs w:val="24"/>
        </w:rPr>
        <w:t>of</w:t>
      </w:r>
      <w:r w:rsidR="00DC12F8" w:rsidRPr="00961753">
        <w:rPr>
          <w:rFonts w:ascii="Times New Roman" w:hAnsi="Times New Roman" w:cs="Times New Roman"/>
          <w:sz w:val="18"/>
          <w:szCs w:val="24"/>
        </w:rPr>
        <w:t xml:space="preserve"> </w:t>
      </w:r>
      <w:r w:rsidR="006C3B28" w:rsidRPr="00961753">
        <w:rPr>
          <w:rFonts w:ascii="Times New Roman" w:hAnsi="Times New Roman" w:cs="Times New Roman"/>
          <w:sz w:val="24"/>
          <w:szCs w:val="24"/>
        </w:rPr>
        <w:t>this</w:t>
      </w:r>
      <w:r w:rsidR="006C3B28" w:rsidRPr="00961753">
        <w:rPr>
          <w:rFonts w:ascii="Times New Roman" w:hAnsi="Times New Roman" w:cs="Times New Roman"/>
          <w:sz w:val="18"/>
          <w:szCs w:val="24"/>
        </w:rPr>
        <w:t xml:space="preserve"> </w:t>
      </w:r>
      <w:r w:rsidR="006C3B28" w:rsidRPr="00961753">
        <w:rPr>
          <w:rFonts w:ascii="Times New Roman" w:hAnsi="Times New Roman" w:cs="Times New Roman"/>
          <w:sz w:val="24"/>
          <w:szCs w:val="24"/>
        </w:rPr>
        <w:t>te</w:t>
      </w:r>
      <w:r w:rsidR="004F0C88" w:rsidRPr="00961753">
        <w:rPr>
          <w:rFonts w:ascii="Times New Roman" w:hAnsi="Times New Roman" w:cs="Times New Roman"/>
          <w:sz w:val="24"/>
          <w:szCs w:val="24"/>
        </w:rPr>
        <w:t>st</w:t>
      </w:r>
      <w:r w:rsidR="004F0C88" w:rsidRPr="00961753">
        <w:rPr>
          <w:rFonts w:ascii="Times New Roman" w:hAnsi="Times New Roman" w:cs="Times New Roman"/>
          <w:sz w:val="18"/>
          <w:szCs w:val="24"/>
        </w:rPr>
        <w:t xml:space="preserve"> </w:t>
      </w:r>
      <w:r w:rsidR="002907F8" w:rsidRPr="00961753">
        <w:rPr>
          <w:rFonts w:ascii="Times New Roman" w:hAnsi="Times New Roman" w:cs="Times New Roman"/>
          <w:sz w:val="24"/>
          <w:szCs w:val="24"/>
        </w:rPr>
        <w:t>(see</w:t>
      </w:r>
      <w:r w:rsidR="002907F8" w:rsidRPr="00961753">
        <w:rPr>
          <w:rFonts w:ascii="Times New Roman" w:hAnsi="Times New Roman" w:cs="Times New Roman"/>
          <w:sz w:val="18"/>
          <w:szCs w:val="24"/>
        </w:rPr>
        <w:t xml:space="preserve"> </w:t>
      </w:r>
      <w:r w:rsidR="002907F8" w:rsidRPr="00961753">
        <w:rPr>
          <w:rFonts w:ascii="Times New Roman" w:hAnsi="Times New Roman" w:cs="Times New Roman"/>
          <w:color w:val="C00000"/>
          <w:sz w:val="24"/>
          <w:szCs w:val="24"/>
        </w:rPr>
        <w:t>Table</w:t>
      </w:r>
      <w:r w:rsidR="002907F8" w:rsidRPr="00961753">
        <w:rPr>
          <w:rFonts w:ascii="Times New Roman" w:hAnsi="Times New Roman" w:cs="Times New Roman"/>
          <w:color w:val="C00000"/>
          <w:sz w:val="18"/>
          <w:szCs w:val="24"/>
        </w:rPr>
        <w:t xml:space="preserve"> </w:t>
      </w:r>
      <w:r w:rsidR="002907F8" w:rsidRPr="00961753">
        <w:rPr>
          <w:rFonts w:ascii="Times New Roman" w:hAnsi="Times New Roman" w:cs="Times New Roman"/>
          <w:color w:val="C00000"/>
          <w:sz w:val="24"/>
          <w:szCs w:val="24"/>
        </w:rPr>
        <w:t>2</w:t>
      </w:r>
      <w:r w:rsidR="002907F8" w:rsidRPr="00961753">
        <w:rPr>
          <w:rFonts w:ascii="Times New Roman" w:hAnsi="Times New Roman" w:cs="Times New Roman"/>
          <w:sz w:val="24"/>
          <w:szCs w:val="24"/>
        </w:rPr>
        <w:t>)</w:t>
      </w:r>
      <w:r w:rsidR="002907F8" w:rsidRPr="00961753">
        <w:rPr>
          <w:rFonts w:ascii="Times New Roman" w:hAnsi="Times New Roman" w:cs="Times New Roman"/>
          <w:sz w:val="18"/>
          <w:szCs w:val="24"/>
        </w:rPr>
        <w:t xml:space="preserve"> </w:t>
      </w:r>
      <w:r w:rsidR="005010CE" w:rsidRPr="00961753">
        <w:rPr>
          <w:rFonts w:ascii="Times New Roman" w:hAnsi="Times New Roman" w:cs="Times New Roman"/>
          <w:sz w:val="24"/>
          <w:szCs w:val="24"/>
        </w:rPr>
        <w:t>revealed</w:t>
      </w:r>
      <w:r w:rsidR="00DC12F8" w:rsidRPr="00961753">
        <w:rPr>
          <w:rFonts w:ascii="Times New Roman" w:hAnsi="Times New Roman" w:cs="Times New Roman"/>
          <w:sz w:val="18"/>
          <w:szCs w:val="24"/>
        </w:rPr>
        <w:t xml:space="preserve"> </w:t>
      </w:r>
      <w:r w:rsidR="00961753">
        <w:rPr>
          <w:rFonts w:ascii="Times New Roman" w:hAnsi="Times New Roman" w:cs="Times New Roman"/>
          <w:sz w:val="24"/>
          <w:szCs w:val="24"/>
        </w:rPr>
        <w:t>no</w:t>
      </w:r>
      <w:r w:rsidR="00961753" w:rsidRPr="00961753">
        <w:rPr>
          <w:rFonts w:ascii="Times New Roman" w:hAnsi="Times New Roman" w:cs="Times New Roman"/>
          <w:sz w:val="18"/>
          <w:szCs w:val="24"/>
        </w:rPr>
        <w:t xml:space="preserve"> </w:t>
      </w:r>
      <w:r w:rsidR="00DC12F8" w:rsidRPr="00961753">
        <w:rPr>
          <w:rFonts w:ascii="Times New Roman" w:hAnsi="Times New Roman" w:cs="Times New Roman"/>
          <w:sz w:val="24"/>
          <w:szCs w:val="24"/>
        </w:rPr>
        <w:t>serious</w:t>
      </w:r>
      <w:r w:rsidR="00DC12F8" w:rsidRPr="00961753">
        <w:rPr>
          <w:rFonts w:ascii="Times New Roman" w:hAnsi="Times New Roman" w:cs="Times New Roman"/>
          <w:sz w:val="18"/>
          <w:szCs w:val="24"/>
        </w:rPr>
        <w:t xml:space="preserve"> </w:t>
      </w:r>
      <w:r w:rsidR="00DC12F8" w:rsidRPr="00961753">
        <w:rPr>
          <w:rFonts w:ascii="Times New Roman" w:hAnsi="Times New Roman" w:cs="Times New Roman"/>
          <w:sz w:val="24"/>
          <w:szCs w:val="24"/>
        </w:rPr>
        <w:t>problems</w:t>
      </w:r>
      <w:r w:rsidR="00DC12F8" w:rsidRPr="00961753">
        <w:rPr>
          <w:rFonts w:ascii="Times New Roman" w:hAnsi="Times New Roman" w:cs="Times New Roman"/>
          <w:sz w:val="18"/>
          <w:szCs w:val="24"/>
        </w:rPr>
        <w:t xml:space="preserve"> </w:t>
      </w:r>
      <w:r w:rsidR="005264A7" w:rsidRPr="00961753">
        <w:rPr>
          <w:rFonts w:ascii="Times New Roman" w:hAnsi="Times New Roman" w:cs="Times New Roman"/>
          <w:sz w:val="24"/>
          <w:szCs w:val="24"/>
        </w:rPr>
        <w:t>because</w:t>
      </w:r>
      <w:r w:rsidR="002907F8" w:rsidRPr="00961753">
        <w:rPr>
          <w:rFonts w:ascii="Times New Roman" w:hAnsi="Times New Roman" w:cs="Times New Roman"/>
          <w:sz w:val="24"/>
          <w:szCs w:val="24"/>
        </w:rPr>
        <w:t xml:space="preserve"> </w:t>
      </w:r>
      <w:r w:rsidR="00104B97" w:rsidRPr="00961753">
        <w:rPr>
          <w:rFonts w:ascii="Times New Roman" w:hAnsi="Times New Roman" w:cs="Times New Roman"/>
          <w:sz w:val="24"/>
          <w:szCs w:val="24"/>
        </w:rPr>
        <w:t>all</w:t>
      </w:r>
      <w:r w:rsidR="000D5E2C" w:rsidRPr="00961753">
        <w:rPr>
          <w:rFonts w:ascii="Times New Roman" w:hAnsi="Times New Roman" w:cs="Times New Roman"/>
          <w:szCs w:val="24"/>
        </w:rPr>
        <w:t xml:space="preserve"> </w:t>
      </w:r>
      <w:r w:rsidR="00961753">
        <w:rPr>
          <w:rFonts w:ascii="Times New Roman" w:hAnsi="Times New Roman" w:cs="Times New Roman"/>
          <w:sz w:val="24"/>
          <w:szCs w:val="24"/>
        </w:rPr>
        <w:t>t</w:t>
      </w:r>
      <w:r w:rsidR="000D5E2C" w:rsidRPr="00961753">
        <w:rPr>
          <w:rFonts w:ascii="Times New Roman" w:hAnsi="Times New Roman" w:cs="Times New Roman"/>
          <w:sz w:val="24"/>
          <w:szCs w:val="24"/>
        </w:rPr>
        <w:t>he</w:t>
      </w:r>
      <w:r w:rsidR="00104B97" w:rsidRPr="00961753">
        <w:rPr>
          <w:rFonts w:ascii="Times New Roman" w:hAnsi="Times New Roman" w:cs="Times New Roman"/>
          <w:szCs w:val="24"/>
        </w:rPr>
        <w:t xml:space="preserve"> </w:t>
      </w:r>
      <w:r w:rsidR="00104B97" w:rsidRPr="00961753">
        <w:rPr>
          <w:rFonts w:ascii="Times New Roman" w:hAnsi="Times New Roman" w:cs="Times New Roman"/>
          <w:sz w:val="24"/>
          <w:szCs w:val="24"/>
        </w:rPr>
        <w:t>VIFs</w:t>
      </w:r>
      <w:r w:rsidR="00104B97" w:rsidRPr="00961753">
        <w:rPr>
          <w:rFonts w:ascii="Times New Roman" w:hAnsi="Times New Roman" w:cs="Times New Roman"/>
          <w:szCs w:val="24"/>
        </w:rPr>
        <w:t xml:space="preserve"> </w:t>
      </w:r>
      <w:r w:rsidR="006C3B28" w:rsidRPr="00961753">
        <w:rPr>
          <w:rFonts w:ascii="Times New Roman" w:hAnsi="Times New Roman" w:cs="Times New Roman"/>
          <w:sz w:val="24"/>
          <w:szCs w:val="24"/>
        </w:rPr>
        <w:t>turn</w:t>
      </w:r>
      <w:r w:rsidR="006C3B28" w:rsidRPr="00961753">
        <w:rPr>
          <w:rFonts w:ascii="Times New Roman" w:hAnsi="Times New Roman" w:cs="Times New Roman"/>
          <w:szCs w:val="24"/>
        </w:rPr>
        <w:t xml:space="preserve"> </w:t>
      </w:r>
      <w:r w:rsidR="005264A7" w:rsidRPr="00961753">
        <w:rPr>
          <w:rFonts w:ascii="Times New Roman" w:hAnsi="Times New Roman" w:cs="Times New Roman"/>
          <w:sz w:val="24"/>
          <w:szCs w:val="24"/>
        </w:rPr>
        <w:t>out</w:t>
      </w:r>
      <w:r w:rsidR="006C3B28" w:rsidRPr="00961753">
        <w:rPr>
          <w:rFonts w:ascii="Times New Roman" w:hAnsi="Times New Roman" w:cs="Times New Roman"/>
          <w:szCs w:val="24"/>
        </w:rPr>
        <w:t xml:space="preserve"> </w:t>
      </w:r>
      <w:r w:rsidR="006C3B28" w:rsidRPr="00961753">
        <w:rPr>
          <w:rFonts w:ascii="Times New Roman" w:hAnsi="Times New Roman" w:cs="Times New Roman"/>
          <w:sz w:val="24"/>
          <w:szCs w:val="24"/>
        </w:rPr>
        <w:t>to</w:t>
      </w:r>
      <w:r w:rsidR="006C3B28" w:rsidRPr="00961753">
        <w:rPr>
          <w:rFonts w:ascii="Times New Roman" w:hAnsi="Times New Roman" w:cs="Times New Roman"/>
          <w:szCs w:val="24"/>
        </w:rPr>
        <w:t xml:space="preserve"> </w:t>
      </w:r>
      <w:r w:rsidR="006C3B28" w:rsidRPr="00961753">
        <w:rPr>
          <w:rFonts w:ascii="Times New Roman" w:hAnsi="Times New Roman" w:cs="Times New Roman"/>
          <w:sz w:val="24"/>
          <w:szCs w:val="24"/>
        </w:rPr>
        <w:t>be</w:t>
      </w:r>
      <w:r w:rsidR="00104B97" w:rsidRPr="00961753">
        <w:rPr>
          <w:rFonts w:ascii="Times New Roman" w:hAnsi="Times New Roman" w:cs="Times New Roman"/>
          <w:szCs w:val="24"/>
        </w:rPr>
        <w:t xml:space="preserve"> </w:t>
      </w:r>
      <w:r w:rsidR="005264A7" w:rsidRPr="00961753">
        <w:rPr>
          <w:rFonts w:ascii="Times New Roman" w:hAnsi="Times New Roman" w:cs="Times New Roman"/>
          <w:sz w:val="24"/>
          <w:szCs w:val="24"/>
        </w:rPr>
        <w:t>significantly</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smaller</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than</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10</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the</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threshold</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imposed</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by</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the</w:t>
      </w:r>
      <w:r w:rsidR="00DC12F8" w:rsidRPr="00961753">
        <w:rPr>
          <w:rFonts w:ascii="Times New Roman" w:hAnsi="Times New Roman" w:cs="Times New Roman"/>
          <w:szCs w:val="24"/>
        </w:rPr>
        <w:t xml:space="preserve"> </w:t>
      </w:r>
      <w:r w:rsidR="00DC12F8" w:rsidRPr="00961753">
        <w:rPr>
          <w:rFonts w:ascii="Times New Roman" w:hAnsi="Times New Roman" w:cs="Times New Roman"/>
          <w:sz w:val="24"/>
          <w:szCs w:val="24"/>
        </w:rPr>
        <w:t>general rule of thumb</w:t>
      </w:r>
      <w:r w:rsidR="004F0C88" w:rsidRPr="00961753">
        <w:rPr>
          <w:rFonts w:ascii="Times New Roman" w:hAnsi="Times New Roman" w:cs="Times New Roman"/>
          <w:sz w:val="24"/>
          <w:szCs w:val="24"/>
        </w:rPr>
        <w:t>.</w:t>
      </w:r>
    </w:p>
    <w:p w:rsidR="004B3410" w:rsidRPr="001032DB" w:rsidRDefault="00BF2122" w:rsidP="004B3410">
      <w:pPr>
        <w:spacing w:after="120" w:line="480" w:lineRule="auto"/>
        <w:jc w:val="both"/>
        <w:rPr>
          <w:rFonts w:ascii="Times New Roman" w:hAnsi="Times New Roman" w:cs="Times New Roman"/>
          <w:i/>
          <w:sz w:val="24"/>
        </w:rPr>
      </w:pPr>
      <w:r w:rsidRPr="001032DB">
        <w:rPr>
          <w:rFonts w:ascii="Times New Roman" w:hAnsi="Times New Roman" w:cs="Times New Roman"/>
          <w:i/>
          <w:sz w:val="24"/>
        </w:rPr>
        <w:t>5</w:t>
      </w:r>
      <w:r w:rsidR="004B3410" w:rsidRPr="001032DB">
        <w:rPr>
          <w:rFonts w:ascii="Times New Roman" w:hAnsi="Times New Roman" w:cs="Times New Roman"/>
          <w:i/>
          <w:sz w:val="24"/>
        </w:rPr>
        <w:t>.2.</w:t>
      </w:r>
      <w:r w:rsidR="004B3410" w:rsidRPr="001032DB">
        <w:rPr>
          <w:rFonts w:ascii="Times New Roman" w:hAnsi="Times New Roman" w:cs="Times New Roman"/>
          <w:i/>
          <w:sz w:val="24"/>
        </w:rPr>
        <w:tab/>
      </w:r>
      <w:r w:rsidR="003F0B73" w:rsidRPr="001032DB">
        <w:rPr>
          <w:rFonts w:ascii="Times New Roman" w:hAnsi="Times New Roman" w:cs="Times New Roman"/>
          <w:i/>
          <w:sz w:val="24"/>
        </w:rPr>
        <w:t>T</w:t>
      </w:r>
      <w:r w:rsidR="004B3410" w:rsidRPr="001032DB">
        <w:rPr>
          <w:rFonts w:ascii="Times New Roman" w:hAnsi="Times New Roman" w:cs="Times New Roman"/>
          <w:i/>
          <w:sz w:val="24"/>
        </w:rPr>
        <w:t xml:space="preserve">rademark </w:t>
      </w:r>
      <w:r w:rsidR="009C1CE1" w:rsidRPr="001032DB">
        <w:rPr>
          <w:rFonts w:ascii="Times New Roman" w:hAnsi="Times New Roman" w:cs="Times New Roman"/>
          <w:i/>
          <w:sz w:val="24"/>
        </w:rPr>
        <w:t xml:space="preserve">characteristics </w:t>
      </w:r>
      <w:r w:rsidR="003F0B73" w:rsidRPr="001032DB">
        <w:rPr>
          <w:rFonts w:ascii="Times New Roman" w:hAnsi="Times New Roman" w:cs="Times New Roman"/>
          <w:i/>
          <w:sz w:val="24"/>
        </w:rPr>
        <w:t xml:space="preserve">and </w:t>
      </w:r>
      <w:r w:rsidR="009C1CE1" w:rsidRPr="001032DB">
        <w:rPr>
          <w:rFonts w:ascii="Times New Roman" w:hAnsi="Times New Roman" w:cs="Times New Roman"/>
          <w:i/>
          <w:sz w:val="24"/>
        </w:rPr>
        <w:t>the continuity of trademark protection</w:t>
      </w:r>
    </w:p>
    <w:p w:rsidR="004B3410" w:rsidRPr="00074AEE" w:rsidRDefault="006A23F1" w:rsidP="00431FDE">
      <w:pPr>
        <w:spacing w:after="120" w:line="480" w:lineRule="auto"/>
        <w:ind w:firstLine="720"/>
        <w:jc w:val="both"/>
        <w:rPr>
          <w:rFonts w:ascii="Times New Roman" w:hAnsi="Times New Roman" w:cs="Times New Roman"/>
          <w:sz w:val="24"/>
          <w:szCs w:val="24"/>
        </w:rPr>
      </w:pPr>
      <w:r w:rsidRPr="000E2109">
        <w:rPr>
          <w:rFonts w:ascii="Times New Roman" w:hAnsi="Times New Roman" w:cs="Times New Roman"/>
          <w:color w:val="C00000"/>
          <w:sz w:val="24"/>
          <w:szCs w:val="24"/>
        </w:rPr>
        <w:t>Table</w:t>
      </w:r>
      <w:r w:rsidRPr="000E2109">
        <w:rPr>
          <w:rFonts w:ascii="Times New Roman" w:hAnsi="Times New Roman" w:cs="Times New Roman"/>
          <w:color w:val="C00000"/>
          <w:sz w:val="16"/>
          <w:szCs w:val="24"/>
        </w:rPr>
        <w:t xml:space="preserve"> </w:t>
      </w:r>
      <w:r w:rsidRPr="000E2109">
        <w:rPr>
          <w:rFonts w:ascii="Times New Roman" w:hAnsi="Times New Roman" w:cs="Times New Roman"/>
          <w:color w:val="C00000"/>
          <w:sz w:val="24"/>
          <w:szCs w:val="24"/>
        </w:rPr>
        <w:t>3</w:t>
      </w:r>
      <w:r w:rsidRPr="000E2109">
        <w:rPr>
          <w:rFonts w:ascii="Times New Roman" w:hAnsi="Times New Roman" w:cs="Times New Roman"/>
          <w:sz w:val="16"/>
          <w:szCs w:val="24"/>
        </w:rPr>
        <w:t xml:space="preserve"> </w:t>
      </w:r>
      <w:r w:rsidR="007E0A28" w:rsidRPr="000E2109">
        <w:rPr>
          <w:rFonts w:ascii="Times New Roman" w:hAnsi="Times New Roman" w:cs="Times New Roman"/>
          <w:sz w:val="24"/>
          <w:szCs w:val="24"/>
        </w:rPr>
        <w:t>presents</w:t>
      </w:r>
      <w:r w:rsidRPr="000E2109">
        <w:rPr>
          <w:rFonts w:ascii="Times New Roman" w:hAnsi="Times New Roman" w:cs="Times New Roman"/>
          <w:sz w:val="16"/>
          <w:szCs w:val="24"/>
        </w:rPr>
        <w:t xml:space="preserve"> </w:t>
      </w:r>
      <w:r w:rsidRPr="000E2109">
        <w:rPr>
          <w:rFonts w:ascii="Times New Roman" w:hAnsi="Times New Roman" w:cs="Times New Roman"/>
          <w:sz w:val="24"/>
          <w:szCs w:val="24"/>
        </w:rPr>
        <w:t>the</w:t>
      </w:r>
      <w:r w:rsidRPr="000E2109">
        <w:rPr>
          <w:rFonts w:ascii="Times New Roman" w:hAnsi="Times New Roman" w:cs="Times New Roman"/>
          <w:sz w:val="16"/>
          <w:szCs w:val="24"/>
        </w:rPr>
        <w:t xml:space="preserve"> </w:t>
      </w:r>
      <w:r w:rsidRPr="000E2109">
        <w:rPr>
          <w:rFonts w:ascii="Times New Roman" w:hAnsi="Times New Roman" w:cs="Times New Roman"/>
          <w:sz w:val="24"/>
          <w:szCs w:val="24"/>
        </w:rPr>
        <w:t>results</w:t>
      </w:r>
      <w:r w:rsidRPr="000E2109">
        <w:rPr>
          <w:rFonts w:ascii="Times New Roman" w:hAnsi="Times New Roman" w:cs="Times New Roman"/>
          <w:sz w:val="16"/>
          <w:szCs w:val="24"/>
        </w:rPr>
        <w:t xml:space="preserve"> </w:t>
      </w:r>
      <w:r w:rsidRPr="000E2109">
        <w:rPr>
          <w:rFonts w:ascii="Times New Roman" w:hAnsi="Times New Roman" w:cs="Times New Roman"/>
          <w:sz w:val="24"/>
          <w:szCs w:val="24"/>
        </w:rPr>
        <w:t>of</w:t>
      </w:r>
      <w:r w:rsidRPr="000E2109">
        <w:rPr>
          <w:rFonts w:ascii="Times New Roman" w:hAnsi="Times New Roman" w:cs="Times New Roman"/>
          <w:sz w:val="16"/>
          <w:szCs w:val="24"/>
        </w:rPr>
        <w:t xml:space="preserve"> </w:t>
      </w:r>
      <w:r w:rsidR="009C1CE1" w:rsidRPr="000E2109">
        <w:rPr>
          <w:rFonts w:ascii="Times New Roman" w:hAnsi="Times New Roman" w:cs="Times New Roman"/>
          <w:sz w:val="24"/>
          <w:szCs w:val="24"/>
        </w:rPr>
        <w:t>the</w:t>
      </w:r>
      <w:r w:rsidR="009C1CE1" w:rsidRPr="000E2109">
        <w:rPr>
          <w:rFonts w:ascii="Times New Roman" w:hAnsi="Times New Roman" w:cs="Times New Roman"/>
          <w:sz w:val="16"/>
          <w:szCs w:val="24"/>
        </w:rPr>
        <w:t xml:space="preserve"> </w:t>
      </w:r>
      <w:r w:rsidRPr="000E2109">
        <w:rPr>
          <w:rFonts w:ascii="Times New Roman" w:hAnsi="Times New Roman" w:cs="Times New Roman"/>
          <w:sz w:val="24"/>
          <w:szCs w:val="24"/>
        </w:rPr>
        <w:t>empirical</w:t>
      </w:r>
      <w:r w:rsidRPr="000E2109">
        <w:rPr>
          <w:rFonts w:ascii="Times New Roman" w:hAnsi="Times New Roman" w:cs="Times New Roman"/>
          <w:sz w:val="16"/>
          <w:szCs w:val="24"/>
        </w:rPr>
        <w:t xml:space="preserve"> </w:t>
      </w:r>
      <w:r w:rsidRPr="000E2109">
        <w:rPr>
          <w:rFonts w:ascii="Times New Roman" w:hAnsi="Times New Roman" w:cs="Times New Roman"/>
          <w:sz w:val="24"/>
          <w:szCs w:val="24"/>
        </w:rPr>
        <w:t>analysis</w:t>
      </w:r>
      <w:r w:rsidRPr="000E2109">
        <w:rPr>
          <w:rFonts w:ascii="Times New Roman" w:hAnsi="Times New Roman" w:cs="Times New Roman"/>
          <w:sz w:val="16"/>
          <w:szCs w:val="24"/>
        </w:rPr>
        <w:t xml:space="preserve"> </w:t>
      </w:r>
      <w:r w:rsidR="00C6698F" w:rsidRPr="000E2109">
        <w:rPr>
          <w:rFonts w:ascii="Times New Roman" w:hAnsi="Times New Roman" w:cs="Times New Roman"/>
          <w:sz w:val="24"/>
          <w:szCs w:val="24"/>
        </w:rPr>
        <w:t>linking</w:t>
      </w:r>
      <w:r w:rsidRPr="000E2109">
        <w:rPr>
          <w:rFonts w:ascii="Times New Roman" w:hAnsi="Times New Roman" w:cs="Times New Roman"/>
          <w:sz w:val="16"/>
          <w:szCs w:val="24"/>
        </w:rPr>
        <w:t xml:space="preserve"> </w:t>
      </w:r>
      <w:r w:rsidRPr="000E2109">
        <w:rPr>
          <w:rFonts w:ascii="Times New Roman" w:hAnsi="Times New Roman" w:cs="Times New Roman"/>
          <w:sz w:val="24"/>
          <w:szCs w:val="24"/>
        </w:rPr>
        <w:t>t</w:t>
      </w:r>
      <w:r w:rsidR="00D30FA4" w:rsidRPr="000E2109">
        <w:rPr>
          <w:rFonts w:ascii="Times New Roman" w:hAnsi="Times New Roman" w:cs="Times New Roman"/>
          <w:sz w:val="24"/>
          <w:szCs w:val="24"/>
        </w:rPr>
        <w:t>rademark</w:t>
      </w:r>
      <w:r w:rsidR="00D30FA4" w:rsidRPr="000E2109">
        <w:rPr>
          <w:rFonts w:ascii="Times New Roman" w:hAnsi="Times New Roman" w:cs="Times New Roman"/>
          <w:sz w:val="16"/>
          <w:szCs w:val="24"/>
        </w:rPr>
        <w:t xml:space="preserve"> </w:t>
      </w:r>
      <w:r w:rsidR="00D30FA4" w:rsidRPr="000E2109">
        <w:rPr>
          <w:rFonts w:ascii="Times New Roman" w:hAnsi="Times New Roman" w:cs="Times New Roman"/>
          <w:sz w:val="24"/>
          <w:szCs w:val="24"/>
        </w:rPr>
        <w:t>characteristics</w:t>
      </w:r>
      <w:r w:rsidR="00D30FA4" w:rsidRPr="000E2109">
        <w:rPr>
          <w:rFonts w:ascii="Times New Roman" w:hAnsi="Times New Roman" w:cs="Times New Roman"/>
          <w:sz w:val="16"/>
          <w:szCs w:val="24"/>
        </w:rPr>
        <w:t xml:space="preserve"> </w:t>
      </w:r>
      <w:r w:rsidR="00D30FA4" w:rsidRPr="000E2109">
        <w:rPr>
          <w:rFonts w:ascii="Times New Roman" w:hAnsi="Times New Roman" w:cs="Times New Roman"/>
          <w:sz w:val="24"/>
          <w:szCs w:val="24"/>
        </w:rPr>
        <w:t>to the</w:t>
      </w:r>
      <w:r w:rsidR="00D30FA4" w:rsidRPr="000E2109">
        <w:rPr>
          <w:rFonts w:ascii="Times New Roman" w:hAnsi="Times New Roman" w:cs="Times New Roman"/>
          <w:sz w:val="20"/>
          <w:szCs w:val="18"/>
        </w:rPr>
        <w:t xml:space="preserve"> </w:t>
      </w:r>
      <w:r w:rsidR="00F008C4" w:rsidRPr="000E2109">
        <w:rPr>
          <w:rFonts w:ascii="Times New Roman" w:hAnsi="Times New Roman" w:cs="Times New Roman"/>
          <w:sz w:val="24"/>
          <w:szCs w:val="24"/>
        </w:rPr>
        <w:t>continuity</w:t>
      </w:r>
      <w:r w:rsidR="00F008C4" w:rsidRPr="000E2109">
        <w:rPr>
          <w:rFonts w:ascii="Times New Roman" w:hAnsi="Times New Roman" w:cs="Times New Roman"/>
          <w:sz w:val="20"/>
          <w:szCs w:val="18"/>
        </w:rPr>
        <w:t xml:space="preserve"> </w:t>
      </w:r>
      <w:r w:rsidR="00F008C4" w:rsidRPr="000E2109">
        <w:rPr>
          <w:rFonts w:ascii="Times New Roman" w:hAnsi="Times New Roman" w:cs="Times New Roman"/>
          <w:sz w:val="24"/>
          <w:szCs w:val="24"/>
        </w:rPr>
        <w:t>of</w:t>
      </w:r>
      <w:r w:rsidR="00F008C4" w:rsidRPr="000E2109">
        <w:rPr>
          <w:rFonts w:ascii="Times New Roman" w:hAnsi="Times New Roman" w:cs="Times New Roman"/>
          <w:sz w:val="20"/>
          <w:szCs w:val="18"/>
        </w:rPr>
        <w:t xml:space="preserve"> </w:t>
      </w:r>
      <w:r w:rsidR="00F008C4" w:rsidRPr="000E2109">
        <w:rPr>
          <w:rFonts w:ascii="Times New Roman" w:hAnsi="Times New Roman" w:cs="Times New Roman"/>
          <w:sz w:val="24"/>
          <w:szCs w:val="24"/>
        </w:rPr>
        <w:t>trademark</w:t>
      </w:r>
      <w:r w:rsidR="00F008C4" w:rsidRPr="000E2109">
        <w:rPr>
          <w:rFonts w:ascii="Times New Roman" w:hAnsi="Times New Roman" w:cs="Times New Roman"/>
          <w:sz w:val="20"/>
          <w:szCs w:val="18"/>
        </w:rPr>
        <w:t xml:space="preserve"> </w:t>
      </w:r>
      <w:r w:rsidR="00F008C4" w:rsidRPr="000E2109">
        <w:rPr>
          <w:rFonts w:ascii="Times New Roman" w:hAnsi="Times New Roman" w:cs="Times New Roman"/>
          <w:sz w:val="24"/>
          <w:szCs w:val="24"/>
        </w:rPr>
        <w:t>protection</w:t>
      </w:r>
      <w:r w:rsidRPr="000E2109">
        <w:rPr>
          <w:rFonts w:ascii="Times New Roman" w:hAnsi="Times New Roman" w:cs="Times New Roman"/>
          <w:sz w:val="24"/>
          <w:szCs w:val="24"/>
        </w:rPr>
        <w:t>.</w:t>
      </w:r>
      <w:r w:rsidR="0035071D" w:rsidRPr="000E2109">
        <w:rPr>
          <w:rFonts w:ascii="Times New Roman" w:hAnsi="Times New Roman" w:cs="Times New Roman"/>
          <w:sz w:val="20"/>
          <w:szCs w:val="18"/>
        </w:rPr>
        <w:t xml:space="preserve"> </w:t>
      </w:r>
      <w:r w:rsidR="00F008C4" w:rsidRPr="000E2109">
        <w:rPr>
          <w:rFonts w:ascii="Times New Roman" w:hAnsi="Times New Roman" w:cs="Times New Roman"/>
          <w:sz w:val="24"/>
          <w:szCs w:val="24"/>
        </w:rPr>
        <w:t>The</w:t>
      </w:r>
      <w:r w:rsidR="00F008C4" w:rsidRPr="000E2109">
        <w:rPr>
          <w:rFonts w:ascii="Times New Roman" w:hAnsi="Times New Roman" w:cs="Times New Roman"/>
          <w:sz w:val="20"/>
          <w:szCs w:val="18"/>
        </w:rPr>
        <w:t xml:space="preserve"> </w:t>
      </w:r>
      <w:r w:rsidR="00074AEE" w:rsidRPr="000E2109">
        <w:rPr>
          <w:rFonts w:ascii="Times New Roman" w:hAnsi="Times New Roman" w:cs="Times New Roman"/>
          <w:sz w:val="24"/>
          <w:szCs w:val="24"/>
        </w:rPr>
        <w:t>overall</w:t>
      </w:r>
      <w:r w:rsidR="00074AEE" w:rsidRPr="000E2109">
        <w:rPr>
          <w:rFonts w:ascii="Times New Roman" w:hAnsi="Times New Roman" w:cs="Times New Roman"/>
          <w:sz w:val="20"/>
          <w:szCs w:val="18"/>
        </w:rPr>
        <w:t xml:space="preserve"> </w:t>
      </w:r>
      <w:r w:rsidR="00074AEE" w:rsidRPr="000E2109">
        <w:rPr>
          <w:rFonts w:ascii="Times New Roman" w:hAnsi="Times New Roman" w:cs="Times New Roman"/>
          <w:sz w:val="24"/>
          <w:szCs w:val="24"/>
        </w:rPr>
        <w:t>c</w:t>
      </w:r>
      <w:r w:rsidR="00F008C4" w:rsidRPr="000E2109">
        <w:rPr>
          <w:rFonts w:ascii="Times New Roman" w:hAnsi="Times New Roman" w:cs="Times New Roman"/>
          <w:sz w:val="24"/>
          <w:szCs w:val="24"/>
        </w:rPr>
        <w:t>onclusion</w:t>
      </w:r>
      <w:r w:rsidR="00F008C4" w:rsidRPr="000E2109">
        <w:rPr>
          <w:rFonts w:ascii="Times New Roman" w:hAnsi="Times New Roman" w:cs="Times New Roman"/>
          <w:sz w:val="20"/>
          <w:szCs w:val="18"/>
        </w:rPr>
        <w:t xml:space="preserve"> </w:t>
      </w:r>
      <w:r w:rsidR="000E2109">
        <w:rPr>
          <w:rFonts w:ascii="Times New Roman" w:hAnsi="Times New Roman" w:cs="Times New Roman"/>
          <w:sz w:val="24"/>
          <w:szCs w:val="24"/>
        </w:rPr>
        <w:t>to</w:t>
      </w:r>
      <w:r w:rsidR="000E2109" w:rsidRPr="000E2109">
        <w:rPr>
          <w:rFonts w:ascii="Times New Roman" w:hAnsi="Times New Roman" w:cs="Times New Roman"/>
          <w:sz w:val="20"/>
          <w:szCs w:val="18"/>
        </w:rPr>
        <w:t xml:space="preserve"> </w:t>
      </w:r>
      <w:r w:rsidR="0035071D" w:rsidRPr="000E2109">
        <w:rPr>
          <w:rFonts w:ascii="Times New Roman" w:hAnsi="Times New Roman" w:cs="Times New Roman"/>
          <w:sz w:val="24"/>
          <w:szCs w:val="24"/>
        </w:rPr>
        <w:t>draw</w:t>
      </w:r>
      <w:r w:rsidR="0035071D" w:rsidRPr="000E2109">
        <w:rPr>
          <w:rFonts w:ascii="Times New Roman" w:hAnsi="Times New Roman" w:cs="Times New Roman"/>
          <w:sz w:val="20"/>
          <w:szCs w:val="18"/>
        </w:rPr>
        <w:t xml:space="preserve"> </w:t>
      </w:r>
      <w:r w:rsidR="009A203D" w:rsidRPr="000E2109">
        <w:rPr>
          <w:rFonts w:ascii="Times New Roman" w:hAnsi="Times New Roman" w:cs="Times New Roman"/>
          <w:sz w:val="24"/>
          <w:szCs w:val="24"/>
        </w:rPr>
        <w:t>fro</w:t>
      </w:r>
      <w:r w:rsidR="00F008C4" w:rsidRPr="000E2109">
        <w:rPr>
          <w:rFonts w:ascii="Times New Roman" w:hAnsi="Times New Roman" w:cs="Times New Roman"/>
          <w:sz w:val="24"/>
          <w:szCs w:val="24"/>
        </w:rPr>
        <w:t>m</w:t>
      </w:r>
      <w:r w:rsidR="00F008C4" w:rsidRPr="000E2109">
        <w:rPr>
          <w:rFonts w:ascii="Times New Roman" w:hAnsi="Times New Roman" w:cs="Times New Roman"/>
          <w:sz w:val="20"/>
          <w:szCs w:val="18"/>
        </w:rPr>
        <w:t xml:space="preserve"> </w:t>
      </w:r>
      <w:r w:rsidR="00D30FA4" w:rsidRPr="000E2109">
        <w:rPr>
          <w:rFonts w:ascii="Times New Roman" w:hAnsi="Times New Roman" w:cs="Times New Roman"/>
          <w:sz w:val="24"/>
          <w:szCs w:val="24"/>
        </w:rPr>
        <w:t>this</w:t>
      </w:r>
      <w:r w:rsidR="00D30FA4" w:rsidRPr="000E2109">
        <w:rPr>
          <w:rFonts w:ascii="Times New Roman" w:hAnsi="Times New Roman" w:cs="Times New Roman"/>
          <w:sz w:val="20"/>
          <w:szCs w:val="18"/>
        </w:rPr>
        <w:t xml:space="preserve"> </w:t>
      </w:r>
      <w:r w:rsidR="00D30FA4" w:rsidRPr="000E2109">
        <w:rPr>
          <w:rFonts w:ascii="Times New Roman" w:hAnsi="Times New Roman" w:cs="Times New Roman"/>
          <w:sz w:val="24"/>
          <w:szCs w:val="24"/>
        </w:rPr>
        <w:t>analysis</w:t>
      </w:r>
      <w:r w:rsidR="00D30FA4" w:rsidRPr="000E2109">
        <w:rPr>
          <w:rFonts w:ascii="Times New Roman" w:hAnsi="Times New Roman" w:cs="Times New Roman"/>
          <w:sz w:val="20"/>
          <w:szCs w:val="18"/>
        </w:rPr>
        <w:t xml:space="preserve"> </w:t>
      </w:r>
      <w:r w:rsidR="00F008C4" w:rsidRPr="000E2109">
        <w:rPr>
          <w:rFonts w:ascii="Times New Roman" w:hAnsi="Times New Roman" w:cs="Times New Roman"/>
          <w:sz w:val="24"/>
          <w:szCs w:val="24"/>
        </w:rPr>
        <w:t>is</w:t>
      </w:r>
      <w:r w:rsidR="00F008C4" w:rsidRPr="000E2109">
        <w:rPr>
          <w:rFonts w:ascii="Times New Roman" w:hAnsi="Times New Roman" w:cs="Times New Roman"/>
          <w:sz w:val="20"/>
          <w:szCs w:val="18"/>
        </w:rPr>
        <w:t xml:space="preserve"> </w:t>
      </w:r>
      <w:r w:rsidR="00F008C4" w:rsidRPr="000E2109">
        <w:rPr>
          <w:rFonts w:ascii="Times New Roman" w:hAnsi="Times New Roman" w:cs="Times New Roman"/>
          <w:sz w:val="24"/>
          <w:szCs w:val="24"/>
        </w:rPr>
        <w:t xml:space="preserve">that </w:t>
      </w:r>
      <w:r w:rsidR="000E2109" w:rsidRPr="00F3048E">
        <w:rPr>
          <w:rFonts w:ascii="Times New Roman" w:hAnsi="Times New Roman" w:cs="Times New Roman"/>
          <w:sz w:val="24"/>
          <w:szCs w:val="24"/>
        </w:rPr>
        <w:t>both</w:t>
      </w:r>
      <w:r w:rsidR="000E2109" w:rsidRPr="00F3048E">
        <w:rPr>
          <w:rFonts w:ascii="Times New Roman" w:hAnsi="Times New Roman" w:cs="Times New Roman"/>
          <w:sz w:val="20"/>
          <w:szCs w:val="24"/>
        </w:rPr>
        <w:t xml:space="preserve"> </w:t>
      </w:r>
      <w:r w:rsidR="000E2109" w:rsidRPr="00F3048E">
        <w:rPr>
          <w:rFonts w:ascii="Times New Roman" w:hAnsi="Times New Roman" w:cs="Times New Roman"/>
          <w:sz w:val="24"/>
          <w:szCs w:val="24"/>
        </w:rPr>
        <w:t>brand-</w:t>
      </w:r>
      <w:r w:rsidR="000E2109" w:rsidRPr="00F3048E">
        <w:rPr>
          <w:rFonts w:ascii="Times New Roman" w:hAnsi="Times New Roman" w:cs="Times New Roman"/>
          <w:sz w:val="20"/>
          <w:szCs w:val="24"/>
        </w:rPr>
        <w:t xml:space="preserve"> </w:t>
      </w:r>
      <w:r w:rsidR="000E2109" w:rsidRPr="00F3048E">
        <w:rPr>
          <w:rFonts w:ascii="Times New Roman" w:hAnsi="Times New Roman" w:cs="Times New Roman"/>
          <w:sz w:val="24"/>
          <w:szCs w:val="24"/>
        </w:rPr>
        <w:t>and</w:t>
      </w:r>
      <w:r w:rsidR="000E2109" w:rsidRPr="00F3048E">
        <w:rPr>
          <w:rFonts w:ascii="Times New Roman" w:hAnsi="Times New Roman" w:cs="Times New Roman"/>
          <w:sz w:val="20"/>
          <w:szCs w:val="24"/>
        </w:rPr>
        <w:t xml:space="preserve"> </w:t>
      </w:r>
      <w:r w:rsidR="000E2109" w:rsidRPr="00F3048E">
        <w:rPr>
          <w:rFonts w:ascii="Times New Roman" w:hAnsi="Times New Roman" w:cs="Times New Roman"/>
          <w:sz w:val="24"/>
          <w:szCs w:val="24"/>
        </w:rPr>
        <w:t>law</w:t>
      </w:r>
      <w:r w:rsidR="009A203D" w:rsidRPr="00F3048E">
        <w:rPr>
          <w:rFonts w:ascii="Times New Roman" w:hAnsi="Times New Roman" w:cs="Times New Roman"/>
          <w:sz w:val="24"/>
          <w:szCs w:val="24"/>
        </w:rPr>
        <w:t>-related</w:t>
      </w:r>
      <w:r w:rsidR="00F008C4" w:rsidRPr="00F3048E">
        <w:rPr>
          <w:rFonts w:ascii="Times New Roman" w:hAnsi="Times New Roman" w:cs="Times New Roman"/>
          <w:sz w:val="20"/>
          <w:szCs w:val="24"/>
        </w:rPr>
        <w:t xml:space="preserve"> </w:t>
      </w:r>
      <w:r w:rsidR="000E2109" w:rsidRPr="00F3048E">
        <w:rPr>
          <w:rFonts w:ascii="Times New Roman" w:hAnsi="Times New Roman" w:cs="Times New Roman"/>
          <w:sz w:val="24"/>
          <w:szCs w:val="24"/>
        </w:rPr>
        <w:t>characteristics</w:t>
      </w:r>
      <w:r w:rsidR="000E2109" w:rsidRPr="00F3048E">
        <w:rPr>
          <w:rFonts w:ascii="Times New Roman" w:hAnsi="Times New Roman" w:cs="Times New Roman"/>
          <w:sz w:val="20"/>
          <w:szCs w:val="24"/>
        </w:rPr>
        <w:t xml:space="preserve"> </w:t>
      </w:r>
      <w:r w:rsidR="00112F1D" w:rsidRPr="00F3048E">
        <w:rPr>
          <w:rFonts w:ascii="Times New Roman" w:hAnsi="Times New Roman" w:cs="Times New Roman"/>
          <w:sz w:val="24"/>
          <w:szCs w:val="24"/>
        </w:rPr>
        <w:t>tend</w:t>
      </w:r>
      <w:r w:rsidR="00112F1D" w:rsidRPr="00F3048E">
        <w:rPr>
          <w:rFonts w:ascii="Times New Roman" w:hAnsi="Times New Roman" w:cs="Times New Roman"/>
          <w:sz w:val="20"/>
          <w:szCs w:val="24"/>
        </w:rPr>
        <w:t xml:space="preserve"> </w:t>
      </w:r>
      <w:r w:rsidR="00112F1D" w:rsidRPr="00F3048E">
        <w:rPr>
          <w:rFonts w:ascii="Times New Roman" w:hAnsi="Times New Roman" w:cs="Times New Roman"/>
          <w:sz w:val="24"/>
          <w:szCs w:val="24"/>
        </w:rPr>
        <w:t>to</w:t>
      </w:r>
      <w:r w:rsidR="00112F1D" w:rsidRPr="00F3048E">
        <w:rPr>
          <w:rFonts w:ascii="Times New Roman" w:hAnsi="Times New Roman" w:cs="Times New Roman"/>
          <w:sz w:val="20"/>
          <w:szCs w:val="24"/>
        </w:rPr>
        <w:t xml:space="preserve"> </w:t>
      </w:r>
      <w:r w:rsidR="00112F1D" w:rsidRPr="00F3048E">
        <w:rPr>
          <w:rFonts w:ascii="Times New Roman" w:hAnsi="Times New Roman" w:cs="Times New Roman"/>
          <w:sz w:val="24"/>
          <w:szCs w:val="24"/>
        </w:rPr>
        <w:t>be</w:t>
      </w:r>
      <w:r w:rsidR="00112F1D" w:rsidRPr="00F3048E">
        <w:rPr>
          <w:rFonts w:ascii="Times New Roman" w:hAnsi="Times New Roman" w:cs="Times New Roman"/>
          <w:sz w:val="20"/>
          <w:szCs w:val="24"/>
        </w:rPr>
        <w:t xml:space="preserve"> </w:t>
      </w:r>
      <w:r w:rsidR="00112F1D" w:rsidRPr="00F3048E">
        <w:rPr>
          <w:rFonts w:ascii="Times New Roman" w:hAnsi="Times New Roman" w:cs="Times New Roman"/>
          <w:sz w:val="24"/>
          <w:szCs w:val="24"/>
        </w:rPr>
        <w:t>important</w:t>
      </w:r>
      <w:r w:rsidR="009C1CE1" w:rsidRPr="00F3048E">
        <w:rPr>
          <w:rFonts w:ascii="Times New Roman" w:hAnsi="Times New Roman" w:cs="Times New Roman"/>
          <w:sz w:val="20"/>
          <w:szCs w:val="24"/>
        </w:rPr>
        <w:t xml:space="preserve"> </w:t>
      </w:r>
      <w:r w:rsidR="00F008C4" w:rsidRPr="00F3048E">
        <w:rPr>
          <w:rFonts w:ascii="Times New Roman" w:hAnsi="Times New Roman" w:cs="Times New Roman"/>
          <w:sz w:val="24"/>
          <w:szCs w:val="24"/>
        </w:rPr>
        <w:t>predictor</w:t>
      </w:r>
      <w:r w:rsidR="004A159B" w:rsidRPr="00F3048E">
        <w:rPr>
          <w:rFonts w:ascii="Times New Roman" w:hAnsi="Times New Roman" w:cs="Times New Roman"/>
          <w:sz w:val="24"/>
          <w:szCs w:val="24"/>
        </w:rPr>
        <w:t>s</w:t>
      </w:r>
      <w:r w:rsidR="0035071D" w:rsidRPr="00F3048E">
        <w:rPr>
          <w:rFonts w:ascii="Times New Roman" w:hAnsi="Times New Roman" w:cs="Times New Roman"/>
          <w:sz w:val="20"/>
          <w:szCs w:val="24"/>
        </w:rPr>
        <w:t xml:space="preserve"> </w:t>
      </w:r>
      <w:r w:rsidR="0035071D" w:rsidRPr="00F3048E">
        <w:rPr>
          <w:rFonts w:ascii="Times New Roman" w:hAnsi="Times New Roman" w:cs="Times New Roman"/>
          <w:sz w:val="24"/>
          <w:szCs w:val="24"/>
        </w:rPr>
        <w:t>of</w:t>
      </w:r>
      <w:r w:rsidR="0035071D" w:rsidRPr="00F3048E">
        <w:rPr>
          <w:rFonts w:ascii="Times New Roman" w:hAnsi="Times New Roman" w:cs="Times New Roman"/>
          <w:sz w:val="20"/>
          <w:szCs w:val="24"/>
        </w:rPr>
        <w:t xml:space="preserve"> </w:t>
      </w:r>
      <w:r w:rsidR="0035071D" w:rsidRPr="00F3048E">
        <w:rPr>
          <w:rFonts w:ascii="Times New Roman" w:hAnsi="Times New Roman" w:cs="Times New Roman"/>
          <w:sz w:val="24"/>
          <w:szCs w:val="24"/>
        </w:rPr>
        <w:t>the</w:t>
      </w:r>
      <w:r w:rsidR="0035071D" w:rsidRPr="00F3048E">
        <w:rPr>
          <w:rFonts w:ascii="Times New Roman" w:hAnsi="Times New Roman" w:cs="Times New Roman"/>
          <w:sz w:val="20"/>
          <w:szCs w:val="24"/>
        </w:rPr>
        <w:t xml:space="preserve"> </w:t>
      </w:r>
      <w:r w:rsidR="0035071D" w:rsidRPr="00F3048E">
        <w:rPr>
          <w:rFonts w:ascii="Times New Roman" w:hAnsi="Times New Roman" w:cs="Times New Roman"/>
          <w:sz w:val="24"/>
          <w:szCs w:val="24"/>
        </w:rPr>
        <w:t>probability</w:t>
      </w:r>
      <w:r w:rsidR="0035071D" w:rsidRPr="00F3048E">
        <w:rPr>
          <w:rFonts w:ascii="Times New Roman" w:hAnsi="Times New Roman" w:cs="Times New Roman"/>
          <w:sz w:val="20"/>
          <w:szCs w:val="24"/>
        </w:rPr>
        <w:t xml:space="preserve"> </w:t>
      </w:r>
      <w:r w:rsidR="00F3048E" w:rsidRPr="00F3048E">
        <w:rPr>
          <w:rFonts w:ascii="Times New Roman" w:hAnsi="Times New Roman" w:cs="Times New Roman"/>
          <w:sz w:val="24"/>
          <w:szCs w:val="24"/>
        </w:rPr>
        <w:t>of</w:t>
      </w:r>
      <w:r w:rsidR="00074AEE" w:rsidRPr="00112F1D">
        <w:rPr>
          <w:rFonts w:ascii="Times New Roman" w:hAnsi="Times New Roman" w:cs="Times New Roman"/>
          <w:sz w:val="24"/>
          <w:szCs w:val="24"/>
        </w:rPr>
        <w:t xml:space="preserve"> </w:t>
      </w:r>
      <w:r w:rsidR="000E2109" w:rsidRPr="00F3048E">
        <w:rPr>
          <w:rFonts w:ascii="Times New Roman" w:hAnsi="Times New Roman" w:cs="Times New Roman"/>
          <w:sz w:val="24"/>
          <w:szCs w:val="24"/>
        </w:rPr>
        <w:t>a</w:t>
      </w:r>
      <w:r w:rsidR="00BB32D1" w:rsidRPr="00F3048E">
        <w:rPr>
          <w:rFonts w:ascii="Times New Roman" w:hAnsi="Times New Roman" w:cs="Times New Roman"/>
          <w:sz w:val="24"/>
          <w:szCs w:val="24"/>
        </w:rPr>
        <w:t xml:space="preserve"> </w:t>
      </w:r>
      <w:r w:rsidR="009A203D" w:rsidRPr="00F3048E">
        <w:rPr>
          <w:rFonts w:ascii="Times New Roman" w:hAnsi="Times New Roman" w:cs="Times New Roman"/>
          <w:sz w:val="24"/>
          <w:szCs w:val="24"/>
        </w:rPr>
        <w:t>trade</w:t>
      </w:r>
      <w:r w:rsidR="00F008C4" w:rsidRPr="00F3048E">
        <w:rPr>
          <w:rFonts w:ascii="Times New Roman" w:hAnsi="Times New Roman" w:cs="Times New Roman"/>
          <w:sz w:val="24"/>
          <w:szCs w:val="24"/>
        </w:rPr>
        <w:t>mark</w:t>
      </w:r>
      <w:r w:rsidR="00074AEE" w:rsidRPr="00F3048E">
        <w:rPr>
          <w:rFonts w:ascii="Times New Roman" w:hAnsi="Times New Roman" w:cs="Times New Roman"/>
          <w:sz w:val="24"/>
          <w:szCs w:val="24"/>
        </w:rPr>
        <w:t xml:space="preserve"> </w:t>
      </w:r>
      <w:r w:rsidR="00F3048E" w:rsidRPr="00F3048E">
        <w:rPr>
          <w:rFonts w:ascii="Times New Roman" w:hAnsi="Times New Roman" w:cs="Times New Roman"/>
          <w:sz w:val="24"/>
          <w:szCs w:val="24"/>
        </w:rPr>
        <w:t>moving</w:t>
      </w:r>
      <w:r w:rsidR="00112F1D" w:rsidRPr="00F3048E">
        <w:rPr>
          <w:rFonts w:ascii="Times New Roman" w:hAnsi="Times New Roman" w:cs="Times New Roman"/>
          <w:sz w:val="24"/>
          <w:szCs w:val="24"/>
        </w:rPr>
        <w:t xml:space="preserve"> </w:t>
      </w:r>
      <w:r w:rsidR="00F008C4" w:rsidRPr="00F3048E">
        <w:rPr>
          <w:rFonts w:ascii="Times New Roman" w:hAnsi="Times New Roman" w:cs="Times New Roman"/>
          <w:sz w:val="24"/>
          <w:szCs w:val="24"/>
        </w:rPr>
        <w:t xml:space="preserve">from one stage of </w:t>
      </w:r>
      <w:r w:rsidR="009C1CE1" w:rsidRPr="00F3048E">
        <w:rPr>
          <w:rFonts w:ascii="Times New Roman" w:hAnsi="Times New Roman" w:cs="Times New Roman"/>
          <w:sz w:val="24"/>
          <w:szCs w:val="24"/>
        </w:rPr>
        <w:t>its</w:t>
      </w:r>
      <w:r w:rsidR="00112F1D" w:rsidRPr="00F3048E">
        <w:rPr>
          <w:rFonts w:ascii="Times New Roman" w:hAnsi="Times New Roman" w:cs="Times New Roman"/>
          <w:sz w:val="24"/>
          <w:szCs w:val="24"/>
        </w:rPr>
        <w:t xml:space="preserve"> </w:t>
      </w:r>
      <w:r w:rsidR="00074AEE" w:rsidRPr="00F3048E">
        <w:rPr>
          <w:rFonts w:ascii="Times New Roman" w:hAnsi="Times New Roman" w:cs="Times New Roman"/>
          <w:sz w:val="24"/>
          <w:szCs w:val="24"/>
        </w:rPr>
        <w:t>protection</w:t>
      </w:r>
      <w:r w:rsidR="00AE3B74" w:rsidRPr="00F3048E">
        <w:rPr>
          <w:rFonts w:ascii="Times New Roman" w:hAnsi="Times New Roman" w:cs="Times New Roman"/>
          <w:sz w:val="24"/>
          <w:szCs w:val="24"/>
        </w:rPr>
        <w:t xml:space="preserve"> lifecycle to </w:t>
      </w:r>
      <w:r w:rsidR="00F008C4" w:rsidRPr="00F3048E">
        <w:rPr>
          <w:rFonts w:ascii="Times New Roman" w:hAnsi="Times New Roman" w:cs="Times New Roman"/>
          <w:sz w:val="24"/>
          <w:szCs w:val="24"/>
        </w:rPr>
        <w:t>another.</w:t>
      </w:r>
      <w:r w:rsidR="0035071D" w:rsidRPr="00F3048E">
        <w:rPr>
          <w:rFonts w:ascii="Times New Roman" w:hAnsi="Times New Roman" w:cs="Times New Roman"/>
          <w:sz w:val="24"/>
          <w:szCs w:val="24"/>
        </w:rPr>
        <w:t xml:space="preserve"> </w:t>
      </w:r>
      <w:r w:rsidR="009A203D" w:rsidRPr="00F3048E">
        <w:rPr>
          <w:rFonts w:ascii="Times New Roman" w:hAnsi="Times New Roman" w:cs="Times New Roman"/>
          <w:sz w:val="24"/>
          <w:szCs w:val="24"/>
        </w:rPr>
        <w:t>Sinc</w:t>
      </w:r>
      <w:r w:rsidR="009C1CE1" w:rsidRPr="00F3048E">
        <w:rPr>
          <w:rFonts w:ascii="Times New Roman" w:hAnsi="Times New Roman" w:cs="Times New Roman"/>
          <w:sz w:val="24"/>
          <w:szCs w:val="24"/>
        </w:rPr>
        <w:t xml:space="preserve">e the </w:t>
      </w:r>
      <w:r w:rsidR="009A203D" w:rsidRPr="00F3048E">
        <w:rPr>
          <w:rFonts w:ascii="Times New Roman" w:hAnsi="Times New Roman" w:cs="Times New Roman"/>
          <w:sz w:val="24"/>
          <w:szCs w:val="24"/>
        </w:rPr>
        <w:t>deci</w:t>
      </w:r>
      <w:r w:rsidR="009C1CE1" w:rsidRPr="00F3048E">
        <w:rPr>
          <w:rFonts w:ascii="Times New Roman" w:hAnsi="Times New Roman" w:cs="Times New Roman"/>
          <w:sz w:val="24"/>
          <w:szCs w:val="24"/>
        </w:rPr>
        <w:t>sion to</w:t>
      </w:r>
      <w:r w:rsidR="009C1CE1" w:rsidRPr="00244330">
        <w:rPr>
          <w:rFonts w:ascii="Times New Roman" w:hAnsi="Times New Roman" w:cs="Times New Roman"/>
          <w:sz w:val="24"/>
          <w:szCs w:val="24"/>
        </w:rPr>
        <w:t xml:space="preserve"> keep</w:t>
      </w:r>
      <w:r w:rsidR="00AE3B74" w:rsidRPr="00244330">
        <w:rPr>
          <w:rFonts w:ascii="Times New Roman" w:hAnsi="Times New Roman" w:cs="Times New Roman"/>
          <w:sz w:val="24"/>
          <w:szCs w:val="24"/>
        </w:rPr>
        <w:t xml:space="preserve"> </w:t>
      </w:r>
      <w:r w:rsidR="00244330" w:rsidRPr="00244330">
        <w:rPr>
          <w:rFonts w:ascii="Times New Roman" w:hAnsi="Times New Roman" w:cs="Times New Roman"/>
          <w:sz w:val="24"/>
          <w:szCs w:val="24"/>
        </w:rPr>
        <w:t>the</w:t>
      </w:r>
      <w:r w:rsidR="009A203D" w:rsidRPr="00244330">
        <w:rPr>
          <w:rFonts w:ascii="Times New Roman" w:hAnsi="Times New Roman" w:cs="Times New Roman"/>
          <w:sz w:val="24"/>
          <w:szCs w:val="24"/>
        </w:rPr>
        <w:t xml:space="preserve"> </w:t>
      </w:r>
      <w:r w:rsidR="00112F1D" w:rsidRPr="00244330">
        <w:rPr>
          <w:rFonts w:ascii="Times New Roman" w:hAnsi="Times New Roman" w:cs="Times New Roman"/>
          <w:sz w:val="24"/>
          <w:szCs w:val="24"/>
        </w:rPr>
        <w:t>trade</w:t>
      </w:r>
      <w:r w:rsidR="00574ECA" w:rsidRPr="00244330">
        <w:rPr>
          <w:rFonts w:ascii="Times New Roman" w:hAnsi="Times New Roman" w:cs="Times New Roman"/>
          <w:sz w:val="24"/>
          <w:szCs w:val="24"/>
        </w:rPr>
        <w:t>mark protected is costly</w:t>
      </w:r>
      <w:r w:rsidR="00AE3B74" w:rsidRPr="00244330">
        <w:rPr>
          <w:rFonts w:ascii="Times New Roman" w:hAnsi="Times New Roman" w:cs="Times New Roman"/>
          <w:sz w:val="24"/>
          <w:szCs w:val="24"/>
        </w:rPr>
        <w:t xml:space="preserve"> </w:t>
      </w:r>
      <w:r w:rsidR="00112F1D" w:rsidRPr="00244330">
        <w:rPr>
          <w:rFonts w:ascii="Times New Roman" w:hAnsi="Times New Roman" w:cs="Times New Roman"/>
          <w:sz w:val="24"/>
          <w:szCs w:val="24"/>
        </w:rPr>
        <w:t>(</w:t>
      </w:r>
      <w:r w:rsidR="00F3048E">
        <w:rPr>
          <w:rFonts w:ascii="Times New Roman" w:hAnsi="Times New Roman" w:cs="Times New Roman"/>
          <w:sz w:val="24"/>
          <w:szCs w:val="24"/>
        </w:rPr>
        <w:t>therefore</w:t>
      </w:r>
      <w:r w:rsidR="009A203D" w:rsidRPr="00244330">
        <w:rPr>
          <w:rFonts w:ascii="Times New Roman" w:hAnsi="Times New Roman" w:cs="Times New Roman"/>
          <w:sz w:val="24"/>
          <w:szCs w:val="24"/>
        </w:rPr>
        <w:t xml:space="preserve">, </w:t>
      </w:r>
      <w:r w:rsidR="0035071D" w:rsidRPr="00244330">
        <w:rPr>
          <w:rFonts w:ascii="Times New Roman" w:hAnsi="Times New Roman" w:cs="Times New Roman"/>
          <w:sz w:val="24"/>
          <w:szCs w:val="24"/>
        </w:rPr>
        <w:t xml:space="preserve">at each </w:t>
      </w:r>
      <w:r w:rsidR="00B61CB4" w:rsidRPr="00244330">
        <w:rPr>
          <w:rFonts w:ascii="Times New Roman" w:hAnsi="Times New Roman" w:cs="Times New Roman"/>
          <w:sz w:val="24"/>
          <w:szCs w:val="24"/>
        </w:rPr>
        <w:t>point</w:t>
      </w:r>
      <w:r w:rsidR="009A203D" w:rsidRPr="00244330">
        <w:rPr>
          <w:rFonts w:ascii="Times New Roman" w:hAnsi="Times New Roman" w:cs="Times New Roman"/>
          <w:sz w:val="24"/>
          <w:szCs w:val="24"/>
        </w:rPr>
        <w:t xml:space="preserve"> of time</w:t>
      </w:r>
      <w:r w:rsidR="0035071D" w:rsidRPr="00244330">
        <w:rPr>
          <w:rFonts w:ascii="Times New Roman" w:hAnsi="Times New Roman" w:cs="Times New Roman"/>
          <w:sz w:val="24"/>
          <w:szCs w:val="24"/>
        </w:rPr>
        <w:t xml:space="preserve"> </w:t>
      </w:r>
      <w:r w:rsidR="00CC1F4D" w:rsidRPr="00244330">
        <w:rPr>
          <w:rFonts w:ascii="Times New Roman" w:hAnsi="Times New Roman" w:cs="Times New Roman"/>
          <w:sz w:val="24"/>
          <w:szCs w:val="24"/>
        </w:rPr>
        <w:t xml:space="preserve">the </w:t>
      </w:r>
      <w:r w:rsidR="00074AEE" w:rsidRPr="00244330">
        <w:rPr>
          <w:rFonts w:ascii="Times New Roman" w:hAnsi="Times New Roman" w:cs="Times New Roman"/>
          <w:sz w:val="24"/>
          <w:szCs w:val="24"/>
        </w:rPr>
        <w:t>m</w:t>
      </w:r>
      <w:r w:rsidR="00CC1F4D" w:rsidRPr="00244330">
        <w:rPr>
          <w:rFonts w:ascii="Times New Roman" w:hAnsi="Times New Roman" w:cs="Times New Roman"/>
          <w:sz w:val="24"/>
          <w:szCs w:val="24"/>
        </w:rPr>
        <w:t>ark owner</w:t>
      </w:r>
      <w:r w:rsidR="00AE3B74" w:rsidRPr="00244330">
        <w:rPr>
          <w:rFonts w:ascii="Times New Roman" w:hAnsi="Times New Roman" w:cs="Times New Roman"/>
          <w:sz w:val="24"/>
          <w:szCs w:val="24"/>
        </w:rPr>
        <w:t xml:space="preserve"> </w:t>
      </w:r>
      <w:r w:rsidR="00074AEE" w:rsidRPr="00244330">
        <w:rPr>
          <w:rFonts w:ascii="Times New Roman" w:hAnsi="Times New Roman" w:cs="Times New Roman"/>
          <w:sz w:val="24"/>
          <w:szCs w:val="24"/>
        </w:rPr>
        <w:t>should</w:t>
      </w:r>
      <w:r w:rsidR="00074AEE" w:rsidRPr="00112F1D">
        <w:rPr>
          <w:rFonts w:ascii="Times New Roman" w:hAnsi="Times New Roman" w:cs="Times New Roman"/>
          <w:sz w:val="24"/>
          <w:szCs w:val="24"/>
        </w:rPr>
        <w:t xml:space="preserve"> </w:t>
      </w:r>
      <w:r w:rsidR="00112F1D">
        <w:rPr>
          <w:rFonts w:ascii="Times New Roman" w:hAnsi="Times New Roman" w:cs="Times New Roman"/>
          <w:sz w:val="24"/>
          <w:szCs w:val="24"/>
        </w:rPr>
        <w:t>decide if th</w:t>
      </w:r>
      <w:r w:rsidR="00AE3B74" w:rsidRPr="00112F1D">
        <w:rPr>
          <w:rFonts w:ascii="Times New Roman" w:hAnsi="Times New Roman" w:cs="Times New Roman"/>
          <w:sz w:val="24"/>
          <w:szCs w:val="24"/>
        </w:rPr>
        <w:t xml:space="preserve">e </w:t>
      </w:r>
      <w:r w:rsidR="00112F1D" w:rsidRPr="00112F1D">
        <w:rPr>
          <w:rFonts w:ascii="Times New Roman" w:hAnsi="Times New Roman" w:cs="Times New Roman"/>
          <w:sz w:val="24"/>
          <w:szCs w:val="24"/>
        </w:rPr>
        <w:t xml:space="preserve">expected benefits </w:t>
      </w:r>
      <w:r w:rsidR="00AE3B74" w:rsidRPr="00112F1D">
        <w:rPr>
          <w:rFonts w:ascii="Times New Roman" w:hAnsi="Times New Roman" w:cs="Times New Roman"/>
          <w:sz w:val="24"/>
          <w:szCs w:val="24"/>
        </w:rPr>
        <w:t xml:space="preserve">of </w:t>
      </w:r>
      <w:r w:rsidR="00074AEE" w:rsidRPr="00112F1D">
        <w:rPr>
          <w:rFonts w:ascii="Times New Roman" w:hAnsi="Times New Roman" w:cs="Times New Roman"/>
          <w:sz w:val="24"/>
          <w:szCs w:val="24"/>
        </w:rPr>
        <w:t xml:space="preserve">trademark </w:t>
      </w:r>
      <w:r w:rsidR="00AE3B74" w:rsidRPr="00112F1D">
        <w:rPr>
          <w:rFonts w:ascii="Times New Roman" w:hAnsi="Times New Roman" w:cs="Times New Roman"/>
          <w:sz w:val="24"/>
          <w:szCs w:val="24"/>
        </w:rPr>
        <w:t xml:space="preserve">protection </w:t>
      </w:r>
      <w:r w:rsidR="00112F1D">
        <w:rPr>
          <w:rFonts w:ascii="Times New Roman" w:hAnsi="Times New Roman" w:cs="Times New Roman"/>
          <w:sz w:val="24"/>
          <w:szCs w:val="24"/>
        </w:rPr>
        <w:t xml:space="preserve">are at least as high as </w:t>
      </w:r>
      <w:r w:rsidR="00074AEE" w:rsidRPr="00112F1D">
        <w:rPr>
          <w:rFonts w:ascii="Times New Roman" w:hAnsi="Times New Roman" w:cs="Times New Roman"/>
          <w:sz w:val="24"/>
          <w:szCs w:val="24"/>
        </w:rPr>
        <w:t>its</w:t>
      </w:r>
      <w:r w:rsidR="00112F1D" w:rsidRPr="00112F1D">
        <w:rPr>
          <w:rFonts w:ascii="Times New Roman" w:hAnsi="Times New Roman" w:cs="Times New Roman"/>
          <w:sz w:val="24"/>
          <w:szCs w:val="24"/>
        </w:rPr>
        <w:t xml:space="preserve"> actual costs),</w:t>
      </w:r>
      <w:r w:rsidR="00CC1F4D" w:rsidRPr="00112F1D">
        <w:rPr>
          <w:rFonts w:ascii="Times New Roman" w:hAnsi="Times New Roman" w:cs="Times New Roman"/>
          <w:sz w:val="24"/>
          <w:szCs w:val="24"/>
        </w:rPr>
        <w:t xml:space="preserve"> </w:t>
      </w:r>
      <w:r w:rsidR="00AE3B74" w:rsidRPr="00112F1D">
        <w:rPr>
          <w:rFonts w:ascii="Times New Roman" w:hAnsi="Times New Roman" w:cs="Times New Roman"/>
          <w:sz w:val="24"/>
          <w:szCs w:val="24"/>
        </w:rPr>
        <w:t>the</w:t>
      </w:r>
      <w:r w:rsidR="00AE3B74" w:rsidRPr="001F0593">
        <w:rPr>
          <w:rFonts w:ascii="Times New Roman" w:hAnsi="Times New Roman" w:cs="Times New Roman"/>
          <w:sz w:val="20"/>
          <w:szCs w:val="24"/>
        </w:rPr>
        <w:t xml:space="preserve"> </w:t>
      </w:r>
      <w:r w:rsidR="00CC1F4D" w:rsidRPr="00112F1D">
        <w:rPr>
          <w:rFonts w:ascii="Times New Roman" w:hAnsi="Times New Roman" w:cs="Times New Roman"/>
          <w:sz w:val="24"/>
          <w:szCs w:val="24"/>
        </w:rPr>
        <w:t>trademark</w:t>
      </w:r>
      <w:r w:rsidR="00CC1F4D" w:rsidRPr="001F0593">
        <w:rPr>
          <w:rFonts w:ascii="Times New Roman" w:hAnsi="Times New Roman" w:cs="Times New Roman"/>
          <w:sz w:val="20"/>
          <w:szCs w:val="24"/>
        </w:rPr>
        <w:t xml:space="preserve"> </w:t>
      </w:r>
      <w:r w:rsidR="00F008C4" w:rsidRPr="00112F1D">
        <w:rPr>
          <w:rFonts w:ascii="Times New Roman" w:hAnsi="Times New Roman" w:cs="Times New Roman"/>
          <w:sz w:val="24"/>
          <w:szCs w:val="24"/>
        </w:rPr>
        <w:t>characteristics</w:t>
      </w:r>
      <w:r w:rsidR="00F008C4" w:rsidRPr="001F0593">
        <w:rPr>
          <w:rFonts w:ascii="Times New Roman" w:hAnsi="Times New Roman" w:cs="Times New Roman"/>
          <w:sz w:val="20"/>
          <w:szCs w:val="24"/>
        </w:rPr>
        <w:t xml:space="preserve"> </w:t>
      </w:r>
      <w:r w:rsidR="001F0593">
        <w:rPr>
          <w:rFonts w:ascii="Times New Roman" w:hAnsi="Times New Roman" w:cs="Times New Roman"/>
          <w:sz w:val="24"/>
          <w:szCs w:val="24"/>
        </w:rPr>
        <w:t>identified</w:t>
      </w:r>
      <w:r w:rsidR="001F0593" w:rsidRPr="001F0593">
        <w:rPr>
          <w:rFonts w:ascii="Times New Roman" w:hAnsi="Times New Roman" w:cs="Times New Roman"/>
          <w:sz w:val="20"/>
          <w:szCs w:val="24"/>
        </w:rPr>
        <w:t xml:space="preserve"> </w:t>
      </w:r>
      <w:r w:rsidR="00AE3B74" w:rsidRPr="00112F1D">
        <w:rPr>
          <w:rFonts w:ascii="Times New Roman" w:hAnsi="Times New Roman" w:cs="Times New Roman"/>
          <w:sz w:val="24"/>
          <w:szCs w:val="24"/>
        </w:rPr>
        <w:t>above</w:t>
      </w:r>
      <w:r w:rsidR="00AE3B74" w:rsidRPr="001F0593">
        <w:rPr>
          <w:rFonts w:ascii="Times New Roman" w:hAnsi="Times New Roman" w:cs="Times New Roman"/>
          <w:sz w:val="20"/>
          <w:szCs w:val="24"/>
        </w:rPr>
        <w:t xml:space="preserve"> </w:t>
      </w:r>
      <w:r w:rsidR="001F0593">
        <w:rPr>
          <w:rFonts w:ascii="Times New Roman" w:hAnsi="Times New Roman" w:cs="Times New Roman"/>
          <w:sz w:val="24"/>
          <w:szCs w:val="24"/>
        </w:rPr>
        <w:t>are</w:t>
      </w:r>
      <w:r w:rsidR="001F0593" w:rsidRPr="001F0593">
        <w:rPr>
          <w:rFonts w:ascii="Times New Roman" w:hAnsi="Times New Roman" w:cs="Times New Roman"/>
          <w:sz w:val="20"/>
          <w:szCs w:val="24"/>
        </w:rPr>
        <w:t xml:space="preserve"> </w:t>
      </w:r>
      <w:r w:rsidR="00574ECA" w:rsidRPr="00112F1D">
        <w:rPr>
          <w:rFonts w:ascii="Times New Roman" w:hAnsi="Times New Roman" w:cs="Times New Roman"/>
          <w:sz w:val="24"/>
          <w:szCs w:val="24"/>
        </w:rPr>
        <w:t>also</w:t>
      </w:r>
      <w:r w:rsidR="00574ECA" w:rsidRPr="001F0593">
        <w:rPr>
          <w:rFonts w:ascii="Times New Roman" w:hAnsi="Times New Roman" w:cs="Times New Roman"/>
          <w:sz w:val="20"/>
          <w:szCs w:val="24"/>
        </w:rPr>
        <w:t xml:space="preserve"> </w:t>
      </w:r>
      <w:r w:rsidR="00074AEE" w:rsidRPr="00112F1D">
        <w:rPr>
          <w:rFonts w:ascii="Times New Roman" w:hAnsi="Times New Roman" w:cs="Times New Roman"/>
          <w:sz w:val="24"/>
          <w:szCs w:val="24"/>
        </w:rPr>
        <w:t>likely</w:t>
      </w:r>
      <w:r w:rsidR="00074AEE" w:rsidRPr="001F0593">
        <w:rPr>
          <w:rFonts w:ascii="Times New Roman" w:hAnsi="Times New Roman" w:cs="Times New Roman"/>
          <w:sz w:val="20"/>
          <w:szCs w:val="24"/>
        </w:rPr>
        <w:t xml:space="preserve"> </w:t>
      </w:r>
      <w:r w:rsidR="00074AEE" w:rsidRPr="00112F1D">
        <w:rPr>
          <w:rFonts w:ascii="Times New Roman" w:hAnsi="Times New Roman" w:cs="Times New Roman"/>
          <w:sz w:val="24"/>
          <w:szCs w:val="24"/>
        </w:rPr>
        <w:t>to</w:t>
      </w:r>
      <w:r w:rsidR="00074AEE" w:rsidRPr="001F0593">
        <w:rPr>
          <w:rFonts w:ascii="Times New Roman" w:hAnsi="Times New Roman" w:cs="Times New Roman"/>
          <w:sz w:val="20"/>
          <w:szCs w:val="24"/>
        </w:rPr>
        <w:t xml:space="preserve"> </w:t>
      </w:r>
      <w:r w:rsidR="009C1CE1" w:rsidRPr="00112F1D">
        <w:rPr>
          <w:rFonts w:ascii="Times New Roman" w:hAnsi="Times New Roman" w:cs="Times New Roman"/>
          <w:sz w:val="24"/>
          <w:szCs w:val="24"/>
        </w:rPr>
        <w:t>reflect</w:t>
      </w:r>
      <w:r w:rsidR="009C1CE1" w:rsidRPr="001F0593">
        <w:rPr>
          <w:rFonts w:ascii="Times New Roman" w:hAnsi="Times New Roman" w:cs="Times New Roman"/>
          <w:sz w:val="20"/>
          <w:szCs w:val="24"/>
        </w:rPr>
        <w:t xml:space="preserve"> </w:t>
      </w:r>
      <w:r w:rsidR="00AE3B74" w:rsidRPr="00112F1D">
        <w:rPr>
          <w:rFonts w:ascii="Times New Roman" w:hAnsi="Times New Roman" w:cs="Times New Roman"/>
          <w:sz w:val="24"/>
          <w:szCs w:val="24"/>
        </w:rPr>
        <w:t>trademark</w:t>
      </w:r>
      <w:r w:rsidR="00074AEE" w:rsidRPr="001F0593">
        <w:rPr>
          <w:rFonts w:ascii="Times New Roman" w:hAnsi="Times New Roman" w:cs="Times New Roman"/>
          <w:sz w:val="20"/>
          <w:szCs w:val="24"/>
        </w:rPr>
        <w:t xml:space="preserve"> </w:t>
      </w:r>
      <w:r w:rsidR="00074AEE" w:rsidRPr="00112F1D">
        <w:rPr>
          <w:rFonts w:ascii="Times New Roman" w:hAnsi="Times New Roman" w:cs="Times New Roman"/>
          <w:sz w:val="24"/>
          <w:szCs w:val="24"/>
        </w:rPr>
        <w:t>value</w:t>
      </w:r>
      <w:r w:rsidR="00F008C4" w:rsidRPr="00112F1D">
        <w:rPr>
          <w:rFonts w:ascii="Times New Roman" w:hAnsi="Times New Roman" w:cs="Times New Roman"/>
          <w:sz w:val="24"/>
          <w:szCs w:val="24"/>
        </w:rPr>
        <w:t>,</w:t>
      </w:r>
      <w:r w:rsidR="00F008C4" w:rsidRPr="001F0593">
        <w:rPr>
          <w:rFonts w:ascii="Times New Roman" w:hAnsi="Times New Roman" w:cs="Times New Roman"/>
          <w:sz w:val="20"/>
          <w:szCs w:val="24"/>
        </w:rPr>
        <w:t xml:space="preserve"> </w:t>
      </w:r>
      <w:r w:rsidR="00574ECA" w:rsidRPr="00112F1D">
        <w:rPr>
          <w:rFonts w:ascii="Times New Roman" w:hAnsi="Times New Roman" w:cs="Times New Roman"/>
          <w:sz w:val="24"/>
          <w:szCs w:val="24"/>
        </w:rPr>
        <w:t>at</w:t>
      </w:r>
      <w:r w:rsidR="00574ECA" w:rsidRPr="001F0593">
        <w:rPr>
          <w:rFonts w:ascii="Times New Roman" w:hAnsi="Times New Roman" w:cs="Times New Roman"/>
          <w:sz w:val="20"/>
          <w:szCs w:val="24"/>
        </w:rPr>
        <w:t xml:space="preserve"> </w:t>
      </w:r>
      <w:r w:rsidR="009C1CE1" w:rsidRPr="00112F1D">
        <w:rPr>
          <w:rFonts w:ascii="Times New Roman" w:hAnsi="Times New Roman" w:cs="Times New Roman"/>
          <w:sz w:val="24"/>
          <w:szCs w:val="24"/>
        </w:rPr>
        <w:t xml:space="preserve">least </w:t>
      </w:r>
      <w:r w:rsidR="00AE3B74" w:rsidRPr="001F0593">
        <w:rPr>
          <w:rFonts w:ascii="Times New Roman" w:hAnsi="Times New Roman" w:cs="Times New Roman"/>
          <w:sz w:val="24"/>
          <w:szCs w:val="24"/>
        </w:rPr>
        <w:t>as</w:t>
      </w:r>
      <w:r w:rsidR="00AE3B74" w:rsidRPr="001F0593">
        <w:rPr>
          <w:rFonts w:ascii="Times New Roman" w:hAnsi="Times New Roman" w:cs="Times New Roman"/>
          <w:sz w:val="18"/>
          <w:szCs w:val="24"/>
        </w:rPr>
        <w:t xml:space="preserve"> </w:t>
      </w:r>
      <w:r w:rsidR="00AE3B74" w:rsidRPr="001F0593">
        <w:rPr>
          <w:rFonts w:ascii="Times New Roman" w:hAnsi="Times New Roman" w:cs="Times New Roman"/>
          <w:sz w:val="24"/>
          <w:szCs w:val="24"/>
        </w:rPr>
        <w:t>perceived</w:t>
      </w:r>
      <w:r w:rsidR="00AE3B74" w:rsidRPr="001F0593">
        <w:rPr>
          <w:rFonts w:ascii="Times New Roman" w:hAnsi="Times New Roman" w:cs="Times New Roman"/>
          <w:sz w:val="18"/>
          <w:szCs w:val="24"/>
        </w:rPr>
        <w:t xml:space="preserve"> </w:t>
      </w:r>
      <w:r w:rsidR="00F008C4" w:rsidRPr="001F0593">
        <w:rPr>
          <w:rFonts w:ascii="Times New Roman" w:hAnsi="Times New Roman" w:cs="Times New Roman"/>
          <w:sz w:val="24"/>
          <w:szCs w:val="24"/>
        </w:rPr>
        <w:t>by</w:t>
      </w:r>
      <w:r w:rsidR="00F008C4" w:rsidRPr="001F0593">
        <w:rPr>
          <w:rFonts w:ascii="Times New Roman" w:hAnsi="Times New Roman" w:cs="Times New Roman"/>
          <w:sz w:val="18"/>
          <w:szCs w:val="24"/>
        </w:rPr>
        <w:t xml:space="preserve"> </w:t>
      </w:r>
      <w:r w:rsidR="001F0593">
        <w:rPr>
          <w:rFonts w:ascii="Times New Roman" w:hAnsi="Times New Roman" w:cs="Times New Roman"/>
          <w:sz w:val="24"/>
          <w:szCs w:val="24"/>
        </w:rPr>
        <w:t>the</w:t>
      </w:r>
      <w:r w:rsidR="001F0593" w:rsidRPr="001F0593">
        <w:rPr>
          <w:rFonts w:ascii="Times New Roman" w:hAnsi="Times New Roman" w:cs="Times New Roman"/>
          <w:sz w:val="20"/>
          <w:szCs w:val="24"/>
        </w:rPr>
        <w:t xml:space="preserve"> </w:t>
      </w:r>
      <w:r w:rsidR="001F0593">
        <w:rPr>
          <w:rFonts w:ascii="Times New Roman" w:hAnsi="Times New Roman" w:cs="Times New Roman"/>
          <w:sz w:val="24"/>
          <w:szCs w:val="24"/>
        </w:rPr>
        <w:t>trademark</w:t>
      </w:r>
      <w:r w:rsidR="009C1CE1" w:rsidRPr="001F0593">
        <w:rPr>
          <w:rFonts w:ascii="Times New Roman" w:hAnsi="Times New Roman" w:cs="Times New Roman"/>
          <w:sz w:val="18"/>
          <w:szCs w:val="24"/>
        </w:rPr>
        <w:t xml:space="preserve"> </w:t>
      </w:r>
      <w:r w:rsidR="00F008C4" w:rsidRPr="001F0593">
        <w:rPr>
          <w:rFonts w:ascii="Times New Roman" w:hAnsi="Times New Roman" w:cs="Times New Roman"/>
          <w:sz w:val="24"/>
          <w:szCs w:val="24"/>
        </w:rPr>
        <w:t>owne</w:t>
      </w:r>
      <w:bookmarkStart w:id="0" w:name="_GoBack"/>
      <w:bookmarkEnd w:id="0"/>
      <w:r w:rsidR="00F008C4" w:rsidRPr="001F0593">
        <w:rPr>
          <w:rFonts w:ascii="Times New Roman" w:hAnsi="Times New Roman" w:cs="Times New Roman"/>
          <w:sz w:val="24"/>
          <w:szCs w:val="24"/>
        </w:rPr>
        <w:t>r.</w:t>
      </w:r>
      <w:r w:rsidR="004B6A0F" w:rsidRPr="001F0593">
        <w:rPr>
          <w:rFonts w:ascii="Times New Roman" w:hAnsi="Times New Roman" w:cs="Times New Roman"/>
          <w:sz w:val="18"/>
          <w:szCs w:val="24"/>
        </w:rPr>
        <w:t xml:space="preserve"> </w:t>
      </w:r>
      <w:r w:rsidR="001F0593">
        <w:rPr>
          <w:rFonts w:ascii="Times New Roman" w:hAnsi="Times New Roman" w:cs="Times New Roman"/>
          <w:sz w:val="24"/>
          <w:szCs w:val="24"/>
        </w:rPr>
        <w:t>However</w:t>
      </w:r>
      <w:r w:rsidR="00074AEE" w:rsidRPr="001F0593">
        <w:rPr>
          <w:rFonts w:ascii="Times New Roman" w:hAnsi="Times New Roman" w:cs="Times New Roman"/>
          <w:sz w:val="24"/>
          <w:szCs w:val="24"/>
        </w:rPr>
        <w:t>,</w:t>
      </w:r>
      <w:r w:rsidR="00132BE1" w:rsidRPr="001F0593">
        <w:rPr>
          <w:rFonts w:ascii="Times New Roman" w:hAnsi="Times New Roman" w:cs="Times New Roman"/>
          <w:sz w:val="18"/>
          <w:szCs w:val="24"/>
        </w:rPr>
        <w:t xml:space="preserve"> </w:t>
      </w:r>
      <w:r w:rsidR="00AE3B74" w:rsidRPr="001F0593">
        <w:rPr>
          <w:rFonts w:ascii="Times New Roman" w:hAnsi="Times New Roman" w:cs="Times New Roman"/>
          <w:sz w:val="24"/>
          <w:szCs w:val="24"/>
        </w:rPr>
        <w:t>my</w:t>
      </w:r>
      <w:r w:rsidR="00CC1F4D" w:rsidRPr="001F0593">
        <w:rPr>
          <w:rFonts w:ascii="Times New Roman" w:hAnsi="Times New Roman" w:cs="Times New Roman"/>
          <w:sz w:val="18"/>
          <w:szCs w:val="24"/>
        </w:rPr>
        <w:t xml:space="preserve"> </w:t>
      </w:r>
      <w:r w:rsidR="00CC1F4D" w:rsidRPr="001F0593">
        <w:rPr>
          <w:rFonts w:ascii="Times New Roman" w:hAnsi="Times New Roman" w:cs="Times New Roman"/>
          <w:sz w:val="24"/>
          <w:szCs w:val="24"/>
        </w:rPr>
        <w:t>results</w:t>
      </w:r>
      <w:r w:rsidR="00CC1F4D" w:rsidRPr="001F0593">
        <w:rPr>
          <w:rFonts w:ascii="Times New Roman" w:hAnsi="Times New Roman" w:cs="Times New Roman"/>
          <w:sz w:val="18"/>
          <w:szCs w:val="24"/>
        </w:rPr>
        <w:t xml:space="preserve"> </w:t>
      </w:r>
      <w:r w:rsidR="00CC1F4D" w:rsidRPr="001F0593">
        <w:rPr>
          <w:rFonts w:ascii="Times New Roman" w:hAnsi="Times New Roman" w:cs="Times New Roman"/>
          <w:sz w:val="24"/>
          <w:szCs w:val="24"/>
        </w:rPr>
        <w:t>suggest</w:t>
      </w:r>
      <w:r w:rsidR="001F0593" w:rsidRPr="001F0593">
        <w:rPr>
          <w:rFonts w:ascii="Times New Roman" w:hAnsi="Times New Roman" w:cs="Times New Roman"/>
          <w:sz w:val="18"/>
          <w:szCs w:val="24"/>
        </w:rPr>
        <w:t xml:space="preserve"> </w:t>
      </w:r>
      <w:r w:rsidR="001F0593">
        <w:rPr>
          <w:rFonts w:ascii="Times New Roman" w:hAnsi="Times New Roman" w:cs="Times New Roman"/>
          <w:sz w:val="24"/>
          <w:szCs w:val="24"/>
        </w:rPr>
        <w:t>that</w:t>
      </w:r>
      <w:r w:rsidR="00CC1F4D" w:rsidRPr="001F0593">
        <w:rPr>
          <w:rFonts w:ascii="Times New Roman" w:hAnsi="Times New Roman" w:cs="Times New Roman"/>
          <w:sz w:val="18"/>
          <w:szCs w:val="24"/>
        </w:rPr>
        <w:t xml:space="preserve"> </w:t>
      </w:r>
      <w:r w:rsidR="009C1CE1" w:rsidRPr="001F0593">
        <w:rPr>
          <w:rFonts w:ascii="Times New Roman" w:hAnsi="Times New Roman" w:cs="Times New Roman"/>
          <w:sz w:val="24"/>
          <w:szCs w:val="24"/>
        </w:rPr>
        <w:t>one</w:t>
      </w:r>
      <w:r w:rsidR="009C1CE1" w:rsidRPr="001F0593">
        <w:rPr>
          <w:rFonts w:ascii="Times New Roman" w:hAnsi="Times New Roman" w:cs="Times New Roman"/>
          <w:sz w:val="18"/>
          <w:szCs w:val="24"/>
        </w:rPr>
        <w:t xml:space="preserve"> </w:t>
      </w:r>
      <w:r w:rsidR="001F0593">
        <w:rPr>
          <w:rFonts w:ascii="Times New Roman" w:hAnsi="Times New Roman" w:cs="Times New Roman"/>
          <w:sz w:val="24"/>
          <w:szCs w:val="24"/>
        </w:rPr>
        <w:t>has</w:t>
      </w:r>
      <w:r w:rsidR="004B6A0F" w:rsidRPr="001F0593">
        <w:rPr>
          <w:rFonts w:ascii="Times New Roman" w:hAnsi="Times New Roman" w:cs="Times New Roman"/>
          <w:sz w:val="18"/>
          <w:szCs w:val="24"/>
        </w:rPr>
        <w:t xml:space="preserve"> </w:t>
      </w:r>
      <w:r w:rsidR="004B6A0F" w:rsidRPr="001F0593">
        <w:rPr>
          <w:rFonts w:ascii="Times New Roman" w:hAnsi="Times New Roman" w:cs="Times New Roman"/>
          <w:sz w:val="24"/>
          <w:szCs w:val="24"/>
        </w:rPr>
        <w:t>to</w:t>
      </w:r>
      <w:r w:rsidR="004B6A0F" w:rsidRPr="001F0593">
        <w:rPr>
          <w:rFonts w:ascii="Times New Roman" w:hAnsi="Times New Roman" w:cs="Times New Roman"/>
          <w:sz w:val="18"/>
          <w:szCs w:val="24"/>
        </w:rPr>
        <w:t xml:space="preserve"> </w:t>
      </w:r>
      <w:r w:rsidR="009C1CE1" w:rsidRPr="001F0593">
        <w:rPr>
          <w:rFonts w:ascii="Times New Roman" w:hAnsi="Times New Roman" w:cs="Times New Roman"/>
          <w:sz w:val="24"/>
          <w:szCs w:val="24"/>
        </w:rPr>
        <w:t>be</w:t>
      </w:r>
      <w:r w:rsidR="009C1CE1" w:rsidRPr="001F0593">
        <w:rPr>
          <w:rFonts w:ascii="Times New Roman" w:hAnsi="Times New Roman" w:cs="Times New Roman"/>
          <w:sz w:val="18"/>
          <w:szCs w:val="24"/>
        </w:rPr>
        <w:t xml:space="preserve"> </w:t>
      </w:r>
      <w:r w:rsidR="0075611D" w:rsidRPr="001F0593">
        <w:rPr>
          <w:rFonts w:ascii="Times New Roman" w:hAnsi="Times New Roman" w:cs="Times New Roman"/>
          <w:sz w:val="24"/>
          <w:szCs w:val="24"/>
        </w:rPr>
        <w:t xml:space="preserve">conscious </w:t>
      </w:r>
      <w:r w:rsidR="001F0593">
        <w:rPr>
          <w:rFonts w:ascii="Times New Roman" w:hAnsi="Times New Roman" w:cs="Times New Roman"/>
          <w:sz w:val="24"/>
          <w:szCs w:val="24"/>
        </w:rPr>
        <w:t>of how</w:t>
      </w:r>
      <w:r w:rsidR="001F0593" w:rsidRPr="001F0593">
        <w:rPr>
          <w:rFonts w:ascii="Times New Roman" w:hAnsi="Times New Roman" w:cs="Times New Roman"/>
          <w:sz w:val="12"/>
          <w:szCs w:val="24"/>
        </w:rPr>
        <w:t xml:space="preserve"> </w:t>
      </w:r>
      <w:r w:rsidR="009C1CE1" w:rsidRPr="001F0593">
        <w:rPr>
          <w:rFonts w:ascii="Times New Roman" w:hAnsi="Times New Roman" w:cs="Times New Roman"/>
          <w:sz w:val="24"/>
          <w:szCs w:val="24"/>
        </w:rPr>
        <w:t>to</w:t>
      </w:r>
      <w:r w:rsidR="009C1CE1" w:rsidRPr="001F0593">
        <w:rPr>
          <w:rFonts w:ascii="Times New Roman" w:hAnsi="Times New Roman" w:cs="Times New Roman"/>
          <w:sz w:val="12"/>
          <w:szCs w:val="24"/>
        </w:rPr>
        <w:t xml:space="preserve"> </w:t>
      </w:r>
      <w:r w:rsidR="009C1CE1" w:rsidRPr="001F0593">
        <w:rPr>
          <w:rFonts w:ascii="Times New Roman" w:hAnsi="Times New Roman" w:cs="Times New Roman"/>
          <w:sz w:val="24"/>
          <w:szCs w:val="24"/>
        </w:rPr>
        <w:t>interpret</w:t>
      </w:r>
      <w:r w:rsidR="009C1CE1" w:rsidRPr="001F0593">
        <w:rPr>
          <w:rFonts w:ascii="Times New Roman" w:hAnsi="Times New Roman" w:cs="Times New Roman"/>
          <w:sz w:val="12"/>
          <w:szCs w:val="24"/>
        </w:rPr>
        <w:t xml:space="preserve"> </w:t>
      </w:r>
      <w:r w:rsidRPr="001F0593">
        <w:rPr>
          <w:rFonts w:ascii="Times New Roman" w:hAnsi="Times New Roman" w:cs="Times New Roman"/>
          <w:sz w:val="24"/>
          <w:szCs w:val="24"/>
        </w:rPr>
        <w:t>value-related</w:t>
      </w:r>
      <w:r w:rsidRPr="001F0593">
        <w:rPr>
          <w:rFonts w:ascii="Times New Roman" w:hAnsi="Times New Roman" w:cs="Times New Roman"/>
          <w:sz w:val="12"/>
          <w:szCs w:val="24"/>
        </w:rPr>
        <w:t xml:space="preserve"> </w:t>
      </w:r>
      <w:r w:rsidRPr="001F0593">
        <w:rPr>
          <w:rFonts w:ascii="Times New Roman" w:hAnsi="Times New Roman" w:cs="Times New Roman"/>
          <w:sz w:val="24"/>
          <w:szCs w:val="24"/>
        </w:rPr>
        <w:t>aspects</w:t>
      </w:r>
      <w:r w:rsidRPr="001F0593">
        <w:rPr>
          <w:rFonts w:ascii="Times New Roman" w:hAnsi="Times New Roman" w:cs="Times New Roman"/>
          <w:sz w:val="12"/>
          <w:szCs w:val="24"/>
        </w:rPr>
        <w:t xml:space="preserve"> </w:t>
      </w:r>
      <w:r w:rsidRPr="001F0593">
        <w:rPr>
          <w:rFonts w:ascii="Times New Roman" w:hAnsi="Times New Roman" w:cs="Times New Roman"/>
          <w:sz w:val="24"/>
          <w:szCs w:val="24"/>
        </w:rPr>
        <w:t>of</w:t>
      </w:r>
      <w:r w:rsidRPr="001F0593">
        <w:rPr>
          <w:rFonts w:ascii="Times New Roman" w:hAnsi="Times New Roman" w:cs="Times New Roman"/>
          <w:sz w:val="12"/>
          <w:szCs w:val="24"/>
        </w:rPr>
        <w:t xml:space="preserve"> </w:t>
      </w:r>
      <w:r w:rsidR="003A4104" w:rsidRPr="001F0593">
        <w:rPr>
          <w:rFonts w:ascii="Times New Roman" w:hAnsi="Times New Roman" w:cs="Times New Roman"/>
          <w:sz w:val="24"/>
          <w:szCs w:val="24"/>
        </w:rPr>
        <w:t>trademark</w:t>
      </w:r>
      <w:r w:rsidR="003A4104" w:rsidRPr="001F0593">
        <w:rPr>
          <w:rFonts w:ascii="Times New Roman" w:hAnsi="Times New Roman" w:cs="Times New Roman"/>
          <w:sz w:val="12"/>
          <w:szCs w:val="24"/>
        </w:rPr>
        <w:t xml:space="preserve"> </w:t>
      </w:r>
      <w:r w:rsidRPr="001F0593">
        <w:rPr>
          <w:rFonts w:ascii="Times New Roman" w:hAnsi="Times New Roman" w:cs="Times New Roman"/>
          <w:sz w:val="24"/>
          <w:szCs w:val="24"/>
        </w:rPr>
        <w:t>characteristic</w:t>
      </w:r>
      <w:r w:rsidR="003A4104" w:rsidRPr="001F0593">
        <w:rPr>
          <w:rFonts w:ascii="Times New Roman" w:hAnsi="Times New Roman" w:cs="Times New Roman"/>
          <w:sz w:val="24"/>
          <w:szCs w:val="24"/>
        </w:rPr>
        <w:t>s</w:t>
      </w:r>
      <w:r w:rsidRPr="001F0593">
        <w:rPr>
          <w:rFonts w:ascii="Times New Roman" w:hAnsi="Times New Roman" w:cs="Times New Roman"/>
          <w:sz w:val="12"/>
          <w:szCs w:val="24"/>
        </w:rPr>
        <w:t xml:space="preserve"> </w:t>
      </w:r>
      <w:r w:rsidR="001F0593" w:rsidRPr="001F0593">
        <w:rPr>
          <w:rFonts w:ascii="Times New Roman" w:hAnsi="Times New Roman" w:cs="Times New Roman"/>
          <w:sz w:val="24"/>
          <w:szCs w:val="24"/>
        </w:rPr>
        <w:t>because</w:t>
      </w:r>
      <w:r w:rsidR="004B6A0F" w:rsidRPr="001F0593">
        <w:rPr>
          <w:rFonts w:ascii="Times New Roman" w:hAnsi="Times New Roman" w:cs="Times New Roman"/>
          <w:sz w:val="12"/>
          <w:szCs w:val="24"/>
        </w:rPr>
        <w:t xml:space="preserve"> </w:t>
      </w:r>
      <w:r w:rsidR="009C1CE1" w:rsidRPr="001F0593">
        <w:rPr>
          <w:rFonts w:ascii="Times New Roman" w:hAnsi="Times New Roman" w:cs="Times New Roman"/>
          <w:sz w:val="24"/>
          <w:szCs w:val="24"/>
        </w:rPr>
        <w:t>the</w:t>
      </w:r>
      <w:r w:rsidR="009C1CE1" w:rsidRPr="001F0593">
        <w:rPr>
          <w:rFonts w:ascii="Times New Roman" w:hAnsi="Times New Roman" w:cs="Times New Roman"/>
          <w:sz w:val="12"/>
          <w:szCs w:val="24"/>
        </w:rPr>
        <w:t xml:space="preserve"> </w:t>
      </w:r>
      <w:r w:rsidR="009C1CE1" w:rsidRPr="001F0593">
        <w:rPr>
          <w:rFonts w:ascii="Times New Roman" w:hAnsi="Times New Roman" w:cs="Times New Roman"/>
          <w:sz w:val="24"/>
          <w:szCs w:val="24"/>
        </w:rPr>
        <w:t xml:space="preserve">interpretation </w:t>
      </w:r>
      <w:r w:rsidR="004A159B" w:rsidRPr="001F0593">
        <w:rPr>
          <w:rFonts w:ascii="Times New Roman" w:hAnsi="Times New Roman" w:cs="Times New Roman"/>
          <w:sz w:val="24"/>
          <w:szCs w:val="24"/>
        </w:rPr>
        <w:t xml:space="preserve">sometimes </w:t>
      </w:r>
      <w:r w:rsidRPr="001F0593">
        <w:rPr>
          <w:rFonts w:ascii="Times New Roman" w:hAnsi="Times New Roman" w:cs="Times New Roman"/>
          <w:sz w:val="24"/>
          <w:szCs w:val="24"/>
        </w:rPr>
        <w:t>depend</w:t>
      </w:r>
      <w:r w:rsidR="009C1CE1" w:rsidRPr="001F0593">
        <w:rPr>
          <w:rFonts w:ascii="Times New Roman" w:hAnsi="Times New Roman" w:cs="Times New Roman"/>
          <w:sz w:val="24"/>
          <w:szCs w:val="24"/>
        </w:rPr>
        <w:t>s</w:t>
      </w:r>
      <w:r w:rsidRPr="001F0593">
        <w:rPr>
          <w:rFonts w:ascii="Times New Roman" w:hAnsi="Times New Roman" w:cs="Times New Roman"/>
          <w:sz w:val="24"/>
          <w:szCs w:val="24"/>
        </w:rPr>
        <w:t xml:space="preserve"> on </w:t>
      </w:r>
      <w:r w:rsidR="004B6A0F" w:rsidRPr="001F0593">
        <w:rPr>
          <w:rFonts w:ascii="Times New Roman" w:hAnsi="Times New Roman" w:cs="Times New Roman"/>
          <w:sz w:val="24"/>
          <w:szCs w:val="24"/>
        </w:rPr>
        <w:t>the</w:t>
      </w:r>
      <w:r w:rsidRPr="001F0593">
        <w:rPr>
          <w:rFonts w:ascii="Times New Roman" w:hAnsi="Times New Roman" w:cs="Times New Roman"/>
          <w:sz w:val="24"/>
          <w:szCs w:val="24"/>
        </w:rPr>
        <w:t xml:space="preserve"> stage of the trademark </w:t>
      </w:r>
      <w:r w:rsidR="0085070C" w:rsidRPr="001F0593">
        <w:rPr>
          <w:rFonts w:ascii="Times New Roman" w:hAnsi="Times New Roman" w:cs="Times New Roman"/>
          <w:sz w:val="24"/>
          <w:szCs w:val="24"/>
        </w:rPr>
        <w:t xml:space="preserve">protection </w:t>
      </w:r>
      <w:r w:rsidRPr="001F0593">
        <w:rPr>
          <w:rFonts w:ascii="Times New Roman" w:hAnsi="Times New Roman" w:cs="Times New Roman"/>
          <w:sz w:val="24"/>
          <w:szCs w:val="24"/>
        </w:rPr>
        <w:t>lifecycle.</w:t>
      </w:r>
    </w:p>
    <w:p w:rsidR="00874413" w:rsidRDefault="00FE17A7" w:rsidP="00874413">
      <w:pPr>
        <w:spacing w:after="120" w:line="480" w:lineRule="auto"/>
        <w:ind w:firstLine="720"/>
        <w:jc w:val="both"/>
        <w:rPr>
          <w:rFonts w:ascii="Times New Roman" w:hAnsi="Times New Roman" w:cs="Times New Roman"/>
          <w:sz w:val="24"/>
          <w:szCs w:val="24"/>
        </w:rPr>
      </w:pPr>
      <w:r w:rsidRPr="00EE065C">
        <w:rPr>
          <w:rFonts w:ascii="Times New Roman" w:hAnsi="Times New Roman" w:cs="Times New Roman"/>
          <w:sz w:val="24"/>
          <w:szCs w:val="24"/>
        </w:rPr>
        <w:t xml:space="preserve">In particular, my </w:t>
      </w:r>
      <w:r w:rsidR="00EE065C">
        <w:rPr>
          <w:rFonts w:ascii="Times New Roman" w:hAnsi="Times New Roman" w:cs="Times New Roman"/>
          <w:sz w:val="24"/>
          <w:szCs w:val="24"/>
        </w:rPr>
        <w:t xml:space="preserve">findings demonstrate </w:t>
      </w:r>
      <w:r w:rsidRPr="00EE065C">
        <w:rPr>
          <w:rFonts w:ascii="Times New Roman" w:hAnsi="Times New Roman" w:cs="Times New Roman"/>
          <w:sz w:val="24"/>
          <w:szCs w:val="24"/>
        </w:rPr>
        <w:t xml:space="preserve">that older </w:t>
      </w:r>
      <w:r w:rsidR="00EE065C">
        <w:rPr>
          <w:rFonts w:ascii="Times New Roman" w:hAnsi="Times New Roman" w:cs="Times New Roman"/>
          <w:sz w:val="24"/>
          <w:szCs w:val="24"/>
        </w:rPr>
        <w:t>trade</w:t>
      </w:r>
      <w:r w:rsidRPr="00EE065C">
        <w:rPr>
          <w:rFonts w:ascii="Times New Roman" w:hAnsi="Times New Roman" w:cs="Times New Roman"/>
          <w:sz w:val="24"/>
          <w:szCs w:val="24"/>
        </w:rPr>
        <w:t>marks are likely to be</w:t>
      </w:r>
      <w:r w:rsidR="00EE065C">
        <w:rPr>
          <w:rFonts w:ascii="Times New Roman" w:hAnsi="Times New Roman" w:cs="Times New Roman"/>
          <w:sz w:val="24"/>
          <w:szCs w:val="24"/>
        </w:rPr>
        <w:t xml:space="preserve"> registered </w:t>
      </w:r>
      <w:r w:rsidR="00EE065C" w:rsidRPr="00AC1D3C">
        <w:rPr>
          <w:rFonts w:ascii="Times New Roman" w:hAnsi="Times New Roman" w:cs="Times New Roman"/>
          <w:sz w:val="24"/>
          <w:szCs w:val="24"/>
        </w:rPr>
        <w:t>and</w:t>
      </w:r>
      <w:r w:rsidR="00EE065C" w:rsidRPr="0008235B">
        <w:rPr>
          <w:rFonts w:ascii="Times New Roman" w:hAnsi="Times New Roman" w:cs="Times New Roman"/>
          <w:sz w:val="14"/>
          <w:szCs w:val="24"/>
        </w:rPr>
        <w:t xml:space="preserve"> </w:t>
      </w:r>
      <w:r w:rsidR="00EE065C" w:rsidRPr="00AC1D3C">
        <w:rPr>
          <w:rFonts w:ascii="Times New Roman" w:hAnsi="Times New Roman" w:cs="Times New Roman"/>
          <w:sz w:val="24"/>
          <w:szCs w:val="24"/>
        </w:rPr>
        <w:t>maintained</w:t>
      </w:r>
      <w:r w:rsidR="00AC1D3C" w:rsidRPr="00AC1D3C">
        <w:rPr>
          <w:rFonts w:ascii="Times New Roman" w:hAnsi="Times New Roman" w:cs="Times New Roman"/>
          <w:sz w:val="24"/>
          <w:szCs w:val="24"/>
        </w:rPr>
        <w:t>;</w:t>
      </w:r>
      <w:r w:rsidR="00AC1D3C" w:rsidRPr="0008235B">
        <w:rPr>
          <w:rFonts w:ascii="Times New Roman" w:hAnsi="Times New Roman" w:cs="Times New Roman"/>
          <w:sz w:val="14"/>
          <w:szCs w:val="24"/>
        </w:rPr>
        <w:t xml:space="preserve"> </w:t>
      </w:r>
      <w:r w:rsidR="00AC1D3C">
        <w:rPr>
          <w:rFonts w:ascii="Times New Roman" w:hAnsi="Times New Roman" w:cs="Times New Roman"/>
          <w:sz w:val="24"/>
          <w:szCs w:val="24"/>
        </w:rPr>
        <w:t>however,</w:t>
      </w:r>
      <w:r w:rsidR="00AC1D3C" w:rsidRPr="0008235B">
        <w:rPr>
          <w:rFonts w:ascii="Times New Roman" w:hAnsi="Times New Roman" w:cs="Times New Roman"/>
          <w:sz w:val="14"/>
          <w:szCs w:val="24"/>
        </w:rPr>
        <w:t xml:space="preserve"> </w:t>
      </w:r>
      <w:r w:rsidR="0008235B">
        <w:rPr>
          <w:rFonts w:ascii="Times New Roman" w:hAnsi="Times New Roman" w:cs="Times New Roman"/>
          <w:sz w:val="24"/>
          <w:szCs w:val="24"/>
        </w:rPr>
        <w:t>unlike</w:t>
      </w:r>
      <w:r w:rsidR="0008235B" w:rsidRPr="0008235B">
        <w:rPr>
          <w:rFonts w:ascii="Times New Roman" w:hAnsi="Times New Roman" w:cs="Times New Roman"/>
          <w:sz w:val="14"/>
          <w:szCs w:val="24"/>
        </w:rPr>
        <w:t xml:space="preserve"> </w:t>
      </w:r>
      <w:r w:rsidR="00AC1D3C">
        <w:rPr>
          <w:rFonts w:ascii="Times New Roman" w:hAnsi="Times New Roman" w:cs="Times New Roman"/>
          <w:sz w:val="24"/>
          <w:szCs w:val="24"/>
        </w:rPr>
        <w:t>w</w:t>
      </w:r>
      <w:r w:rsidR="00AC1D3C" w:rsidRPr="00AC1D3C">
        <w:rPr>
          <w:rFonts w:ascii="Times New Roman" w:hAnsi="Times New Roman" w:cs="Times New Roman"/>
          <w:sz w:val="24"/>
          <w:szCs w:val="24"/>
        </w:rPr>
        <w:t>hat</w:t>
      </w:r>
      <w:r w:rsidR="00AC1D3C" w:rsidRPr="0008235B">
        <w:rPr>
          <w:rFonts w:ascii="Times New Roman" w:hAnsi="Times New Roman" w:cs="Times New Roman"/>
          <w:sz w:val="14"/>
          <w:szCs w:val="24"/>
        </w:rPr>
        <w:t xml:space="preserve"> </w:t>
      </w:r>
      <w:r w:rsidR="00AC1D3C" w:rsidRPr="00AC1D3C">
        <w:rPr>
          <w:rFonts w:ascii="Times New Roman" w:hAnsi="Times New Roman" w:cs="Times New Roman"/>
          <w:sz w:val="24"/>
          <w:szCs w:val="24"/>
        </w:rPr>
        <w:t>was</w:t>
      </w:r>
      <w:r w:rsidR="00AC1D3C" w:rsidRPr="0008235B">
        <w:rPr>
          <w:rFonts w:ascii="Times New Roman" w:hAnsi="Times New Roman" w:cs="Times New Roman"/>
          <w:sz w:val="14"/>
          <w:szCs w:val="24"/>
        </w:rPr>
        <w:t xml:space="preserve"> </w:t>
      </w:r>
      <w:r w:rsidR="00AC1D3C" w:rsidRPr="00AC1D3C">
        <w:rPr>
          <w:rFonts w:ascii="Times New Roman" w:hAnsi="Times New Roman" w:cs="Times New Roman"/>
          <w:sz w:val="24"/>
          <w:szCs w:val="24"/>
        </w:rPr>
        <w:t>expected,</w:t>
      </w:r>
      <w:r w:rsidR="00AC1D3C" w:rsidRPr="0008235B">
        <w:rPr>
          <w:rFonts w:ascii="Times New Roman" w:hAnsi="Times New Roman" w:cs="Times New Roman"/>
          <w:sz w:val="14"/>
          <w:szCs w:val="24"/>
        </w:rPr>
        <w:t xml:space="preserve"> </w:t>
      </w:r>
      <w:r w:rsidR="00AC1D3C" w:rsidRPr="00AC1D3C">
        <w:rPr>
          <w:rFonts w:ascii="Times New Roman" w:hAnsi="Times New Roman" w:cs="Times New Roman"/>
          <w:sz w:val="24"/>
          <w:szCs w:val="24"/>
        </w:rPr>
        <w:t>this</w:t>
      </w:r>
      <w:r w:rsidR="00AC1D3C" w:rsidRPr="0008235B">
        <w:rPr>
          <w:rFonts w:ascii="Times New Roman" w:hAnsi="Times New Roman" w:cs="Times New Roman"/>
          <w:sz w:val="14"/>
          <w:szCs w:val="24"/>
        </w:rPr>
        <w:t xml:space="preserve"> </w:t>
      </w:r>
      <w:r w:rsidR="0008235B">
        <w:rPr>
          <w:rFonts w:ascii="Times New Roman" w:hAnsi="Times New Roman" w:cs="Times New Roman"/>
          <w:sz w:val="24"/>
          <w:szCs w:val="24"/>
        </w:rPr>
        <w:t>characteristic</w:t>
      </w:r>
      <w:r w:rsidR="0008235B" w:rsidRPr="0008235B">
        <w:rPr>
          <w:rFonts w:ascii="Times New Roman" w:hAnsi="Times New Roman" w:cs="Times New Roman"/>
          <w:sz w:val="14"/>
          <w:szCs w:val="24"/>
        </w:rPr>
        <w:t xml:space="preserve"> </w:t>
      </w:r>
      <w:r w:rsidR="00AC1D3C" w:rsidRPr="00AC1D3C">
        <w:rPr>
          <w:rFonts w:ascii="Times New Roman" w:hAnsi="Times New Roman" w:cs="Times New Roman"/>
          <w:sz w:val="24"/>
          <w:szCs w:val="24"/>
        </w:rPr>
        <w:t>has</w:t>
      </w:r>
      <w:r w:rsidR="00AC1D3C" w:rsidRPr="0008235B">
        <w:rPr>
          <w:rFonts w:ascii="Times New Roman" w:hAnsi="Times New Roman" w:cs="Times New Roman"/>
          <w:sz w:val="14"/>
          <w:szCs w:val="24"/>
        </w:rPr>
        <w:t xml:space="preserve"> </w:t>
      </w:r>
      <w:r w:rsidR="00AC1D3C" w:rsidRPr="00AC1D3C">
        <w:rPr>
          <w:rFonts w:ascii="Times New Roman" w:hAnsi="Times New Roman" w:cs="Times New Roman"/>
          <w:sz w:val="24"/>
          <w:szCs w:val="24"/>
        </w:rPr>
        <w:t>limited</w:t>
      </w:r>
      <w:r w:rsidR="00AC1D3C" w:rsidRPr="0008235B">
        <w:rPr>
          <w:rFonts w:ascii="Times New Roman" w:hAnsi="Times New Roman" w:cs="Times New Roman"/>
          <w:sz w:val="14"/>
          <w:szCs w:val="24"/>
        </w:rPr>
        <w:t xml:space="preserve"> </w:t>
      </w:r>
      <w:r w:rsidR="00AC1D3C" w:rsidRPr="00AC1D3C">
        <w:rPr>
          <w:rFonts w:ascii="Times New Roman" w:hAnsi="Times New Roman" w:cs="Times New Roman"/>
          <w:sz w:val="24"/>
          <w:szCs w:val="24"/>
        </w:rPr>
        <w:t>applicability</w:t>
      </w:r>
      <w:r w:rsidR="00AC1D3C">
        <w:rPr>
          <w:rFonts w:ascii="Times New Roman" w:hAnsi="Times New Roman" w:cs="Times New Roman"/>
          <w:sz w:val="24"/>
          <w:szCs w:val="24"/>
        </w:rPr>
        <w:t>,</w:t>
      </w:r>
      <w:r w:rsidR="00AC1D3C" w:rsidRPr="00AC1D3C">
        <w:rPr>
          <w:rFonts w:ascii="Times New Roman" w:hAnsi="Times New Roman" w:cs="Times New Roman"/>
          <w:sz w:val="24"/>
          <w:szCs w:val="24"/>
        </w:rPr>
        <w:t xml:space="preserve"> </w:t>
      </w:r>
      <w:r w:rsidR="00AC1D3C">
        <w:rPr>
          <w:rFonts w:ascii="Times New Roman" w:hAnsi="Times New Roman" w:cs="Times New Roman"/>
          <w:sz w:val="24"/>
          <w:szCs w:val="24"/>
        </w:rPr>
        <w:t>which</w:t>
      </w:r>
      <w:r w:rsidR="00AC1D3C" w:rsidRPr="008E2286">
        <w:rPr>
          <w:rFonts w:ascii="Times New Roman" w:hAnsi="Times New Roman" w:cs="Times New Roman"/>
          <w:sz w:val="14"/>
          <w:szCs w:val="24"/>
        </w:rPr>
        <w:t xml:space="preserve"> </w:t>
      </w:r>
      <w:r w:rsidR="00AC1D3C" w:rsidRPr="00AC1D3C">
        <w:rPr>
          <w:rFonts w:ascii="Times New Roman" w:hAnsi="Times New Roman" w:cs="Times New Roman"/>
          <w:sz w:val="24"/>
          <w:szCs w:val="24"/>
        </w:rPr>
        <w:t>is</w:t>
      </w:r>
      <w:r w:rsidR="00AC1D3C" w:rsidRPr="008E2286">
        <w:rPr>
          <w:rFonts w:ascii="Times New Roman" w:hAnsi="Times New Roman" w:cs="Times New Roman"/>
          <w:sz w:val="14"/>
          <w:szCs w:val="24"/>
        </w:rPr>
        <w:t xml:space="preserve"> </w:t>
      </w:r>
      <w:r w:rsidR="00AC1D3C">
        <w:rPr>
          <w:rFonts w:ascii="Times New Roman" w:hAnsi="Times New Roman" w:cs="Times New Roman"/>
          <w:sz w:val="24"/>
          <w:szCs w:val="24"/>
        </w:rPr>
        <w:t>evident</w:t>
      </w:r>
      <w:r w:rsidR="00AC1D3C" w:rsidRPr="008E2286">
        <w:rPr>
          <w:rFonts w:ascii="Times New Roman" w:hAnsi="Times New Roman" w:cs="Times New Roman"/>
          <w:sz w:val="14"/>
          <w:szCs w:val="24"/>
        </w:rPr>
        <w:t xml:space="preserve"> </w:t>
      </w:r>
      <w:r w:rsidR="00AC1D3C">
        <w:rPr>
          <w:rFonts w:ascii="Times New Roman" w:hAnsi="Times New Roman" w:cs="Times New Roman"/>
          <w:sz w:val="24"/>
          <w:szCs w:val="24"/>
        </w:rPr>
        <w:t>from</w:t>
      </w:r>
      <w:r w:rsidR="00AC1D3C" w:rsidRPr="008E2286">
        <w:rPr>
          <w:rFonts w:ascii="Times New Roman" w:hAnsi="Times New Roman" w:cs="Times New Roman"/>
          <w:sz w:val="14"/>
          <w:szCs w:val="24"/>
        </w:rPr>
        <w:t xml:space="preserve"> </w:t>
      </w:r>
      <w:r w:rsidR="00AC1D3C">
        <w:rPr>
          <w:rFonts w:ascii="Times New Roman" w:hAnsi="Times New Roman" w:cs="Times New Roman"/>
          <w:sz w:val="24"/>
          <w:szCs w:val="24"/>
        </w:rPr>
        <w:t>its</w:t>
      </w:r>
      <w:r w:rsidR="00AC1D3C" w:rsidRPr="008E2286">
        <w:rPr>
          <w:rFonts w:ascii="Times New Roman" w:hAnsi="Times New Roman" w:cs="Times New Roman"/>
          <w:sz w:val="14"/>
          <w:szCs w:val="24"/>
        </w:rPr>
        <w:t xml:space="preserve"> </w:t>
      </w:r>
      <w:r w:rsidR="006405B8">
        <w:rPr>
          <w:rFonts w:ascii="Times New Roman" w:hAnsi="Times New Roman" w:cs="Times New Roman"/>
          <w:sz w:val="24"/>
          <w:szCs w:val="24"/>
        </w:rPr>
        <w:t>statistically</w:t>
      </w:r>
      <w:r w:rsidR="006405B8" w:rsidRPr="008E2286">
        <w:rPr>
          <w:rFonts w:ascii="Times New Roman" w:hAnsi="Times New Roman" w:cs="Times New Roman"/>
          <w:sz w:val="14"/>
          <w:szCs w:val="24"/>
        </w:rPr>
        <w:t xml:space="preserve"> </w:t>
      </w:r>
      <w:r w:rsidR="00AC1D3C">
        <w:rPr>
          <w:rFonts w:ascii="Times New Roman" w:hAnsi="Times New Roman" w:cs="Times New Roman"/>
          <w:sz w:val="24"/>
          <w:szCs w:val="24"/>
        </w:rPr>
        <w:t>in</w:t>
      </w:r>
      <w:r w:rsidR="00AC1D3C" w:rsidRPr="00AC1D3C">
        <w:rPr>
          <w:rFonts w:ascii="Times New Roman" w:hAnsi="Times New Roman" w:cs="Times New Roman"/>
          <w:sz w:val="24"/>
          <w:szCs w:val="24"/>
        </w:rPr>
        <w:t>significant</w:t>
      </w:r>
      <w:r w:rsidR="00AC1D3C" w:rsidRPr="008E2286">
        <w:rPr>
          <w:rFonts w:ascii="Times New Roman" w:hAnsi="Times New Roman" w:cs="Times New Roman"/>
          <w:sz w:val="14"/>
          <w:szCs w:val="24"/>
        </w:rPr>
        <w:t xml:space="preserve"> </w:t>
      </w:r>
      <w:r w:rsidR="00AC1D3C">
        <w:rPr>
          <w:rFonts w:ascii="Times New Roman" w:hAnsi="Times New Roman" w:cs="Times New Roman"/>
          <w:sz w:val="24"/>
          <w:szCs w:val="24"/>
        </w:rPr>
        <w:t>association</w:t>
      </w:r>
      <w:r w:rsidR="00AC1D3C" w:rsidRPr="008E2286">
        <w:rPr>
          <w:rFonts w:ascii="Times New Roman" w:hAnsi="Times New Roman" w:cs="Times New Roman"/>
          <w:sz w:val="14"/>
          <w:szCs w:val="24"/>
        </w:rPr>
        <w:t xml:space="preserve"> </w:t>
      </w:r>
      <w:r w:rsidR="00AC1D3C">
        <w:rPr>
          <w:rFonts w:ascii="Times New Roman" w:hAnsi="Times New Roman" w:cs="Times New Roman"/>
          <w:sz w:val="24"/>
          <w:szCs w:val="24"/>
        </w:rPr>
        <w:t>with</w:t>
      </w:r>
      <w:r w:rsidR="00AC1D3C" w:rsidRPr="008E2286">
        <w:rPr>
          <w:rFonts w:ascii="Times New Roman" w:hAnsi="Times New Roman" w:cs="Times New Roman"/>
          <w:sz w:val="14"/>
          <w:szCs w:val="24"/>
        </w:rPr>
        <w:t xml:space="preserve"> </w:t>
      </w:r>
      <w:r w:rsidR="008E2286">
        <w:rPr>
          <w:rFonts w:ascii="Times New Roman" w:hAnsi="Times New Roman" w:cs="Times New Roman"/>
          <w:sz w:val="24"/>
          <w:szCs w:val="24"/>
        </w:rPr>
        <w:t>the</w:t>
      </w:r>
      <w:r w:rsidR="00AC1D3C" w:rsidRPr="008E2286">
        <w:rPr>
          <w:rFonts w:ascii="Times New Roman" w:hAnsi="Times New Roman" w:cs="Times New Roman"/>
          <w:sz w:val="14"/>
          <w:szCs w:val="24"/>
        </w:rPr>
        <w:t xml:space="preserve"> </w:t>
      </w:r>
      <w:r w:rsidR="00AC1D3C" w:rsidRPr="00AC1D3C">
        <w:rPr>
          <w:rFonts w:ascii="Times New Roman" w:hAnsi="Times New Roman" w:cs="Times New Roman"/>
          <w:sz w:val="24"/>
          <w:szCs w:val="24"/>
        </w:rPr>
        <w:t>owner's</w:t>
      </w:r>
      <w:r w:rsidR="00AC1D3C" w:rsidRPr="008E2286">
        <w:rPr>
          <w:rFonts w:ascii="Times New Roman" w:hAnsi="Times New Roman" w:cs="Times New Roman"/>
          <w:sz w:val="14"/>
          <w:szCs w:val="24"/>
        </w:rPr>
        <w:t xml:space="preserve"> </w:t>
      </w:r>
      <w:r w:rsidR="00AC1D3C" w:rsidRPr="00AC1D3C">
        <w:rPr>
          <w:rFonts w:ascii="Times New Roman" w:hAnsi="Times New Roman" w:cs="Times New Roman"/>
          <w:sz w:val="24"/>
          <w:szCs w:val="24"/>
        </w:rPr>
        <w:t>decision</w:t>
      </w:r>
      <w:r w:rsidR="00AC1D3C" w:rsidRPr="008E2286">
        <w:rPr>
          <w:rFonts w:ascii="Times New Roman" w:hAnsi="Times New Roman" w:cs="Times New Roman"/>
          <w:sz w:val="14"/>
          <w:szCs w:val="24"/>
        </w:rPr>
        <w:t xml:space="preserve"> </w:t>
      </w:r>
      <w:r w:rsidR="00AC1D3C" w:rsidRPr="00AC1D3C">
        <w:rPr>
          <w:rFonts w:ascii="Times New Roman" w:hAnsi="Times New Roman" w:cs="Times New Roman"/>
          <w:sz w:val="24"/>
          <w:szCs w:val="24"/>
        </w:rPr>
        <w:t>to</w:t>
      </w:r>
      <w:r w:rsidR="00AC1D3C" w:rsidRPr="008E2286">
        <w:rPr>
          <w:rFonts w:ascii="Times New Roman" w:hAnsi="Times New Roman" w:cs="Times New Roman"/>
          <w:sz w:val="14"/>
          <w:szCs w:val="24"/>
        </w:rPr>
        <w:t xml:space="preserve"> </w:t>
      </w:r>
      <w:r w:rsidR="00AC1D3C" w:rsidRPr="00AC1D3C">
        <w:rPr>
          <w:rFonts w:ascii="Times New Roman" w:hAnsi="Times New Roman" w:cs="Times New Roman"/>
          <w:sz w:val="24"/>
          <w:szCs w:val="24"/>
        </w:rPr>
        <w:t xml:space="preserve">renew </w:t>
      </w:r>
      <w:r w:rsidR="00AC1D3C" w:rsidRPr="006405B8">
        <w:rPr>
          <w:rFonts w:ascii="Times New Roman" w:hAnsi="Times New Roman" w:cs="Times New Roman"/>
          <w:sz w:val="24"/>
          <w:szCs w:val="24"/>
        </w:rPr>
        <w:t>a</w:t>
      </w:r>
      <w:r w:rsidR="00AC1D3C" w:rsidRPr="006405B8">
        <w:rPr>
          <w:rFonts w:ascii="Times New Roman" w:hAnsi="Times New Roman" w:cs="Times New Roman"/>
          <w:szCs w:val="24"/>
        </w:rPr>
        <w:t xml:space="preserve"> </w:t>
      </w:r>
      <w:r w:rsidR="006405B8">
        <w:rPr>
          <w:rFonts w:ascii="Times New Roman" w:hAnsi="Times New Roman" w:cs="Times New Roman"/>
          <w:sz w:val="24"/>
          <w:szCs w:val="24"/>
        </w:rPr>
        <w:t>trade</w:t>
      </w:r>
      <w:r w:rsidR="00AC1D3C" w:rsidRPr="006405B8">
        <w:rPr>
          <w:rFonts w:ascii="Times New Roman" w:hAnsi="Times New Roman" w:cs="Times New Roman"/>
          <w:sz w:val="24"/>
          <w:szCs w:val="24"/>
        </w:rPr>
        <w:t>mark</w:t>
      </w:r>
      <w:r w:rsidR="00AC1D3C" w:rsidRPr="006405B8">
        <w:rPr>
          <w:rFonts w:ascii="Times New Roman" w:hAnsi="Times New Roman" w:cs="Times New Roman"/>
          <w:szCs w:val="24"/>
        </w:rPr>
        <w:t xml:space="preserve"> </w:t>
      </w:r>
      <w:r w:rsidR="00AC1D3C" w:rsidRPr="006405B8">
        <w:rPr>
          <w:rFonts w:ascii="Times New Roman" w:hAnsi="Times New Roman" w:cs="Times New Roman"/>
          <w:sz w:val="24"/>
          <w:szCs w:val="24"/>
        </w:rPr>
        <w:t>(</w:t>
      </w:r>
      <w:r w:rsidR="00AC1D3C" w:rsidRPr="006405B8">
        <w:rPr>
          <w:rFonts w:ascii="Times New Roman" w:hAnsi="Times New Roman" w:cs="Times New Roman"/>
          <w:color w:val="E36C0A" w:themeColor="accent6" w:themeShade="BF"/>
          <w:sz w:val="24"/>
          <w:szCs w:val="24"/>
        </w:rPr>
        <w:t>Hypothesis</w:t>
      </w:r>
      <w:r w:rsidR="00AC1D3C" w:rsidRPr="006405B8">
        <w:rPr>
          <w:rFonts w:ascii="Times New Roman" w:hAnsi="Times New Roman" w:cs="Times New Roman"/>
          <w:color w:val="E36C0A" w:themeColor="accent6" w:themeShade="BF"/>
          <w:szCs w:val="24"/>
        </w:rPr>
        <w:t xml:space="preserve"> </w:t>
      </w:r>
      <w:r w:rsidR="00AC1D3C" w:rsidRPr="006405B8">
        <w:rPr>
          <w:rFonts w:ascii="Times New Roman" w:hAnsi="Times New Roman" w:cs="Times New Roman"/>
          <w:color w:val="E36C0A" w:themeColor="accent6" w:themeShade="BF"/>
          <w:sz w:val="24"/>
          <w:szCs w:val="24"/>
        </w:rPr>
        <w:t>1</w:t>
      </w:r>
      <w:r w:rsidR="00AC1D3C" w:rsidRPr="006405B8">
        <w:rPr>
          <w:rFonts w:ascii="Times New Roman" w:hAnsi="Times New Roman" w:cs="Times New Roman"/>
          <w:szCs w:val="24"/>
        </w:rPr>
        <w:t xml:space="preserve"> </w:t>
      </w:r>
      <w:r w:rsidR="00AC1D3C" w:rsidRPr="006405B8">
        <w:rPr>
          <w:rFonts w:ascii="Times New Roman" w:hAnsi="Times New Roman" w:cs="Times New Roman"/>
          <w:sz w:val="24"/>
          <w:szCs w:val="24"/>
        </w:rPr>
        <w:t>is</w:t>
      </w:r>
      <w:r w:rsidR="00AC1D3C" w:rsidRPr="006405B8">
        <w:rPr>
          <w:rFonts w:ascii="Times New Roman" w:hAnsi="Times New Roman" w:cs="Times New Roman"/>
          <w:szCs w:val="24"/>
        </w:rPr>
        <w:t xml:space="preserve"> </w:t>
      </w:r>
      <w:r w:rsidR="00AC1D3C" w:rsidRPr="006405B8">
        <w:rPr>
          <w:rFonts w:ascii="Times New Roman" w:hAnsi="Times New Roman" w:cs="Times New Roman"/>
          <w:sz w:val="24"/>
          <w:szCs w:val="24"/>
        </w:rPr>
        <w:t>partially</w:t>
      </w:r>
      <w:r w:rsidR="00AC1D3C" w:rsidRPr="006405B8">
        <w:rPr>
          <w:rFonts w:ascii="Times New Roman" w:hAnsi="Times New Roman" w:cs="Times New Roman"/>
          <w:szCs w:val="24"/>
        </w:rPr>
        <w:t xml:space="preserve"> </w:t>
      </w:r>
      <w:r w:rsidR="00AC1D3C" w:rsidRPr="006405B8">
        <w:rPr>
          <w:rFonts w:ascii="Times New Roman" w:hAnsi="Times New Roman" w:cs="Times New Roman"/>
          <w:sz w:val="24"/>
          <w:szCs w:val="24"/>
        </w:rPr>
        <w:t>supported).</w:t>
      </w:r>
      <w:r w:rsidR="00AC1D3C" w:rsidRPr="006405B8">
        <w:rPr>
          <w:rFonts w:ascii="Times New Roman" w:hAnsi="Times New Roman" w:cs="Times New Roman"/>
          <w:szCs w:val="24"/>
        </w:rPr>
        <w:t xml:space="preserve"> </w:t>
      </w:r>
      <w:r w:rsidR="006405B8">
        <w:rPr>
          <w:rFonts w:ascii="Times New Roman" w:hAnsi="Times New Roman" w:cs="Times New Roman"/>
          <w:sz w:val="24"/>
          <w:szCs w:val="24"/>
        </w:rPr>
        <w:t>To</w:t>
      </w:r>
      <w:r w:rsidR="006405B8" w:rsidRPr="006405B8">
        <w:rPr>
          <w:rFonts w:ascii="Times New Roman" w:hAnsi="Times New Roman" w:cs="Times New Roman"/>
          <w:szCs w:val="24"/>
        </w:rPr>
        <w:t xml:space="preserve"> </w:t>
      </w:r>
      <w:r w:rsidRPr="006405B8">
        <w:rPr>
          <w:rFonts w:ascii="Times New Roman" w:hAnsi="Times New Roman" w:cs="Times New Roman"/>
          <w:sz w:val="24"/>
          <w:szCs w:val="24"/>
        </w:rPr>
        <w:t>ease</w:t>
      </w:r>
      <w:r w:rsidRPr="006405B8">
        <w:rPr>
          <w:rFonts w:ascii="Times New Roman" w:hAnsi="Times New Roman" w:cs="Times New Roman"/>
          <w:szCs w:val="24"/>
        </w:rPr>
        <w:t xml:space="preserve"> </w:t>
      </w:r>
      <w:r w:rsidRPr="006405B8">
        <w:rPr>
          <w:rFonts w:ascii="Times New Roman" w:hAnsi="Times New Roman" w:cs="Times New Roman"/>
          <w:sz w:val="24"/>
          <w:szCs w:val="24"/>
        </w:rPr>
        <w:t>the</w:t>
      </w:r>
      <w:r w:rsidRPr="006405B8">
        <w:rPr>
          <w:rFonts w:ascii="Times New Roman" w:hAnsi="Times New Roman" w:cs="Times New Roman"/>
          <w:szCs w:val="24"/>
        </w:rPr>
        <w:t xml:space="preserve"> </w:t>
      </w:r>
      <w:r w:rsidRPr="006405B8">
        <w:rPr>
          <w:rFonts w:ascii="Times New Roman" w:hAnsi="Times New Roman" w:cs="Times New Roman"/>
          <w:sz w:val="24"/>
          <w:szCs w:val="24"/>
        </w:rPr>
        <w:t>interpreta</w:t>
      </w:r>
      <w:r w:rsidR="0097090F" w:rsidRPr="006405B8">
        <w:rPr>
          <w:rFonts w:ascii="Times New Roman" w:hAnsi="Times New Roman" w:cs="Times New Roman"/>
          <w:sz w:val="24"/>
          <w:szCs w:val="24"/>
        </w:rPr>
        <w:t>tion</w:t>
      </w:r>
      <w:r w:rsidRPr="006405B8">
        <w:rPr>
          <w:rFonts w:ascii="Times New Roman" w:hAnsi="Times New Roman" w:cs="Times New Roman"/>
          <w:szCs w:val="24"/>
        </w:rPr>
        <w:t xml:space="preserve"> </w:t>
      </w:r>
      <w:r w:rsidRPr="006405B8">
        <w:rPr>
          <w:rFonts w:ascii="Times New Roman" w:hAnsi="Times New Roman" w:cs="Times New Roman"/>
          <w:sz w:val="24"/>
          <w:szCs w:val="24"/>
        </w:rPr>
        <w:t>of</w:t>
      </w:r>
      <w:r w:rsidRPr="006405B8">
        <w:rPr>
          <w:rFonts w:ascii="Times New Roman" w:hAnsi="Times New Roman" w:cs="Times New Roman"/>
          <w:szCs w:val="24"/>
        </w:rPr>
        <w:t xml:space="preserve"> </w:t>
      </w:r>
      <w:r w:rsidRPr="006405B8">
        <w:rPr>
          <w:rFonts w:ascii="Times New Roman" w:hAnsi="Times New Roman" w:cs="Times New Roman"/>
          <w:sz w:val="24"/>
          <w:szCs w:val="24"/>
        </w:rPr>
        <w:t>these</w:t>
      </w:r>
      <w:r w:rsidR="0097090F" w:rsidRPr="006405B8">
        <w:rPr>
          <w:rFonts w:ascii="Times New Roman" w:hAnsi="Times New Roman" w:cs="Times New Roman"/>
          <w:szCs w:val="24"/>
        </w:rPr>
        <w:t xml:space="preserve"> </w:t>
      </w:r>
      <w:r w:rsidR="0097090F" w:rsidRPr="006405B8">
        <w:rPr>
          <w:rFonts w:ascii="Times New Roman" w:hAnsi="Times New Roman" w:cs="Times New Roman"/>
          <w:sz w:val="24"/>
          <w:szCs w:val="24"/>
        </w:rPr>
        <w:t>and</w:t>
      </w:r>
      <w:r w:rsidR="0097090F" w:rsidRPr="006405B8">
        <w:rPr>
          <w:rFonts w:ascii="Times New Roman" w:hAnsi="Times New Roman" w:cs="Times New Roman"/>
          <w:szCs w:val="24"/>
        </w:rPr>
        <w:t xml:space="preserve"> </w:t>
      </w:r>
      <w:r w:rsidR="0097090F" w:rsidRPr="006405B8">
        <w:rPr>
          <w:rFonts w:ascii="Times New Roman" w:hAnsi="Times New Roman" w:cs="Times New Roman"/>
          <w:sz w:val="24"/>
          <w:szCs w:val="24"/>
        </w:rPr>
        <w:t>other</w:t>
      </w:r>
      <w:r w:rsidRPr="006405B8">
        <w:rPr>
          <w:rFonts w:ascii="Times New Roman" w:hAnsi="Times New Roman" w:cs="Times New Roman"/>
          <w:sz w:val="24"/>
          <w:szCs w:val="24"/>
        </w:rPr>
        <w:t xml:space="preserve"> </w:t>
      </w:r>
      <w:r w:rsidR="006405B8" w:rsidRPr="006405B8">
        <w:rPr>
          <w:rFonts w:ascii="Times New Roman" w:hAnsi="Times New Roman" w:cs="Times New Roman"/>
          <w:sz w:val="24"/>
          <w:szCs w:val="24"/>
        </w:rPr>
        <w:t>findings,</w:t>
      </w:r>
      <w:r w:rsidR="006405B8" w:rsidRPr="006405B8">
        <w:rPr>
          <w:rFonts w:ascii="Times New Roman" w:hAnsi="Times New Roman" w:cs="Times New Roman"/>
          <w:sz w:val="20"/>
          <w:szCs w:val="24"/>
        </w:rPr>
        <w:t xml:space="preserve"> </w:t>
      </w:r>
      <w:r w:rsidR="006405B8" w:rsidRPr="006405B8">
        <w:rPr>
          <w:rFonts w:ascii="Times New Roman" w:hAnsi="Times New Roman" w:cs="Times New Roman"/>
          <w:sz w:val="24"/>
          <w:szCs w:val="24"/>
        </w:rPr>
        <w:t>I</w:t>
      </w:r>
      <w:r w:rsidR="006405B8" w:rsidRPr="006405B8">
        <w:rPr>
          <w:rFonts w:ascii="Times New Roman" w:hAnsi="Times New Roman" w:cs="Times New Roman"/>
          <w:sz w:val="20"/>
          <w:szCs w:val="24"/>
        </w:rPr>
        <w:t xml:space="preserve"> </w:t>
      </w:r>
      <w:r w:rsidR="006405B8" w:rsidRPr="006405B8">
        <w:rPr>
          <w:rFonts w:ascii="Times New Roman" w:hAnsi="Times New Roman" w:cs="Times New Roman"/>
          <w:sz w:val="24"/>
          <w:szCs w:val="24"/>
        </w:rPr>
        <w:t>have</w:t>
      </w:r>
      <w:r w:rsidRPr="006405B8">
        <w:rPr>
          <w:rFonts w:ascii="Times New Roman" w:hAnsi="Times New Roman" w:cs="Times New Roman"/>
          <w:sz w:val="20"/>
          <w:szCs w:val="24"/>
        </w:rPr>
        <w:t xml:space="preserve"> </w:t>
      </w:r>
      <w:r w:rsidR="0097090F" w:rsidRPr="006405B8">
        <w:rPr>
          <w:rFonts w:ascii="Times New Roman" w:hAnsi="Times New Roman" w:cs="Times New Roman"/>
          <w:sz w:val="24"/>
          <w:szCs w:val="24"/>
        </w:rPr>
        <w:t>computed</w:t>
      </w:r>
      <w:r w:rsidRPr="006405B8">
        <w:rPr>
          <w:rFonts w:ascii="Times New Roman" w:hAnsi="Times New Roman" w:cs="Times New Roman"/>
          <w:sz w:val="20"/>
          <w:szCs w:val="24"/>
        </w:rPr>
        <w:t xml:space="preserve"> </w:t>
      </w:r>
      <w:r w:rsidRPr="006405B8">
        <w:rPr>
          <w:rFonts w:ascii="Times New Roman" w:hAnsi="Times New Roman" w:cs="Times New Roman"/>
          <w:sz w:val="24"/>
          <w:szCs w:val="24"/>
        </w:rPr>
        <w:t>marginal</w:t>
      </w:r>
      <w:r w:rsidRPr="006405B8">
        <w:rPr>
          <w:rFonts w:ascii="Times New Roman" w:hAnsi="Times New Roman" w:cs="Times New Roman"/>
          <w:sz w:val="20"/>
          <w:szCs w:val="24"/>
        </w:rPr>
        <w:t xml:space="preserve"> </w:t>
      </w:r>
      <w:r w:rsidRPr="006405B8">
        <w:rPr>
          <w:rFonts w:ascii="Times New Roman" w:hAnsi="Times New Roman" w:cs="Times New Roman"/>
          <w:sz w:val="24"/>
          <w:szCs w:val="24"/>
        </w:rPr>
        <w:t>effects</w:t>
      </w:r>
      <w:r w:rsidR="00215355" w:rsidRPr="006405B8">
        <w:rPr>
          <w:rFonts w:ascii="Times New Roman" w:hAnsi="Times New Roman" w:cs="Times New Roman"/>
          <w:sz w:val="24"/>
          <w:szCs w:val="24"/>
        </w:rPr>
        <w:t>:</w:t>
      </w:r>
      <w:r w:rsidR="00215355" w:rsidRPr="006405B8">
        <w:rPr>
          <w:rFonts w:ascii="Times New Roman" w:hAnsi="Times New Roman" w:cs="Times New Roman"/>
          <w:sz w:val="20"/>
          <w:szCs w:val="24"/>
        </w:rPr>
        <w:t xml:space="preserve"> </w:t>
      </w:r>
      <w:r w:rsidR="00215355" w:rsidRPr="006405B8">
        <w:rPr>
          <w:rFonts w:ascii="Times New Roman" w:hAnsi="Times New Roman" w:cs="Times New Roman"/>
          <w:sz w:val="24"/>
          <w:szCs w:val="24"/>
        </w:rPr>
        <w:t>they</w:t>
      </w:r>
      <w:r w:rsidR="00215355" w:rsidRPr="006405B8">
        <w:rPr>
          <w:rFonts w:ascii="Times New Roman" w:hAnsi="Times New Roman" w:cs="Times New Roman"/>
          <w:sz w:val="20"/>
          <w:szCs w:val="24"/>
        </w:rPr>
        <w:t xml:space="preserve"> </w:t>
      </w:r>
      <w:r w:rsidR="00215355" w:rsidRPr="006405B8">
        <w:rPr>
          <w:rFonts w:ascii="Times New Roman" w:hAnsi="Times New Roman" w:cs="Times New Roman"/>
          <w:sz w:val="24"/>
          <w:szCs w:val="24"/>
        </w:rPr>
        <w:t>show</w:t>
      </w:r>
      <w:r w:rsidR="00215355" w:rsidRPr="006405B8">
        <w:rPr>
          <w:rFonts w:ascii="Times New Roman" w:hAnsi="Times New Roman" w:cs="Times New Roman"/>
          <w:sz w:val="20"/>
          <w:szCs w:val="24"/>
        </w:rPr>
        <w:t xml:space="preserve"> </w:t>
      </w:r>
      <w:r w:rsidR="00215355" w:rsidRPr="006405B8">
        <w:rPr>
          <w:rFonts w:ascii="Times New Roman" w:hAnsi="Times New Roman" w:cs="Times New Roman"/>
          <w:sz w:val="24"/>
          <w:szCs w:val="24"/>
        </w:rPr>
        <w:t>that</w:t>
      </w:r>
      <w:r w:rsidR="00C86E1F" w:rsidRPr="006405B8">
        <w:rPr>
          <w:rFonts w:ascii="Times New Roman" w:hAnsi="Times New Roman" w:cs="Times New Roman"/>
          <w:sz w:val="24"/>
          <w:szCs w:val="24"/>
        </w:rPr>
        <w:t>,</w:t>
      </w:r>
      <w:r w:rsidR="00B2654F" w:rsidRPr="006405B8">
        <w:rPr>
          <w:rFonts w:ascii="Times New Roman" w:hAnsi="Times New Roman" w:cs="Times New Roman"/>
          <w:sz w:val="20"/>
          <w:szCs w:val="24"/>
        </w:rPr>
        <w:t xml:space="preserve"> </w:t>
      </w:r>
      <w:r w:rsidR="00B2654F" w:rsidRPr="006405B8">
        <w:rPr>
          <w:rFonts w:ascii="Times New Roman" w:hAnsi="Times New Roman" w:cs="Times New Roman"/>
          <w:sz w:val="24"/>
          <w:szCs w:val="24"/>
        </w:rPr>
        <w:t>with</w:t>
      </w:r>
      <w:r w:rsidR="00B2654F" w:rsidRPr="006405B8">
        <w:rPr>
          <w:rFonts w:ascii="Times New Roman" w:hAnsi="Times New Roman" w:cs="Times New Roman"/>
          <w:sz w:val="20"/>
          <w:szCs w:val="24"/>
        </w:rPr>
        <w:t xml:space="preserve"> </w:t>
      </w:r>
      <w:r w:rsidR="006405B8">
        <w:rPr>
          <w:rFonts w:ascii="Times New Roman" w:hAnsi="Times New Roman" w:cs="Times New Roman"/>
          <w:sz w:val="24"/>
          <w:szCs w:val="24"/>
        </w:rPr>
        <w:t>all</w:t>
      </w:r>
      <w:r w:rsidR="006405B8" w:rsidRPr="006405B8">
        <w:rPr>
          <w:rFonts w:ascii="Times New Roman" w:hAnsi="Times New Roman" w:cs="Times New Roman"/>
          <w:sz w:val="20"/>
          <w:szCs w:val="24"/>
        </w:rPr>
        <w:t xml:space="preserve"> </w:t>
      </w:r>
      <w:r w:rsidR="00215355" w:rsidRPr="006405B8">
        <w:rPr>
          <w:rFonts w:ascii="Times New Roman" w:hAnsi="Times New Roman" w:cs="Times New Roman"/>
          <w:sz w:val="24"/>
          <w:szCs w:val="24"/>
        </w:rPr>
        <w:t>other</w:t>
      </w:r>
      <w:r w:rsidR="00215355" w:rsidRPr="006405B8">
        <w:rPr>
          <w:rFonts w:ascii="Times New Roman" w:hAnsi="Times New Roman" w:cs="Times New Roman"/>
          <w:sz w:val="20"/>
          <w:szCs w:val="24"/>
        </w:rPr>
        <w:t xml:space="preserve"> </w:t>
      </w:r>
      <w:r w:rsidR="00215355" w:rsidRPr="006405B8">
        <w:rPr>
          <w:rFonts w:ascii="Times New Roman" w:hAnsi="Times New Roman" w:cs="Times New Roman"/>
          <w:sz w:val="24"/>
          <w:szCs w:val="24"/>
        </w:rPr>
        <w:t>factors</w:t>
      </w:r>
      <w:r w:rsidR="00215355" w:rsidRPr="006405B8">
        <w:rPr>
          <w:rFonts w:ascii="Times New Roman" w:hAnsi="Times New Roman" w:cs="Times New Roman"/>
          <w:sz w:val="20"/>
          <w:szCs w:val="24"/>
        </w:rPr>
        <w:t xml:space="preserve"> </w:t>
      </w:r>
      <w:r w:rsidR="00B2654F" w:rsidRPr="006405B8">
        <w:rPr>
          <w:rFonts w:ascii="Times New Roman" w:hAnsi="Times New Roman" w:cs="Times New Roman"/>
          <w:sz w:val="24"/>
          <w:szCs w:val="24"/>
        </w:rPr>
        <w:t>held</w:t>
      </w:r>
      <w:r w:rsidR="00B2654F" w:rsidRPr="006405B8">
        <w:rPr>
          <w:rFonts w:ascii="Times New Roman" w:hAnsi="Times New Roman" w:cs="Times New Roman"/>
          <w:sz w:val="20"/>
          <w:szCs w:val="24"/>
        </w:rPr>
        <w:t xml:space="preserve"> </w:t>
      </w:r>
      <w:r w:rsidR="00B2654F" w:rsidRPr="006405B8">
        <w:rPr>
          <w:rFonts w:ascii="Times New Roman" w:hAnsi="Times New Roman" w:cs="Times New Roman"/>
          <w:sz w:val="24"/>
          <w:szCs w:val="24"/>
        </w:rPr>
        <w:t>constant</w:t>
      </w:r>
      <w:r w:rsidRPr="006405B8">
        <w:rPr>
          <w:rFonts w:ascii="Times New Roman" w:hAnsi="Times New Roman" w:cs="Times New Roman"/>
          <w:sz w:val="24"/>
          <w:szCs w:val="24"/>
        </w:rPr>
        <w:t xml:space="preserve">, </w:t>
      </w:r>
      <w:r w:rsidR="00215355" w:rsidRPr="006405B8">
        <w:rPr>
          <w:rFonts w:ascii="Times New Roman" w:hAnsi="Times New Roman" w:cs="Times New Roman"/>
          <w:sz w:val="24"/>
          <w:szCs w:val="24"/>
        </w:rPr>
        <w:t>an</w:t>
      </w:r>
      <w:r w:rsidR="00215355" w:rsidRPr="00244330">
        <w:rPr>
          <w:rFonts w:ascii="Times New Roman" w:hAnsi="Times New Roman" w:cs="Times New Roman"/>
          <w:sz w:val="16"/>
          <w:szCs w:val="16"/>
        </w:rPr>
        <w:t xml:space="preserve"> </w:t>
      </w:r>
      <w:r w:rsidRPr="006405B8">
        <w:rPr>
          <w:rFonts w:ascii="Times New Roman" w:hAnsi="Times New Roman" w:cs="Times New Roman"/>
          <w:sz w:val="24"/>
          <w:szCs w:val="24"/>
        </w:rPr>
        <w:t>extra</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year</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added</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to</w:t>
      </w:r>
      <w:r w:rsidRPr="00244330">
        <w:rPr>
          <w:rFonts w:ascii="Times New Roman" w:hAnsi="Times New Roman" w:cs="Times New Roman"/>
          <w:sz w:val="16"/>
          <w:szCs w:val="16"/>
        </w:rPr>
        <w:t xml:space="preserve"> </w:t>
      </w:r>
      <w:r w:rsidR="00244330">
        <w:rPr>
          <w:rFonts w:ascii="Times New Roman" w:hAnsi="Times New Roman" w:cs="Times New Roman"/>
          <w:sz w:val="24"/>
          <w:szCs w:val="24"/>
        </w:rPr>
        <w:t>the</w:t>
      </w:r>
      <w:r w:rsidR="00AC1D3C" w:rsidRPr="00244330">
        <w:rPr>
          <w:rFonts w:ascii="Times New Roman" w:hAnsi="Times New Roman" w:cs="Times New Roman"/>
          <w:sz w:val="16"/>
          <w:szCs w:val="16"/>
        </w:rPr>
        <w:t xml:space="preserve"> </w:t>
      </w:r>
      <w:r w:rsidR="006405B8">
        <w:rPr>
          <w:rFonts w:ascii="Times New Roman" w:hAnsi="Times New Roman" w:cs="Times New Roman"/>
          <w:sz w:val="24"/>
          <w:szCs w:val="24"/>
        </w:rPr>
        <w:t>mark's</w:t>
      </w:r>
      <w:r w:rsidR="006405B8" w:rsidRPr="00244330">
        <w:rPr>
          <w:rFonts w:ascii="Times New Roman" w:hAnsi="Times New Roman" w:cs="Times New Roman"/>
          <w:sz w:val="16"/>
          <w:szCs w:val="16"/>
        </w:rPr>
        <w:t xml:space="preserve"> </w:t>
      </w:r>
      <w:r w:rsidR="006405B8">
        <w:rPr>
          <w:rFonts w:ascii="Times New Roman" w:hAnsi="Times New Roman" w:cs="Times New Roman"/>
          <w:sz w:val="24"/>
          <w:szCs w:val="24"/>
        </w:rPr>
        <w:t>a</w:t>
      </w:r>
      <w:r w:rsidRPr="006405B8">
        <w:rPr>
          <w:rFonts w:ascii="Times New Roman" w:hAnsi="Times New Roman" w:cs="Times New Roman"/>
          <w:sz w:val="24"/>
          <w:szCs w:val="24"/>
        </w:rPr>
        <w:t>ge</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corresponds</w:t>
      </w:r>
      <w:r w:rsidRPr="00244330">
        <w:rPr>
          <w:rFonts w:ascii="Times New Roman" w:hAnsi="Times New Roman" w:cs="Times New Roman"/>
          <w:sz w:val="16"/>
          <w:szCs w:val="16"/>
        </w:rPr>
        <w:t xml:space="preserve"> </w:t>
      </w:r>
      <w:r w:rsidR="001D4C36" w:rsidRPr="006405B8">
        <w:rPr>
          <w:rFonts w:ascii="Times New Roman" w:hAnsi="Times New Roman" w:cs="Times New Roman"/>
          <w:sz w:val="24"/>
          <w:szCs w:val="24"/>
        </w:rPr>
        <w:t>to</w:t>
      </w:r>
      <w:r w:rsidR="001D4C36" w:rsidRPr="00244330">
        <w:rPr>
          <w:rFonts w:ascii="Times New Roman" w:hAnsi="Times New Roman" w:cs="Times New Roman"/>
          <w:sz w:val="16"/>
          <w:szCs w:val="16"/>
        </w:rPr>
        <w:t xml:space="preserve"> </w:t>
      </w:r>
      <w:r w:rsidRPr="006405B8">
        <w:rPr>
          <w:rFonts w:ascii="Times New Roman" w:hAnsi="Times New Roman" w:cs="Times New Roman"/>
          <w:sz w:val="24"/>
          <w:szCs w:val="24"/>
        </w:rPr>
        <w:t>a</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0.6%</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w:t>
      </w:r>
      <w:r w:rsidRPr="006405B8">
        <w:rPr>
          <w:rFonts w:ascii="Times New Roman" w:hAnsi="Times New Roman" w:cs="Times New Roman"/>
          <w:i/>
          <w:sz w:val="24"/>
          <w:szCs w:val="24"/>
        </w:rPr>
        <w:t>p</w:t>
      </w:r>
      <w:r w:rsidRPr="00244330">
        <w:rPr>
          <w:rFonts w:ascii="Times New Roman" w:hAnsi="Times New Roman" w:cs="Times New Roman"/>
          <w:i/>
          <w:sz w:val="16"/>
          <w:szCs w:val="16"/>
        </w:rPr>
        <w:t xml:space="preserve"> </w:t>
      </w:r>
      <w:r w:rsidRPr="006405B8">
        <w:rPr>
          <w:rFonts w:ascii="Times New Roman" w:hAnsi="Times New Roman" w:cs="Times New Roman"/>
          <w:i/>
          <w:sz w:val="24"/>
          <w:szCs w:val="24"/>
        </w:rPr>
        <w:t>&lt;</w:t>
      </w:r>
      <w:r w:rsidRPr="00244330">
        <w:rPr>
          <w:rFonts w:ascii="Times New Roman" w:hAnsi="Times New Roman" w:cs="Times New Roman"/>
          <w:i/>
          <w:sz w:val="16"/>
          <w:szCs w:val="16"/>
        </w:rPr>
        <w:t xml:space="preserve"> </w:t>
      </w:r>
      <w:r w:rsidRPr="006405B8">
        <w:rPr>
          <w:rFonts w:ascii="Times New Roman" w:hAnsi="Times New Roman" w:cs="Times New Roman"/>
          <w:i/>
          <w:sz w:val="24"/>
          <w:szCs w:val="24"/>
        </w:rPr>
        <w:t>0.01</w:t>
      </w:r>
      <w:r w:rsidRPr="006405B8">
        <w:rPr>
          <w:rFonts w:ascii="Times New Roman" w:hAnsi="Times New Roman" w:cs="Times New Roman"/>
          <w:sz w:val="24"/>
          <w:szCs w:val="24"/>
        </w:rPr>
        <w:t>)</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increase</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in</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the</w:t>
      </w:r>
      <w:r w:rsidRPr="00244330">
        <w:rPr>
          <w:rFonts w:ascii="Times New Roman" w:hAnsi="Times New Roman" w:cs="Times New Roman"/>
          <w:sz w:val="16"/>
          <w:szCs w:val="16"/>
        </w:rPr>
        <w:t xml:space="preserve"> </w:t>
      </w:r>
      <w:r w:rsidRPr="006405B8">
        <w:rPr>
          <w:rFonts w:ascii="Times New Roman" w:hAnsi="Times New Roman" w:cs="Times New Roman"/>
          <w:sz w:val="24"/>
          <w:szCs w:val="24"/>
        </w:rPr>
        <w:t>probability of</w:t>
      </w:r>
      <w:r w:rsidRPr="006405B8">
        <w:rPr>
          <w:rFonts w:ascii="Times New Roman" w:hAnsi="Times New Roman" w:cs="Times New Roman"/>
          <w:sz w:val="18"/>
          <w:szCs w:val="24"/>
        </w:rPr>
        <w:t xml:space="preserve"> </w:t>
      </w:r>
      <w:r w:rsidR="00AC1D3C" w:rsidRPr="006405B8">
        <w:rPr>
          <w:rFonts w:ascii="Times New Roman" w:hAnsi="Times New Roman" w:cs="Times New Roman"/>
          <w:sz w:val="24"/>
          <w:szCs w:val="24"/>
        </w:rPr>
        <w:t>its</w:t>
      </w:r>
      <w:r w:rsidR="00AC1D3C" w:rsidRPr="006405B8">
        <w:rPr>
          <w:rFonts w:ascii="Times New Roman" w:hAnsi="Times New Roman" w:cs="Times New Roman"/>
          <w:sz w:val="18"/>
          <w:szCs w:val="24"/>
        </w:rPr>
        <w:t xml:space="preserve"> </w:t>
      </w:r>
      <w:r w:rsidRPr="006405B8">
        <w:rPr>
          <w:rFonts w:ascii="Times New Roman" w:hAnsi="Times New Roman" w:cs="Times New Roman"/>
          <w:sz w:val="24"/>
          <w:szCs w:val="24"/>
        </w:rPr>
        <w:t>registration,</w:t>
      </w:r>
      <w:r w:rsidRPr="006405B8">
        <w:rPr>
          <w:rFonts w:ascii="Times New Roman" w:hAnsi="Times New Roman" w:cs="Times New Roman"/>
          <w:sz w:val="18"/>
          <w:szCs w:val="24"/>
        </w:rPr>
        <w:t xml:space="preserve"> </w:t>
      </w:r>
      <w:r w:rsidR="006405B8">
        <w:rPr>
          <w:rFonts w:ascii="Times New Roman" w:hAnsi="Times New Roman" w:cs="Times New Roman"/>
          <w:sz w:val="24"/>
          <w:szCs w:val="24"/>
        </w:rPr>
        <w:t>as</w:t>
      </w:r>
      <w:r w:rsidR="006405B8" w:rsidRPr="006405B8">
        <w:rPr>
          <w:rFonts w:ascii="Times New Roman" w:hAnsi="Times New Roman" w:cs="Times New Roman"/>
          <w:sz w:val="18"/>
          <w:szCs w:val="24"/>
        </w:rPr>
        <w:t xml:space="preserve"> </w:t>
      </w:r>
      <w:r w:rsidR="00B2654F" w:rsidRPr="006405B8">
        <w:rPr>
          <w:rFonts w:ascii="Times New Roman" w:hAnsi="Times New Roman" w:cs="Times New Roman"/>
          <w:sz w:val="24"/>
          <w:szCs w:val="24"/>
        </w:rPr>
        <w:t>well</w:t>
      </w:r>
      <w:r w:rsidR="00B2654F" w:rsidRPr="006405B8">
        <w:rPr>
          <w:rFonts w:ascii="Times New Roman" w:hAnsi="Times New Roman" w:cs="Times New Roman"/>
          <w:sz w:val="18"/>
          <w:szCs w:val="24"/>
        </w:rPr>
        <w:t xml:space="preserve"> </w:t>
      </w:r>
      <w:r w:rsidR="00B2654F" w:rsidRPr="006405B8">
        <w:rPr>
          <w:rFonts w:ascii="Times New Roman" w:hAnsi="Times New Roman" w:cs="Times New Roman"/>
          <w:sz w:val="24"/>
          <w:szCs w:val="24"/>
        </w:rPr>
        <w:t>as</w:t>
      </w:r>
      <w:r w:rsidR="00B2654F" w:rsidRPr="006405B8">
        <w:rPr>
          <w:rFonts w:ascii="Times New Roman" w:hAnsi="Times New Roman" w:cs="Times New Roman"/>
          <w:sz w:val="18"/>
          <w:szCs w:val="24"/>
        </w:rPr>
        <w:t xml:space="preserve"> </w:t>
      </w:r>
      <w:r w:rsidR="001D4C36" w:rsidRPr="006405B8">
        <w:rPr>
          <w:rFonts w:ascii="Times New Roman" w:hAnsi="Times New Roman" w:cs="Times New Roman"/>
          <w:sz w:val="24"/>
          <w:szCs w:val="24"/>
        </w:rPr>
        <w:t>to</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a</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0.8%</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w:t>
      </w:r>
      <w:r w:rsidRPr="006405B8">
        <w:rPr>
          <w:rFonts w:ascii="Times New Roman" w:hAnsi="Times New Roman" w:cs="Times New Roman"/>
          <w:i/>
          <w:sz w:val="24"/>
          <w:szCs w:val="24"/>
        </w:rPr>
        <w:t>p</w:t>
      </w:r>
      <w:r w:rsidRPr="006405B8">
        <w:rPr>
          <w:rFonts w:ascii="Times New Roman" w:hAnsi="Times New Roman" w:cs="Times New Roman"/>
          <w:i/>
          <w:sz w:val="18"/>
          <w:szCs w:val="24"/>
        </w:rPr>
        <w:t xml:space="preserve"> </w:t>
      </w:r>
      <w:r w:rsidRPr="006405B8">
        <w:rPr>
          <w:rFonts w:ascii="Times New Roman" w:hAnsi="Times New Roman" w:cs="Times New Roman"/>
          <w:i/>
          <w:sz w:val="24"/>
          <w:szCs w:val="24"/>
        </w:rPr>
        <w:t>&lt;</w:t>
      </w:r>
      <w:r w:rsidRPr="006405B8">
        <w:rPr>
          <w:rFonts w:ascii="Times New Roman" w:hAnsi="Times New Roman" w:cs="Times New Roman"/>
          <w:i/>
          <w:sz w:val="18"/>
          <w:szCs w:val="24"/>
        </w:rPr>
        <w:t xml:space="preserve"> </w:t>
      </w:r>
      <w:r w:rsidRPr="006405B8">
        <w:rPr>
          <w:rFonts w:ascii="Times New Roman" w:hAnsi="Times New Roman" w:cs="Times New Roman"/>
          <w:i/>
          <w:sz w:val="24"/>
          <w:szCs w:val="24"/>
        </w:rPr>
        <w:t>0.001</w:t>
      </w:r>
      <w:r w:rsidRPr="006405B8">
        <w:rPr>
          <w:rFonts w:ascii="Times New Roman" w:hAnsi="Times New Roman" w:cs="Times New Roman"/>
          <w:sz w:val="24"/>
          <w:szCs w:val="24"/>
        </w:rPr>
        <w:t>)</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increase</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in</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the</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probability</w:t>
      </w:r>
      <w:r w:rsidRPr="006405B8">
        <w:rPr>
          <w:rFonts w:ascii="Times New Roman" w:hAnsi="Times New Roman" w:cs="Times New Roman"/>
          <w:sz w:val="18"/>
          <w:szCs w:val="24"/>
        </w:rPr>
        <w:t xml:space="preserve"> </w:t>
      </w:r>
      <w:r w:rsidRPr="006405B8">
        <w:rPr>
          <w:rFonts w:ascii="Times New Roman" w:hAnsi="Times New Roman" w:cs="Times New Roman"/>
          <w:sz w:val="24"/>
          <w:szCs w:val="24"/>
        </w:rPr>
        <w:t>of</w:t>
      </w:r>
      <w:r w:rsidRPr="006405B8">
        <w:rPr>
          <w:rFonts w:ascii="Times New Roman" w:hAnsi="Times New Roman" w:cs="Times New Roman"/>
          <w:sz w:val="18"/>
          <w:szCs w:val="24"/>
        </w:rPr>
        <w:t xml:space="preserve"> </w:t>
      </w:r>
      <w:r w:rsidR="00AC1D3C" w:rsidRPr="006405B8">
        <w:rPr>
          <w:rFonts w:ascii="Times New Roman" w:hAnsi="Times New Roman" w:cs="Times New Roman"/>
          <w:sz w:val="24"/>
          <w:szCs w:val="24"/>
        </w:rPr>
        <w:t>its</w:t>
      </w:r>
      <w:r w:rsidR="00AC1D3C" w:rsidRPr="006405B8">
        <w:rPr>
          <w:rFonts w:ascii="Times New Roman" w:hAnsi="Times New Roman" w:cs="Times New Roman"/>
          <w:sz w:val="18"/>
          <w:szCs w:val="24"/>
        </w:rPr>
        <w:t xml:space="preserve"> </w:t>
      </w:r>
      <w:r w:rsidRPr="006405B8">
        <w:rPr>
          <w:rFonts w:ascii="Times New Roman" w:hAnsi="Times New Roman" w:cs="Times New Roman"/>
          <w:sz w:val="24"/>
          <w:szCs w:val="24"/>
        </w:rPr>
        <w:t>maintenance.</w:t>
      </w:r>
      <w:r w:rsidR="00AC1D3C" w:rsidRPr="006405B8">
        <w:rPr>
          <w:rFonts w:ascii="Times New Roman" w:hAnsi="Times New Roman" w:cs="Times New Roman"/>
          <w:sz w:val="24"/>
          <w:szCs w:val="24"/>
        </w:rPr>
        <w:t xml:space="preserve"> </w:t>
      </w:r>
      <w:r w:rsidR="0013657E" w:rsidRPr="008E2286">
        <w:rPr>
          <w:rFonts w:ascii="Times New Roman" w:hAnsi="Times New Roman" w:cs="Times New Roman"/>
          <w:sz w:val="24"/>
          <w:szCs w:val="24"/>
        </w:rPr>
        <w:t>T</w:t>
      </w:r>
      <w:r w:rsidR="00AC1D3C" w:rsidRPr="008E2286">
        <w:rPr>
          <w:rFonts w:ascii="Times New Roman" w:hAnsi="Times New Roman" w:cs="Times New Roman"/>
          <w:sz w:val="24"/>
          <w:szCs w:val="24"/>
        </w:rPr>
        <w:t>he</w:t>
      </w:r>
      <w:r w:rsidR="00AC1D3C" w:rsidRPr="008E2286">
        <w:rPr>
          <w:rFonts w:ascii="Times New Roman" w:hAnsi="Times New Roman" w:cs="Times New Roman"/>
          <w:sz w:val="16"/>
          <w:szCs w:val="24"/>
        </w:rPr>
        <w:t xml:space="preserve"> </w:t>
      </w:r>
      <w:r w:rsidR="003C5E50" w:rsidRPr="008E2286">
        <w:rPr>
          <w:rFonts w:ascii="Times New Roman" w:hAnsi="Times New Roman" w:cs="Times New Roman"/>
          <w:sz w:val="24"/>
          <w:szCs w:val="24"/>
        </w:rPr>
        <w:t>findings</w:t>
      </w:r>
      <w:r w:rsidR="0013657E" w:rsidRPr="008E2286">
        <w:rPr>
          <w:rFonts w:ascii="Times New Roman" w:hAnsi="Times New Roman" w:cs="Times New Roman"/>
          <w:sz w:val="16"/>
          <w:szCs w:val="24"/>
        </w:rPr>
        <w:t xml:space="preserve"> </w:t>
      </w:r>
      <w:r w:rsidR="00AC1D3C" w:rsidRPr="008E2286">
        <w:rPr>
          <w:rFonts w:ascii="Times New Roman" w:hAnsi="Times New Roman" w:cs="Times New Roman"/>
          <w:sz w:val="24"/>
          <w:szCs w:val="24"/>
        </w:rPr>
        <w:t>for</w:t>
      </w:r>
      <w:r w:rsidR="00AC1D3C" w:rsidRPr="008E2286">
        <w:rPr>
          <w:rFonts w:ascii="Times New Roman" w:hAnsi="Times New Roman" w:cs="Times New Roman"/>
          <w:sz w:val="16"/>
          <w:szCs w:val="24"/>
        </w:rPr>
        <w:t xml:space="preserve"> </w:t>
      </w:r>
      <w:r w:rsidR="00AC1D3C" w:rsidRPr="008E2286">
        <w:rPr>
          <w:rFonts w:ascii="Times New Roman" w:hAnsi="Times New Roman" w:cs="Times New Roman"/>
          <w:sz w:val="24"/>
          <w:szCs w:val="24"/>
        </w:rPr>
        <w:t>trademark</w:t>
      </w:r>
      <w:r w:rsidR="00AC1D3C" w:rsidRPr="008E2286">
        <w:rPr>
          <w:rFonts w:ascii="Times New Roman" w:hAnsi="Times New Roman" w:cs="Times New Roman"/>
          <w:sz w:val="16"/>
          <w:szCs w:val="24"/>
        </w:rPr>
        <w:t xml:space="preserve"> </w:t>
      </w:r>
      <w:r w:rsidR="00AC1D3C" w:rsidRPr="008E2286">
        <w:rPr>
          <w:rFonts w:ascii="Times New Roman" w:hAnsi="Times New Roman" w:cs="Times New Roman"/>
          <w:sz w:val="24"/>
          <w:szCs w:val="24"/>
        </w:rPr>
        <w:t>renewals</w:t>
      </w:r>
      <w:r w:rsidR="00AC1D3C" w:rsidRPr="008E2286">
        <w:rPr>
          <w:rFonts w:ascii="Times New Roman" w:hAnsi="Times New Roman" w:cs="Times New Roman"/>
          <w:sz w:val="16"/>
          <w:szCs w:val="24"/>
        </w:rPr>
        <w:t xml:space="preserve"> </w:t>
      </w:r>
      <w:r w:rsidR="008E2286">
        <w:rPr>
          <w:rFonts w:ascii="Times New Roman" w:hAnsi="Times New Roman" w:cs="Times New Roman"/>
          <w:sz w:val="24"/>
          <w:szCs w:val="24"/>
        </w:rPr>
        <w:t>do</w:t>
      </w:r>
      <w:r w:rsidR="008E2286" w:rsidRPr="008E2286">
        <w:rPr>
          <w:rFonts w:ascii="Times New Roman" w:hAnsi="Times New Roman" w:cs="Times New Roman"/>
          <w:sz w:val="16"/>
          <w:szCs w:val="24"/>
        </w:rPr>
        <w:t xml:space="preserve"> </w:t>
      </w:r>
      <w:r w:rsidR="008E2286">
        <w:rPr>
          <w:rFonts w:ascii="Times New Roman" w:hAnsi="Times New Roman" w:cs="Times New Roman"/>
          <w:sz w:val="24"/>
          <w:szCs w:val="24"/>
        </w:rPr>
        <w:t>not</w:t>
      </w:r>
      <w:r w:rsidR="008E2286" w:rsidRPr="008E2286">
        <w:rPr>
          <w:rFonts w:ascii="Times New Roman" w:hAnsi="Times New Roman" w:cs="Times New Roman"/>
          <w:sz w:val="16"/>
          <w:szCs w:val="24"/>
        </w:rPr>
        <w:t xml:space="preserve"> </w:t>
      </w:r>
      <w:r w:rsidR="008E2286">
        <w:rPr>
          <w:rFonts w:ascii="Times New Roman" w:hAnsi="Times New Roman" w:cs="Times New Roman"/>
          <w:sz w:val="24"/>
          <w:szCs w:val="24"/>
        </w:rPr>
        <w:t>support</w:t>
      </w:r>
      <w:r w:rsidR="008E2286" w:rsidRPr="008E2286">
        <w:rPr>
          <w:rFonts w:ascii="Times New Roman" w:hAnsi="Times New Roman" w:cs="Times New Roman"/>
          <w:sz w:val="16"/>
          <w:szCs w:val="24"/>
        </w:rPr>
        <w:t xml:space="preserve"> </w:t>
      </w:r>
      <w:r w:rsidR="008E2286">
        <w:rPr>
          <w:rFonts w:ascii="Times New Roman" w:hAnsi="Times New Roman" w:cs="Times New Roman"/>
          <w:sz w:val="24"/>
          <w:szCs w:val="24"/>
        </w:rPr>
        <w:t>the</w:t>
      </w:r>
      <w:r w:rsidR="008E2286" w:rsidRPr="008E2286">
        <w:rPr>
          <w:rFonts w:ascii="Times New Roman" w:hAnsi="Times New Roman" w:cs="Times New Roman"/>
          <w:sz w:val="16"/>
          <w:szCs w:val="24"/>
        </w:rPr>
        <w:t xml:space="preserve"> </w:t>
      </w:r>
      <w:r w:rsidR="008E2286">
        <w:rPr>
          <w:rFonts w:ascii="Times New Roman" w:hAnsi="Times New Roman" w:cs="Times New Roman"/>
          <w:sz w:val="24"/>
          <w:szCs w:val="24"/>
        </w:rPr>
        <w:t>trademark</w:t>
      </w:r>
      <w:r w:rsidR="008E2286" w:rsidRPr="008E2286">
        <w:rPr>
          <w:rFonts w:ascii="Times New Roman" w:hAnsi="Times New Roman" w:cs="Times New Roman"/>
          <w:sz w:val="16"/>
          <w:szCs w:val="24"/>
        </w:rPr>
        <w:t xml:space="preserve"> </w:t>
      </w:r>
      <w:r w:rsidR="008E2286">
        <w:rPr>
          <w:rFonts w:ascii="Times New Roman" w:hAnsi="Times New Roman" w:cs="Times New Roman"/>
          <w:sz w:val="24"/>
          <w:szCs w:val="24"/>
        </w:rPr>
        <w:t>elimination</w:t>
      </w:r>
      <w:r w:rsidR="008E2286" w:rsidRPr="008E2286">
        <w:rPr>
          <w:rFonts w:ascii="Times New Roman" w:hAnsi="Times New Roman" w:cs="Times New Roman"/>
          <w:sz w:val="16"/>
          <w:szCs w:val="24"/>
        </w:rPr>
        <w:t xml:space="preserve"> </w:t>
      </w:r>
      <w:r w:rsidR="008E2286">
        <w:rPr>
          <w:rFonts w:ascii="Times New Roman" w:hAnsi="Times New Roman" w:cs="Times New Roman"/>
          <w:sz w:val="24"/>
          <w:szCs w:val="24"/>
        </w:rPr>
        <w:t>strategy</w:t>
      </w:r>
      <w:r w:rsidR="008E2286" w:rsidRPr="008E2286">
        <w:rPr>
          <w:rFonts w:ascii="Times New Roman" w:hAnsi="Times New Roman" w:cs="Times New Roman"/>
          <w:sz w:val="16"/>
          <w:szCs w:val="24"/>
        </w:rPr>
        <w:t xml:space="preserve"> </w:t>
      </w:r>
      <w:r w:rsidR="008E2286">
        <w:rPr>
          <w:rFonts w:ascii="Times New Roman" w:hAnsi="Times New Roman" w:cs="Times New Roman"/>
          <w:sz w:val="24"/>
          <w:szCs w:val="24"/>
        </w:rPr>
        <w:t xml:space="preserve">observed </w:t>
      </w:r>
      <w:r w:rsidR="008E2286" w:rsidRPr="006107EF">
        <w:rPr>
          <w:rFonts w:ascii="Times New Roman" w:hAnsi="Times New Roman" w:cs="Times New Roman"/>
          <w:sz w:val="24"/>
          <w:szCs w:val="24"/>
        </w:rPr>
        <w:t>by</w:t>
      </w:r>
      <w:r w:rsidR="008E2286" w:rsidRPr="007B789B">
        <w:rPr>
          <w:rFonts w:ascii="Times New Roman" w:hAnsi="Times New Roman" w:cs="Times New Roman"/>
          <w:sz w:val="16"/>
          <w:szCs w:val="24"/>
        </w:rPr>
        <w:t xml:space="preserve"> </w:t>
      </w:r>
      <w:r w:rsidR="008E2286" w:rsidRPr="006107EF">
        <w:rPr>
          <w:rFonts w:ascii="Times New Roman" w:hAnsi="Times New Roman" w:cs="Times New Roman"/>
          <w:color w:val="365F91" w:themeColor="accent1" w:themeShade="BF"/>
          <w:sz w:val="24"/>
          <w:szCs w:val="24"/>
        </w:rPr>
        <w:t>González-Pedraz</w:t>
      </w:r>
      <w:r w:rsidR="008E2286" w:rsidRPr="007B789B">
        <w:rPr>
          <w:rFonts w:ascii="Times New Roman" w:hAnsi="Times New Roman" w:cs="Times New Roman"/>
          <w:color w:val="365F91" w:themeColor="accent1" w:themeShade="BF"/>
          <w:sz w:val="16"/>
          <w:szCs w:val="24"/>
        </w:rPr>
        <w:t xml:space="preserve"> </w:t>
      </w:r>
      <w:r w:rsidR="008E2286" w:rsidRPr="006107EF">
        <w:rPr>
          <w:rFonts w:ascii="Times New Roman" w:hAnsi="Times New Roman" w:cs="Times New Roman"/>
          <w:color w:val="365F91" w:themeColor="accent1" w:themeShade="BF"/>
          <w:sz w:val="24"/>
          <w:szCs w:val="24"/>
        </w:rPr>
        <w:t>and</w:t>
      </w:r>
      <w:r w:rsidR="008E2286" w:rsidRPr="007B789B">
        <w:rPr>
          <w:rFonts w:ascii="Times New Roman" w:hAnsi="Times New Roman" w:cs="Times New Roman"/>
          <w:color w:val="365F91" w:themeColor="accent1" w:themeShade="BF"/>
          <w:sz w:val="16"/>
          <w:szCs w:val="24"/>
        </w:rPr>
        <w:t xml:space="preserve"> </w:t>
      </w:r>
      <w:r w:rsidR="008E2286" w:rsidRPr="006107EF">
        <w:rPr>
          <w:rFonts w:ascii="Times New Roman" w:hAnsi="Times New Roman" w:cs="Times New Roman"/>
          <w:color w:val="365F91" w:themeColor="accent1" w:themeShade="BF"/>
          <w:sz w:val="24"/>
          <w:szCs w:val="24"/>
        </w:rPr>
        <w:t>Mayordomo</w:t>
      </w:r>
      <w:r w:rsidR="008E2286" w:rsidRPr="007B789B">
        <w:rPr>
          <w:rFonts w:ascii="Times New Roman" w:hAnsi="Times New Roman" w:cs="Times New Roman"/>
          <w:color w:val="365F91" w:themeColor="accent1" w:themeShade="BF"/>
          <w:sz w:val="16"/>
          <w:szCs w:val="24"/>
        </w:rPr>
        <w:t xml:space="preserve"> </w:t>
      </w:r>
      <w:r w:rsidR="008E2286" w:rsidRPr="006107EF">
        <w:rPr>
          <w:rFonts w:ascii="Times New Roman" w:hAnsi="Times New Roman" w:cs="Times New Roman"/>
          <w:color w:val="365F91" w:themeColor="accent1" w:themeShade="BF"/>
          <w:sz w:val="24"/>
          <w:szCs w:val="24"/>
        </w:rPr>
        <w:t>(2012)</w:t>
      </w:r>
      <w:r w:rsidR="007B789B" w:rsidRPr="007B789B">
        <w:rPr>
          <w:rFonts w:ascii="Times New Roman" w:hAnsi="Times New Roman" w:cs="Times New Roman"/>
          <w:sz w:val="16"/>
          <w:szCs w:val="24"/>
        </w:rPr>
        <w:t xml:space="preserve"> </w:t>
      </w:r>
      <w:r w:rsidR="007B789B">
        <w:rPr>
          <w:rFonts w:ascii="Times New Roman" w:hAnsi="Times New Roman" w:cs="Times New Roman"/>
          <w:sz w:val="24"/>
          <w:szCs w:val="24"/>
        </w:rPr>
        <w:t>because</w:t>
      </w:r>
      <w:r w:rsidR="007B789B" w:rsidRPr="007B789B">
        <w:rPr>
          <w:rFonts w:ascii="Times New Roman" w:hAnsi="Times New Roman" w:cs="Times New Roman"/>
          <w:sz w:val="16"/>
          <w:szCs w:val="24"/>
        </w:rPr>
        <w:t xml:space="preserve"> </w:t>
      </w:r>
      <w:r w:rsidR="007B789B">
        <w:rPr>
          <w:rFonts w:ascii="Times New Roman" w:hAnsi="Times New Roman" w:cs="Times New Roman"/>
          <w:sz w:val="24"/>
          <w:szCs w:val="24"/>
        </w:rPr>
        <w:t>trademark</w:t>
      </w:r>
      <w:r w:rsidR="007B789B" w:rsidRPr="007B789B">
        <w:rPr>
          <w:rFonts w:ascii="Times New Roman" w:hAnsi="Times New Roman" w:cs="Times New Roman"/>
          <w:sz w:val="16"/>
          <w:szCs w:val="24"/>
        </w:rPr>
        <w:t xml:space="preserve"> </w:t>
      </w:r>
      <w:r w:rsidR="007B789B">
        <w:rPr>
          <w:rFonts w:ascii="Times New Roman" w:hAnsi="Times New Roman" w:cs="Times New Roman"/>
          <w:sz w:val="24"/>
          <w:szCs w:val="24"/>
        </w:rPr>
        <w:t>age</w:t>
      </w:r>
      <w:r w:rsidR="007B789B" w:rsidRPr="007B789B">
        <w:rPr>
          <w:rFonts w:ascii="Times New Roman" w:hAnsi="Times New Roman" w:cs="Times New Roman"/>
          <w:sz w:val="16"/>
          <w:szCs w:val="24"/>
        </w:rPr>
        <w:t xml:space="preserve"> </w:t>
      </w:r>
      <w:r w:rsidR="007B789B">
        <w:rPr>
          <w:rFonts w:ascii="Times New Roman" w:hAnsi="Times New Roman" w:cs="Times New Roman"/>
          <w:sz w:val="24"/>
          <w:szCs w:val="24"/>
        </w:rPr>
        <w:t>is</w:t>
      </w:r>
      <w:r w:rsidR="007B789B" w:rsidRPr="007B789B">
        <w:rPr>
          <w:rFonts w:ascii="Times New Roman" w:hAnsi="Times New Roman" w:cs="Times New Roman"/>
          <w:sz w:val="16"/>
          <w:szCs w:val="24"/>
        </w:rPr>
        <w:t xml:space="preserve"> </w:t>
      </w:r>
      <w:r w:rsidR="008E2286" w:rsidRPr="006107EF">
        <w:rPr>
          <w:rFonts w:ascii="Times New Roman" w:hAnsi="Times New Roman" w:cs="Times New Roman"/>
          <w:sz w:val="24"/>
          <w:szCs w:val="24"/>
        </w:rPr>
        <w:t>not</w:t>
      </w:r>
      <w:r w:rsidR="008E2286" w:rsidRPr="007B789B">
        <w:rPr>
          <w:rFonts w:ascii="Times New Roman" w:hAnsi="Times New Roman" w:cs="Times New Roman"/>
          <w:sz w:val="16"/>
          <w:szCs w:val="24"/>
        </w:rPr>
        <w:t xml:space="preserve"> </w:t>
      </w:r>
      <w:r w:rsidR="008E2286" w:rsidRPr="006107EF">
        <w:rPr>
          <w:rFonts w:ascii="Times New Roman" w:hAnsi="Times New Roman" w:cs="Times New Roman"/>
          <w:sz w:val="24"/>
          <w:szCs w:val="24"/>
        </w:rPr>
        <w:t>a</w:t>
      </w:r>
      <w:r w:rsidR="006107EF" w:rsidRPr="007B789B">
        <w:rPr>
          <w:rFonts w:ascii="Times New Roman" w:hAnsi="Times New Roman" w:cs="Times New Roman"/>
          <w:sz w:val="16"/>
          <w:szCs w:val="24"/>
        </w:rPr>
        <w:t xml:space="preserve"> </w:t>
      </w:r>
      <w:r w:rsidR="006107EF">
        <w:rPr>
          <w:rFonts w:ascii="Times New Roman" w:hAnsi="Times New Roman" w:cs="Times New Roman"/>
          <w:sz w:val="24"/>
          <w:szCs w:val="24"/>
        </w:rPr>
        <w:t>significant</w:t>
      </w:r>
      <w:r w:rsidR="008E2286" w:rsidRPr="007B789B">
        <w:rPr>
          <w:rFonts w:ascii="Times New Roman" w:hAnsi="Times New Roman" w:cs="Times New Roman"/>
          <w:sz w:val="16"/>
          <w:szCs w:val="24"/>
        </w:rPr>
        <w:t xml:space="preserve"> </w:t>
      </w:r>
      <w:r w:rsidR="008E2286" w:rsidRPr="006107EF">
        <w:rPr>
          <w:rFonts w:ascii="Times New Roman" w:hAnsi="Times New Roman" w:cs="Times New Roman"/>
          <w:sz w:val="24"/>
          <w:szCs w:val="24"/>
        </w:rPr>
        <w:t>factor</w:t>
      </w:r>
      <w:r w:rsidR="006107EF" w:rsidRPr="007B789B">
        <w:rPr>
          <w:rFonts w:ascii="Times New Roman" w:hAnsi="Times New Roman" w:cs="Times New Roman"/>
          <w:sz w:val="16"/>
          <w:szCs w:val="24"/>
        </w:rPr>
        <w:t xml:space="preserve"> </w:t>
      </w:r>
      <w:r w:rsidR="00F3048E">
        <w:rPr>
          <w:rFonts w:ascii="Times New Roman" w:hAnsi="Times New Roman" w:cs="Times New Roman"/>
          <w:sz w:val="24"/>
          <w:szCs w:val="24"/>
        </w:rPr>
        <w:t>in</w:t>
      </w:r>
      <w:r w:rsidR="00874413">
        <w:rPr>
          <w:rFonts w:ascii="Times New Roman" w:hAnsi="Times New Roman" w:cs="Times New Roman"/>
          <w:sz w:val="24"/>
          <w:szCs w:val="24"/>
        </w:rPr>
        <w:br w:type="page"/>
      </w:r>
    </w:p>
    <w:p w:rsidR="00874413" w:rsidRDefault="00874413" w:rsidP="00874413">
      <w:pPr>
        <w:spacing w:after="60" w:line="240" w:lineRule="auto"/>
        <w:jc w:val="center"/>
        <w:rPr>
          <w:rFonts w:ascii="Times New Roman" w:hAnsi="Times New Roman" w:cs="Times New Roman"/>
          <w:sz w:val="24"/>
        </w:rPr>
      </w:pPr>
      <w:r w:rsidRPr="001032DB">
        <w:rPr>
          <w:rFonts w:ascii="Times New Roman" w:hAnsi="Times New Roman" w:cs="Times New Roman"/>
          <w:b/>
          <w:sz w:val="24"/>
        </w:rPr>
        <w:lastRenderedPageBreak/>
        <w:t>Table 3. </w:t>
      </w:r>
      <w:r w:rsidRPr="001032DB">
        <w:rPr>
          <w:rFonts w:ascii="Times New Roman" w:hAnsi="Times New Roman" w:cs="Times New Roman"/>
          <w:sz w:val="24"/>
        </w:rPr>
        <w:t>Trademark characteristics and the con</w:t>
      </w:r>
      <w:r>
        <w:rPr>
          <w:rFonts w:ascii="Times New Roman" w:hAnsi="Times New Roman" w:cs="Times New Roman"/>
          <w:sz w:val="24"/>
        </w:rPr>
        <w:t>tinuity of trademark protection:</w:t>
      </w:r>
    </w:p>
    <w:p w:rsidR="00874413" w:rsidRPr="00E8221D" w:rsidRDefault="00874413" w:rsidP="00874413">
      <w:pPr>
        <w:spacing w:after="60" w:line="240" w:lineRule="auto"/>
        <w:jc w:val="center"/>
        <w:rPr>
          <w:rFonts w:ascii="Times New Roman" w:hAnsi="Times New Roman" w:cs="Times New Roman"/>
          <w:sz w:val="24"/>
        </w:rPr>
      </w:pPr>
      <w:r>
        <w:rPr>
          <w:rFonts w:ascii="Times New Roman" w:hAnsi="Times New Roman" w:cs="Times New Roman"/>
          <w:sz w:val="24"/>
        </w:rPr>
        <w:t>Probit models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035"/>
        <w:gridCol w:w="1017"/>
        <w:gridCol w:w="1018"/>
        <w:gridCol w:w="1018"/>
        <w:gridCol w:w="1016"/>
        <w:gridCol w:w="1018"/>
        <w:gridCol w:w="1018"/>
      </w:tblGrid>
      <w:tr w:rsidR="00874413" w:rsidRPr="001032DB" w:rsidTr="00792E16">
        <w:trPr>
          <w:trHeight w:val="794"/>
        </w:trPr>
        <w:tc>
          <w:tcPr>
            <w:tcW w:w="1660" w:type="pct"/>
            <w:vMerge w:val="restart"/>
            <w:tcBorders>
              <w:top w:val="thinThickSmallGap" w:sz="24" w:space="0" w:color="auto"/>
              <w:right w:val="double" w:sz="4" w:space="0" w:color="auto"/>
            </w:tcBorders>
            <w:shd w:val="clear" w:color="auto" w:fill="auto"/>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Independent variables</w:t>
            </w:r>
          </w:p>
        </w:tc>
        <w:tc>
          <w:tcPr>
            <w:tcW w:w="1113" w:type="pct"/>
            <w:gridSpan w:val="2"/>
            <w:tcBorders>
              <w:top w:val="thinThickSmallGap" w:sz="24" w:space="0" w:color="auto"/>
              <w:right w:val="single" w:sz="12" w:space="0" w:color="auto"/>
            </w:tcBorders>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registration</w:t>
            </w:r>
          </w:p>
        </w:tc>
        <w:tc>
          <w:tcPr>
            <w:tcW w:w="1113" w:type="pct"/>
            <w:gridSpan w:val="2"/>
            <w:tcBorders>
              <w:top w:val="thinThickSmallGap" w:sz="24" w:space="0" w:color="auto"/>
              <w:left w:val="single" w:sz="12" w:space="0" w:color="auto"/>
              <w:right w:val="single" w:sz="12" w:space="0" w:color="auto"/>
            </w:tcBorders>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maintenance</w:t>
            </w:r>
          </w:p>
        </w:tc>
        <w:tc>
          <w:tcPr>
            <w:tcW w:w="1114" w:type="pct"/>
            <w:gridSpan w:val="2"/>
            <w:tcBorders>
              <w:top w:val="thinThickSmallGap" w:sz="24" w:space="0" w:color="auto"/>
              <w:left w:val="single" w:sz="12" w:space="0" w:color="auto"/>
            </w:tcBorders>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renewal</w:t>
            </w:r>
          </w:p>
        </w:tc>
      </w:tr>
      <w:tr w:rsidR="00874413" w:rsidRPr="001032DB" w:rsidTr="00792E16">
        <w:trPr>
          <w:trHeight w:val="340"/>
        </w:trPr>
        <w:tc>
          <w:tcPr>
            <w:tcW w:w="1660" w:type="pct"/>
            <w:vMerge/>
            <w:tcBorders>
              <w:bottom w:val="double" w:sz="4" w:space="0" w:color="auto"/>
              <w:right w:val="double" w:sz="4" w:space="0" w:color="auto"/>
            </w:tcBorders>
            <w:shd w:val="clear" w:color="auto" w:fill="auto"/>
            <w:vAlign w:val="center"/>
          </w:tcPr>
          <w:p w:rsidR="00874413" w:rsidRPr="001032DB" w:rsidRDefault="00874413" w:rsidP="00792E16">
            <w:pPr>
              <w:jc w:val="center"/>
              <w:rPr>
                <w:rFonts w:ascii="Times New Roman" w:hAnsi="Times New Roman" w:cs="Times New Roman"/>
                <w:b/>
                <w:sz w:val="20"/>
                <w:szCs w:val="20"/>
              </w:rPr>
            </w:pPr>
          </w:p>
        </w:tc>
        <w:tc>
          <w:tcPr>
            <w:tcW w:w="556" w:type="pct"/>
            <w:tcBorders>
              <w:top w:val="single"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Model 1</w:t>
            </w:r>
          </w:p>
        </w:tc>
        <w:tc>
          <w:tcPr>
            <w:tcW w:w="557" w:type="pct"/>
            <w:tcBorders>
              <w:top w:val="single" w:sz="4" w:space="0" w:color="auto"/>
              <w:left w:val="single" w:sz="4" w:space="0" w:color="auto"/>
              <w:bottom w:val="double" w:sz="4" w:space="0" w:color="auto"/>
              <w:right w:val="single" w:sz="12" w:space="0" w:color="auto"/>
            </w:tcBorders>
            <w:tcMar>
              <w:left w:w="28" w:type="dxa"/>
              <w:right w:w="28" w:type="dxa"/>
            </w:tcMar>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dx/dy</w:t>
            </w:r>
          </w:p>
        </w:tc>
        <w:tc>
          <w:tcPr>
            <w:tcW w:w="557" w:type="pct"/>
            <w:tcBorders>
              <w:top w:val="single" w:sz="4" w:space="0" w:color="auto"/>
              <w:left w:val="single" w:sz="12" w:space="0" w:color="auto"/>
              <w:bottom w:val="double" w:sz="4" w:space="0" w:color="auto"/>
              <w:right w:val="single" w:sz="4" w:space="0" w:color="auto"/>
            </w:tcBorders>
            <w:tcMar>
              <w:left w:w="28" w:type="dxa"/>
              <w:right w:w="28" w:type="dxa"/>
            </w:tcMar>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Model 2</w:t>
            </w:r>
          </w:p>
        </w:tc>
        <w:tc>
          <w:tcPr>
            <w:tcW w:w="556" w:type="pct"/>
            <w:tcBorders>
              <w:top w:val="single" w:sz="4" w:space="0" w:color="auto"/>
              <w:left w:val="single" w:sz="4" w:space="0" w:color="auto"/>
              <w:bottom w:val="double" w:sz="4" w:space="0" w:color="auto"/>
              <w:right w:val="single" w:sz="12" w:space="0" w:color="auto"/>
            </w:tcBorders>
            <w:shd w:val="clear" w:color="auto" w:fill="auto"/>
            <w:tcMar>
              <w:left w:w="28" w:type="dxa"/>
              <w:right w:w="28" w:type="dxa"/>
            </w:tcMar>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dx/dy</w:t>
            </w:r>
          </w:p>
        </w:tc>
        <w:tc>
          <w:tcPr>
            <w:tcW w:w="557" w:type="pct"/>
            <w:tcBorders>
              <w:top w:val="single" w:sz="4" w:space="0" w:color="auto"/>
              <w:left w:val="single" w:sz="12" w:space="0" w:color="auto"/>
              <w:bottom w:val="double" w:sz="4"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Model 3</w:t>
            </w:r>
          </w:p>
        </w:tc>
        <w:tc>
          <w:tcPr>
            <w:tcW w:w="557" w:type="pct"/>
            <w:tcBorders>
              <w:top w:val="single" w:sz="4" w:space="0" w:color="auto"/>
              <w:left w:val="single" w:sz="4" w:space="0" w:color="auto"/>
              <w:bottom w:val="doub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dx/dy</w:t>
            </w:r>
          </w:p>
        </w:tc>
      </w:tr>
      <w:tr w:rsidR="00874413" w:rsidRPr="001032DB" w:rsidTr="00792E16">
        <w:trPr>
          <w:trHeight w:val="227"/>
        </w:trPr>
        <w:tc>
          <w:tcPr>
            <w:tcW w:w="1660" w:type="pct"/>
            <w:vMerge w:val="restart"/>
            <w:tcBorders>
              <w:right w:val="double" w:sz="4" w:space="0" w:color="auto"/>
            </w:tcBorders>
            <w:shd w:val="clear" w:color="auto" w:fill="auto"/>
            <w:tcMar>
              <w:left w:w="0" w:type="dxa"/>
              <w:right w:w="0" w:type="dxa"/>
            </w:tcMar>
            <w:vAlign w:val="center"/>
          </w:tcPr>
          <w:p w:rsidR="00874413" w:rsidRPr="0013657E" w:rsidRDefault="00874413" w:rsidP="00792E16">
            <w:pPr>
              <w:ind w:left="170"/>
              <w:rPr>
                <w:rFonts w:ascii="Times New Roman" w:hAnsi="Times New Roman" w:cs="Times New Roman"/>
                <w:sz w:val="20"/>
                <w:szCs w:val="20"/>
              </w:rPr>
            </w:pPr>
            <w:r w:rsidRPr="0013657E">
              <w:rPr>
                <w:rFonts w:ascii="Times New Roman" w:hAnsi="Times New Roman" w:cs="Times New Roman"/>
                <w:sz w:val="20"/>
                <w:szCs w:val="20"/>
              </w:rPr>
              <w:t xml:space="preserve">Trademark age </w:t>
            </w:r>
            <w:r w:rsidRPr="0013657E">
              <w:rPr>
                <w:rFonts w:ascii="Times New Roman" w:hAnsi="Times New Roman" w:cs="Times New Roman"/>
                <w:sz w:val="20"/>
                <w:szCs w:val="20"/>
                <w:vertAlign w:val="subscript"/>
              </w:rPr>
              <w:t>i,j,t</w:t>
            </w:r>
          </w:p>
        </w:tc>
        <w:tc>
          <w:tcPr>
            <w:tcW w:w="556" w:type="pct"/>
            <w:tcBorders>
              <w:left w:val="double" w:sz="4" w:space="0" w:color="auto"/>
              <w:right w:val="single" w:sz="4"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0.017**</w:t>
            </w:r>
          </w:p>
        </w:tc>
        <w:tc>
          <w:tcPr>
            <w:tcW w:w="557" w:type="pct"/>
            <w:tcBorders>
              <w:left w:val="single" w:sz="4" w:space="0" w:color="auto"/>
              <w:right w:val="single" w:sz="12" w:space="0" w:color="auto"/>
            </w:tcBorders>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0.006**</w:t>
            </w:r>
          </w:p>
        </w:tc>
        <w:tc>
          <w:tcPr>
            <w:tcW w:w="557" w:type="pct"/>
            <w:tcBorders>
              <w:left w:val="single" w:sz="12" w:space="0" w:color="auto"/>
              <w:right w:val="single" w:sz="4" w:space="0" w:color="auto"/>
            </w:tcBorders>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0.021***</w:t>
            </w:r>
          </w:p>
        </w:tc>
        <w:tc>
          <w:tcPr>
            <w:tcW w:w="556" w:type="pct"/>
            <w:tcBorders>
              <w:left w:val="single" w:sz="4" w:space="0" w:color="auto"/>
              <w:right w:val="single" w:sz="12"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0.008***</w:t>
            </w:r>
          </w:p>
        </w:tc>
        <w:tc>
          <w:tcPr>
            <w:tcW w:w="557" w:type="pct"/>
            <w:tcBorders>
              <w:left w:val="single" w:sz="12" w:space="0" w:color="auto"/>
              <w:right w:val="single" w:sz="4" w:space="0" w:color="auto"/>
            </w:tcBorders>
            <w:vAlign w:val="center"/>
          </w:tcPr>
          <w:p w:rsidR="00874413" w:rsidRPr="0013657E" w:rsidRDefault="00874413" w:rsidP="00792E16">
            <w:pPr>
              <w:jc w:val="center"/>
              <w:rPr>
                <w:rFonts w:ascii="Times New Roman" w:hAnsi="Times New Roman" w:cs="Times New Roman"/>
                <w:color w:val="000000"/>
                <w:sz w:val="20"/>
                <w:szCs w:val="20"/>
              </w:rPr>
            </w:pPr>
            <w:r w:rsidRPr="0013657E">
              <w:rPr>
                <w:rFonts w:ascii="Times New Roman" w:hAnsi="Times New Roman" w:cs="Times New Roman"/>
                <w:color w:val="000000"/>
                <w:sz w:val="20"/>
                <w:szCs w:val="20"/>
              </w:rPr>
              <w:t>0.004</w:t>
            </w:r>
          </w:p>
        </w:tc>
        <w:tc>
          <w:tcPr>
            <w:tcW w:w="557" w:type="pct"/>
            <w:tcBorders>
              <w:left w:val="single" w:sz="4" w:space="0" w:color="auto"/>
            </w:tcBorders>
            <w:vAlign w:val="center"/>
          </w:tcPr>
          <w:p w:rsidR="00874413" w:rsidRPr="0013657E" w:rsidRDefault="00874413" w:rsidP="00792E16">
            <w:pPr>
              <w:jc w:val="center"/>
              <w:rPr>
                <w:rFonts w:ascii="Times New Roman" w:hAnsi="Times New Roman" w:cs="Times New Roman"/>
                <w:color w:val="000000"/>
                <w:sz w:val="20"/>
                <w:szCs w:val="20"/>
              </w:rPr>
            </w:pPr>
            <w:r w:rsidRPr="0013657E">
              <w:rPr>
                <w:rFonts w:ascii="Times New Roman" w:hAnsi="Times New Roman" w:cs="Times New Roman"/>
                <w:color w:val="000000"/>
                <w:sz w:val="20"/>
                <w:szCs w:val="20"/>
              </w:rPr>
              <w:t>0.001</w:t>
            </w: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3657E"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(0.006)</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(0.002)</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(0.005)</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(0.002)</w:t>
            </w:r>
          </w:p>
        </w:tc>
        <w:tc>
          <w:tcPr>
            <w:tcW w:w="557" w:type="pct"/>
            <w:tcBorders>
              <w:left w:val="single" w:sz="12" w:space="0" w:color="auto"/>
              <w:bottom w:val="single" w:sz="4" w:space="0" w:color="auto"/>
              <w:right w:val="single" w:sz="4" w:space="0" w:color="auto"/>
            </w:tcBorders>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(0.003)</w:t>
            </w:r>
          </w:p>
        </w:tc>
        <w:tc>
          <w:tcPr>
            <w:tcW w:w="557" w:type="pct"/>
            <w:tcBorders>
              <w:left w:val="single" w:sz="4" w:space="0" w:color="auto"/>
              <w:bottom w:val="single" w:sz="4" w:space="0" w:color="auto"/>
            </w:tcBorders>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(0.001)</w:t>
            </w:r>
          </w:p>
        </w:tc>
      </w:tr>
      <w:tr w:rsidR="00874413" w:rsidRPr="00C40042"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C40042" w:rsidRDefault="00874413" w:rsidP="00792E16">
            <w:pPr>
              <w:ind w:left="170"/>
              <w:rPr>
                <w:rFonts w:ascii="Times New Roman" w:hAnsi="Times New Roman" w:cs="Times New Roman"/>
                <w:sz w:val="20"/>
                <w:szCs w:val="20"/>
              </w:rPr>
            </w:pPr>
            <w:r w:rsidRPr="00C40042">
              <w:rPr>
                <w:rFonts w:ascii="Times New Roman" w:hAnsi="Times New Roman" w:cs="Times New Roman"/>
                <w:sz w:val="20"/>
                <w:szCs w:val="20"/>
              </w:rPr>
              <w:t xml:space="preserve">Trademark extension </w:t>
            </w:r>
            <w:r w:rsidRPr="00C40042">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C40042" w:rsidRDefault="00874413" w:rsidP="00792E16">
            <w:pPr>
              <w:jc w:val="center"/>
              <w:rPr>
                <w:rFonts w:ascii="Times New Roman" w:hAnsi="Times New Roman" w:cs="Times New Roman"/>
                <w:color w:val="000000"/>
                <w:sz w:val="20"/>
                <w:szCs w:val="20"/>
              </w:rPr>
            </w:pP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C40042" w:rsidRDefault="00874413" w:rsidP="00792E16">
            <w:pPr>
              <w:jc w:val="center"/>
              <w:rPr>
                <w:rFonts w:ascii="Times New Roman" w:hAnsi="Times New Roman" w:cs="Times New Roman"/>
                <w:color w:val="000000"/>
                <w:sz w:val="20"/>
                <w:szCs w:val="20"/>
              </w:rPr>
            </w:pP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C40042" w:rsidRDefault="00874413" w:rsidP="00792E16">
            <w:pPr>
              <w:jc w:val="center"/>
              <w:rPr>
                <w:rFonts w:ascii="Times New Roman" w:hAnsi="Times New Roman" w:cs="Times New Roman"/>
                <w:b/>
                <w:color w:val="000000"/>
                <w:sz w:val="20"/>
                <w:szCs w:val="20"/>
              </w:rPr>
            </w:pPr>
            <w:r w:rsidRPr="00C40042">
              <w:rPr>
                <w:rFonts w:ascii="Times New Roman" w:hAnsi="Times New Roman" w:cs="Times New Roman"/>
                <w:b/>
                <w:color w:val="000000"/>
                <w:sz w:val="20"/>
                <w:szCs w:val="20"/>
              </w:rPr>
              <w:t>0.342***</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C40042" w:rsidRDefault="00874413" w:rsidP="00792E16">
            <w:pPr>
              <w:jc w:val="center"/>
              <w:rPr>
                <w:rFonts w:ascii="Times New Roman" w:hAnsi="Times New Roman" w:cs="Times New Roman"/>
                <w:b/>
                <w:color w:val="000000"/>
                <w:sz w:val="20"/>
                <w:szCs w:val="20"/>
              </w:rPr>
            </w:pPr>
            <w:r w:rsidRPr="00C40042">
              <w:rPr>
                <w:rFonts w:ascii="Times New Roman" w:hAnsi="Times New Roman" w:cs="Times New Roman"/>
                <w:b/>
                <w:color w:val="000000"/>
                <w:sz w:val="20"/>
                <w:szCs w:val="20"/>
              </w:rPr>
              <w:t>0.136***</w:t>
            </w:r>
          </w:p>
        </w:tc>
        <w:tc>
          <w:tcPr>
            <w:tcW w:w="557" w:type="pct"/>
            <w:tcBorders>
              <w:top w:val="single" w:sz="4" w:space="0" w:color="auto"/>
              <w:left w:val="single" w:sz="12" w:space="0" w:color="auto"/>
              <w:right w:val="single" w:sz="4" w:space="0" w:color="auto"/>
            </w:tcBorders>
            <w:vAlign w:val="center"/>
          </w:tcPr>
          <w:p w:rsidR="00874413" w:rsidRPr="00C40042" w:rsidRDefault="00874413" w:rsidP="00792E16">
            <w:pPr>
              <w:jc w:val="center"/>
              <w:rPr>
                <w:rFonts w:ascii="Times New Roman" w:hAnsi="Times New Roman" w:cs="Times New Roman"/>
                <w:color w:val="000000"/>
                <w:sz w:val="20"/>
                <w:szCs w:val="20"/>
              </w:rPr>
            </w:pPr>
            <w:r w:rsidRPr="00C40042">
              <w:rPr>
                <w:rFonts w:ascii="Times New Roman" w:hAnsi="Times New Roman" w:cs="Times New Roman"/>
                <w:color w:val="000000"/>
                <w:sz w:val="20"/>
                <w:szCs w:val="20"/>
              </w:rPr>
              <w:t>-0.013</w:t>
            </w:r>
          </w:p>
        </w:tc>
        <w:tc>
          <w:tcPr>
            <w:tcW w:w="557" w:type="pct"/>
            <w:tcBorders>
              <w:top w:val="single" w:sz="4" w:space="0" w:color="auto"/>
              <w:left w:val="single" w:sz="4" w:space="0" w:color="auto"/>
            </w:tcBorders>
            <w:vAlign w:val="center"/>
          </w:tcPr>
          <w:p w:rsidR="00874413" w:rsidRPr="00C40042" w:rsidRDefault="00874413" w:rsidP="00792E16">
            <w:pPr>
              <w:jc w:val="center"/>
              <w:rPr>
                <w:rFonts w:ascii="Times New Roman" w:hAnsi="Times New Roman" w:cs="Times New Roman"/>
                <w:color w:val="000000"/>
                <w:sz w:val="20"/>
                <w:szCs w:val="20"/>
              </w:rPr>
            </w:pPr>
            <w:r w:rsidRPr="00C40042">
              <w:rPr>
                <w:rFonts w:ascii="Times New Roman" w:hAnsi="Times New Roman" w:cs="Times New Roman"/>
                <w:color w:val="000000"/>
                <w:sz w:val="20"/>
                <w:szCs w:val="20"/>
              </w:rPr>
              <w:t>-0.004</w:t>
            </w:r>
          </w:p>
        </w:tc>
      </w:tr>
      <w:tr w:rsidR="00874413" w:rsidRPr="00146EBA"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(0.054)</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(0.021)</w:t>
            </w:r>
          </w:p>
        </w:tc>
        <w:tc>
          <w:tcPr>
            <w:tcW w:w="557" w:type="pct"/>
            <w:tcBorders>
              <w:left w:val="single" w:sz="12" w:space="0" w:color="auto"/>
              <w:bottom w:val="single" w:sz="4" w:space="0" w:color="auto"/>
              <w:right w:val="single" w:sz="4" w:space="0" w:color="auto"/>
            </w:tcBorders>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(0.080)</w:t>
            </w:r>
          </w:p>
        </w:tc>
        <w:tc>
          <w:tcPr>
            <w:tcW w:w="557" w:type="pct"/>
            <w:tcBorders>
              <w:left w:val="single" w:sz="4" w:space="0" w:color="auto"/>
              <w:bottom w:val="single" w:sz="4" w:space="0" w:color="auto"/>
            </w:tcBorders>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(0.027)</w:t>
            </w:r>
          </w:p>
        </w:tc>
      </w:tr>
      <w:tr w:rsidR="00874413" w:rsidRPr="0013657E"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3657E" w:rsidRDefault="00874413" w:rsidP="00792E16">
            <w:pPr>
              <w:ind w:left="170"/>
              <w:rPr>
                <w:rFonts w:ascii="Times New Roman" w:hAnsi="Times New Roman" w:cs="Times New Roman"/>
                <w:sz w:val="20"/>
                <w:szCs w:val="20"/>
              </w:rPr>
            </w:pPr>
            <w:r>
              <w:rPr>
                <w:rFonts w:ascii="Times New Roman" w:hAnsi="Times New Roman" w:cs="Times New Roman"/>
                <w:sz w:val="20"/>
                <w:szCs w:val="20"/>
              </w:rPr>
              <w:t xml:space="preserve">Parent </w:t>
            </w:r>
            <w:r w:rsidRPr="0013657E">
              <w:rPr>
                <w:rFonts w:ascii="Times New Roman" w:hAnsi="Times New Roman" w:cs="Times New Roman"/>
                <w:sz w:val="20"/>
                <w:szCs w:val="20"/>
              </w:rPr>
              <w:t xml:space="preserve">trademark </w:t>
            </w:r>
            <w:r w:rsidRPr="0013657E">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0.692***</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0.275***</w:t>
            </w:r>
          </w:p>
        </w:tc>
        <w:tc>
          <w:tcPr>
            <w:tcW w:w="557" w:type="pct"/>
            <w:tcBorders>
              <w:top w:val="single" w:sz="4" w:space="0" w:color="auto"/>
              <w:left w:val="single" w:sz="12" w:space="0" w:color="auto"/>
              <w:right w:val="single" w:sz="4" w:space="0" w:color="auto"/>
            </w:tcBorders>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0.367***</w:t>
            </w:r>
          </w:p>
        </w:tc>
        <w:tc>
          <w:tcPr>
            <w:tcW w:w="557" w:type="pct"/>
            <w:tcBorders>
              <w:top w:val="single" w:sz="4" w:space="0" w:color="auto"/>
              <w:left w:val="single" w:sz="4" w:space="0" w:color="auto"/>
            </w:tcBorders>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0.122***</w:t>
            </w:r>
          </w:p>
        </w:tc>
      </w:tr>
      <w:tr w:rsidR="00874413" w:rsidRPr="0013657E"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3657E"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(0.065)</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(0.026)</w:t>
            </w:r>
          </w:p>
        </w:tc>
        <w:tc>
          <w:tcPr>
            <w:tcW w:w="557" w:type="pct"/>
            <w:tcBorders>
              <w:left w:val="single" w:sz="12" w:space="0" w:color="auto"/>
              <w:bottom w:val="single" w:sz="4" w:space="0" w:color="auto"/>
              <w:right w:val="single" w:sz="4" w:space="0" w:color="auto"/>
            </w:tcBorders>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(0.091)</w:t>
            </w:r>
          </w:p>
        </w:tc>
        <w:tc>
          <w:tcPr>
            <w:tcW w:w="557" w:type="pct"/>
            <w:tcBorders>
              <w:left w:val="single" w:sz="4" w:space="0" w:color="auto"/>
              <w:bottom w:val="single" w:sz="4" w:space="0" w:color="auto"/>
            </w:tcBorders>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(0.030)</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breadth </w:t>
            </w:r>
            <w:r w:rsidRPr="001032DB">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46EBA" w:rsidRDefault="00874413" w:rsidP="00792E16">
            <w:pPr>
              <w:jc w:val="center"/>
              <w:rPr>
                <w:rFonts w:ascii="Times New Roman" w:hAnsi="Times New Roman" w:cs="Times New Roman"/>
                <w:color w:val="000000"/>
                <w:sz w:val="20"/>
                <w:szCs w:val="20"/>
              </w:rPr>
            </w:pPr>
            <w:r w:rsidRPr="00146EBA">
              <w:rPr>
                <w:rFonts w:ascii="Times New Roman" w:hAnsi="Times New Roman" w:cs="Times New Roman"/>
                <w:color w:val="000000"/>
                <w:sz w:val="20"/>
                <w:szCs w:val="20"/>
              </w:rPr>
              <w:t>-0.003</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146EBA" w:rsidRDefault="00874413" w:rsidP="00792E16">
            <w:pPr>
              <w:jc w:val="center"/>
              <w:rPr>
                <w:rFonts w:ascii="Times New Roman" w:hAnsi="Times New Roman" w:cs="Times New Roman"/>
                <w:color w:val="000000"/>
                <w:sz w:val="20"/>
                <w:szCs w:val="20"/>
              </w:rPr>
            </w:pPr>
            <w:r w:rsidRPr="00146EBA">
              <w:rPr>
                <w:rFonts w:ascii="Times New Roman" w:hAnsi="Times New Roman" w:cs="Times New Roman"/>
                <w:color w:val="000000"/>
                <w:sz w:val="20"/>
                <w:szCs w:val="20"/>
              </w:rPr>
              <w:t>-0.001</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146EBA" w:rsidRDefault="00874413" w:rsidP="00792E16">
            <w:pPr>
              <w:jc w:val="center"/>
              <w:rPr>
                <w:rFonts w:ascii="Times New Roman" w:hAnsi="Times New Roman" w:cs="Times New Roman"/>
                <w:color w:val="000000"/>
                <w:sz w:val="20"/>
                <w:szCs w:val="20"/>
              </w:rPr>
            </w:pPr>
            <w:r w:rsidRPr="00146EBA">
              <w:rPr>
                <w:rFonts w:ascii="Times New Roman" w:hAnsi="Times New Roman" w:cs="Times New Roman"/>
                <w:color w:val="000000"/>
                <w:sz w:val="20"/>
                <w:szCs w:val="20"/>
              </w:rPr>
              <w:t>-0.019</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146EBA" w:rsidRDefault="00874413" w:rsidP="00792E16">
            <w:pPr>
              <w:jc w:val="center"/>
              <w:rPr>
                <w:rFonts w:ascii="Times New Roman" w:hAnsi="Times New Roman" w:cs="Times New Roman"/>
                <w:color w:val="000000"/>
                <w:sz w:val="20"/>
                <w:szCs w:val="20"/>
              </w:rPr>
            </w:pPr>
            <w:r w:rsidRPr="00146EBA">
              <w:rPr>
                <w:rFonts w:ascii="Times New Roman" w:hAnsi="Times New Roman" w:cs="Times New Roman"/>
                <w:color w:val="000000"/>
                <w:sz w:val="20"/>
                <w:szCs w:val="20"/>
              </w:rPr>
              <w:t>-0.008</w:t>
            </w:r>
          </w:p>
        </w:tc>
        <w:tc>
          <w:tcPr>
            <w:tcW w:w="557" w:type="pct"/>
            <w:tcBorders>
              <w:top w:val="single" w:sz="4" w:space="0" w:color="auto"/>
              <w:left w:val="single" w:sz="12" w:space="0" w:color="auto"/>
              <w:right w:val="single" w:sz="4" w:space="0" w:color="auto"/>
            </w:tcBorders>
            <w:vAlign w:val="center"/>
          </w:tcPr>
          <w:p w:rsidR="00874413" w:rsidRPr="00146EBA" w:rsidRDefault="00874413" w:rsidP="00792E16">
            <w:pPr>
              <w:jc w:val="center"/>
              <w:rPr>
                <w:rFonts w:ascii="Times New Roman" w:hAnsi="Times New Roman" w:cs="Times New Roman"/>
                <w:color w:val="000000"/>
                <w:sz w:val="20"/>
                <w:szCs w:val="20"/>
              </w:rPr>
            </w:pPr>
            <w:r w:rsidRPr="00146EBA">
              <w:rPr>
                <w:rFonts w:ascii="Times New Roman" w:hAnsi="Times New Roman" w:cs="Times New Roman"/>
                <w:color w:val="000000"/>
                <w:sz w:val="20"/>
                <w:szCs w:val="20"/>
              </w:rPr>
              <w:t>-0.077</w:t>
            </w:r>
          </w:p>
        </w:tc>
        <w:tc>
          <w:tcPr>
            <w:tcW w:w="557" w:type="pct"/>
            <w:tcBorders>
              <w:top w:val="single" w:sz="4" w:space="0" w:color="auto"/>
              <w:left w:val="single" w:sz="4" w:space="0" w:color="auto"/>
            </w:tcBorders>
            <w:vAlign w:val="center"/>
          </w:tcPr>
          <w:p w:rsidR="00874413" w:rsidRPr="00146EBA" w:rsidRDefault="00874413" w:rsidP="00792E16">
            <w:pPr>
              <w:jc w:val="center"/>
              <w:rPr>
                <w:rFonts w:ascii="Times New Roman" w:hAnsi="Times New Roman" w:cs="Times New Roman"/>
                <w:color w:val="000000"/>
                <w:sz w:val="20"/>
                <w:szCs w:val="20"/>
              </w:rPr>
            </w:pPr>
            <w:r w:rsidRPr="00146EBA">
              <w:rPr>
                <w:rFonts w:ascii="Times New Roman" w:hAnsi="Times New Roman" w:cs="Times New Roman"/>
                <w:color w:val="000000"/>
                <w:sz w:val="20"/>
                <w:szCs w:val="20"/>
              </w:rPr>
              <w:t>-0.026</w:t>
            </w: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(0.034)</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(0.012)</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(0.049)</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(0.019)</w:t>
            </w:r>
          </w:p>
        </w:tc>
        <w:tc>
          <w:tcPr>
            <w:tcW w:w="557" w:type="pct"/>
            <w:tcBorders>
              <w:left w:val="single" w:sz="12" w:space="0" w:color="auto"/>
              <w:bottom w:val="single" w:sz="4" w:space="0" w:color="auto"/>
              <w:right w:val="single" w:sz="4" w:space="0" w:color="auto"/>
            </w:tcBorders>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(0.064)</w:t>
            </w:r>
          </w:p>
        </w:tc>
        <w:tc>
          <w:tcPr>
            <w:tcW w:w="557" w:type="pct"/>
            <w:tcBorders>
              <w:left w:val="single" w:sz="4" w:space="0" w:color="auto"/>
              <w:bottom w:val="single" w:sz="4" w:space="0" w:color="auto"/>
            </w:tcBorders>
            <w:vAlign w:val="center"/>
          </w:tcPr>
          <w:p w:rsidR="00874413" w:rsidRPr="00146EBA" w:rsidRDefault="00874413" w:rsidP="00792E16">
            <w:pPr>
              <w:jc w:val="center"/>
              <w:rPr>
                <w:rFonts w:ascii="Times New Roman" w:hAnsi="Times New Roman" w:cs="Times New Roman"/>
                <w:i/>
                <w:color w:val="000000"/>
                <w:sz w:val="20"/>
                <w:szCs w:val="20"/>
              </w:rPr>
            </w:pPr>
            <w:r w:rsidRPr="00146EBA">
              <w:rPr>
                <w:rFonts w:ascii="Times New Roman" w:hAnsi="Times New Roman" w:cs="Times New Roman"/>
                <w:i/>
                <w:color w:val="000000"/>
                <w:sz w:val="20"/>
                <w:szCs w:val="20"/>
              </w:rPr>
              <w:t>(0.021)</w:t>
            </w:r>
          </w:p>
        </w:tc>
      </w:tr>
      <w:tr w:rsidR="00874413" w:rsidRPr="0013657E"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3657E" w:rsidRDefault="00874413" w:rsidP="00792E16">
            <w:pPr>
              <w:ind w:left="170"/>
              <w:rPr>
                <w:rFonts w:ascii="Times New Roman" w:hAnsi="Times New Roman" w:cs="Times New Roman"/>
                <w:sz w:val="20"/>
                <w:szCs w:val="20"/>
              </w:rPr>
            </w:pPr>
            <w:r w:rsidRPr="0013657E">
              <w:rPr>
                <w:rFonts w:ascii="Times New Roman" w:hAnsi="Times New Roman" w:cs="Times New Roman"/>
                <w:sz w:val="20"/>
                <w:szCs w:val="20"/>
              </w:rPr>
              <w:t xml:space="preserve">Corporate trademark </w:t>
            </w:r>
            <w:r w:rsidRPr="0013657E">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0.595**</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0.229**</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0.712***</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0.253***</w:t>
            </w:r>
          </w:p>
        </w:tc>
        <w:tc>
          <w:tcPr>
            <w:tcW w:w="557" w:type="pct"/>
            <w:tcBorders>
              <w:top w:val="single" w:sz="4" w:space="0" w:color="auto"/>
              <w:left w:val="single" w:sz="12" w:space="0" w:color="auto"/>
              <w:right w:val="single" w:sz="4" w:space="0" w:color="auto"/>
            </w:tcBorders>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0.821***</w:t>
            </w:r>
          </w:p>
        </w:tc>
        <w:tc>
          <w:tcPr>
            <w:tcW w:w="557" w:type="pct"/>
            <w:tcBorders>
              <w:top w:val="single" w:sz="4" w:space="0" w:color="auto"/>
              <w:left w:val="single" w:sz="4" w:space="0" w:color="auto"/>
            </w:tcBorders>
            <w:vAlign w:val="center"/>
          </w:tcPr>
          <w:p w:rsidR="00874413" w:rsidRPr="0013657E" w:rsidRDefault="00874413" w:rsidP="00792E16">
            <w:pPr>
              <w:jc w:val="center"/>
              <w:rPr>
                <w:rFonts w:ascii="Times New Roman" w:hAnsi="Times New Roman" w:cs="Times New Roman"/>
                <w:b/>
                <w:color w:val="000000"/>
                <w:sz w:val="20"/>
                <w:szCs w:val="20"/>
              </w:rPr>
            </w:pPr>
            <w:r w:rsidRPr="0013657E">
              <w:rPr>
                <w:rFonts w:ascii="Times New Roman" w:hAnsi="Times New Roman" w:cs="Times New Roman"/>
                <w:b/>
                <w:color w:val="000000"/>
                <w:sz w:val="20"/>
                <w:szCs w:val="20"/>
              </w:rPr>
              <w:t>0.200***</w:t>
            </w:r>
          </w:p>
        </w:tc>
      </w:tr>
      <w:tr w:rsidR="00874413" w:rsidRPr="0013657E"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3657E"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(0.200)</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(0.079)</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(0.215)</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(0.062)</w:t>
            </w:r>
          </w:p>
        </w:tc>
        <w:tc>
          <w:tcPr>
            <w:tcW w:w="557" w:type="pct"/>
            <w:tcBorders>
              <w:left w:val="single" w:sz="12" w:space="0" w:color="auto"/>
              <w:bottom w:val="single" w:sz="4" w:space="0" w:color="auto"/>
              <w:right w:val="single" w:sz="4" w:space="0" w:color="auto"/>
            </w:tcBorders>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(0.235)</w:t>
            </w:r>
          </w:p>
        </w:tc>
        <w:tc>
          <w:tcPr>
            <w:tcW w:w="557" w:type="pct"/>
            <w:tcBorders>
              <w:left w:val="single" w:sz="4" w:space="0" w:color="auto"/>
              <w:bottom w:val="single" w:sz="4" w:space="0" w:color="auto"/>
            </w:tcBorders>
            <w:vAlign w:val="center"/>
          </w:tcPr>
          <w:p w:rsidR="00874413" w:rsidRPr="0013657E" w:rsidRDefault="00874413" w:rsidP="00792E16">
            <w:pPr>
              <w:jc w:val="center"/>
              <w:rPr>
                <w:rFonts w:ascii="Times New Roman" w:hAnsi="Times New Roman" w:cs="Times New Roman"/>
                <w:i/>
                <w:color w:val="000000"/>
                <w:sz w:val="20"/>
                <w:szCs w:val="20"/>
              </w:rPr>
            </w:pPr>
            <w:r w:rsidRPr="0013657E">
              <w:rPr>
                <w:rFonts w:ascii="Times New Roman" w:hAnsi="Times New Roman" w:cs="Times New Roman"/>
                <w:i/>
                <w:color w:val="000000"/>
                <w:sz w:val="20"/>
                <w:szCs w:val="20"/>
              </w:rPr>
              <w:t>(0.037)</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9F0596" w:rsidRDefault="00874413" w:rsidP="00792E16">
            <w:pPr>
              <w:ind w:left="170"/>
              <w:rPr>
                <w:rFonts w:ascii="Times New Roman" w:hAnsi="Times New Roman" w:cs="Times New Roman"/>
                <w:sz w:val="20"/>
                <w:szCs w:val="20"/>
              </w:rPr>
            </w:pPr>
            <w:r w:rsidRPr="009F0596">
              <w:rPr>
                <w:rFonts w:ascii="Times New Roman" w:hAnsi="Times New Roman" w:cs="Times New Roman"/>
                <w:sz w:val="20"/>
                <w:szCs w:val="20"/>
              </w:rPr>
              <w:t>Brand-</w:t>
            </w:r>
            <w:r>
              <w:rPr>
                <w:rFonts w:ascii="Times New Roman" w:hAnsi="Times New Roman" w:cs="Times New Roman"/>
                <w:sz w:val="20"/>
                <w:szCs w:val="20"/>
              </w:rPr>
              <w:t>awareness</w:t>
            </w:r>
            <w:r w:rsidRPr="009F0596">
              <w:rPr>
                <w:rFonts w:ascii="Times New Roman" w:hAnsi="Times New Roman" w:cs="Times New Roman"/>
                <w:sz w:val="20"/>
                <w:szCs w:val="20"/>
              </w:rPr>
              <w:t xml:space="preserve"> trademark </w:t>
            </w:r>
            <w:r w:rsidRPr="009F0596">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9F0596" w:rsidRDefault="00874413" w:rsidP="00792E16">
            <w:pPr>
              <w:jc w:val="center"/>
              <w:rPr>
                <w:rFonts w:ascii="Times New Roman" w:hAnsi="Times New Roman" w:cs="Times New Roman"/>
                <w:b/>
                <w:color w:val="000000"/>
                <w:sz w:val="20"/>
                <w:szCs w:val="20"/>
              </w:rPr>
            </w:pPr>
            <w:r w:rsidRPr="009F0596">
              <w:rPr>
                <w:rFonts w:ascii="Times New Roman" w:hAnsi="Times New Roman" w:cs="Times New Roman"/>
                <w:b/>
                <w:color w:val="000000"/>
                <w:sz w:val="20"/>
                <w:szCs w:val="20"/>
              </w:rPr>
              <w:t>-0.409***</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9F0596" w:rsidRDefault="00874413" w:rsidP="00792E16">
            <w:pPr>
              <w:jc w:val="center"/>
              <w:rPr>
                <w:rFonts w:ascii="Times New Roman" w:hAnsi="Times New Roman" w:cs="Times New Roman"/>
                <w:b/>
                <w:color w:val="000000"/>
                <w:sz w:val="20"/>
                <w:szCs w:val="20"/>
              </w:rPr>
            </w:pPr>
            <w:r w:rsidRPr="009F0596">
              <w:rPr>
                <w:rFonts w:ascii="Times New Roman" w:hAnsi="Times New Roman" w:cs="Times New Roman"/>
                <w:b/>
                <w:color w:val="000000"/>
                <w:sz w:val="20"/>
                <w:szCs w:val="20"/>
              </w:rPr>
              <w:t>-0.152***</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9F0596" w:rsidRDefault="00874413" w:rsidP="00792E16">
            <w:pPr>
              <w:jc w:val="center"/>
              <w:rPr>
                <w:rFonts w:ascii="Times New Roman" w:hAnsi="Times New Roman" w:cs="Times New Roman"/>
                <w:b/>
                <w:color w:val="000000"/>
                <w:sz w:val="20"/>
                <w:szCs w:val="20"/>
              </w:rPr>
            </w:pPr>
            <w:r w:rsidRPr="009F0596">
              <w:rPr>
                <w:rFonts w:ascii="Times New Roman" w:hAnsi="Times New Roman" w:cs="Times New Roman"/>
                <w:b/>
                <w:color w:val="000000"/>
                <w:sz w:val="20"/>
                <w:szCs w:val="20"/>
              </w:rPr>
              <w:t>0.123*</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9F0596" w:rsidRDefault="00874413" w:rsidP="00792E16">
            <w:pPr>
              <w:jc w:val="center"/>
              <w:rPr>
                <w:rFonts w:ascii="Times New Roman" w:hAnsi="Times New Roman" w:cs="Times New Roman"/>
                <w:b/>
                <w:color w:val="000000"/>
                <w:sz w:val="20"/>
                <w:szCs w:val="20"/>
              </w:rPr>
            </w:pPr>
            <w:r w:rsidRPr="009F0596">
              <w:rPr>
                <w:rFonts w:ascii="Times New Roman" w:hAnsi="Times New Roman" w:cs="Times New Roman"/>
                <w:b/>
                <w:color w:val="000000"/>
                <w:sz w:val="20"/>
                <w:szCs w:val="20"/>
              </w:rPr>
              <w:t>0.049*</w:t>
            </w:r>
          </w:p>
        </w:tc>
        <w:tc>
          <w:tcPr>
            <w:tcW w:w="557" w:type="pct"/>
            <w:tcBorders>
              <w:top w:val="single" w:sz="4" w:space="0" w:color="auto"/>
              <w:left w:val="single" w:sz="12" w:space="0" w:color="auto"/>
              <w:right w:val="single" w:sz="4" w:space="0" w:color="auto"/>
            </w:tcBorders>
            <w:vAlign w:val="center"/>
          </w:tcPr>
          <w:p w:rsidR="00874413" w:rsidRPr="009F0596" w:rsidRDefault="00874413" w:rsidP="00792E16">
            <w:pPr>
              <w:jc w:val="center"/>
              <w:rPr>
                <w:rFonts w:ascii="Times New Roman" w:hAnsi="Times New Roman" w:cs="Times New Roman"/>
                <w:b/>
                <w:color w:val="000000"/>
                <w:sz w:val="20"/>
                <w:szCs w:val="20"/>
              </w:rPr>
            </w:pPr>
            <w:r w:rsidRPr="009F0596">
              <w:rPr>
                <w:rFonts w:ascii="Times New Roman" w:hAnsi="Times New Roman" w:cs="Times New Roman"/>
                <w:b/>
                <w:color w:val="000000"/>
                <w:sz w:val="20"/>
                <w:szCs w:val="20"/>
              </w:rPr>
              <w:t>0.292***</w:t>
            </w:r>
          </w:p>
        </w:tc>
        <w:tc>
          <w:tcPr>
            <w:tcW w:w="557" w:type="pct"/>
            <w:tcBorders>
              <w:top w:val="single" w:sz="4" w:space="0" w:color="auto"/>
              <w:left w:val="single" w:sz="4" w:space="0" w:color="auto"/>
            </w:tcBorders>
            <w:vAlign w:val="center"/>
          </w:tcPr>
          <w:p w:rsidR="00874413" w:rsidRPr="009F0596" w:rsidRDefault="00874413" w:rsidP="00792E16">
            <w:pPr>
              <w:jc w:val="center"/>
              <w:rPr>
                <w:rFonts w:ascii="Times New Roman" w:hAnsi="Times New Roman" w:cs="Times New Roman"/>
                <w:b/>
                <w:color w:val="000000"/>
                <w:sz w:val="20"/>
                <w:szCs w:val="20"/>
              </w:rPr>
            </w:pPr>
            <w:r w:rsidRPr="009F0596">
              <w:rPr>
                <w:rFonts w:ascii="Times New Roman" w:hAnsi="Times New Roman" w:cs="Times New Roman"/>
                <w:b/>
                <w:color w:val="000000"/>
                <w:sz w:val="20"/>
                <w:szCs w:val="20"/>
              </w:rPr>
              <w:t>0.101***</w:t>
            </w: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9F0596"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9F0596" w:rsidRDefault="00874413" w:rsidP="00792E16">
            <w:pPr>
              <w:jc w:val="center"/>
              <w:rPr>
                <w:rFonts w:ascii="Times New Roman" w:hAnsi="Times New Roman" w:cs="Times New Roman"/>
                <w:i/>
                <w:color w:val="000000"/>
                <w:sz w:val="20"/>
                <w:szCs w:val="20"/>
              </w:rPr>
            </w:pPr>
            <w:r w:rsidRPr="009F0596">
              <w:rPr>
                <w:rFonts w:ascii="Times New Roman" w:hAnsi="Times New Roman" w:cs="Times New Roman"/>
                <w:i/>
                <w:color w:val="000000"/>
                <w:sz w:val="20"/>
                <w:szCs w:val="20"/>
              </w:rPr>
              <w:t>(0.047)</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9F0596" w:rsidRDefault="00874413" w:rsidP="00792E16">
            <w:pPr>
              <w:jc w:val="center"/>
              <w:rPr>
                <w:rFonts w:ascii="Times New Roman" w:hAnsi="Times New Roman" w:cs="Times New Roman"/>
                <w:i/>
                <w:color w:val="000000"/>
                <w:sz w:val="20"/>
                <w:szCs w:val="20"/>
              </w:rPr>
            </w:pPr>
            <w:r w:rsidRPr="009F0596">
              <w:rPr>
                <w:rFonts w:ascii="Times New Roman" w:hAnsi="Times New Roman" w:cs="Times New Roman"/>
                <w:i/>
                <w:color w:val="000000"/>
                <w:sz w:val="20"/>
                <w:szCs w:val="20"/>
              </w:rPr>
              <w:t>(0.018)</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9F0596" w:rsidRDefault="00874413" w:rsidP="00792E16">
            <w:pPr>
              <w:jc w:val="center"/>
              <w:rPr>
                <w:rFonts w:ascii="Times New Roman" w:hAnsi="Times New Roman" w:cs="Times New Roman"/>
                <w:i/>
                <w:color w:val="000000"/>
                <w:sz w:val="20"/>
                <w:szCs w:val="20"/>
              </w:rPr>
            </w:pPr>
            <w:r w:rsidRPr="009F0596">
              <w:rPr>
                <w:rFonts w:ascii="Times New Roman" w:hAnsi="Times New Roman" w:cs="Times New Roman"/>
                <w:i/>
                <w:color w:val="000000"/>
                <w:sz w:val="20"/>
                <w:szCs w:val="20"/>
              </w:rPr>
              <w:t>(0.053)</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9F0596" w:rsidRDefault="00874413" w:rsidP="00792E16">
            <w:pPr>
              <w:jc w:val="center"/>
              <w:rPr>
                <w:rFonts w:ascii="Times New Roman" w:hAnsi="Times New Roman" w:cs="Times New Roman"/>
                <w:i/>
                <w:color w:val="000000"/>
                <w:sz w:val="20"/>
                <w:szCs w:val="20"/>
              </w:rPr>
            </w:pPr>
            <w:r w:rsidRPr="009F0596">
              <w:rPr>
                <w:rFonts w:ascii="Times New Roman" w:hAnsi="Times New Roman" w:cs="Times New Roman"/>
                <w:i/>
                <w:color w:val="000000"/>
                <w:sz w:val="20"/>
                <w:szCs w:val="20"/>
              </w:rPr>
              <w:t>(0.021)</w:t>
            </w:r>
          </w:p>
        </w:tc>
        <w:tc>
          <w:tcPr>
            <w:tcW w:w="557" w:type="pct"/>
            <w:tcBorders>
              <w:left w:val="single" w:sz="12" w:space="0" w:color="auto"/>
              <w:bottom w:val="single" w:sz="4" w:space="0" w:color="auto"/>
              <w:right w:val="single" w:sz="4" w:space="0" w:color="auto"/>
            </w:tcBorders>
            <w:vAlign w:val="center"/>
          </w:tcPr>
          <w:p w:rsidR="00874413" w:rsidRPr="009F0596" w:rsidRDefault="00874413" w:rsidP="00792E16">
            <w:pPr>
              <w:jc w:val="center"/>
              <w:rPr>
                <w:rFonts w:ascii="Times New Roman" w:hAnsi="Times New Roman" w:cs="Times New Roman"/>
                <w:i/>
                <w:color w:val="000000"/>
                <w:sz w:val="20"/>
                <w:szCs w:val="20"/>
              </w:rPr>
            </w:pPr>
            <w:r w:rsidRPr="009F0596">
              <w:rPr>
                <w:rFonts w:ascii="Times New Roman" w:hAnsi="Times New Roman" w:cs="Times New Roman"/>
                <w:i/>
                <w:color w:val="000000"/>
                <w:sz w:val="20"/>
                <w:szCs w:val="20"/>
              </w:rPr>
              <w:t>(0.082)</w:t>
            </w:r>
          </w:p>
        </w:tc>
        <w:tc>
          <w:tcPr>
            <w:tcW w:w="557" w:type="pct"/>
            <w:tcBorders>
              <w:left w:val="single" w:sz="4" w:space="0" w:color="auto"/>
              <w:bottom w:val="single" w:sz="4" w:space="0" w:color="auto"/>
            </w:tcBorders>
            <w:vAlign w:val="center"/>
          </w:tcPr>
          <w:p w:rsidR="00874413" w:rsidRPr="009F0596" w:rsidRDefault="00874413" w:rsidP="00792E16">
            <w:pPr>
              <w:jc w:val="center"/>
              <w:rPr>
                <w:rFonts w:ascii="Times New Roman" w:hAnsi="Times New Roman" w:cs="Times New Roman"/>
                <w:i/>
                <w:color w:val="000000"/>
                <w:sz w:val="20"/>
                <w:szCs w:val="20"/>
              </w:rPr>
            </w:pPr>
            <w:r w:rsidRPr="009F0596">
              <w:rPr>
                <w:rFonts w:ascii="Times New Roman" w:hAnsi="Times New Roman" w:cs="Times New Roman"/>
                <w:i/>
                <w:color w:val="000000"/>
                <w:sz w:val="20"/>
                <w:szCs w:val="20"/>
              </w:rPr>
              <w:t>(0.030)</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6D69A9" w:rsidRDefault="00874413" w:rsidP="00792E16">
            <w:pPr>
              <w:ind w:left="170"/>
              <w:rPr>
                <w:rFonts w:ascii="Times New Roman" w:hAnsi="Times New Roman" w:cs="Times New Roman"/>
                <w:sz w:val="20"/>
                <w:szCs w:val="20"/>
              </w:rPr>
            </w:pPr>
            <w:r w:rsidRPr="006D69A9">
              <w:rPr>
                <w:rFonts w:ascii="Times New Roman" w:hAnsi="Times New Roman" w:cs="Times New Roman"/>
                <w:sz w:val="20"/>
                <w:szCs w:val="20"/>
              </w:rPr>
              <w:t xml:space="preserve">Service mark </w:t>
            </w:r>
            <w:r w:rsidRPr="006D69A9">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0.131*</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0.047*</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-0.400***</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-0.158***</w:t>
            </w:r>
          </w:p>
        </w:tc>
        <w:tc>
          <w:tcPr>
            <w:tcW w:w="557" w:type="pct"/>
            <w:tcBorders>
              <w:top w:val="single" w:sz="4" w:space="0" w:color="auto"/>
              <w:left w:val="single" w:sz="12" w:space="0" w:color="auto"/>
              <w:right w:val="single" w:sz="4" w:space="0" w:color="auto"/>
            </w:tcBorders>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-0.515***</w:t>
            </w:r>
          </w:p>
        </w:tc>
        <w:tc>
          <w:tcPr>
            <w:tcW w:w="557" w:type="pct"/>
            <w:tcBorders>
              <w:top w:val="single" w:sz="4" w:space="0" w:color="auto"/>
              <w:left w:val="single" w:sz="4" w:space="0" w:color="auto"/>
            </w:tcBorders>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-0.189***</w:t>
            </w:r>
          </w:p>
        </w:tc>
      </w:tr>
      <w:tr w:rsidR="00874413" w:rsidRPr="001032DB" w:rsidTr="00792E16">
        <w:trPr>
          <w:trHeight w:val="227"/>
        </w:trPr>
        <w:tc>
          <w:tcPr>
            <w:tcW w:w="1660" w:type="pct"/>
            <w:vMerge/>
            <w:tcBorders>
              <w:bottom w:val="single" w:sz="12" w:space="0" w:color="auto"/>
              <w:right w:val="double" w:sz="4" w:space="0" w:color="auto"/>
            </w:tcBorders>
            <w:shd w:val="clear" w:color="auto" w:fill="auto"/>
            <w:tcMar>
              <w:left w:w="0" w:type="dxa"/>
              <w:right w:w="0" w:type="dxa"/>
            </w:tcMar>
            <w:vAlign w:val="center"/>
          </w:tcPr>
          <w:p w:rsidR="00874413" w:rsidRPr="006D69A9" w:rsidRDefault="00874413" w:rsidP="00792E16">
            <w:pPr>
              <w:ind w:left="170"/>
              <w:rPr>
                <w:rFonts w:ascii="Times New Roman" w:hAnsi="Times New Roman" w:cs="Times New Roman"/>
                <w:sz w:val="20"/>
                <w:szCs w:val="20"/>
              </w:rPr>
            </w:pPr>
          </w:p>
        </w:tc>
        <w:tc>
          <w:tcPr>
            <w:tcW w:w="556" w:type="pct"/>
            <w:tcBorders>
              <w:left w:val="double" w:sz="4" w:space="0" w:color="auto"/>
              <w:bottom w:val="single" w:sz="12" w:space="0" w:color="auto"/>
              <w:right w:val="single" w:sz="4"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(0.057)</w:t>
            </w:r>
          </w:p>
        </w:tc>
        <w:tc>
          <w:tcPr>
            <w:tcW w:w="557" w:type="pct"/>
            <w:tcBorders>
              <w:left w:val="single" w:sz="4" w:space="0" w:color="auto"/>
              <w:bottom w:val="single" w:sz="12" w:space="0" w:color="auto"/>
              <w:right w:val="single" w:sz="12" w:space="0" w:color="auto"/>
            </w:tcBorders>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(0.021)</w:t>
            </w:r>
          </w:p>
        </w:tc>
        <w:tc>
          <w:tcPr>
            <w:tcW w:w="557" w:type="pct"/>
            <w:tcBorders>
              <w:left w:val="single" w:sz="12" w:space="0" w:color="auto"/>
              <w:bottom w:val="single" w:sz="12" w:space="0" w:color="auto"/>
              <w:right w:val="single" w:sz="4" w:space="0" w:color="auto"/>
            </w:tcBorders>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(0.070)</w:t>
            </w:r>
          </w:p>
        </w:tc>
        <w:tc>
          <w:tcPr>
            <w:tcW w:w="556" w:type="pct"/>
            <w:tcBorders>
              <w:left w:val="single" w:sz="4" w:space="0" w:color="auto"/>
              <w:bottom w:val="single" w:sz="12" w:space="0" w:color="auto"/>
              <w:right w:val="single" w:sz="12"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(0.027)</w:t>
            </w:r>
          </w:p>
        </w:tc>
        <w:tc>
          <w:tcPr>
            <w:tcW w:w="557" w:type="pct"/>
            <w:tcBorders>
              <w:left w:val="single" w:sz="12" w:space="0" w:color="auto"/>
              <w:bottom w:val="single" w:sz="12" w:space="0" w:color="auto"/>
              <w:right w:val="single" w:sz="4" w:space="0" w:color="auto"/>
            </w:tcBorders>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(0.116)</w:t>
            </w:r>
          </w:p>
        </w:tc>
        <w:tc>
          <w:tcPr>
            <w:tcW w:w="557" w:type="pct"/>
            <w:tcBorders>
              <w:left w:val="single" w:sz="4" w:space="0" w:color="auto"/>
              <w:bottom w:val="single" w:sz="12" w:space="0" w:color="auto"/>
            </w:tcBorders>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(0.045)</w:t>
            </w:r>
          </w:p>
        </w:tc>
      </w:tr>
      <w:tr w:rsidR="00874413" w:rsidRPr="001032DB" w:rsidTr="00792E16">
        <w:trPr>
          <w:trHeight w:val="227"/>
        </w:trPr>
        <w:tc>
          <w:tcPr>
            <w:tcW w:w="1660" w:type="pct"/>
            <w:vMerge w:val="restart"/>
            <w:tcBorders>
              <w:top w:val="single" w:sz="12" w:space="0" w:color="auto"/>
              <w:right w:val="double" w:sz="4" w:space="0" w:color="auto"/>
            </w:tcBorders>
            <w:shd w:val="clear" w:color="auto" w:fill="auto"/>
            <w:tcMar>
              <w:left w:w="0" w:type="dxa"/>
              <w:right w:w="0" w:type="dxa"/>
            </w:tcMar>
            <w:vAlign w:val="center"/>
          </w:tcPr>
          <w:p w:rsidR="00874413" w:rsidRPr="006D69A9" w:rsidRDefault="00874413" w:rsidP="00792E16">
            <w:pPr>
              <w:ind w:left="170"/>
              <w:rPr>
                <w:rFonts w:ascii="Times New Roman" w:hAnsi="Times New Roman" w:cs="Times New Roman"/>
                <w:sz w:val="20"/>
                <w:szCs w:val="20"/>
              </w:rPr>
            </w:pPr>
            <w:r w:rsidRPr="006D69A9">
              <w:rPr>
                <w:rFonts w:ascii="Times New Roman" w:hAnsi="Times New Roman" w:cs="Times New Roman"/>
                <w:sz w:val="20"/>
                <w:szCs w:val="20"/>
              </w:rPr>
              <w:t xml:space="preserve">Intent-to-use </w:t>
            </w:r>
            <w:r>
              <w:rPr>
                <w:rFonts w:ascii="Times New Roman" w:hAnsi="Times New Roman" w:cs="Times New Roman"/>
                <w:sz w:val="20"/>
                <w:szCs w:val="20"/>
              </w:rPr>
              <w:t xml:space="preserve">legal </w:t>
            </w:r>
            <w:r w:rsidRPr="006D69A9">
              <w:rPr>
                <w:rFonts w:ascii="Times New Roman" w:hAnsi="Times New Roman" w:cs="Times New Roman"/>
                <w:sz w:val="20"/>
                <w:szCs w:val="20"/>
              </w:rPr>
              <w:t xml:space="preserve">basis for filing </w:t>
            </w:r>
            <w:r w:rsidRPr="006D69A9">
              <w:rPr>
                <w:rFonts w:ascii="Times New Roman" w:hAnsi="Times New Roman" w:cs="Times New Roman"/>
                <w:sz w:val="20"/>
                <w:szCs w:val="20"/>
                <w:vertAlign w:val="subscript"/>
              </w:rPr>
              <w:t>i,j</w:t>
            </w:r>
          </w:p>
        </w:tc>
        <w:tc>
          <w:tcPr>
            <w:tcW w:w="556" w:type="pct"/>
            <w:tcBorders>
              <w:top w:val="single" w:sz="12" w:space="0" w:color="auto"/>
              <w:left w:val="double" w:sz="4" w:space="0" w:color="auto"/>
              <w:right w:val="single" w:sz="4"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-1.465***</w:t>
            </w:r>
          </w:p>
        </w:tc>
        <w:tc>
          <w:tcPr>
            <w:tcW w:w="557" w:type="pct"/>
            <w:tcBorders>
              <w:top w:val="single" w:sz="12" w:space="0" w:color="auto"/>
              <w:left w:val="single" w:sz="4" w:space="0" w:color="auto"/>
              <w:right w:val="single" w:sz="12" w:space="0" w:color="auto"/>
            </w:tcBorders>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-0.536***</w:t>
            </w:r>
          </w:p>
        </w:tc>
        <w:tc>
          <w:tcPr>
            <w:tcW w:w="557" w:type="pct"/>
            <w:tcBorders>
              <w:top w:val="single" w:sz="12" w:space="0" w:color="auto"/>
              <w:left w:val="single" w:sz="12" w:space="0" w:color="auto"/>
              <w:right w:val="single" w:sz="4" w:space="0" w:color="auto"/>
            </w:tcBorders>
            <w:tcMar>
              <w:left w:w="0" w:type="dxa"/>
              <w:right w:w="0" w:type="dxa"/>
            </w:tcMar>
            <w:vAlign w:val="center"/>
          </w:tcPr>
          <w:p w:rsidR="00874413" w:rsidRPr="006D69A9" w:rsidRDefault="00874413" w:rsidP="00792E16">
            <w:pPr>
              <w:jc w:val="center"/>
              <w:rPr>
                <w:rFonts w:ascii="Times New Roman" w:hAnsi="Times New Roman" w:cs="Times New Roman"/>
                <w:color w:val="000000"/>
                <w:sz w:val="20"/>
                <w:szCs w:val="20"/>
              </w:rPr>
            </w:pPr>
            <w:r w:rsidRPr="006D69A9">
              <w:rPr>
                <w:rFonts w:ascii="Times New Roman" w:hAnsi="Times New Roman" w:cs="Times New Roman"/>
                <w:color w:val="000000"/>
                <w:sz w:val="20"/>
                <w:szCs w:val="20"/>
              </w:rPr>
              <w:t>0.055</w:t>
            </w:r>
          </w:p>
        </w:tc>
        <w:tc>
          <w:tcPr>
            <w:tcW w:w="556" w:type="pct"/>
            <w:tcBorders>
              <w:top w:val="single" w:sz="12" w:space="0" w:color="auto"/>
              <w:left w:val="single" w:sz="4" w:space="0" w:color="auto"/>
              <w:right w:val="single" w:sz="12"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color w:val="000000"/>
                <w:sz w:val="20"/>
                <w:szCs w:val="20"/>
              </w:rPr>
            </w:pPr>
            <w:r w:rsidRPr="006D69A9">
              <w:rPr>
                <w:rFonts w:ascii="Times New Roman" w:hAnsi="Times New Roman" w:cs="Times New Roman"/>
                <w:color w:val="000000"/>
                <w:sz w:val="20"/>
                <w:szCs w:val="20"/>
              </w:rPr>
              <w:t>0.022</w:t>
            </w:r>
          </w:p>
        </w:tc>
        <w:tc>
          <w:tcPr>
            <w:tcW w:w="557" w:type="pct"/>
            <w:tcBorders>
              <w:top w:val="single" w:sz="12" w:space="0" w:color="auto"/>
              <w:left w:val="single" w:sz="12" w:space="0" w:color="auto"/>
              <w:right w:val="single" w:sz="4" w:space="0" w:color="auto"/>
            </w:tcBorders>
            <w:vAlign w:val="center"/>
          </w:tcPr>
          <w:p w:rsidR="00874413" w:rsidRPr="006D69A9" w:rsidRDefault="00874413" w:rsidP="00792E16">
            <w:pPr>
              <w:jc w:val="center"/>
              <w:rPr>
                <w:rFonts w:ascii="Times New Roman" w:hAnsi="Times New Roman" w:cs="Times New Roman"/>
                <w:color w:val="000000"/>
                <w:sz w:val="20"/>
                <w:szCs w:val="20"/>
              </w:rPr>
            </w:pPr>
            <w:r w:rsidRPr="006D69A9">
              <w:rPr>
                <w:rFonts w:ascii="Times New Roman" w:hAnsi="Times New Roman" w:cs="Times New Roman"/>
                <w:color w:val="000000"/>
                <w:sz w:val="20"/>
                <w:szCs w:val="20"/>
              </w:rPr>
              <w:t>-0.089</w:t>
            </w:r>
          </w:p>
        </w:tc>
        <w:tc>
          <w:tcPr>
            <w:tcW w:w="557" w:type="pct"/>
            <w:tcBorders>
              <w:top w:val="single" w:sz="12" w:space="0" w:color="auto"/>
              <w:left w:val="single" w:sz="4" w:space="0" w:color="auto"/>
            </w:tcBorders>
            <w:vAlign w:val="center"/>
          </w:tcPr>
          <w:p w:rsidR="00874413" w:rsidRPr="006D69A9" w:rsidRDefault="00874413" w:rsidP="00792E16">
            <w:pPr>
              <w:jc w:val="center"/>
              <w:rPr>
                <w:rFonts w:ascii="Times New Roman" w:hAnsi="Times New Roman" w:cs="Times New Roman"/>
                <w:color w:val="000000"/>
                <w:sz w:val="20"/>
                <w:szCs w:val="20"/>
              </w:rPr>
            </w:pPr>
            <w:r w:rsidRPr="006D69A9">
              <w:rPr>
                <w:rFonts w:ascii="Times New Roman" w:hAnsi="Times New Roman" w:cs="Times New Roman"/>
                <w:color w:val="000000"/>
                <w:sz w:val="20"/>
                <w:szCs w:val="20"/>
              </w:rPr>
              <w:t>-0.030</w:t>
            </w: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6D69A9"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(0.050)</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(0.016)</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(0.052)</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(0.021)</w:t>
            </w:r>
          </w:p>
        </w:tc>
        <w:tc>
          <w:tcPr>
            <w:tcW w:w="557" w:type="pct"/>
            <w:tcBorders>
              <w:left w:val="single" w:sz="12" w:space="0" w:color="auto"/>
              <w:bottom w:val="single" w:sz="4" w:space="0" w:color="auto"/>
              <w:right w:val="single" w:sz="4" w:space="0" w:color="auto"/>
            </w:tcBorders>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(0.078)</w:t>
            </w:r>
          </w:p>
        </w:tc>
        <w:tc>
          <w:tcPr>
            <w:tcW w:w="557" w:type="pct"/>
            <w:tcBorders>
              <w:left w:val="single" w:sz="4" w:space="0" w:color="auto"/>
              <w:bottom w:val="single" w:sz="4" w:space="0" w:color="auto"/>
            </w:tcBorders>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(0.026)</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6D69A9" w:rsidRDefault="00874413" w:rsidP="00792E16">
            <w:pPr>
              <w:ind w:left="170"/>
              <w:rPr>
                <w:rFonts w:ascii="Times New Roman" w:hAnsi="Times New Roman" w:cs="Times New Roman"/>
                <w:sz w:val="20"/>
                <w:szCs w:val="20"/>
              </w:rPr>
            </w:pPr>
            <w:r w:rsidRPr="006D69A9">
              <w:rPr>
                <w:rFonts w:ascii="Times New Roman" w:hAnsi="Times New Roman" w:cs="Times New Roman"/>
                <w:sz w:val="20"/>
                <w:szCs w:val="20"/>
              </w:rPr>
              <w:t xml:space="preserve">Received oppositions </w:t>
            </w:r>
            <w:r w:rsidRPr="006D69A9">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-0.682***</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-0.192***</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0.573*</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b/>
                <w:color w:val="000000"/>
                <w:sz w:val="20"/>
                <w:szCs w:val="20"/>
              </w:rPr>
            </w:pPr>
            <w:r w:rsidRPr="006D69A9">
              <w:rPr>
                <w:rFonts w:ascii="Times New Roman" w:hAnsi="Times New Roman" w:cs="Times New Roman"/>
                <w:b/>
                <w:color w:val="000000"/>
                <w:sz w:val="20"/>
                <w:szCs w:val="20"/>
              </w:rPr>
              <w:t>0.210*</w:t>
            </w:r>
          </w:p>
        </w:tc>
        <w:tc>
          <w:tcPr>
            <w:tcW w:w="557" w:type="pct"/>
            <w:tcBorders>
              <w:top w:val="single" w:sz="4" w:space="0" w:color="auto"/>
              <w:left w:val="single" w:sz="12" w:space="0" w:color="auto"/>
              <w:right w:val="single" w:sz="4" w:space="0" w:color="auto"/>
            </w:tcBorders>
            <w:vAlign w:val="center"/>
          </w:tcPr>
          <w:p w:rsidR="00874413" w:rsidRPr="006D69A9" w:rsidRDefault="00874413" w:rsidP="00792E16">
            <w:pPr>
              <w:jc w:val="center"/>
              <w:rPr>
                <w:rFonts w:ascii="Times New Roman" w:hAnsi="Times New Roman" w:cs="Times New Roman"/>
                <w:color w:val="000000"/>
                <w:sz w:val="20"/>
                <w:szCs w:val="20"/>
              </w:rPr>
            </w:pPr>
            <w:r w:rsidRPr="006D69A9">
              <w:rPr>
                <w:rFonts w:ascii="Times New Roman" w:hAnsi="Times New Roman" w:cs="Times New Roman"/>
                <w:color w:val="000000"/>
                <w:sz w:val="20"/>
                <w:szCs w:val="20"/>
              </w:rPr>
              <w:t>-0.090</w:t>
            </w:r>
          </w:p>
        </w:tc>
        <w:tc>
          <w:tcPr>
            <w:tcW w:w="557" w:type="pct"/>
            <w:tcBorders>
              <w:top w:val="single" w:sz="4" w:space="0" w:color="auto"/>
              <w:left w:val="single" w:sz="4" w:space="0" w:color="auto"/>
            </w:tcBorders>
            <w:vAlign w:val="center"/>
          </w:tcPr>
          <w:p w:rsidR="00874413" w:rsidRPr="006D69A9" w:rsidRDefault="00874413" w:rsidP="00792E16">
            <w:pPr>
              <w:jc w:val="center"/>
              <w:rPr>
                <w:rFonts w:ascii="Times New Roman" w:hAnsi="Times New Roman" w:cs="Times New Roman"/>
                <w:color w:val="000000"/>
                <w:sz w:val="20"/>
                <w:szCs w:val="20"/>
              </w:rPr>
            </w:pPr>
            <w:r w:rsidRPr="006D69A9">
              <w:rPr>
                <w:rFonts w:ascii="Times New Roman" w:hAnsi="Times New Roman" w:cs="Times New Roman"/>
                <w:color w:val="000000"/>
                <w:sz w:val="20"/>
                <w:szCs w:val="20"/>
              </w:rPr>
              <w:t>-0.031</w:t>
            </w: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6D69A9"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(0.122)</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(0.025)</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(0.230)</w:t>
            </w:r>
          </w:p>
        </w:tc>
        <w:tc>
          <w:tcPr>
            <w:tcW w:w="556" w:type="pct"/>
            <w:tcBorders>
              <w:left w:val="single" w:sz="4" w:space="0" w:color="auto"/>
              <w:right w:val="single" w:sz="12" w:space="0" w:color="auto"/>
            </w:tcBorders>
            <w:shd w:val="clear" w:color="auto" w:fill="auto"/>
            <w:tcMar>
              <w:left w:w="0" w:type="dxa"/>
              <w:right w:w="0" w:type="dxa"/>
            </w:tcMar>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(0.073)</w:t>
            </w:r>
          </w:p>
        </w:tc>
        <w:tc>
          <w:tcPr>
            <w:tcW w:w="557" w:type="pct"/>
            <w:tcBorders>
              <w:left w:val="single" w:sz="12" w:space="0" w:color="auto"/>
              <w:right w:val="single" w:sz="4" w:space="0" w:color="auto"/>
            </w:tcBorders>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(0.239)</w:t>
            </w:r>
          </w:p>
        </w:tc>
        <w:tc>
          <w:tcPr>
            <w:tcW w:w="557" w:type="pct"/>
            <w:tcBorders>
              <w:left w:val="single" w:sz="4" w:space="0" w:color="auto"/>
            </w:tcBorders>
            <w:vAlign w:val="center"/>
          </w:tcPr>
          <w:p w:rsidR="00874413" w:rsidRPr="006D69A9" w:rsidRDefault="00874413" w:rsidP="00792E16">
            <w:pPr>
              <w:jc w:val="center"/>
              <w:rPr>
                <w:rFonts w:ascii="Times New Roman" w:hAnsi="Times New Roman" w:cs="Times New Roman"/>
                <w:i/>
                <w:color w:val="000000"/>
                <w:sz w:val="20"/>
                <w:szCs w:val="20"/>
              </w:rPr>
            </w:pPr>
            <w:r w:rsidRPr="006D69A9">
              <w:rPr>
                <w:rFonts w:ascii="Times New Roman" w:hAnsi="Times New Roman" w:cs="Times New Roman"/>
                <w:i/>
                <w:color w:val="000000"/>
                <w:sz w:val="20"/>
                <w:szCs w:val="20"/>
              </w:rPr>
              <w:t>(0.083)</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Acquired distinctiveness </w:t>
            </w:r>
            <w:r w:rsidRPr="001032DB">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0.271</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0.101</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0.014</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0.006</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0.136</w:t>
            </w:r>
          </w:p>
        </w:tc>
        <w:tc>
          <w:tcPr>
            <w:tcW w:w="557" w:type="pct"/>
            <w:tcBorders>
              <w:top w:val="single" w:sz="4" w:space="0" w:color="auto"/>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0.043</w:t>
            </w: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(0.214)</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(0.083)</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(0.153)</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(0.060)</w:t>
            </w:r>
          </w:p>
        </w:tc>
        <w:tc>
          <w:tcPr>
            <w:tcW w:w="557"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(0.215)</w:t>
            </w:r>
          </w:p>
        </w:tc>
        <w:tc>
          <w:tcPr>
            <w:tcW w:w="557" w:type="pct"/>
            <w:tcBorders>
              <w:left w:val="single" w:sz="4" w:space="0" w:color="auto"/>
              <w:bottom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(0.065)</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DD150B" w:rsidRDefault="00874413" w:rsidP="00792E16">
            <w:pPr>
              <w:ind w:left="170"/>
              <w:rPr>
                <w:rFonts w:ascii="Times New Roman" w:hAnsi="Times New Roman" w:cs="Times New Roman"/>
                <w:sz w:val="20"/>
                <w:szCs w:val="20"/>
              </w:rPr>
            </w:pPr>
            <w:r w:rsidRPr="00DD150B">
              <w:rPr>
                <w:rFonts w:ascii="Times New Roman" w:hAnsi="Times New Roman" w:cs="Times New Roman"/>
                <w:sz w:val="20"/>
                <w:szCs w:val="20"/>
              </w:rPr>
              <w:t xml:space="preserve">Acknowledged incontestability </w:t>
            </w:r>
            <w:r w:rsidRPr="00DD150B">
              <w:rPr>
                <w:rFonts w:ascii="Times New Roman" w:hAnsi="Times New Roman" w:cs="Times New Roman"/>
                <w:sz w:val="20"/>
                <w:szCs w:val="20"/>
                <w:vertAlign w:val="subscript"/>
              </w:rPr>
              <w:t>i,j</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DD150B" w:rsidRDefault="00874413" w:rsidP="00792E16">
            <w:pPr>
              <w:jc w:val="center"/>
              <w:rPr>
                <w:rFonts w:ascii="Times New Roman" w:hAnsi="Times New Roman" w:cs="Times New Roman"/>
                <w:color w:val="000000"/>
                <w:sz w:val="20"/>
                <w:szCs w:val="20"/>
              </w:rPr>
            </w:pP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DD150B" w:rsidRDefault="00874413" w:rsidP="00792E16">
            <w:pPr>
              <w:jc w:val="center"/>
              <w:rPr>
                <w:rFonts w:ascii="Times New Roman" w:hAnsi="Times New Roman" w:cs="Times New Roman"/>
                <w:color w:val="000000"/>
                <w:sz w:val="20"/>
                <w:szCs w:val="20"/>
              </w:rPr>
            </w:pP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DD150B" w:rsidRDefault="00874413" w:rsidP="00792E16">
            <w:pPr>
              <w:jc w:val="center"/>
              <w:rPr>
                <w:rFonts w:ascii="Times New Roman" w:hAnsi="Times New Roman" w:cs="Times New Roman"/>
                <w:color w:val="000000"/>
                <w:sz w:val="20"/>
                <w:szCs w:val="20"/>
              </w:rPr>
            </w:pP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DD150B" w:rsidRDefault="00874413" w:rsidP="00792E16">
            <w:pPr>
              <w:jc w:val="center"/>
              <w:rPr>
                <w:rFonts w:ascii="Times New Roman" w:hAnsi="Times New Roman" w:cs="Times New Roman"/>
                <w:color w:val="000000"/>
                <w:sz w:val="20"/>
                <w:szCs w:val="20"/>
              </w:rPr>
            </w:pPr>
          </w:p>
        </w:tc>
        <w:tc>
          <w:tcPr>
            <w:tcW w:w="557" w:type="pct"/>
            <w:tcBorders>
              <w:top w:val="single" w:sz="4" w:space="0" w:color="auto"/>
              <w:left w:val="single" w:sz="12" w:space="0" w:color="auto"/>
              <w:right w:val="single" w:sz="4" w:space="0" w:color="auto"/>
            </w:tcBorders>
            <w:vAlign w:val="center"/>
          </w:tcPr>
          <w:p w:rsidR="00874413" w:rsidRPr="00DD150B" w:rsidRDefault="00874413" w:rsidP="00792E16">
            <w:pPr>
              <w:jc w:val="center"/>
              <w:rPr>
                <w:rFonts w:ascii="Times New Roman" w:hAnsi="Times New Roman" w:cs="Times New Roman"/>
                <w:b/>
                <w:color w:val="000000"/>
                <w:sz w:val="20"/>
                <w:szCs w:val="20"/>
              </w:rPr>
            </w:pPr>
            <w:r w:rsidRPr="00DD150B">
              <w:rPr>
                <w:rFonts w:ascii="Times New Roman" w:hAnsi="Times New Roman" w:cs="Times New Roman"/>
                <w:b/>
                <w:color w:val="000000"/>
                <w:sz w:val="20"/>
                <w:szCs w:val="20"/>
              </w:rPr>
              <w:t>0.747***</w:t>
            </w:r>
          </w:p>
        </w:tc>
        <w:tc>
          <w:tcPr>
            <w:tcW w:w="557" w:type="pct"/>
            <w:tcBorders>
              <w:top w:val="single" w:sz="4" w:space="0" w:color="auto"/>
              <w:left w:val="single" w:sz="4" w:space="0" w:color="auto"/>
            </w:tcBorders>
            <w:vAlign w:val="center"/>
          </w:tcPr>
          <w:p w:rsidR="00874413" w:rsidRPr="00DD150B" w:rsidRDefault="00874413" w:rsidP="00792E16">
            <w:pPr>
              <w:jc w:val="center"/>
              <w:rPr>
                <w:rFonts w:ascii="Times New Roman" w:hAnsi="Times New Roman" w:cs="Times New Roman"/>
                <w:b/>
                <w:color w:val="000000"/>
                <w:sz w:val="20"/>
                <w:szCs w:val="20"/>
              </w:rPr>
            </w:pPr>
            <w:r w:rsidRPr="00DD150B">
              <w:rPr>
                <w:rFonts w:ascii="Times New Roman" w:hAnsi="Times New Roman" w:cs="Times New Roman"/>
                <w:b/>
                <w:color w:val="000000"/>
                <w:sz w:val="20"/>
                <w:szCs w:val="20"/>
              </w:rPr>
              <w:t>0.280***</w:t>
            </w:r>
          </w:p>
        </w:tc>
      </w:tr>
      <w:tr w:rsidR="00874413" w:rsidRPr="001032DB" w:rsidTr="00792E16">
        <w:trPr>
          <w:trHeight w:val="227"/>
        </w:trPr>
        <w:tc>
          <w:tcPr>
            <w:tcW w:w="1660" w:type="pct"/>
            <w:vMerge/>
            <w:tcBorders>
              <w:bottom w:val="single" w:sz="12"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p>
        </w:tc>
        <w:tc>
          <w:tcPr>
            <w:tcW w:w="556" w:type="pct"/>
            <w:tcBorders>
              <w:left w:val="double" w:sz="4" w:space="0" w:color="auto"/>
              <w:bottom w:val="single" w:sz="12"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p>
        </w:tc>
        <w:tc>
          <w:tcPr>
            <w:tcW w:w="557" w:type="pct"/>
            <w:tcBorders>
              <w:left w:val="single" w:sz="4" w:space="0" w:color="auto"/>
              <w:bottom w:val="single" w:sz="12" w:space="0" w:color="auto"/>
              <w:right w:val="single" w:sz="12"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p>
        </w:tc>
        <w:tc>
          <w:tcPr>
            <w:tcW w:w="557" w:type="pct"/>
            <w:tcBorders>
              <w:left w:val="single" w:sz="12" w:space="0" w:color="auto"/>
              <w:bottom w:val="single" w:sz="12" w:space="0" w:color="auto"/>
              <w:right w:val="single" w:sz="4"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p>
        </w:tc>
        <w:tc>
          <w:tcPr>
            <w:tcW w:w="556" w:type="pct"/>
            <w:tcBorders>
              <w:left w:val="single" w:sz="4" w:space="0" w:color="auto"/>
              <w:bottom w:val="single" w:sz="12" w:space="0" w:color="auto"/>
              <w:right w:val="single" w:sz="12"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p>
        </w:tc>
        <w:tc>
          <w:tcPr>
            <w:tcW w:w="557" w:type="pct"/>
            <w:tcBorders>
              <w:left w:val="single" w:sz="12"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(0.126)</w:t>
            </w:r>
          </w:p>
        </w:tc>
        <w:tc>
          <w:tcPr>
            <w:tcW w:w="557" w:type="pct"/>
            <w:tcBorders>
              <w:left w:val="single" w:sz="4" w:space="0" w:color="auto"/>
              <w:bottom w:val="single" w:sz="12"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(0.049)</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Company size</w:t>
            </w:r>
            <w:r w:rsidRPr="001032DB">
              <w:rPr>
                <w:rFonts w:ascii="Times New Roman" w:hAnsi="Times New Roman" w:cs="Times New Roman"/>
                <w:sz w:val="20"/>
                <w:szCs w:val="20"/>
                <w:vertAlign w:val="subscript"/>
              </w:rPr>
              <w:t xml:space="preserve"> j,t</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-0.021**</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-0.008**</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-0.049***</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-0.019***</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-0.027</w:t>
            </w:r>
          </w:p>
        </w:tc>
        <w:tc>
          <w:tcPr>
            <w:tcW w:w="557" w:type="pct"/>
            <w:tcBorders>
              <w:top w:val="single" w:sz="4" w:space="0" w:color="auto"/>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-0.009</w:t>
            </w: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(0.008)</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(0.003)</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(0.011)</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(0.004)</w:t>
            </w:r>
          </w:p>
        </w:tc>
        <w:tc>
          <w:tcPr>
            <w:tcW w:w="557"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(0.016)</w:t>
            </w:r>
          </w:p>
        </w:tc>
        <w:tc>
          <w:tcPr>
            <w:tcW w:w="557" w:type="pct"/>
            <w:tcBorders>
              <w:left w:val="single" w:sz="4" w:space="0" w:color="auto"/>
              <w:bottom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Book leverage</w:t>
            </w:r>
            <w:r w:rsidRPr="001032DB">
              <w:rPr>
                <w:rFonts w:ascii="Times New Roman" w:hAnsi="Times New Roman" w:cs="Times New Roman"/>
                <w:sz w:val="20"/>
                <w:szCs w:val="20"/>
                <w:vertAlign w:val="subscript"/>
              </w:rPr>
              <w:t xml:space="preserve"> j,t</w:t>
            </w:r>
          </w:p>
        </w:tc>
        <w:tc>
          <w:tcPr>
            <w:tcW w:w="556"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0.053</w:t>
            </w:r>
          </w:p>
        </w:tc>
        <w:tc>
          <w:tcPr>
            <w:tcW w:w="557" w:type="pct"/>
            <w:tcBorders>
              <w:top w:val="single" w:sz="4" w:space="0" w:color="auto"/>
              <w:left w:val="single" w:sz="4" w:space="0" w:color="auto"/>
              <w:right w:val="single" w:sz="12" w:space="0" w:color="auto"/>
            </w:tcBorders>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0.019</w:t>
            </w:r>
          </w:p>
        </w:tc>
        <w:tc>
          <w:tcPr>
            <w:tcW w:w="557" w:type="pct"/>
            <w:tcBorders>
              <w:top w:val="single" w:sz="4" w:space="0" w:color="auto"/>
              <w:left w:val="single" w:sz="12" w:space="0" w:color="auto"/>
              <w:right w:val="single" w:sz="4" w:space="0" w:color="auto"/>
            </w:tcBorders>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-0.157</w:t>
            </w:r>
          </w:p>
        </w:tc>
        <w:tc>
          <w:tcPr>
            <w:tcW w:w="556" w:type="pct"/>
            <w:tcBorders>
              <w:top w:val="single" w:sz="4" w:space="0" w:color="auto"/>
              <w:left w:val="single" w:sz="4" w:space="0" w:color="auto"/>
              <w:right w:val="single" w:sz="12"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-0.062</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-0.274**</w:t>
            </w:r>
          </w:p>
        </w:tc>
        <w:tc>
          <w:tcPr>
            <w:tcW w:w="557" w:type="pct"/>
            <w:tcBorders>
              <w:top w:val="single" w:sz="4" w:space="0" w:color="auto"/>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-0.091**</w:t>
            </w: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(0.119)</w:t>
            </w:r>
          </w:p>
        </w:tc>
        <w:tc>
          <w:tcPr>
            <w:tcW w:w="557" w:type="pct"/>
            <w:tcBorders>
              <w:left w:val="single" w:sz="4" w:space="0" w:color="auto"/>
              <w:bottom w:val="single" w:sz="4" w:space="0" w:color="auto"/>
              <w:right w:val="single" w:sz="12"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(0.042)</w:t>
            </w:r>
          </w:p>
        </w:tc>
        <w:tc>
          <w:tcPr>
            <w:tcW w:w="557" w:type="pct"/>
            <w:tcBorders>
              <w:left w:val="single" w:sz="12" w:space="0" w:color="auto"/>
              <w:bottom w:val="single" w:sz="4" w:space="0" w:color="auto"/>
              <w:right w:val="single" w:sz="4" w:space="0" w:color="auto"/>
            </w:tcBorders>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(0.113)</w:t>
            </w:r>
          </w:p>
        </w:tc>
        <w:tc>
          <w:tcPr>
            <w:tcW w:w="556" w:type="pct"/>
            <w:tcBorders>
              <w:left w:val="single" w:sz="4" w:space="0" w:color="auto"/>
              <w:bottom w:val="single" w:sz="4" w:space="0" w:color="auto"/>
              <w:right w:val="single" w:sz="12"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(0.045)</w:t>
            </w:r>
          </w:p>
        </w:tc>
        <w:tc>
          <w:tcPr>
            <w:tcW w:w="557"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(0.089)</w:t>
            </w:r>
          </w:p>
        </w:tc>
        <w:tc>
          <w:tcPr>
            <w:tcW w:w="557" w:type="pct"/>
            <w:tcBorders>
              <w:left w:val="single" w:sz="4" w:space="0" w:color="auto"/>
              <w:bottom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(0.030)</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Tobin's q</w:t>
            </w:r>
            <w:r w:rsidRPr="001032DB">
              <w:rPr>
                <w:rFonts w:ascii="Times New Roman" w:hAnsi="Times New Roman" w:cs="Times New Roman"/>
                <w:sz w:val="20"/>
                <w:szCs w:val="20"/>
                <w:vertAlign w:val="subscript"/>
              </w:rPr>
              <w:t xml:space="preserve"> j,t</w:t>
            </w:r>
          </w:p>
        </w:tc>
        <w:tc>
          <w:tcPr>
            <w:tcW w:w="556" w:type="pct"/>
            <w:tcBorders>
              <w:top w:val="single" w:sz="4"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-0.036***</w:t>
            </w:r>
          </w:p>
        </w:tc>
        <w:tc>
          <w:tcPr>
            <w:tcW w:w="557" w:type="pct"/>
            <w:tcBorders>
              <w:top w:val="single" w:sz="4" w:space="0" w:color="auto"/>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-0.013***</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0.003</w:t>
            </w:r>
          </w:p>
        </w:tc>
        <w:tc>
          <w:tcPr>
            <w:tcW w:w="556" w:type="pct"/>
            <w:tcBorders>
              <w:top w:val="single" w:sz="4" w:space="0" w:color="auto"/>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0.001</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0.048†</w:t>
            </w:r>
          </w:p>
        </w:tc>
        <w:tc>
          <w:tcPr>
            <w:tcW w:w="557" w:type="pct"/>
            <w:tcBorders>
              <w:top w:val="single" w:sz="4" w:space="0" w:color="auto"/>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0.016†</w:t>
            </w: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556" w:type="pct"/>
            <w:tcBorders>
              <w:left w:val="double" w:sz="4"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(0.008)</w:t>
            </w:r>
          </w:p>
        </w:tc>
        <w:tc>
          <w:tcPr>
            <w:tcW w:w="557" w:type="pct"/>
            <w:tcBorders>
              <w:left w:val="single" w:sz="4" w:space="0" w:color="auto"/>
              <w:bottom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(0.003)</w:t>
            </w:r>
          </w:p>
        </w:tc>
        <w:tc>
          <w:tcPr>
            <w:tcW w:w="557"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(0.012)</w:t>
            </w:r>
          </w:p>
        </w:tc>
        <w:tc>
          <w:tcPr>
            <w:tcW w:w="556" w:type="pct"/>
            <w:tcBorders>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c>
          <w:tcPr>
            <w:tcW w:w="557"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(0.026)</w:t>
            </w:r>
          </w:p>
        </w:tc>
        <w:tc>
          <w:tcPr>
            <w:tcW w:w="557" w:type="pct"/>
            <w:tcBorders>
              <w:left w:val="single" w:sz="4" w:space="0" w:color="auto"/>
              <w:bottom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(0.009)</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r w:rsidRPr="001032DB">
              <w:rPr>
                <w:rFonts w:ascii="Times New Roman" w:eastAsia="Times New Roman" w:hAnsi="Times New Roman" w:cs="Times New Roman"/>
                <w:sz w:val="20"/>
                <w:szCs w:val="20"/>
              </w:rPr>
              <w:t>R&amp;D intensity</w:t>
            </w:r>
            <w:r w:rsidRPr="001032DB">
              <w:rPr>
                <w:rFonts w:ascii="Times New Roman" w:hAnsi="Times New Roman" w:cs="Times New Roman"/>
                <w:sz w:val="20"/>
                <w:szCs w:val="20"/>
                <w:vertAlign w:val="subscript"/>
              </w:rPr>
              <w:t xml:space="preserve"> j,t</w:t>
            </w:r>
          </w:p>
        </w:tc>
        <w:tc>
          <w:tcPr>
            <w:tcW w:w="556" w:type="pct"/>
            <w:tcBorders>
              <w:top w:val="single" w:sz="4"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0.035</w:t>
            </w:r>
          </w:p>
        </w:tc>
        <w:tc>
          <w:tcPr>
            <w:tcW w:w="557" w:type="pct"/>
            <w:tcBorders>
              <w:top w:val="single" w:sz="4" w:space="0" w:color="auto"/>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0.012</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-0.030</w:t>
            </w:r>
          </w:p>
        </w:tc>
        <w:tc>
          <w:tcPr>
            <w:tcW w:w="556" w:type="pct"/>
            <w:tcBorders>
              <w:top w:val="single" w:sz="4" w:space="0" w:color="auto"/>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-0.012</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-0.114</w:t>
            </w:r>
          </w:p>
        </w:tc>
        <w:tc>
          <w:tcPr>
            <w:tcW w:w="557" w:type="pct"/>
            <w:tcBorders>
              <w:top w:val="single" w:sz="4" w:space="0" w:color="auto"/>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-0.038</w:t>
            </w: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p>
        </w:tc>
        <w:tc>
          <w:tcPr>
            <w:tcW w:w="556" w:type="pct"/>
            <w:tcBorders>
              <w:left w:val="double" w:sz="4"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(0.151)</w:t>
            </w:r>
          </w:p>
        </w:tc>
        <w:tc>
          <w:tcPr>
            <w:tcW w:w="557" w:type="pct"/>
            <w:tcBorders>
              <w:left w:val="single" w:sz="4" w:space="0" w:color="auto"/>
              <w:bottom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(0.053)</w:t>
            </w:r>
          </w:p>
        </w:tc>
        <w:tc>
          <w:tcPr>
            <w:tcW w:w="557"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(0.186)</w:t>
            </w:r>
          </w:p>
        </w:tc>
        <w:tc>
          <w:tcPr>
            <w:tcW w:w="556" w:type="pct"/>
            <w:tcBorders>
              <w:left w:val="sing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(0.074)</w:t>
            </w:r>
          </w:p>
        </w:tc>
        <w:tc>
          <w:tcPr>
            <w:tcW w:w="557"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(0.118)</w:t>
            </w:r>
          </w:p>
        </w:tc>
        <w:tc>
          <w:tcPr>
            <w:tcW w:w="557" w:type="pct"/>
            <w:tcBorders>
              <w:left w:val="single" w:sz="4" w:space="0" w:color="auto"/>
              <w:bottom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(0.039)</w:t>
            </w: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r w:rsidRPr="001032DB">
              <w:rPr>
                <w:rFonts w:ascii="Times New Roman" w:eastAsia="Times New Roman" w:hAnsi="Times New Roman" w:cs="Times New Roman"/>
                <w:sz w:val="20"/>
                <w:szCs w:val="20"/>
              </w:rPr>
              <w:t>Advertising intensity</w:t>
            </w:r>
            <w:r w:rsidRPr="001032DB">
              <w:rPr>
                <w:rFonts w:ascii="Times New Roman" w:hAnsi="Times New Roman" w:cs="Times New Roman"/>
                <w:sz w:val="20"/>
                <w:szCs w:val="20"/>
                <w:vertAlign w:val="subscript"/>
              </w:rPr>
              <w:t xml:space="preserve"> j,t</w:t>
            </w:r>
          </w:p>
        </w:tc>
        <w:tc>
          <w:tcPr>
            <w:tcW w:w="556" w:type="pct"/>
            <w:tcBorders>
              <w:top w:val="single" w:sz="4"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0.458</w:t>
            </w:r>
          </w:p>
        </w:tc>
        <w:tc>
          <w:tcPr>
            <w:tcW w:w="557" w:type="pct"/>
            <w:tcBorders>
              <w:top w:val="single" w:sz="4" w:space="0" w:color="auto"/>
              <w:left w:val="single" w:sz="4" w:space="0" w:color="auto"/>
              <w:right w:val="single" w:sz="12"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0.161</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-1.952***</w:t>
            </w:r>
          </w:p>
        </w:tc>
        <w:tc>
          <w:tcPr>
            <w:tcW w:w="556" w:type="pct"/>
            <w:tcBorders>
              <w:top w:val="single" w:sz="4" w:space="0" w:color="auto"/>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-0.774***</w:t>
            </w:r>
          </w:p>
        </w:tc>
        <w:tc>
          <w:tcPr>
            <w:tcW w:w="557"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-0.268</w:t>
            </w:r>
          </w:p>
        </w:tc>
        <w:tc>
          <w:tcPr>
            <w:tcW w:w="557" w:type="pct"/>
            <w:tcBorders>
              <w:top w:val="single" w:sz="4" w:space="0" w:color="auto"/>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-0.089</w:t>
            </w:r>
          </w:p>
        </w:tc>
      </w:tr>
      <w:tr w:rsidR="00874413" w:rsidRPr="001032DB" w:rsidTr="00792E16">
        <w:trPr>
          <w:trHeight w:val="227"/>
        </w:trPr>
        <w:tc>
          <w:tcPr>
            <w:tcW w:w="1660" w:type="pct"/>
            <w:vMerge/>
            <w:tcBorders>
              <w:bottom w:val="single" w:sz="12"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p>
        </w:tc>
        <w:tc>
          <w:tcPr>
            <w:tcW w:w="556" w:type="pct"/>
            <w:tcBorders>
              <w:left w:val="double" w:sz="4" w:space="0" w:color="auto"/>
              <w:bottom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(0.344)</w:t>
            </w:r>
          </w:p>
        </w:tc>
        <w:tc>
          <w:tcPr>
            <w:tcW w:w="557" w:type="pct"/>
            <w:tcBorders>
              <w:left w:val="single" w:sz="4" w:space="0" w:color="auto"/>
              <w:bottom w:val="single" w:sz="12" w:space="0" w:color="auto"/>
              <w:right w:val="single" w:sz="12"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(0.121)</w:t>
            </w:r>
          </w:p>
        </w:tc>
        <w:tc>
          <w:tcPr>
            <w:tcW w:w="557" w:type="pct"/>
            <w:tcBorders>
              <w:left w:val="single" w:sz="12"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(0.569)</w:t>
            </w:r>
          </w:p>
        </w:tc>
        <w:tc>
          <w:tcPr>
            <w:tcW w:w="556" w:type="pct"/>
            <w:tcBorders>
              <w:left w:val="single" w:sz="4" w:space="0" w:color="auto"/>
              <w:bottom w:val="single" w:sz="12"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(0.226)</w:t>
            </w:r>
          </w:p>
        </w:tc>
        <w:tc>
          <w:tcPr>
            <w:tcW w:w="557" w:type="pct"/>
            <w:tcBorders>
              <w:left w:val="single" w:sz="12"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(1.017)</w:t>
            </w:r>
          </w:p>
        </w:tc>
        <w:tc>
          <w:tcPr>
            <w:tcW w:w="557" w:type="pct"/>
            <w:tcBorders>
              <w:left w:val="single" w:sz="4" w:space="0" w:color="auto"/>
              <w:bottom w:val="single" w:sz="12"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(0.338)</w:t>
            </w: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Year fixed effects</w:t>
            </w:r>
          </w:p>
        </w:tc>
        <w:tc>
          <w:tcPr>
            <w:tcW w:w="1113" w:type="pct"/>
            <w:gridSpan w:val="2"/>
            <w:tcBorders>
              <w:top w:val="single" w:sz="12" w:space="0" w:color="auto"/>
              <w:left w:val="doub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111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1114" w:type="pct"/>
            <w:gridSpan w:val="2"/>
            <w:tcBorders>
              <w:top w:val="single" w:sz="12" w:space="0" w:color="auto"/>
              <w:left w:val="single" w:sz="12" w:space="0" w:color="auto"/>
              <w:bottom w:val="single" w:sz="4" w:space="0" w:color="auto"/>
              <w:right w:val="nil"/>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observations</w:t>
            </w:r>
          </w:p>
        </w:tc>
        <w:tc>
          <w:tcPr>
            <w:tcW w:w="1113" w:type="pct"/>
            <w:gridSpan w:val="2"/>
            <w:tcBorders>
              <w:top w:val="single" w:sz="12" w:space="0" w:color="auto"/>
              <w:left w:val="doub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8,911</w:t>
            </w:r>
          </w:p>
        </w:tc>
        <w:tc>
          <w:tcPr>
            <w:tcW w:w="111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3,515</w:t>
            </w:r>
          </w:p>
        </w:tc>
        <w:tc>
          <w:tcPr>
            <w:tcW w:w="1114" w:type="pct"/>
            <w:gridSpan w:val="2"/>
            <w:tcBorders>
              <w:top w:val="single" w:sz="12" w:space="0" w:color="auto"/>
              <w:left w:val="single" w:sz="12" w:space="0" w:color="auto"/>
              <w:bottom w:val="single" w:sz="4" w:space="0" w:color="auto"/>
              <w:right w:val="nil"/>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1,738</w:t>
            </w: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companies</w:t>
            </w:r>
          </w:p>
        </w:tc>
        <w:tc>
          <w:tcPr>
            <w:tcW w:w="1113" w:type="pct"/>
            <w:gridSpan w:val="2"/>
            <w:tcBorders>
              <w:top w:val="single" w:sz="4" w:space="0" w:color="auto"/>
              <w:left w:val="doub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94</w:t>
            </w:r>
          </w:p>
        </w:tc>
        <w:tc>
          <w:tcPr>
            <w:tcW w:w="1113"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88</w:t>
            </w:r>
          </w:p>
        </w:tc>
        <w:tc>
          <w:tcPr>
            <w:tcW w:w="1114" w:type="pct"/>
            <w:gridSpan w:val="2"/>
            <w:tcBorders>
              <w:top w:val="single" w:sz="4" w:space="0" w:color="auto"/>
              <w:left w:val="single" w:sz="12" w:space="0" w:color="auto"/>
              <w:bottom w:val="single" w:sz="4" w:space="0" w:color="auto"/>
              <w:right w:val="nil"/>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77</w:t>
            </w: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Log likelihood</w:t>
            </w:r>
          </w:p>
        </w:tc>
        <w:tc>
          <w:tcPr>
            <w:tcW w:w="1113" w:type="pct"/>
            <w:gridSpan w:val="2"/>
            <w:tcBorders>
              <w:top w:val="single" w:sz="4" w:space="0" w:color="auto"/>
              <w:left w:val="double" w:sz="4"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-4,299.9</w:t>
            </w:r>
          </w:p>
        </w:tc>
        <w:tc>
          <w:tcPr>
            <w:tcW w:w="1113"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-2,250.0</w:t>
            </w:r>
          </w:p>
        </w:tc>
        <w:tc>
          <w:tcPr>
            <w:tcW w:w="1114" w:type="pct"/>
            <w:gridSpan w:val="2"/>
            <w:tcBorders>
              <w:top w:val="single" w:sz="4" w:space="0" w:color="auto"/>
              <w:left w:val="single" w:sz="12" w:space="0" w:color="auto"/>
              <w:bottom w:val="single" w:sz="4" w:space="0" w:color="auto"/>
              <w:right w:val="nil"/>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-955.1</w:t>
            </w: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4" w:space="0" w:color="auto"/>
              <w:left w:val="nil"/>
              <w:bottom w:val="thickThinSmallGap" w:sz="2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Pseudo R</w:t>
            </w:r>
            <w:r w:rsidRPr="001032DB">
              <w:rPr>
                <w:rFonts w:ascii="Times New Roman" w:hAnsi="Times New Roman" w:cs="Times New Roman"/>
                <w:color w:val="000000"/>
                <w:sz w:val="20"/>
                <w:szCs w:val="20"/>
                <w:vertAlign w:val="superscript"/>
              </w:rPr>
              <w:t>2</w:t>
            </w:r>
          </w:p>
        </w:tc>
        <w:tc>
          <w:tcPr>
            <w:tcW w:w="1113" w:type="pct"/>
            <w:gridSpan w:val="2"/>
            <w:tcBorders>
              <w:top w:val="single" w:sz="4" w:space="0" w:color="auto"/>
              <w:left w:val="double" w:sz="4" w:space="0" w:color="auto"/>
              <w:bottom w:val="thickThinSmallGap" w:sz="2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0.261</w:t>
            </w:r>
          </w:p>
        </w:tc>
        <w:tc>
          <w:tcPr>
            <w:tcW w:w="1113" w:type="pct"/>
            <w:gridSpan w:val="2"/>
            <w:tcBorders>
              <w:top w:val="single" w:sz="4" w:space="0" w:color="auto"/>
              <w:left w:val="single" w:sz="12" w:space="0" w:color="auto"/>
              <w:bottom w:val="thickThinSmallGap" w:sz="2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0.073</w:t>
            </w:r>
          </w:p>
        </w:tc>
        <w:tc>
          <w:tcPr>
            <w:tcW w:w="1114" w:type="pct"/>
            <w:gridSpan w:val="2"/>
            <w:tcBorders>
              <w:top w:val="single" w:sz="4" w:space="0" w:color="auto"/>
              <w:left w:val="single" w:sz="12" w:space="0" w:color="auto"/>
              <w:bottom w:val="thickThinSmallGap" w:sz="24" w:space="0" w:color="auto"/>
              <w:right w:val="nil"/>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0.092</w:t>
            </w:r>
          </w:p>
        </w:tc>
      </w:tr>
    </w:tbl>
    <w:p w:rsidR="00874413" w:rsidRPr="001032DB" w:rsidRDefault="00874413" w:rsidP="00874413">
      <w:pPr>
        <w:spacing w:before="60" w:after="0" w:line="240" w:lineRule="auto"/>
        <w:ind w:left="284" w:hanging="284"/>
        <w:jc w:val="both"/>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 xml:space="preserve">† 10% </w:t>
      </w:r>
      <w:r w:rsidRPr="001032DB">
        <w:rPr>
          <w:rFonts w:ascii="Times New Roman" w:hAnsi="Times New Roman" w:cs="Times New Roman"/>
          <w:sz w:val="20"/>
          <w:szCs w:val="20"/>
        </w:rPr>
        <w:t>significance</w:t>
      </w:r>
      <w:r w:rsidRPr="001032DB">
        <w:rPr>
          <w:rFonts w:ascii="Times New Roman" w:eastAsia="Times New Roman" w:hAnsi="Times New Roman" w:cs="Times New Roman"/>
          <w:sz w:val="20"/>
          <w:szCs w:val="20"/>
        </w:rPr>
        <w:t>; * 5% significance; ** 1% significance; *** 0.1% significance.</w:t>
      </w:r>
    </w:p>
    <w:p w:rsidR="00874413" w:rsidRDefault="00874413" w:rsidP="00874413">
      <w:pPr>
        <w:spacing w:before="60" w:after="0" w:line="240" w:lineRule="auto"/>
        <w:ind w:left="284" w:hanging="284"/>
        <w:jc w:val="both"/>
        <w:rPr>
          <w:rFonts w:ascii="Times New Roman" w:hAnsi="Times New Roman" w:cs="Times New Roman"/>
          <w:sz w:val="20"/>
          <w:szCs w:val="20"/>
        </w:rPr>
      </w:pPr>
      <w:r w:rsidRPr="001032DB">
        <w:rPr>
          <w:rFonts w:ascii="Times New Roman" w:hAnsi="Times New Roman" w:cs="Times New Roman"/>
          <w:sz w:val="20"/>
          <w:szCs w:val="20"/>
        </w:rPr>
        <w:t>The</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table</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reports</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the</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estimation</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results</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of</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random</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effects</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probit</w:t>
      </w:r>
      <w:r w:rsidRPr="00E8221D">
        <w:rPr>
          <w:rFonts w:ascii="Times New Roman" w:hAnsi="Times New Roman" w:cs="Times New Roman"/>
          <w:sz w:val="14"/>
          <w:szCs w:val="16"/>
        </w:rPr>
        <w:t xml:space="preserve"> </w:t>
      </w:r>
      <w:r>
        <w:rPr>
          <w:rFonts w:ascii="Times New Roman" w:hAnsi="Times New Roman" w:cs="Times New Roman"/>
          <w:sz w:val="20"/>
          <w:szCs w:val="20"/>
        </w:rPr>
        <w:t>and</w:t>
      </w:r>
      <w:r w:rsidRPr="00E8221D">
        <w:rPr>
          <w:rFonts w:ascii="Times New Roman" w:hAnsi="Times New Roman" w:cs="Times New Roman"/>
          <w:sz w:val="14"/>
          <w:szCs w:val="16"/>
        </w:rPr>
        <w:t xml:space="preserve"> </w:t>
      </w:r>
      <w:r>
        <w:rPr>
          <w:rFonts w:ascii="Times New Roman" w:hAnsi="Times New Roman" w:cs="Times New Roman"/>
          <w:sz w:val="20"/>
          <w:szCs w:val="20"/>
        </w:rPr>
        <w:t>ordered</w:t>
      </w:r>
      <w:r w:rsidRPr="00E8221D">
        <w:rPr>
          <w:rFonts w:ascii="Times New Roman" w:hAnsi="Times New Roman" w:cs="Times New Roman"/>
          <w:sz w:val="14"/>
          <w:szCs w:val="16"/>
        </w:rPr>
        <w:t xml:space="preserve"> </w:t>
      </w:r>
      <w:r>
        <w:rPr>
          <w:rFonts w:ascii="Times New Roman" w:hAnsi="Times New Roman" w:cs="Times New Roman"/>
          <w:sz w:val="20"/>
          <w:szCs w:val="20"/>
        </w:rPr>
        <w:t>probit</w:t>
      </w:r>
      <w:r w:rsidRPr="00E8221D">
        <w:rPr>
          <w:rFonts w:ascii="Times New Roman" w:hAnsi="Times New Roman" w:cs="Times New Roman"/>
          <w:sz w:val="14"/>
          <w:szCs w:val="16"/>
        </w:rPr>
        <w:t xml:space="preserve"> </w:t>
      </w:r>
      <w:r>
        <w:rPr>
          <w:rFonts w:ascii="Times New Roman" w:hAnsi="Times New Roman" w:cs="Times New Roman"/>
          <w:sz w:val="20"/>
          <w:szCs w:val="20"/>
        </w:rPr>
        <w:t>models.</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The</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dependent</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variable</w:t>
      </w:r>
      <w:r w:rsidRPr="00E8221D">
        <w:rPr>
          <w:rFonts w:ascii="Times New Roman" w:hAnsi="Times New Roman" w:cs="Times New Roman"/>
          <w:sz w:val="16"/>
          <w:szCs w:val="20"/>
        </w:rPr>
        <w:t xml:space="preserve"> </w:t>
      </w:r>
      <w:r w:rsidRPr="001032DB">
        <w:rPr>
          <w:rFonts w:ascii="Times New Roman" w:hAnsi="Times New Roman" w:cs="Times New Roman"/>
          <w:sz w:val="20"/>
          <w:szCs w:val="20"/>
        </w:rPr>
        <w:t xml:space="preserve">in </w:t>
      </w:r>
      <w:r w:rsidRPr="00E8221D">
        <w:rPr>
          <w:rFonts w:ascii="Times New Roman" w:hAnsi="Times New Roman" w:cs="Times New Roman"/>
          <w:i/>
          <w:sz w:val="20"/>
          <w:szCs w:val="20"/>
        </w:rPr>
        <w:t>Model 1</w:t>
      </w:r>
      <w:r w:rsidRPr="001032DB">
        <w:rPr>
          <w:rFonts w:ascii="Times New Roman" w:hAnsi="Times New Roman" w:cs="Times New Roman"/>
          <w:sz w:val="20"/>
          <w:szCs w:val="20"/>
        </w:rPr>
        <w:t xml:space="preserve"> </w:t>
      </w:r>
      <w:r>
        <w:rPr>
          <w:rFonts w:ascii="Times New Roman" w:hAnsi="Times New Roman" w:cs="Times New Roman"/>
          <w:sz w:val="20"/>
          <w:szCs w:val="20"/>
        </w:rPr>
        <w:t xml:space="preserve">is a dummy variable that takes the value of unity if the </w:t>
      </w:r>
      <w:r w:rsidRPr="001032DB">
        <w:rPr>
          <w:rFonts w:ascii="Times New Roman" w:hAnsi="Times New Roman" w:cs="Times New Roman"/>
          <w:sz w:val="20"/>
          <w:szCs w:val="20"/>
        </w:rPr>
        <w:t xml:space="preserve">trademark </w:t>
      </w:r>
      <w:r>
        <w:rPr>
          <w:rFonts w:ascii="Times New Roman" w:hAnsi="Times New Roman" w:cs="Times New Roman"/>
          <w:sz w:val="20"/>
          <w:szCs w:val="20"/>
        </w:rPr>
        <w:t xml:space="preserve">was </w:t>
      </w:r>
      <w:r w:rsidRPr="001032DB">
        <w:rPr>
          <w:rFonts w:ascii="Times New Roman" w:hAnsi="Times New Roman" w:cs="Times New Roman"/>
          <w:sz w:val="20"/>
          <w:szCs w:val="20"/>
        </w:rPr>
        <w:t>regist</w:t>
      </w:r>
      <w:r>
        <w:rPr>
          <w:rFonts w:ascii="Times New Roman" w:hAnsi="Times New Roman" w:cs="Times New Roman"/>
          <w:sz w:val="20"/>
          <w:szCs w:val="20"/>
        </w:rPr>
        <w:t>e</w:t>
      </w:r>
      <w:r w:rsidRPr="001032DB">
        <w:rPr>
          <w:rFonts w:ascii="Times New Roman" w:hAnsi="Times New Roman" w:cs="Times New Roman"/>
          <w:sz w:val="20"/>
          <w:szCs w:val="20"/>
        </w:rPr>
        <w:t>r</w:t>
      </w:r>
      <w:r>
        <w:rPr>
          <w:rFonts w:ascii="Times New Roman" w:hAnsi="Times New Roman" w:cs="Times New Roman"/>
          <w:sz w:val="20"/>
          <w:szCs w:val="20"/>
        </w:rPr>
        <w:t>ed</w:t>
      </w:r>
      <w:r w:rsidRPr="001032DB">
        <w:rPr>
          <w:rFonts w:ascii="Times New Roman" w:hAnsi="Times New Roman" w:cs="Times New Roman"/>
          <w:sz w:val="20"/>
          <w:szCs w:val="20"/>
        </w:rPr>
        <w:t>.</w:t>
      </w:r>
      <w:r>
        <w:rPr>
          <w:rFonts w:ascii="Times New Roman" w:hAnsi="Times New Roman" w:cs="Times New Roman"/>
          <w:sz w:val="20"/>
          <w:szCs w:val="20"/>
        </w:rPr>
        <w:t xml:space="preserve"> The d</w:t>
      </w:r>
      <w:r w:rsidRPr="001032DB">
        <w:rPr>
          <w:rFonts w:ascii="Times New Roman" w:hAnsi="Times New Roman" w:cs="Times New Roman"/>
          <w:sz w:val="20"/>
          <w:szCs w:val="20"/>
        </w:rPr>
        <w:t>ependent</w:t>
      </w:r>
      <w:r w:rsidRPr="00E8221D">
        <w:rPr>
          <w:rFonts w:ascii="Times New Roman" w:hAnsi="Times New Roman" w:cs="Times New Roman"/>
          <w:sz w:val="16"/>
          <w:szCs w:val="20"/>
        </w:rPr>
        <w:t xml:space="preserve"> </w:t>
      </w:r>
      <w:r w:rsidRPr="001032DB">
        <w:rPr>
          <w:rFonts w:ascii="Times New Roman" w:hAnsi="Times New Roman" w:cs="Times New Roman"/>
          <w:sz w:val="20"/>
          <w:szCs w:val="20"/>
        </w:rPr>
        <w:t>variable</w:t>
      </w:r>
      <w:r w:rsidRPr="00E8221D">
        <w:rPr>
          <w:rFonts w:ascii="Times New Roman" w:hAnsi="Times New Roman" w:cs="Times New Roman"/>
          <w:sz w:val="16"/>
          <w:szCs w:val="20"/>
        </w:rPr>
        <w:t xml:space="preserve"> </w:t>
      </w:r>
      <w:r w:rsidRPr="001032DB">
        <w:rPr>
          <w:rFonts w:ascii="Times New Roman" w:hAnsi="Times New Roman" w:cs="Times New Roman"/>
          <w:sz w:val="20"/>
          <w:szCs w:val="20"/>
        </w:rPr>
        <w:t xml:space="preserve">in </w:t>
      </w:r>
      <w:r w:rsidRPr="00E8221D">
        <w:rPr>
          <w:rFonts w:ascii="Times New Roman" w:hAnsi="Times New Roman" w:cs="Times New Roman"/>
          <w:i/>
          <w:sz w:val="20"/>
          <w:szCs w:val="20"/>
        </w:rPr>
        <w:t xml:space="preserve">Model </w:t>
      </w:r>
      <w:r>
        <w:rPr>
          <w:rFonts w:ascii="Times New Roman" w:hAnsi="Times New Roman" w:cs="Times New Roman"/>
          <w:i/>
          <w:sz w:val="20"/>
          <w:szCs w:val="20"/>
        </w:rPr>
        <w:t>2</w:t>
      </w:r>
      <w:r w:rsidRPr="001032DB">
        <w:rPr>
          <w:rFonts w:ascii="Times New Roman" w:hAnsi="Times New Roman" w:cs="Times New Roman"/>
          <w:sz w:val="20"/>
          <w:szCs w:val="20"/>
        </w:rPr>
        <w:t xml:space="preserve"> </w:t>
      </w:r>
      <w:r>
        <w:rPr>
          <w:rFonts w:ascii="Times New Roman" w:hAnsi="Times New Roman" w:cs="Times New Roman"/>
          <w:sz w:val="20"/>
          <w:szCs w:val="20"/>
        </w:rPr>
        <w:t xml:space="preserve">is a dummy variable that takes the value of unity if the </w:t>
      </w:r>
      <w:r w:rsidRPr="001032DB">
        <w:rPr>
          <w:rFonts w:ascii="Times New Roman" w:hAnsi="Times New Roman" w:cs="Times New Roman"/>
          <w:sz w:val="20"/>
          <w:szCs w:val="20"/>
        </w:rPr>
        <w:t xml:space="preserve">trademark </w:t>
      </w:r>
      <w:r>
        <w:rPr>
          <w:rFonts w:ascii="Times New Roman" w:hAnsi="Times New Roman" w:cs="Times New Roman"/>
          <w:sz w:val="20"/>
          <w:szCs w:val="20"/>
        </w:rPr>
        <w:t xml:space="preserve">was </w:t>
      </w:r>
      <w:r w:rsidRPr="001032DB">
        <w:rPr>
          <w:rFonts w:ascii="Times New Roman" w:hAnsi="Times New Roman" w:cs="Times New Roman"/>
          <w:sz w:val="20"/>
          <w:szCs w:val="20"/>
        </w:rPr>
        <w:t>maint</w:t>
      </w:r>
      <w:r>
        <w:rPr>
          <w:rFonts w:ascii="Times New Roman" w:hAnsi="Times New Roman" w:cs="Times New Roman"/>
          <w:sz w:val="20"/>
          <w:szCs w:val="20"/>
        </w:rPr>
        <w:t>ained</w:t>
      </w:r>
      <w:r w:rsidRPr="001032DB">
        <w:rPr>
          <w:rFonts w:ascii="Times New Roman" w:hAnsi="Times New Roman" w:cs="Times New Roman"/>
          <w:sz w:val="20"/>
          <w:szCs w:val="20"/>
        </w:rPr>
        <w:t>.</w:t>
      </w:r>
      <w:r>
        <w:rPr>
          <w:rFonts w:ascii="Times New Roman" w:hAnsi="Times New Roman" w:cs="Times New Roman"/>
          <w:sz w:val="20"/>
          <w:szCs w:val="20"/>
        </w:rPr>
        <w:t xml:space="preserve"> </w:t>
      </w:r>
      <w:r w:rsidRPr="001032DB">
        <w:rPr>
          <w:rFonts w:ascii="Times New Roman" w:hAnsi="Times New Roman" w:cs="Times New Roman"/>
          <w:sz w:val="20"/>
          <w:szCs w:val="20"/>
        </w:rPr>
        <w:t>The</w:t>
      </w:r>
      <w:r w:rsidRPr="00E8221D">
        <w:rPr>
          <w:rFonts w:ascii="Times New Roman" w:hAnsi="Times New Roman" w:cs="Times New Roman"/>
          <w:sz w:val="16"/>
          <w:szCs w:val="20"/>
        </w:rPr>
        <w:t xml:space="preserve"> </w:t>
      </w:r>
      <w:r w:rsidRPr="001032DB">
        <w:rPr>
          <w:rFonts w:ascii="Times New Roman" w:hAnsi="Times New Roman" w:cs="Times New Roman"/>
          <w:sz w:val="20"/>
          <w:szCs w:val="20"/>
        </w:rPr>
        <w:t>dependent</w:t>
      </w:r>
      <w:r w:rsidRPr="00BB518A">
        <w:rPr>
          <w:rFonts w:ascii="Times New Roman" w:hAnsi="Times New Roman" w:cs="Times New Roman"/>
          <w:sz w:val="14"/>
          <w:szCs w:val="20"/>
        </w:rPr>
        <w:t xml:space="preserve"> </w:t>
      </w:r>
      <w:r w:rsidRPr="001032DB">
        <w:rPr>
          <w:rFonts w:ascii="Times New Roman" w:hAnsi="Times New Roman" w:cs="Times New Roman"/>
          <w:sz w:val="20"/>
          <w:szCs w:val="20"/>
        </w:rPr>
        <w:t>variable</w:t>
      </w:r>
      <w:r w:rsidRPr="00BB518A">
        <w:rPr>
          <w:rFonts w:ascii="Times New Roman" w:hAnsi="Times New Roman" w:cs="Times New Roman"/>
          <w:sz w:val="14"/>
          <w:szCs w:val="20"/>
        </w:rPr>
        <w:t xml:space="preserve"> </w:t>
      </w:r>
      <w:r w:rsidRPr="001032DB">
        <w:rPr>
          <w:rFonts w:ascii="Times New Roman" w:hAnsi="Times New Roman" w:cs="Times New Roman"/>
          <w:sz w:val="20"/>
          <w:szCs w:val="20"/>
        </w:rPr>
        <w:t>in</w:t>
      </w:r>
      <w:r w:rsidRPr="00BB518A">
        <w:rPr>
          <w:rFonts w:ascii="Times New Roman" w:hAnsi="Times New Roman" w:cs="Times New Roman"/>
          <w:sz w:val="18"/>
          <w:szCs w:val="20"/>
        </w:rPr>
        <w:t xml:space="preserve"> </w:t>
      </w:r>
      <w:r w:rsidRPr="00E8221D">
        <w:rPr>
          <w:rFonts w:ascii="Times New Roman" w:hAnsi="Times New Roman" w:cs="Times New Roman"/>
          <w:i/>
          <w:sz w:val="20"/>
          <w:szCs w:val="20"/>
        </w:rPr>
        <w:t>Model</w:t>
      </w:r>
      <w:r w:rsidRPr="00BB518A">
        <w:rPr>
          <w:rFonts w:ascii="Times New Roman" w:hAnsi="Times New Roman" w:cs="Times New Roman"/>
          <w:i/>
          <w:sz w:val="18"/>
          <w:szCs w:val="20"/>
        </w:rPr>
        <w:t xml:space="preserve"> </w:t>
      </w:r>
      <w:r>
        <w:rPr>
          <w:rFonts w:ascii="Times New Roman" w:hAnsi="Times New Roman" w:cs="Times New Roman"/>
          <w:i/>
          <w:sz w:val="20"/>
          <w:szCs w:val="20"/>
        </w:rPr>
        <w:t>3</w:t>
      </w:r>
      <w:r w:rsidRPr="00BB518A">
        <w:rPr>
          <w:rFonts w:ascii="Times New Roman" w:hAnsi="Times New Roman" w:cs="Times New Roman"/>
          <w:sz w:val="18"/>
          <w:szCs w:val="20"/>
        </w:rPr>
        <w:t xml:space="preserve"> </w:t>
      </w:r>
      <w:r>
        <w:rPr>
          <w:rFonts w:ascii="Times New Roman" w:hAnsi="Times New Roman" w:cs="Times New Roman"/>
          <w:sz w:val="20"/>
          <w:szCs w:val="20"/>
        </w:rPr>
        <w:t>is</w:t>
      </w:r>
      <w:r w:rsidRPr="00BB518A">
        <w:rPr>
          <w:rFonts w:ascii="Times New Roman" w:hAnsi="Times New Roman" w:cs="Times New Roman"/>
          <w:sz w:val="18"/>
          <w:szCs w:val="20"/>
        </w:rPr>
        <w:t xml:space="preserve"> </w:t>
      </w:r>
      <w:r>
        <w:rPr>
          <w:rFonts w:ascii="Times New Roman" w:hAnsi="Times New Roman" w:cs="Times New Roman"/>
          <w:sz w:val="20"/>
          <w:szCs w:val="20"/>
        </w:rPr>
        <w:t>a</w:t>
      </w:r>
      <w:r w:rsidRPr="00BB518A">
        <w:rPr>
          <w:rFonts w:ascii="Times New Roman" w:hAnsi="Times New Roman" w:cs="Times New Roman"/>
          <w:sz w:val="18"/>
          <w:szCs w:val="20"/>
        </w:rPr>
        <w:t xml:space="preserve"> </w:t>
      </w:r>
      <w:r>
        <w:rPr>
          <w:rFonts w:ascii="Times New Roman" w:hAnsi="Times New Roman" w:cs="Times New Roman"/>
          <w:sz w:val="20"/>
          <w:szCs w:val="20"/>
        </w:rPr>
        <w:t>dummy</w:t>
      </w:r>
      <w:r w:rsidRPr="00BB518A">
        <w:rPr>
          <w:rFonts w:ascii="Times New Roman" w:hAnsi="Times New Roman" w:cs="Times New Roman"/>
          <w:sz w:val="18"/>
          <w:szCs w:val="20"/>
        </w:rPr>
        <w:t xml:space="preserve"> </w:t>
      </w:r>
      <w:r>
        <w:rPr>
          <w:rFonts w:ascii="Times New Roman" w:hAnsi="Times New Roman" w:cs="Times New Roman"/>
          <w:sz w:val="20"/>
          <w:szCs w:val="20"/>
        </w:rPr>
        <w:t>variable</w:t>
      </w:r>
      <w:r w:rsidRPr="00BB518A">
        <w:rPr>
          <w:rFonts w:ascii="Times New Roman" w:hAnsi="Times New Roman" w:cs="Times New Roman"/>
          <w:sz w:val="18"/>
          <w:szCs w:val="20"/>
        </w:rPr>
        <w:t xml:space="preserve"> </w:t>
      </w:r>
      <w:r>
        <w:rPr>
          <w:rFonts w:ascii="Times New Roman" w:hAnsi="Times New Roman" w:cs="Times New Roman"/>
          <w:sz w:val="20"/>
          <w:szCs w:val="20"/>
        </w:rPr>
        <w:t>that</w:t>
      </w:r>
      <w:r w:rsidRPr="00BB518A">
        <w:rPr>
          <w:rFonts w:ascii="Times New Roman" w:hAnsi="Times New Roman" w:cs="Times New Roman"/>
          <w:sz w:val="18"/>
          <w:szCs w:val="20"/>
        </w:rPr>
        <w:t xml:space="preserve"> </w:t>
      </w:r>
      <w:r>
        <w:rPr>
          <w:rFonts w:ascii="Times New Roman" w:hAnsi="Times New Roman" w:cs="Times New Roman"/>
          <w:sz w:val="20"/>
          <w:szCs w:val="20"/>
        </w:rPr>
        <w:t>takes</w:t>
      </w:r>
      <w:r w:rsidRPr="00BB518A">
        <w:rPr>
          <w:rFonts w:ascii="Times New Roman" w:hAnsi="Times New Roman" w:cs="Times New Roman"/>
          <w:sz w:val="18"/>
          <w:szCs w:val="20"/>
        </w:rPr>
        <w:t xml:space="preserve"> </w:t>
      </w:r>
      <w:r>
        <w:rPr>
          <w:rFonts w:ascii="Times New Roman" w:hAnsi="Times New Roman" w:cs="Times New Roman"/>
          <w:sz w:val="20"/>
          <w:szCs w:val="20"/>
        </w:rPr>
        <w:t>the</w:t>
      </w:r>
      <w:r w:rsidRPr="00BB518A">
        <w:rPr>
          <w:rFonts w:ascii="Times New Roman" w:hAnsi="Times New Roman" w:cs="Times New Roman"/>
          <w:sz w:val="18"/>
          <w:szCs w:val="20"/>
        </w:rPr>
        <w:t xml:space="preserve"> </w:t>
      </w:r>
      <w:r>
        <w:rPr>
          <w:rFonts w:ascii="Times New Roman" w:hAnsi="Times New Roman" w:cs="Times New Roman"/>
          <w:sz w:val="20"/>
          <w:szCs w:val="20"/>
        </w:rPr>
        <w:t>value</w:t>
      </w:r>
      <w:r w:rsidRPr="00BB518A">
        <w:rPr>
          <w:rFonts w:ascii="Times New Roman" w:hAnsi="Times New Roman" w:cs="Times New Roman"/>
          <w:sz w:val="18"/>
          <w:szCs w:val="20"/>
        </w:rPr>
        <w:t xml:space="preserve"> </w:t>
      </w:r>
      <w:r>
        <w:rPr>
          <w:rFonts w:ascii="Times New Roman" w:hAnsi="Times New Roman" w:cs="Times New Roman"/>
          <w:sz w:val="20"/>
          <w:szCs w:val="20"/>
        </w:rPr>
        <w:t>of</w:t>
      </w:r>
      <w:r w:rsidRPr="00BB518A">
        <w:rPr>
          <w:rFonts w:ascii="Times New Roman" w:hAnsi="Times New Roman" w:cs="Times New Roman"/>
          <w:sz w:val="18"/>
          <w:szCs w:val="20"/>
        </w:rPr>
        <w:t xml:space="preserve"> </w:t>
      </w:r>
      <w:r>
        <w:rPr>
          <w:rFonts w:ascii="Times New Roman" w:hAnsi="Times New Roman" w:cs="Times New Roman"/>
          <w:sz w:val="20"/>
          <w:szCs w:val="20"/>
        </w:rPr>
        <w:t>unity</w:t>
      </w:r>
      <w:r w:rsidRPr="00BB518A">
        <w:rPr>
          <w:rFonts w:ascii="Times New Roman" w:hAnsi="Times New Roman" w:cs="Times New Roman"/>
          <w:sz w:val="18"/>
          <w:szCs w:val="20"/>
        </w:rPr>
        <w:t xml:space="preserve"> </w:t>
      </w:r>
      <w:r>
        <w:rPr>
          <w:rFonts w:ascii="Times New Roman" w:hAnsi="Times New Roman" w:cs="Times New Roman"/>
          <w:sz w:val="20"/>
          <w:szCs w:val="20"/>
        </w:rPr>
        <w:t>is</w:t>
      </w:r>
      <w:r w:rsidRPr="00BB518A">
        <w:rPr>
          <w:rFonts w:ascii="Times New Roman" w:hAnsi="Times New Roman" w:cs="Times New Roman"/>
          <w:sz w:val="18"/>
          <w:szCs w:val="20"/>
        </w:rPr>
        <w:t xml:space="preserve"> </w:t>
      </w:r>
      <w:r>
        <w:rPr>
          <w:rFonts w:ascii="Times New Roman" w:hAnsi="Times New Roman" w:cs="Times New Roman"/>
          <w:sz w:val="20"/>
          <w:szCs w:val="20"/>
        </w:rPr>
        <w:t>the</w:t>
      </w:r>
      <w:r w:rsidRPr="00BB518A">
        <w:rPr>
          <w:rFonts w:ascii="Times New Roman" w:hAnsi="Times New Roman" w:cs="Times New Roman"/>
          <w:sz w:val="18"/>
          <w:szCs w:val="20"/>
        </w:rPr>
        <w:t xml:space="preserve"> </w:t>
      </w:r>
      <w:r w:rsidRPr="001032DB">
        <w:rPr>
          <w:rFonts w:ascii="Times New Roman" w:hAnsi="Times New Roman" w:cs="Times New Roman"/>
          <w:sz w:val="20"/>
          <w:szCs w:val="20"/>
        </w:rPr>
        <w:t>trademark</w:t>
      </w:r>
      <w:r w:rsidRPr="00BB518A">
        <w:rPr>
          <w:rFonts w:ascii="Times New Roman" w:hAnsi="Times New Roman" w:cs="Times New Roman"/>
          <w:sz w:val="18"/>
          <w:szCs w:val="20"/>
        </w:rPr>
        <w:t xml:space="preserve"> </w:t>
      </w:r>
      <w:r>
        <w:rPr>
          <w:rFonts w:ascii="Times New Roman" w:hAnsi="Times New Roman" w:cs="Times New Roman"/>
          <w:sz w:val="20"/>
          <w:szCs w:val="20"/>
        </w:rPr>
        <w:t>was</w:t>
      </w:r>
      <w:r w:rsidRPr="00BB518A">
        <w:rPr>
          <w:rFonts w:ascii="Times New Roman" w:hAnsi="Times New Roman" w:cs="Times New Roman"/>
          <w:sz w:val="18"/>
          <w:szCs w:val="20"/>
        </w:rPr>
        <w:t xml:space="preserve"> </w:t>
      </w:r>
      <w:r>
        <w:rPr>
          <w:rFonts w:ascii="Times New Roman" w:hAnsi="Times New Roman" w:cs="Times New Roman"/>
          <w:sz w:val="20"/>
          <w:szCs w:val="20"/>
        </w:rPr>
        <w:t>renewed</w:t>
      </w:r>
      <w:r w:rsidRPr="001032DB">
        <w:rPr>
          <w:rFonts w:ascii="Times New Roman" w:hAnsi="Times New Roman" w:cs="Times New Roman"/>
          <w:sz w:val="20"/>
          <w:szCs w:val="20"/>
        </w:rPr>
        <w:t>.</w:t>
      </w:r>
      <w:r>
        <w:rPr>
          <w:rFonts w:ascii="Times New Roman" w:hAnsi="Times New Roman" w:cs="Times New Roman"/>
          <w:sz w:val="20"/>
          <w:szCs w:val="20"/>
        </w:rPr>
        <w:t xml:space="preserve"> </w:t>
      </w:r>
      <w:r w:rsidRPr="008B717D">
        <w:rPr>
          <w:rFonts w:ascii="Times New Roman" w:hAnsi="Times New Roman" w:cs="Times New Roman"/>
          <w:i/>
          <w:sz w:val="20"/>
          <w:szCs w:val="20"/>
        </w:rPr>
        <w:t>dy/dx</w:t>
      </w:r>
      <w:r w:rsidRPr="008B717D">
        <w:rPr>
          <w:rFonts w:ascii="Times New Roman" w:hAnsi="Times New Roman" w:cs="Times New Roman"/>
          <w:i/>
          <w:sz w:val="16"/>
          <w:szCs w:val="20"/>
        </w:rPr>
        <w:t xml:space="preserve"> </w:t>
      </w:r>
      <w:r w:rsidRPr="008B717D">
        <w:rPr>
          <w:rFonts w:ascii="Times New Roman" w:hAnsi="Times New Roman" w:cs="Times New Roman"/>
          <w:i/>
          <w:sz w:val="20"/>
          <w:szCs w:val="20"/>
        </w:rPr>
        <w:t>columns</w:t>
      </w:r>
      <w:r w:rsidRPr="008B717D">
        <w:rPr>
          <w:rFonts w:ascii="Times New Roman" w:hAnsi="Times New Roman" w:cs="Times New Roman"/>
          <w:sz w:val="16"/>
          <w:szCs w:val="20"/>
        </w:rPr>
        <w:t xml:space="preserve"> </w:t>
      </w:r>
      <w:r>
        <w:rPr>
          <w:rFonts w:ascii="Times New Roman" w:hAnsi="Times New Roman" w:cs="Times New Roman"/>
          <w:sz w:val="20"/>
          <w:szCs w:val="20"/>
        </w:rPr>
        <w:t>show</w:t>
      </w:r>
      <w:r w:rsidRPr="008B717D">
        <w:rPr>
          <w:rFonts w:ascii="Times New Roman" w:hAnsi="Times New Roman" w:cs="Times New Roman"/>
          <w:sz w:val="16"/>
          <w:szCs w:val="20"/>
        </w:rPr>
        <w:t xml:space="preserve"> </w:t>
      </w:r>
      <w:r w:rsidRPr="001032DB">
        <w:rPr>
          <w:rFonts w:ascii="Times New Roman" w:hAnsi="Times New Roman" w:cs="Times New Roman"/>
          <w:sz w:val="20"/>
          <w:szCs w:val="20"/>
        </w:rPr>
        <w:t>marginal</w:t>
      </w:r>
      <w:r w:rsidRPr="008B717D">
        <w:rPr>
          <w:rFonts w:ascii="Times New Roman" w:hAnsi="Times New Roman" w:cs="Times New Roman"/>
          <w:sz w:val="16"/>
          <w:szCs w:val="20"/>
        </w:rPr>
        <w:t xml:space="preserve"> </w:t>
      </w:r>
      <w:r w:rsidRPr="001032DB">
        <w:rPr>
          <w:rFonts w:ascii="Times New Roman" w:hAnsi="Times New Roman" w:cs="Times New Roman"/>
          <w:sz w:val="20"/>
          <w:szCs w:val="20"/>
        </w:rPr>
        <w:t>effects</w:t>
      </w:r>
      <w:r w:rsidRPr="008B717D">
        <w:rPr>
          <w:rFonts w:ascii="Times New Roman" w:hAnsi="Times New Roman" w:cs="Times New Roman"/>
          <w:sz w:val="16"/>
          <w:szCs w:val="20"/>
        </w:rPr>
        <w:t xml:space="preserve"> </w:t>
      </w:r>
      <w:r w:rsidRPr="001032DB">
        <w:rPr>
          <w:rFonts w:ascii="Times New Roman" w:hAnsi="Times New Roman" w:cs="Times New Roman"/>
          <w:sz w:val="20"/>
          <w:szCs w:val="20"/>
        </w:rPr>
        <w:t>at</w:t>
      </w:r>
      <w:r w:rsidRPr="008B717D">
        <w:rPr>
          <w:rFonts w:ascii="Times New Roman" w:hAnsi="Times New Roman" w:cs="Times New Roman"/>
          <w:sz w:val="16"/>
          <w:szCs w:val="20"/>
        </w:rPr>
        <w:t xml:space="preserve"> </w:t>
      </w:r>
      <w:r w:rsidRPr="001032DB">
        <w:rPr>
          <w:rFonts w:ascii="Times New Roman" w:hAnsi="Times New Roman" w:cs="Times New Roman"/>
          <w:sz w:val="20"/>
          <w:szCs w:val="20"/>
        </w:rPr>
        <w:t>the mean.</w:t>
      </w:r>
      <w:r w:rsidRPr="008B717D">
        <w:rPr>
          <w:rFonts w:ascii="Times New Roman" w:hAnsi="Times New Roman" w:cs="Times New Roman"/>
          <w:sz w:val="16"/>
          <w:szCs w:val="20"/>
        </w:rPr>
        <w:t xml:space="preserve"> </w:t>
      </w:r>
      <w:r w:rsidRPr="001032DB">
        <w:rPr>
          <w:rFonts w:ascii="Times New Roman" w:hAnsi="Times New Roman" w:cs="Times New Roman"/>
          <w:sz w:val="20"/>
          <w:szCs w:val="20"/>
        </w:rPr>
        <w:t>Standard</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errors</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corrected</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for</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heteroskedasticity</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by</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using</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8B717D">
        <w:rPr>
          <w:rFonts w:ascii="Times New Roman" w:hAnsi="Times New Roman" w:cs="Times New Roman"/>
          <w:sz w:val="20"/>
          <w:szCs w:val="20"/>
        </w:rPr>
        <w:t xml:space="preserve">White-Huber method are in italics. Intercepts are included but not reported. Sources and variable definitions are given in </w:t>
      </w:r>
      <w:r w:rsidRPr="008B717D">
        <w:rPr>
          <w:rFonts w:ascii="Times New Roman" w:hAnsi="Times New Roman" w:cs="Times New Roman"/>
          <w:color w:val="C00000"/>
          <w:sz w:val="20"/>
          <w:szCs w:val="20"/>
        </w:rPr>
        <w:t>Table B.1</w:t>
      </w:r>
      <w:r w:rsidRPr="008B717D">
        <w:rPr>
          <w:rFonts w:ascii="Times New Roman" w:hAnsi="Times New Roman" w:cs="Times New Roman"/>
          <w:sz w:val="20"/>
          <w:szCs w:val="20"/>
        </w:rPr>
        <w:t xml:space="preserve"> in </w:t>
      </w:r>
      <w:r w:rsidRPr="008B717D">
        <w:rPr>
          <w:rFonts w:ascii="Times New Roman" w:hAnsi="Times New Roman" w:cs="Times New Roman"/>
          <w:color w:val="C00000"/>
          <w:sz w:val="20"/>
          <w:szCs w:val="20"/>
        </w:rPr>
        <w:t>Online Appendix B</w:t>
      </w:r>
      <w:r w:rsidRPr="008B717D">
        <w:rPr>
          <w:rFonts w:ascii="Times New Roman" w:hAnsi="Times New Roman" w:cs="Times New Roman"/>
          <w:sz w:val="20"/>
          <w:szCs w:val="20"/>
        </w:rPr>
        <w:t>.</w:t>
      </w:r>
    </w:p>
    <w:p w:rsidR="00874413" w:rsidRPr="00874413" w:rsidRDefault="00874413" w:rsidP="00874413">
      <w:pPr>
        <w:spacing w:before="60" w:after="0" w:line="240" w:lineRule="auto"/>
        <w:ind w:left="284" w:hanging="284"/>
        <w:jc w:val="both"/>
        <w:rPr>
          <w:rFonts w:ascii="Times New Roman" w:hAnsi="Times New Roman" w:cs="Times New Roman"/>
          <w:sz w:val="20"/>
          <w:szCs w:val="20"/>
        </w:rPr>
      </w:pPr>
      <w:r>
        <w:rPr>
          <w:rFonts w:ascii="Times New Roman" w:hAnsi="Times New Roman" w:cs="Times New Roman"/>
          <w:sz w:val="24"/>
          <w:szCs w:val="24"/>
        </w:rPr>
        <w:br w:type="page"/>
      </w:r>
    </w:p>
    <w:p w:rsidR="00476241" w:rsidRDefault="008E2286" w:rsidP="00874413">
      <w:pPr>
        <w:spacing w:after="120" w:line="480" w:lineRule="auto"/>
        <w:jc w:val="both"/>
        <w:rPr>
          <w:rFonts w:ascii="Times New Roman" w:hAnsi="Times New Roman" w:cs="Times New Roman"/>
          <w:sz w:val="24"/>
          <w:szCs w:val="24"/>
        </w:rPr>
      </w:pPr>
      <w:r w:rsidRPr="006107EF">
        <w:rPr>
          <w:rFonts w:ascii="Times New Roman" w:hAnsi="Times New Roman" w:cs="Times New Roman"/>
          <w:sz w:val="24"/>
          <w:szCs w:val="24"/>
        </w:rPr>
        <w:lastRenderedPageBreak/>
        <w:t>the</w:t>
      </w:r>
      <w:r w:rsidRPr="00F3048E">
        <w:rPr>
          <w:rFonts w:ascii="Times New Roman" w:hAnsi="Times New Roman" w:cs="Times New Roman"/>
          <w:sz w:val="20"/>
          <w:szCs w:val="24"/>
        </w:rPr>
        <w:t xml:space="preserve"> </w:t>
      </w:r>
      <w:r w:rsidRPr="006107EF">
        <w:rPr>
          <w:rFonts w:ascii="Times New Roman" w:hAnsi="Times New Roman" w:cs="Times New Roman"/>
          <w:sz w:val="24"/>
          <w:szCs w:val="24"/>
        </w:rPr>
        <w:t>trademark</w:t>
      </w:r>
      <w:r w:rsidRPr="00F3048E">
        <w:rPr>
          <w:rFonts w:ascii="Times New Roman" w:hAnsi="Times New Roman" w:cs="Times New Roman"/>
          <w:sz w:val="20"/>
          <w:szCs w:val="24"/>
        </w:rPr>
        <w:t xml:space="preserve"> </w:t>
      </w:r>
      <w:r w:rsidRPr="006107EF">
        <w:rPr>
          <w:rFonts w:ascii="Times New Roman" w:hAnsi="Times New Roman" w:cs="Times New Roman"/>
          <w:sz w:val="24"/>
          <w:szCs w:val="24"/>
        </w:rPr>
        <w:t>renewal</w:t>
      </w:r>
      <w:r w:rsidRPr="00F3048E">
        <w:rPr>
          <w:rFonts w:ascii="Times New Roman" w:hAnsi="Times New Roman" w:cs="Times New Roman"/>
          <w:sz w:val="20"/>
          <w:szCs w:val="24"/>
        </w:rPr>
        <w:t xml:space="preserve"> </w:t>
      </w:r>
      <w:r w:rsidRPr="006107EF">
        <w:rPr>
          <w:rFonts w:ascii="Times New Roman" w:hAnsi="Times New Roman" w:cs="Times New Roman"/>
          <w:sz w:val="24"/>
          <w:szCs w:val="24"/>
        </w:rPr>
        <w:t>decision.</w:t>
      </w:r>
      <w:r w:rsidRPr="00F3048E">
        <w:rPr>
          <w:rFonts w:ascii="Times New Roman" w:hAnsi="Times New Roman" w:cs="Times New Roman"/>
          <w:sz w:val="20"/>
          <w:szCs w:val="24"/>
        </w:rPr>
        <w:t xml:space="preserve"> </w:t>
      </w:r>
      <w:r w:rsidR="003C5E50" w:rsidRPr="006107EF">
        <w:rPr>
          <w:rFonts w:ascii="Times New Roman" w:hAnsi="Times New Roman" w:cs="Times New Roman"/>
          <w:sz w:val="24"/>
          <w:szCs w:val="24"/>
        </w:rPr>
        <w:t>In</w:t>
      </w:r>
      <w:r w:rsidR="003C5E50" w:rsidRPr="00F3048E">
        <w:rPr>
          <w:rFonts w:ascii="Times New Roman" w:hAnsi="Times New Roman" w:cs="Times New Roman"/>
          <w:sz w:val="20"/>
          <w:szCs w:val="24"/>
        </w:rPr>
        <w:t xml:space="preserve"> </w:t>
      </w:r>
      <w:r w:rsidR="003C5E50" w:rsidRPr="006107EF">
        <w:rPr>
          <w:rFonts w:ascii="Times New Roman" w:hAnsi="Times New Roman" w:cs="Times New Roman"/>
          <w:sz w:val="24"/>
          <w:szCs w:val="24"/>
        </w:rPr>
        <w:t>the</w:t>
      </w:r>
      <w:r w:rsidR="003C5E50" w:rsidRPr="00F3048E">
        <w:rPr>
          <w:rFonts w:ascii="Times New Roman" w:hAnsi="Times New Roman" w:cs="Times New Roman"/>
          <w:sz w:val="20"/>
          <w:szCs w:val="24"/>
        </w:rPr>
        <w:t xml:space="preserve"> </w:t>
      </w:r>
      <w:r w:rsidR="003C5E50" w:rsidRPr="006107EF">
        <w:rPr>
          <w:rFonts w:ascii="Times New Roman" w:hAnsi="Times New Roman" w:cs="Times New Roman"/>
          <w:sz w:val="24"/>
          <w:szCs w:val="24"/>
        </w:rPr>
        <w:t>context</w:t>
      </w:r>
      <w:r w:rsidR="003C5E50" w:rsidRPr="00F3048E">
        <w:rPr>
          <w:rFonts w:ascii="Times New Roman" w:hAnsi="Times New Roman" w:cs="Times New Roman"/>
          <w:sz w:val="20"/>
          <w:szCs w:val="24"/>
        </w:rPr>
        <w:t xml:space="preserve"> </w:t>
      </w:r>
      <w:r w:rsidR="003C5E50" w:rsidRPr="006107EF">
        <w:rPr>
          <w:rFonts w:ascii="Times New Roman" w:hAnsi="Times New Roman" w:cs="Times New Roman"/>
          <w:sz w:val="24"/>
          <w:szCs w:val="24"/>
        </w:rPr>
        <w:t>of</w:t>
      </w:r>
      <w:r w:rsidR="00F3048E" w:rsidRPr="00F3048E">
        <w:rPr>
          <w:rFonts w:ascii="Times New Roman" w:hAnsi="Times New Roman" w:cs="Times New Roman"/>
          <w:sz w:val="20"/>
          <w:szCs w:val="24"/>
        </w:rPr>
        <w:t xml:space="preserve"> </w:t>
      </w:r>
      <w:r w:rsidR="00F3048E">
        <w:rPr>
          <w:rFonts w:ascii="Times New Roman" w:hAnsi="Times New Roman" w:cs="Times New Roman"/>
          <w:sz w:val="24"/>
          <w:szCs w:val="24"/>
        </w:rPr>
        <w:t>the</w:t>
      </w:r>
      <w:r w:rsidR="003C5E50" w:rsidRPr="00F3048E">
        <w:rPr>
          <w:rFonts w:ascii="Times New Roman" w:hAnsi="Times New Roman" w:cs="Times New Roman"/>
          <w:sz w:val="20"/>
          <w:szCs w:val="24"/>
        </w:rPr>
        <w:t xml:space="preserve"> </w:t>
      </w:r>
      <w:r w:rsidR="003C5E50" w:rsidRPr="006107EF">
        <w:rPr>
          <w:rFonts w:ascii="Times New Roman" w:hAnsi="Times New Roman" w:cs="Times New Roman"/>
          <w:sz w:val="24"/>
          <w:szCs w:val="24"/>
        </w:rPr>
        <w:t>value</w:t>
      </w:r>
      <w:r w:rsidR="003C5E50" w:rsidRPr="00F3048E">
        <w:rPr>
          <w:rFonts w:ascii="Times New Roman" w:hAnsi="Times New Roman" w:cs="Times New Roman"/>
          <w:sz w:val="20"/>
          <w:szCs w:val="24"/>
        </w:rPr>
        <w:t xml:space="preserve"> </w:t>
      </w:r>
      <w:r w:rsidR="003C5E50" w:rsidRPr="006107EF">
        <w:rPr>
          <w:rFonts w:ascii="Times New Roman" w:hAnsi="Times New Roman" w:cs="Times New Roman"/>
          <w:sz w:val="24"/>
          <w:szCs w:val="24"/>
        </w:rPr>
        <w:t>transference</w:t>
      </w:r>
      <w:r w:rsidR="003C5E50" w:rsidRPr="00F3048E">
        <w:rPr>
          <w:rFonts w:ascii="Times New Roman" w:hAnsi="Times New Roman" w:cs="Times New Roman"/>
          <w:sz w:val="20"/>
          <w:szCs w:val="24"/>
        </w:rPr>
        <w:t xml:space="preserve"> </w:t>
      </w:r>
      <w:r w:rsidR="003C5E50" w:rsidRPr="006107EF">
        <w:rPr>
          <w:rFonts w:ascii="Times New Roman" w:hAnsi="Times New Roman" w:cs="Times New Roman"/>
          <w:sz w:val="24"/>
          <w:szCs w:val="24"/>
        </w:rPr>
        <w:t>strategy</w:t>
      </w:r>
      <w:r w:rsidR="002E144F" w:rsidRPr="00F3048E">
        <w:rPr>
          <w:rFonts w:ascii="Times New Roman" w:hAnsi="Times New Roman" w:cs="Times New Roman"/>
          <w:sz w:val="20"/>
          <w:szCs w:val="24"/>
        </w:rPr>
        <w:t xml:space="preserve"> </w:t>
      </w:r>
      <w:r w:rsidR="002E144F" w:rsidRPr="006107EF">
        <w:rPr>
          <w:rFonts w:ascii="Times New Roman" w:hAnsi="Times New Roman" w:cs="Times New Roman"/>
          <w:sz w:val="24"/>
          <w:szCs w:val="24"/>
        </w:rPr>
        <w:t>(see</w:t>
      </w:r>
      <w:r w:rsidR="002E144F" w:rsidRPr="00F3048E">
        <w:rPr>
          <w:rFonts w:ascii="Times New Roman" w:hAnsi="Times New Roman" w:cs="Times New Roman"/>
          <w:sz w:val="20"/>
          <w:szCs w:val="24"/>
        </w:rPr>
        <w:t xml:space="preserve"> </w:t>
      </w:r>
      <w:r w:rsidR="002E144F" w:rsidRPr="006107EF">
        <w:rPr>
          <w:rFonts w:ascii="Times New Roman" w:hAnsi="Times New Roman" w:cs="Times New Roman"/>
          <w:color w:val="365F91" w:themeColor="accent1" w:themeShade="BF"/>
          <w:sz w:val="24"/>
          <w:szCs w:val="24"/>
        </w:rPr>
        <w:t xml:space="preserve">Conley </w:t>
      </w:r>
      <w:r w:rsidR="002E144F" w:rsidRPr="006107EF">
        <w:rPr>
          <w:rFonts w:ascii="Times New Roman" w:hAnsi="Times New Roman" w:cs="Times New Roman"/>
          <w:i/>
          <w:color w:val="365F91" w:themeColor="accent1" w:themeShade="BF"/>
          <w:sz w:val="24"/>
          <w:szCs w:val="24"/>
        </w:rPr>
        <w:t>et al.</w:t>
      </w:r>
      <w:r w:rsidR="002E144F" w:rsidRPr="006107EF">
        <w:rPr>
          <w:rFonts w:ascii="Times New Roman" w:hAnsi="Times New Roman" w:cs="Times New Roman"/>
          <w:color w:val="365F91" w:themeColor="accent1" w:themeShade="BF"/>
          <w:sz w:val="24"/>
          <w:szCs w:val="24"/>
        </w:rPr>
        <w:t>,</w:t>
      </w:r>
      <w:r w:rsidR="002E144F" w:rsidRPr="007B789B">
        <w:rPr>
          <w:rFonts w:ascii="Times New Roman" w:hAnsi="Times New Roman" w:cs="Times New Roman"/>
          <w:color w:val="365F91" w:themeColor="accent1" w:themeShade="BF"/>
          <w:sz w:val="16"/>
          <w:szCs w:val="16"/>
        </w:rPr>
        <w:t xml:space="preserve"> </w:t>
      </w:r>
      <w:r w:rsidR="002E144F" w:rsidRPr="006107EF">
        <w:rPr>
          <w:rFonts w:ascii="Times New Roman" w:hAnsi="Times New Roman" w:cs="Times New Roman"/>
          <w:color w:val="365F91" w:themeColor="accent1" w:themeShade="BF"/>
          <w:sz w:val="24"/>
          <w:szCs w:val="24"/>
        </w:rPr>
        <w:t>2013</w:t>
      </w:r>
      <w:r w:rsidR="001A7027" w:rsidRPr="006107EF">
        <w:rPr>
          <w:rFonts w:ascii="Times New Roman" w:hAnsi="Times New Roman" w:cs="Times New Roman"/>
          <w:sz w:val="24"/>
          <w:szCs w:val="24"/>
        </w:rPr>
        <w:t>;</w:t>
      </w:r>
      <w:r w:rsidR="001A7027" w:rsidRPr="007B789B">
        <w:rPr>
          <w:rFonts w:ascii="Times New Roman" w:hAnsi="Times New Roman" w:cs="Times New Roman"/>
          <w:color w:val="365F91" w:themeColor="accent1" w:themeShade="BF"/>
          <w:sz w:val="16"/>
          <w:szCs w:val="16"/>
        </w:rPr>
        <w:t xml:space="preserve"> </w:t>
      </w:r>
      <w:r w:rsidR="001A7027" w:rsidRPr="006107EF">
        <w:rPr>
          <w:rFonts w:ascii="Times New Roman" w:hAnsi="Times New Roman" w:cs="Times New Roman"/>
          <w:color w:val="365F91" w:themeColor="accent1" w:themeShade="BF"/>
          <w:sz w:val="24"/>
          <w:szCs w:val="24"/>
        </w:rPr>
        <w:t>Thoma,</w:t>
      </w:r>
      <w:r w:rsidR="001A7027" w:rsidRPr="007B789B">
        <w:rPr>
          <w:rFonts w:ascii="Times New Roman" w:hAnsi="Times New Roman" w:cs="Times New Roman"/>
          <w:color w:val="365F91" w:themeColor="accent1" w:themeShade="BF"/>
          <w:sz w:val="16"/>
          <w:szCs w:val="16"/>
        </w:rPr>
        <w:t xml:space="preserve"> </w:t>
      </w:r>
      <w:r w:rsidR="001A7027" w:rsidRPr="006107EF">
        <w:rPr>
          <w:rFonts w:ascii="Times New Roman" w:hAnsi="Times New Roman" w:cs="Times New Roman"/>
          <w:color w:val="365F91" w:themeColor="accent1" w:themeShade="BF"/>
          <w:sz w:val="24"/>
          <w:szCs w:val="24"/>
        </w:rPr>
        <w:t>2015</w:t>
      </w:r>
      <w:r w:rsidR="001A7027" w:rsidRPr="006107EF">
        <w:rPr>
          <w:rFonts w:ascii="Times New Roman" w:hAnsi="Times New Roman" w:cs="Times New Roman"/>
          <w:sz w:val="24"/>
          <w:szCs w:val="24"/>
        </w:rPr>
        <w:t>;</w:t>
      </w:r>
      <w:r w:rsidR="001A7027" w:rsidRPr="007B789B">
        <w:rPr>
          <w:rFonts w:ascii="Times New Roman" w:hAnsi="Times New Roman" w:cs="Times New Roman"/>
          <w:sz w:val="16"/>
          <w:szCs w:val="16"/>
        </w:rPr>
        <w:t xml:space="preserve"> </w:t>
      </w:r>
      <w:r w:rsidR="001A7027" w:rsidRPr="006107EF">
        <w:rPr>
          <w:rFonts w:ascii="Times New Roman" w:hAnsi="Times New Roman" w:cs="Times New Roman"/>
          <w:color w:val="365F91" w:themeColor="accent1" w:themeShade="BF"/>
          <w:sz w:val="24"/>
          <w:szCs w:val="24"/>
        </w:rPr>
        <w:t>2019</w:t>
      </w:r>
      <w:r w:rsidR="002E144F" w:rsidRPr="006107EF">
        <w:rPr>
          <w:rFonts w:ascii="Times New Roman" w:hAnsi="Times New Roman" w:cs="Times New Roman"/>
          <w:sz w:val="24"/>
          <w:szCs w:val="24"/>
        </w:rPr>
        <w:t>)</w:t>
      </w:r>
      <w:r w:rsidR="003C5E50" w:rsidRPr="006107EF">
        <w:rPr>
          <w:rFonts w:ascii="Times New Roman" w:hAnsi="Times New Roman" w:cs="Times New Roman"/>
          <w:sz w:val="24"/>
          <w:szCs w:val="24"/>
        </w:rPr>
        <w:t>,</w:t>
      </w:r>
      <w:r w:rsidR="003C5E50" w:rsidRPr="007B789B">
        <w:rPr>
          <w:rFonts w:ascii="Times New Roman" w:hAnsi="Times New Roman" w:cs="Times New Roman"/>
          <w:sz w:val="16"/>
          <w:szCs w:val="16"/>
        </w:rPr>
        <w:t xml:space="preserve"> </w:t>
      </w:r>
      <w:r w:rsidR="003C5E50" w:rsidRPr="006107EF">
        <w:rPr>
          <w:rFonts w:ascii="Times New Roman" w:hAnsi="Times New Roman" w:cs="Times New Roman"/>
          <w:sz w:val="24"/>
          <w:szCs w:val="24"/>
        </w:rPr>
        <w:t>this</w:t>
      </w:r>
      <w:r w:rsidR="003C5E50" w:rsidRPr="007B789B">
        <w:rPr>
          <w:rFonts w:ascii="Times New Roman" w:hAnsi="Times New Roman" w:cs="Times New Roman"/>
          <w:sz w:val="16"/>
          <w:szCs w:val="16"/>
        </w:rPr>
        <w:t xml:space="preserve"> </w:t>
      </w:r>
      <w:r w:rsidR="003C5E50" w:rsidRPr="006107EF">
        <w:rPr>
          <w:rFonts w:ascii="Times New Roman" w:hAnsi="Times New Roman" w:cs="Times New Roman"/>
          <w:sz w:val="24"/>
          <w:szCs w:val="24"/>
        </w:rPr>
        <w:t>finding</w:t>
      </w:r>
      <w:r w:rsidR="003C5E50" w:rsidRPr="007B789B">
        <w:rPr>
          <w:rFonts w:ascii="Times New Roman" w:hAnsi="Times New Roman" w:cs="Times New Roman"/>
          <w:sz w:val="16"/>
          <w:szCs w:val="16"/>
        </w:rPr>
        <w:t xml:space="preserve"> </w:t>
      </w:r>
      <w:r w:rsidR="003C5E50" w:rsidRPr="006107EF">
        <w:rPr>
          <w:rFonts w:ascii="Times New Roman" w:hAnsi="Times New Roman" w:cs="Times New Roman"/>
          <w:sz w:val="24"/>
          <w:szCs w:val="24"/>
        </w:rPr>
        <w:t>may</w:t>
      </w:r>
      <w:r w:rsidR="003C5E50" w:rsidRPr="007B789B">
        <w:rPr>
          <w:rFonts w:ascii="Times New Roman" w:hAnsi="Times New Roman" w:cs="Times New Roman"/>
          <w:sz w:val="16"/>
          <w:szCs w:val="16"/>
        </w:rPr>
        <w:t xml:space="preserve"> </w:t>
      </w:r>
      <w:r w:rsidR="003C5E50" w:rsidRPr="006107EF">
        <w:rPr>
          <w:rFonts w:ascii="Times New Roman" w:hAnsi="Times New Roman" w:cs="Times New Roman"/>
          <w:sz w:val="24"/>
          <w:szCs w:val="24"/>
        </w:rPr>
        <w:t>also</w:t>
      </w:r>
      <w:r w:rsidR="007B789B" w:rsidRPr="007B789B">
        <w:rPr>
          <w:rFonts w:ascii="Times New Roman" w:hAnsi="Times New Roman" w:cs="Times New Roman"/>
          <w:sz w:val="16"/>
          <w:szCs w:val="16"/>
        </w:rPr>
        <w:t xml:space="preserve"> </w:t>
      </w:r>
      <w:r w:rsidR="007B789B">
        <w:rPr>
          <w:rFonts w:ascii="Times New Roman" w:hAnsi="Times New Roman" w:cs="Times New Roman"/>
          <w:sz w:val="24"/>
          <w:szCs w:val="24"/>
        </w:rPr>
        <w:t>reflect</w:t>
      </w:r>
      <w:r w:rsidR="003C5E50" w:rsidRPr="007B789B">
        <w:rPr>
          <w:rFonts w:ascii="Times New Roman" w:hAnsi="Times New Roman" w:cs="Times New Roman"/>
          <w:sz w:val="16"/>
          <w:szCs w:val="16"/>
        </w:rPr>
        <w:t xml:space="preserve"> </w:t>
      </w:r>
      <w:r w:rsidR="007B789B">
        <w:rPr>
          <w:rFonts w:ascii="Times New Roman" w:hAnsi="Times New Roman" w:cs="Times New Roman"/>
          <w:sz w:val="24"/>
          <w:szCs w:val="24"/>
        </w:rPr>
        <w:t>th</w:t>
      </w:r>
      <w:r w:rsidR="003C5E50" w:rsidRPr="006107EF">
        <w:rPr>
          <w:rFonts w:ascii="Times New Roman" w:hAnsi="Times New Roman" w:cs="Times New Roman"/>
          <w:sz w:val="24"/>
          <w:szCs w:val="24"/>
        </w:rPr>
        <w:t>e</w:t>
      </w:r>
      <w:r w:rsidR="003C5E50" w:rsidRPr="007B789B">
        <w:rPr>
          <w:rFonts w:ascii="Times New Roman" w:hAnsi="Times New Roman" w:cs="Times New Roman"/>
          <w:sz w:val="16"/>
          <w:szCs w:val="16"/>
        </w:rPr>
        <w:t xml:space="preserve"> </w:t>
      </w:r>
      <w:r w:rsidR="002E144F" w:rsidRPr="006107EF">
        <w:rPr>
          <w:rFonts w:ascii="Times New Roman" w:hAnsi="Times New Roman" w:cs="Times New Roman"/>
          <w:sz w:val="24"/>
          <w:szCs w:val="24"/>
        </w:rPr>
        <w:t>chronological</w:t>
      </w:r>
      <w:r w:rsidR="002E144F" w:rsidRPr="007B789B">
        <w:rPr>
          <w:rFonts w:ascii="Times New Roman" w:hAnsi="Times New Roman" w:cs="Times New Roman"/>
          <w:sz w:val="16"/>
          <w:szCs w:val="16"/>
        </w:rPr>
        <w:t xml:space="preserve"> </w:t>
      </w:r>
      <w:r w:rsidR="003C5E50" w:rsidRPr="006107EF">
        <w:rPr>
          <w:rFonts w:ascii="Times New Roman" w:hAnsi="Times New Roman" w:cs="Times New Roman"/>
          <w:sz w:val="24"/>
          <w:szCs w:val="24"/>
        </w:rPr>
        <w:t>boundaries</w:t>
      </w:r>
      <w:r w:rsidR="003C5E50" w:rsidRPr="007B789B">
        <w:rPr>
          <w:rFonts w:ascii="Times New Roman" w:hAnsi="Times New Roman" w:cs="Times New Roman"/>
          <w:sz w:val="16"/>
          <w:szCs w:val="16"/>
        </w:rPr>
        <w:t xml:space="preserve"> </w:t>
      </w:r>
      <w:r w:rsidR="002E144F" w:rsidRPr="006107EF">
        <w:rPr>
          <w:rFonts w:ascii="Times New Roman" w:hAnsi="Times New Roman" w:cs="Times New Roman"/>
          <w:sz w:val="24"/>
          <w:szCs w:val="24"/>
        </w:rPr>
        <w:t xml:space="preserve">within </w:t>
      </w:r>
      <w:r w:rsidR="002E144F" w:rsidRPr="007B789B">
        <w:rPr>
          <w:rFonts w:ascii="Times New Roman" w:hAnsi="Times New Roman" w:cs="Times New Roman"/>
          <w:sz w:val="24"/>
          <w:szCs w:val="24"/>
        </w:rPr>
        <w:t>which pharmaceutical</w:t>
      </w:r>
      <w:r w:rsidR="001A7027" w:rsidRPr="007B789B">
        <w:rPr>
          <w:rFonts w:ascii="Times New Roman" w:hAnsi="Times New Roman" w:cs="Times New Roman"/>
          <w:sz w:val="24"/>
          <w:szCs w:val="24"/>
        </w:rPr>
        <w:t xml:space="preserve"> </w:t>
      </w:r>
      <w:r w:rsidR="007B789B">
        <w:rPr>
          <w:rFonts w:ascii="Times New Roman" w:hAnsi="Times New Roman" w:cs="Times New Roman"/>
          <w:sz w:val="24"/>
          <w:szCs w:val="24"/>
        </w:rPr>
        <w:t>firms</w:t>
      </w:r>
      <w:r w:rsidRPr="007B789B">
        <w:rPr>
          <w:rFonts w:ascii="Times New Roman" w:hAnsi="Times New Roman" w:cs="Times New Roman"/>
          <w:sz w:val="24"/>
          <w:szCs w:val="24"/>
        </w:rPr>
        <w:t xml:space="preserve"> </w:t>
      </w:r>
      <w:r w:rsidR="00D95A5A" w:rsidRPr="007B789B">
        <w:rPr>
          <w:rFonts w:ascii="Times New Roman" w:hAnsi="Times New Roman" w:cs="Times New Roman"/>
          <w:sz w:val="24"/>
          <w:szCs w:val="24"/>
        </w:rPr>
        <w:t>operate</w:t>
      </w:r>
      <w:r w:rsidR="002E144F" w:rsidRPr="007B789B">
        <w:rPr>
          <w:rFonts w:ascii="Times New Roman" w:hAnsi="Times New Roman" w:cs="Times New Roman"/>
          <w:sz w:val="24"/>
          <w:szCs w:val="24"/>
        </w:rPr>
        <w:t xml:space="preserve"> </w:t>
      </w:r>
      <w:r w:rsidR="00D95A5A" w:rsidRPr="007B789B">
        <w:rPr>
          <w:rFonts w:ascii="Times New Roman" w:hAnsi="Times New Roman" w:cs="Times New Roman"/>
          <w:sz w:val="24"/>
          <w:szCs w:val="24"/>
        </w:rPr>
        <w:t>when transferring</w:t>
      </w:r>
      <w:r w:rsidR="002E144F" w:rsidRPr="007B789B">
        <w:rPr>
          <w:rFonts w:ascii="Times New Roman" w:hAnsi="Times New Roman" w:cs="Times New Roman"/>
          <w:sz w:val="24"/>
          <w:szCs w:val="24"/>
        </w:rPr>
        <w:t xml:space="preserve"> the value from patents to trademarks.</w:t>
      </w:r>
    </w:p>
    <w:p w:rsidR="005B5F61" w:rsidRPr="007B789B" w:rsidRDefault="00E6741C" w:rsidP="00E03C4C">
      <w:pPr>
        <w:spacing w:after="120" w:line="480" w:lineRule="auto"/>
        <w:ind w:firstLine="720"/>
        <w:jc w:val="both"/>
        <w:rPr>
          <w:rFonts w:ascii="Times New Roman" w:hAnsi="Times New Roman" w:cs="Times New Roman"/>
          <w:sz w:val="24"/>
          <w:szCs w:val="24"/>
        </w:rPr>
      </w:pPr>
      <w:r w:rsidRPr="00E6741C">
        <w:rPr>
          <w:rFonts w:ascii="Times New Roman" w:hAnsi="Times New Roman" w:cs="Times New Roman"/>
          <w:sz w:val="24"/>
          <w:szCs w:val="24"/>
        </w:rPr>
        <w:t>Next, trademarks that belong to a trademark family tend to be protected for longer.</w:t>
      </w:r>
      <w:r w:rsidR="00E03C4C">
        <w:rPr>
          <w:rFonts w:ascii="Times New Roman" w:hAnsi="Times New Roman" w:cs="Times New Roman"/>
          <w:sz w:val="24"/>
          <w:szCs w:val="24"/>
        </w:rPr>
        <w:t xml:space="preserve"> As </w:t>
      </w:r>
      <w:r w:rsidR="00BC16F9">
        <w:rPr>
          <w:rFonts w:ascii="Times New Roman" w:hAnsi="Times New Roman" w:cs="Times New Roman"/>
          <w:sz w:val="24"/>
          <w:szCs w:val="24"/>
        </w:rPr>
        <w:t>my</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results</w:t>
      </w:r>
      <w:r w:rsidR="00BC16F9" w:rsidRPr="00E6741C">
        <w:rPr>
          <w:rFonts w:ascii="Times New Roman" w:hAnsi="Times New Roman" w:cs="Times New Roman"/>
          <w:szCs w:val="24"/>
        </w:rPr>
        <w:t xml:space="preserve"> </w:t>
      </w:r>
      <w:r w:rsidR="00BC16F9">
        <w:rPr>
          <w:rFonts w:ascii="Times New Roman" w:hAnsi="Times New Roman" w:cs="Times New Roman"/>
          <w:sz w:val="24"/>
          <w:szCs w:val="24"/>
        </w:rPr>
        <w:t>reveal</w:t>
      </w:r>
      <w:r w:rsidR="00BC16F9" w:rsidRPr="00E6741C">
        <w:rPr>
          <w:rFonts w:ascii="Times New Roman" w:hAnsi="Times New Roman" w:cs="Times New Roman"/>
          <w:sz w:val="24"/>
          <w:szCs w:val="24"/>
        </w:rPr>
        <w:t>,</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trademark</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extensions</w:t>
      </w:r>
      <w:r w:rsidR="00BC16F9" w:rsidRPr="00E6741C">
        <w:rPr>
          <w:rFonts w:ascii="Times New Roman" w:hAnsi="Times New Roman" w:cs="Times New Roman"/>
          <w:szCs w:val="24"/>
        </w:rPr>
        <w:t xml:space="preserve"> </w:t>
      </w:r>
      <w:r w:rsidR="00BC16F9">
        <w:rPr>
          <w:rFonts w:ascii="Times New Roman" w:hAnsi="Times New Roman" w:cs="Times New Roman"/>
          <w:sz w:val="24"/>
          <w:szCs w:val="24"/>
        </w:rPr>
        <w:t>are</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valued</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at</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the</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maintenance</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stage</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there</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is</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a</w:t>
      </w:r>
      <w:r w:rsidR="00BC16F9" w:rsidRPr="00E6741C">
        <w:rPr>
          <w:rFonts w:ascii="Times New Roman" w:hAnsi="Times New Roman" w:cs="Times New Roman"/>
          <w:szCs w:val="24"/>
        </w:rPr>
        <w:t xml:space="preserve"> </w:t>
      </w:r>
      <w:r w:rsidR="00BC16F9" w:rsidRPr="00E6741C">
        <w:rPr>
          <w:rFonts w:ascii="Times New Roman" w:hAnsi="Times New Roman" w:cs="Times New Roman"/>
          <w:sz w:val="24"/>
          <w:szCs w:val="24"/>
        </w:rPr>
        <w:t>13.6%</w:t>
      </w:r>
      <w:r w:rsidR="00BC16F9">
        <w:rPr>
          <w:rFonts w:ascii="Times New Roman" w:hAnsi="Times New Roman" w:cs="Times New Roman"/>
          <w:sz w:val="24"/>
          <w:szCs w:val="24"/>
        </w:rPr>
        <w:t xml:space="preserve"> </w:t>
      </w:r>
      <w:r w:rsidRPr="00E6741C">
        <w:rPr>
          <w:rFonts w:ascii="Times New Roman" w:hAnsi="Times New Roman" w:cs="Times New Roman"/>
          <w:sz w:val="24"/>
          <w:szCs w:val="24"/>
        </w:rPr>
        <w:t>increase (</w:t>
      </w:r>
      <w:r w:rsidRPr="00E6741C">
        <w:rPr>
          <w:rFonts w:ascii="Times New Roman" w:hAnsi="Times New Roman" w:cs="Times New Roman"/>
          <w:i/>
          <w:sz w:val="24"/>
          <w:szCs w:val="24"/>
        </w:rPr>
        <w:t>p &lt; 0.001</w:t>
      </w:r>
      <w:r w:rsidRPr="00E6741C">
        <w:rPr>
          <w:rFonts w:ascii="Times New Roman" w:hAnsi="Times New Roman" w:cs="Times New Roman"/>
          <w:sz w:val="24"/>
          <w:szCs w:val="24"/>
        </w:rPr>
        <w:t>) in the probability of their maintenance; at the same time, they are neither more</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nor</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less</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likely</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to</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be</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renewed</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w:t>
      </w:r>
      <w:r w:rsidRPr="00E6741C">
        <w:rPr>
          <w:rFonts w:ascii="Times New Roman" w:hAnsi="Times New Roman" w:cs="Times New Roman"/>
          <w:color w:val="E36C0A" w:themeColor="accent6" w:themeShade="BF"/>
          <w:sz w:val="24"/>
          <w:szCs w:val="24"/>
        </w:rPr>
        <w:t>Hypothesis</w:t>
      </w:r>
      <w:r w:rsidRPr="00E6741C">
        <w:rPr>
          <w:rFonts w:ascii="Times New Roman" w:hAnsi="Times New Roman" w:cs="Times New Roman"/>
          <w:color w:val="E36C0A" w:themeColor="accent6" w:themeShade="BF"/>
          <w:sz w:val="16"/>
          <w:szCs w:val="24"/>
        </w:rPr>
        <w:t xml:space="preserve"> </w:t>
      </w:r>
      <w:r w:rsidRPr="00E6741C">
        <w:rPr>
          <w:rFonts w:ascii="Times New Roman" w:hAnsi="Times New Roman" w:cs="Times New Roman"/>
          <w:color w:val="E36C0A" w:themeColor="accent6" w:themeShade="BF"/>
          <w:sz w:val="24"/>
          <w:szCs w:val="24"/>
        </w:rPr>
        <w:t>2a</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is</w:t>
      </w:r>
      <w:r w:rsidRPr="00E6741C">
        <w:rPr>
          <w:rFonts w:ascii="Times New Roman" w:hAnsi="Times New Roman" w:cs="Times New Roman"/>
          <w:sz w:val="16"/>
          <w:szCs w:val="24"/>
        </w:rPr>
        <w:t xml:space="preserve"> </w:t>
      </w:r>
      <w:r>
        <w:rPr>
          <w:rFonts w:ascii="Times New Roman" w:hAnsi="Times New Roman" w:cs="Times New Roman"/>
          <w:sz w:val="24"/>
          <w:szCs w:val="24"/>
        </w:rPr>
        <w:t>only</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partially</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supported).</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These</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results</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may suggest</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that</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the</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distribution</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efficiency</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associated</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with</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trademark</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extensions</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is</w:t>
      </w:r>
      <w:r w:rsidRPr="00E6741C">
        <w:rPr>
          <w:rFonts w:ascii="Times New Roman" w:hAnsi="Times New Roman" w:cs="Times New Roman"/>
          <w:sz w:val="16"/>
          <w:szCs w:val="24"/>
        </w:rPr>
        <w:t xml:space="preserve"> </w:t>
      </w:r>
      <w:r>
        <w:rPr>
          <w:rFonts w:ascii="Times New Roman" w:hAnsi="Times New Roman" w:cs="Times New Roman"/>
          <w:sz w:val="24"/>
          <w:szCs w:val="24"/>
        </w:rPr>
        <w:t>of</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lesser</w:t>
      </w:r>
      <w:r w:rsidRPr="00E6741C">
        <w:rPr>
          <w:rFonts w:ascii="Times New Roman" w:hAnsi="Times New Roman" w:cs="Times New Roman"/>
          <w:sz w:val="16"/>
          <w:szCs w:val="24"/>
        </w:rPr>
        <w:t xml:space="preserve"> </w:t>
      </w:r>
      <w:r w:rsidRPr="00E6741C">
        <w:rPr>
          <w:rFonts w:ascii="Times New Roman" w:hAnsi="Times New Roman" w:cs="Times New Roman"/>
          <w:sz w:val="24"/>
          <w:szCs w:val="24"/>
        </w:rPr>
        <w:t>concern for</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trademark</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owners</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when</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such</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marks</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move</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further</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along</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their</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lifecycle.</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In</w:t>
      </w:r>
      <w:r w:rsidRPr="00E6741C">
        <w:rPr>
          <w:rFonts w:ascii="Times New Roman" w:hAnsi="Times New Roman" w:cs="Times New Roman"/>
          <w:sz w:val="18"/>
          <w:szCs w:val="24"/>
        </w:rPr>
        <w:t xml:space="preserve"> </w:t>
      </w:r>
      <w:r w:rsidRPr="00E6741C">
        <w:rPr>
          <w:rFonts w:ascii="Times New Roman" w:hAnsi="Times New Roman" w:cs="Times New Roman"/>
          <w:sz w:val="24"/>
          <w:szCs w:val="24"/>
        </w:rPr>
        <w:t>turn,</w:t>
      </w:r>
      <w:r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parent</w:t>
      </w:r>
      <w:r w:rsidR="005B5F61"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marks are</w:t>
      </w:r>
      <w:r w:rsidR="005B5F61" w:rsidRPr="00E6741C">
        <w:rPr>
          <w:rFonts w:ascii="Times New Roman" w:hAnsi="Times New Roman" w:cs="Times New Roman"/>
          <w:sz w:val="18"/>
          <w:szCs w:val="24"/>
        </w:rPr>
        <w:t xml:space="preserve"> </w:t>
      </w:r>
      <w:r>
        <w:rPr>
          <w:rFonts w:ascii="Times New Roman" w:hAnsi="Times New Roman" w:cs="Times New Roman"/>
          <w:sz w:val="24"/>
          <w:szCs w:val="24"/>
        </w:rPr>
        <w:t>par</w:t>
      </w:r>
      <w:r w:rsidR="005B5F61" w:rsidRPr="00E6741C">
        <w:rPr>
          <w:rFonts w:ascii="Times New Roman" w:hAnsi="Times New Roman" w:cs="Times New Roman"/>
          <w:sz w:val="24"/>
          <w:szCs w:val="24"/>
        </w:rPr>
        <w:t>ticularly</w:t>
      </w:r>
      <w:r w:rsidR="005B5F61"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valuable</w:t>
      </w:r>
      <w:r w:rsidR="005B5F61"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w:t>
      </w:r>
      <w:r w:rsidR="005B5F61"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they</w:t>
      </w:r>
      <w:r w:rsidR="005B5F61"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have</w:t>
      </w:r>
      <w:r w:rsidR="005B5F61"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27.5%</w:t>
      </w:r>
      <w:r w:rsidR="005B5F61" w:rsidRPr="00E6741C">
        <w:rPr>
          <w:rFonts w:ascii="Times New Roman" w:hAnsi="Times New Roman" w:cs="Times New Roman"/>
          <w:sz w:val="18"/>
          <w:szCs w:val="24"/>
        </w:rPr>
        <w:t xml:space="preserve"> </w:t>
      </w:r>
      <w:r w:rsidR="005B5F61" w:rsidRPr="00E6741C">
        <w:rPr>
          <w:rFonts w:ascii="Times New Roman" w:hAnsi="Times New Roman" w:cs="Times New Roman"/>
          <w:sz w:val="24"/>
          <w:szCs w:val="24"/>
        </w:rPr>
        <w:t>(</w:t>
      </w:r>
      <w:r w:rsidR="005B5F61" w:rsidRPr="00E6741C">
        <w:rPr>
          <w:rFonts w:ascii="Times New Roman" w:hAnsi="Times New Roman" w:cs="Times New Roman"/>
          <w:i/>
          <w:sz w:val="24"/>
          <w:szCs w:val="24"/>
        </w:rPr>
        <w:t>p &lt; 0.001</w:t>
      </w:r>
      <w:r w:rsidR="005B5F61" w:rsidRPr="00E6741C">
        <w:rPr>
          <w:rFonts w:ascii="Times New Roman" w:hAnsi="Times New Roman" w:cs="Times New Roman"/>
          <w:sz w:val="24"/>
          <w:szCs w:val="24"/>
        </w:rPr>
        <w:t>)</w:t>
      </w:r>
      <w:r w:rsidR="005B5F61" w:rsidRPr="00E6741C">
        <w:rPr>
          <w:rFonts w:ascii="Times New Roman" w:hAnsi="Times New Roman" w:cs="Times New Roman"/>
          <w:sz w:val="18"/>
          <w:szCs w:val="24"/>
        </w:rPr>
        <w:t xml:space="preserve"> </w:t>
      </w:r>
      <w:r w:rsidR="002E144F" w:rsidRPr="00E6741C">
        <w:rPr>
          <w:rFonts w:ascii="Times New Roman" w:hAnsi="Times New Roman" w:cs="Times New Roman"/>
          <w:sz w:val="24"/>
          <w:szCs w:val="24"/>
        </w:rPr>
        <w:t>more</w:t>
      </w:r>
      <w:r w:rsidR="002E144F" w:rsidRPr="00E6741C">
        <w:rPr>
          <w:rFonts w:ascii="Times New Roman" w:hAnsi="Times New Roman" w:cs="Times New Roman"/>
          <w:sz w:val="18"/>
          <w:szCs w:val="24"/>
        </w:rPr>
        <w:t xml:space="preserve"> </w:t>
      </w:r>
      <w:r w:rsidR="002E144F" w:rsidRPr="00E6741C">
        <w:rPr>
          <w:rFonts w:ascii="Times New Roman" w:hAnsi="Times New Roman" w:cs="Times New Roman"/>
          <w:sz w:val="24"/>
          <w:szCs w:val="24"/>
        </w:rPr>
        <w:t>chances</w:t>
      </w:r>
      <w:r w:rsidR="002E144F" w:rsidRPr="00E6741C">
        <w:rPr>
          <w:rFonts w:ascii="Times New Roman" w:hAnsi="Times New Roman" w:cs="Times New Roman"/>
          <w:sz w:val="18"/>
          <w:szCs w:val="24"/>
        </w:rPr>
        <w:t xml:space="preserve"> </w:t>
      </w:r>
      <w:r w:rsidR="007B789B" w:rsidRPr="00E6741C">
        <w:rPr>
          <w:rFonts w:ascii="Times New Roman" w:hAnsi="Times New Roman" w:cs="Times New Roman"/>
          <w:sz w:val="24"/>
          <w:szCs w:val="24"/>
        </w:rPr>
        <w:t>of</w:t>
      </w:r>
      <w:r w:rsidR="002E144F" w:rsidRPr="00E6741C">
        <w:rPr>
          <w:rFonts w:ascii="Times New Roman" w:hAnsi="Times New Roman" w:cs="Times New Roman"/>
          <w:sz w:val="18"/>
          <w:szCs w:val="24"/>
        </w:rPr>
        <w:t xml:space="preserve"> </w:t>
      </w:r>
      <w:r w:rsidR="002E144F" w:rsidRPr="00E6741C">
        <w:rPr>
          <w:rFonts w:ascii="Times New Roman" w:hAnsi="Times New Roman" w:cs="Times New Roman"/>
          <w:sz w:val="24"/>
          <w:szCs w:val="24"/>
        </w:rPr>
        <w:t>be</w:t>
      </w:r>
      <w:r w:rsidR="007B789B" w:rsidRPr="00E6741C">
        <w:rPr>
          <w:rFonts w:ascii="Times New Roman" w:hAnsi="Times New Roman" w:cs="Times New Roman"/>
          <w:sz w:val="24"/>
          <w:szCs w:val="24"/>
        </w:rPr>
        <w:t>ing</w:t>
      </w:r>
      <w:r w:rsidR="002E144F" w:rsidRPr="00E6741C">
        <w:rPr>
          <w:rFonts w:ascii="Times New Roman" w:hAnsi="Times New Roman" w:cs="Times New Roman"/>
          <w:sz w:val="18"/>
          <w:szCs w:val="24"/>
        </w:rPr>
        <w:t xml:space="preserve"> </w:t>
      </w:r>
      <w:r w:rsidR="002E144F" w:rsidRPr="00E6741C">
        <w:rPr>
          <w:rFonts w:ascii="Times New Roman" w:hAnsi="Times New Roman" w:cs="Times New Roman"/>
          <w:sz w:val="24"/>
          <w:szCs w:val="24"/>
        </w:rPr>
        <w:t>maintained,</w:t>
      </w:r>
      <w:r w:rsidR="002E144F" w:rsidRPr="00E6741C">
        <w:rPr>
          <w:rFonts w:ascii="Times New Roman" w:hAnsi="Times New Roman" w:cs="Times New Roman"/>
          <w:sz w:val="18"/>
          <w:szCs w:val="24"/>
        </w:rPr>
        <w:t xml:space="preserve"> </w:t>
      </w:r>
      <w:r w:rsidR="002E144F" w:rsidRPr="00E6741C">
        <w:rPr>
          <w:rFonts w:ascii="Times New Roman" w:hAnsi="Times New Roman" w:cs="Times New Roman"/>
          <w:sz w:val="24"/>
          <w:szCs w:val="24"/>
        </w:rPr>
        <w:t>and 12.2% (</w:t>
      </w:r>
      <w:r w:rsidR="002E144F" w:rsidRPr="00E6741C">
        <w:rPr>
          <w:rFonts w:ascii="Times New Roman" w:hAnsi="Times New Roman" w:cs="Times New Roman"/>
          <w:i/>
          <w:sz w:val="24"/>
          <w:szCs w:val="24"/>
        </w:rPr>
        <w:t>p &lt; 0.001</w:t>
      </w:r>
      <w:r w:rsidR="002E144F" w:rsidRPr="00E6741C">
        <w:rPr>
          <w:rFonts w:ascii="Times New Roman" w:hAnsi="Times New Roman" w:cs="Times New Roman"/>
          <w:sz w:val="24"/>
          <w:szCs w:val="24"/>
        </w:rPr>
        <w:t xml:space="preserve">) more </w:t>
      </w:r>
      <w:r w:rsidR="007B789B" w:rsidRPr="00E6741C">
        <w:rPr>
          <w:rFonts w:ascii="Times New Roman" w:hAnsi="Times New Roman" w:cs="Times New Roman"/>
          <w:sz w:val="24"/>
          <w:szCs w:val="24"/>
        </w:rPr>
        <w:t xml:space="preserve">chances of </w:t>
      </w:r>
      <w:r w:rsidR="002E144F" w:rsidRPr="00E6741C">
        <w:rPr>
          <w:rFonts w:ascii="Times New Roman" w:hAnsi="Times New Roman" w:cs="Times New Roman"/>
          <w:sz w:val="24"/>
          <w:szCs w:val="24"/>
        </w:rPr>
        <w:t>be</w:t>
      </w:r>
      <w:r w:rsidR="007B789B" w:rsidRPr="00E6741C">
        <w:rPr>
          <w:rFonts w:ascii="Times New Roman" w:hAnsi="Times New Roman" w:cs="Times New Roman"/>
          <w:sz w:val="24"/>
          <w:szCs w:val="24"/>
        </w:rPr>
        <w:t>ing</w:t>
      </w:r>
      <w:r w:rsidR="002E144F" w:rsidRPr="00E6741C">
        <w:rPr>
          <w:rFonts w:ascii="Times New Roman" w:hAnsi="Times New Roman" w:cs="Times New Roman"/>
          <w:sz w:val="24"/>
          <w:szCs w:val="24"/>
        </w:rPr>
        <w:t xml:space="preserve"> </w:t>
      </w:r>
      <w:r w:rsidR="00D95A5A" w:rsidRPr="00E6741C">
        <w:rPr>
          <w:rFonts w:ascii="Times New Roman" w:hAnsi="Times New Roman" w:cs="Times New Roman"/>
          <w:sz w:val="24"/>
          <w:szCs w:val="24"/>
        </w:rPr>
        <w:t xml:space="preserve">renewed, largely </w:t>
      </w:r>
      <w:r w:rsidR="00C04098" w:rsidRPr="00E6741C">
        <w:rPr>
          <w:rFonts w:ascii="Times New Roman" w:hAnsi="Times New Roman" w:cs="Times New Roman"/>
          <w:sz w:val="24"/>
          <w:szCs w:val="24"/>
        </w:rPr>
        <w:t xml:space="preserve">because </w:t>
      </w:r>
      <w:r w:rsidR="003D1BEC" w:rsidRPr="00E6741C">
        <w:rPr>
          <w:rFonts w:ascii="Times New Roman" w:hAnsi="Times New Roman" w:cs="Times New Roman"/>
          <w:sz w:val="24"/>
          <w:szCs w:val="24"/>
        </w:rPr>
        <w:t>such</w:t>
      </w:r>
      <w:r w:rsidR="00D95A5A" w:rsidRPr="00E6741C">
        <w:rPr>
          <w:rFonts w:ascii="Times New Roman" w:hAnsi="Times New Roman" w:cs="Times New Roman"/>
          <w:sz w:val="24"/>
          <w:szCs w:val="24"/>
        </w:rPr>
        <w:t xml:space="preserve"> trademarks </w:t>
      </w:r>
      <w:r w:rsidR="00C40042" w:rsidRPr="00E6741C">
        <w:rPr>
          <w:rFonts w:ascii="Times New Roman" w:hAnsi="Times New Roman" w:cs="Times New Roman"/>
          <w:sz w:val="24"/>
          <w:szCs w:val="24"/>
        </w:rPr>
        <w:t>form the</w:t>
      </w:r>
      <w:r w:rsidR="00C04098" w:rsidRPr="00E6741C">
        <w:rPr>
          <w:rFonts w:ascii="Times New Roman" w:hAnsi="Times New Roman" w:cs="Times New Roman"/>
          <w:sz w:val="24"/>
          <w:szCs w:val="24"/>
        </w:rPr>
        <w:t xml:space="preserve"> </w:t>
      </w:r>
      <w:r w:rsidR="00C40042" w:rsidRPr="00E6741C">
        <w:rPr>
          <w:rFonts w:ascii="Times New Roman" w:hAnsi="Times New Roman" w:cs="Times New Roman"/>
          <w:sz w:val="24"/>
          <w:szCs w:val="24"/>
        </w:rPr>
        <w:t>basis</w:t>
      </w:r>
      <w:r w:rsidR="00C40042" w:rsidRPr="00E6741C">
        <w:rPr>
          <w:rFonts w:ascii="Times New Roman" w:hAnsi="Times New Roman" w:cs="Times New Roman"/>
          <w:sz w:val="14"/>
          <w:szCs w:val="24"/>
        </w:rPr>
        <w:t xml:space="preserve"> </w:t>
      </w:r>
      <w:r w:rsidR="007B789B" w:rsidRPr="00E6741C">
        <w:rPr>
          <w:rFonts w:ascii="Times New Roman" w:hAnsi="Times New Roman" w:cs="Times New Roman"/>
          <w:sz w:val="24"/>
          <w:szCs w:val="24"/>
        </w:rPr>
        <w:t>of</w:t>
      </w:r>
      <w:r w:rsidR="007B789B" w:rsidRPr="00E6741C">
        <w:rPr>
          <w:rFonts w:ascii="Times New Roman" w:hAnsi="Times New Roman" w:cs="Times New Roman"/>
          <w:sz w:val="14"/>
          <w:szCs w:val="24"/>
        </w:rPr>
        <w:t xml:space="preserve"> </w:t>
      </w:r>
      <w:r w:rsidR="007B789B" w:rsidRPr="00E6741C">
        <w:rPr>
          <w:rFonts w:ascii="Times New Roman" w:hAnsi="Times New Roman" w:cs="Times New Roman"/>
          <w:sz w:val="24"/>
          <w:szCs w:val="24"/>
        </w:rPr>
        <w:t>the</w:t>
      </w:r>
      <w:r w:rsidR="00C40042" w:rsidRPr="00E6741C">
        <w:rPr>
          <w:rFonts w:ascii="Times New Roman" w:hAnsi="Times New Roman" w:cs="Times New Roman"/>
          <w:sz w:val="14"/>
          <w:szCs w:val="24"/>
        </w:rPr>
        <w:t xml:space="preserve"> </w:t>
      </w:r>
      <w:r w:rsidR="00C40042" w:rsidRPr="00E6741C">
        <w:rPr>
          <w:rFonts w:ascii="Times New Roman" w:hAnsi="Times New Roman" w:cs="Times New Roman"/>
          <w:sz w:val="24"/>
          <w:szCs w:val="24"/>
        </w:rPr>
        <w:t>brand-extension</w:t>
      </w:r>
      <w:r w:rsidR="00C40042" w:rsidRPr="00E6741C">
        <w:rPr>
          <w:rFonts w:ascii="Times New Roman" w:hAnsi="Times New Roman" w:cs="Times New Roman"/>
          <w:sz w:val="14"/>
          <w:szCs w:val="24"/>
        </w:rPr>
        <w:t xml:space="preserve"> </w:t>
      </w:r>
      <w:r w:rsidR="00C40042" w:rsidRPr="00E6741C">
        <w:rPr>
          <w:rFonts w:ascii="Times New Roman" w:hAnsi="Times New Roman" w:cs="Times New Roman"/>
          <w:sz w:val="24"/>
          <w:szCs w:val="24"/>
        </w:rPr>
        <w:t>strategy</w:t>
      </w:r>
      <w:r w:rsidR="00C40042" w:rsidRPr="00E6741C">
        <w:rPr>
          <w:rFonts w:ascii="Times New Roman" w:hAnsi="Times New Roman" w:cs="Times New Roman"/>
          <w:sz w:val="14"/>
          <w:szCs w:val="24"/>
        </w:rPr>
        <w:t xml:space="preserve"> </w:t>
      </w:r>
      <w:r w:rsidR="00D95A5A" w:rsidRPr="00E6741C">
        <w:rPr>
          <w:rFonts w:ascii="Times New Roman" w:hAnsi="Times New Roman" w:cs="Times New Roman"/>
          <w:sz w:val="24"/>
          <w:szCs w:val="24"/>
        </w:rPr>
        <w:t>(</w:t>
      </w:r>
      <w:r w:rsidR="00D95A5A" w:rsidRPr="00E6741C">
        <w:rPr>
          <w:rFonts w:ascii="Times New Roman" w:hAnsi="Times New Roman" w:cs="Times New Roman"/>
          <w:color w:val="365F91" w:themeColor="accent1" w:themeShade="BF"/>
          <w:sz w:val="24"/>
          <w:szCs w:val="24"/>
        </w:rPr>
        <w:t>Keller</w:t>
      </w:r>
      <w:r w:rsidR="00D95A5A" w:rsidRPr="00E6741C">
        <w:rPr>
          <w:rFonts w:ascii="Times New Roman" w:hAnsi="Times New Roman" w:cs="Times New Roman"/>
          <w:color w:val="365F91" w:themeColor="accent1" w:themeShade="BF"/>
          <w:sz w:val="14"/>
          <w:szCs w:val="24"/>
        </w:rPr>
        <w:t xml:space="preserve"> </w:t>
      </w:r>
      <w:r w:rsidR="00D95A5A" w:rsidRPr="00E6741C">
        <w:rPr>
          <w:rFonts w:ascii="Times New Roman" w:hAnsi="Times New Roman" w:cs="Times New Roman"/>
          <w:color w:val="365F91" w:themeColor="accent1" w:themeShade="BF"/>
          <w:sz w:val="24"/>
          <w:szCs w:val="24"/>
        </w:rPr>
        <w:t>and</w:t>
      </w:r>
      <w:r w:rsidR="00D95A5A" w:rsidRPr="00E6741C">
        <w:rPr>
          <w:rFonts w:ascii="Times New Roman" w:hAnsi="Times New Roman" w:cs="Times New Roman"/>
          <w:color w:val="365F91" w:themeColor="accent1" w:themeShade="BF"/>
          <w:sz w:val="14"/>
          <w:szCs w:val="24"/>
        </w:rPr>
        <w:t xml:space="preserve"> </w:t>
      </w:r>
      <w:r w:rsidR="00D95A5A" w:rsidRPr="00E6741C">
        <w:rPr>
          <w:rFonts w:ascii="Times New Roman" w:hAnsi="Times New Roman" w:cs="Times New Roman"/>
          <w:color w:val="365F91" w:themeColor="accent1" w:themeShade="BF"/>
          <w:sz w:val="24"/>
          <w:szCs w:val="24"/>
        </w:rPr>
        <w:t>Aaker,</w:t>
      </w:r>
      <w:r w:rsidR="00D95A5A" w:rsidRPr="00E6741C">
        <w:rPr>
          <w:rFonts w:ascii="Times New Roman" w:hAnsi="Times New Roman" w:cs="Times New Roman"/>
          <w:color w:val="365F91" w:themeColor="accent1" w:themeShade="BF"/>
          <w:sz w:val="14"/>
          <w:szCs w:val="24"/>
        </w:rPr>
        <w:t xml:space="preserve"> </w:t>
      </w:r>
      <w:r w:rsidR="00D95A5A" w:rsidRPr="00E6741C">
        <w:rPr>
          <w:rFonts w:ascii="Times New Roman" w:hAnsi="Times New Roman" w:cs="Times New Roman"/>
          <w:color w:val="365F91" w:themeColor="accent1" w:themeShade="BF"/>
          <w:sz w:val="24"/>
          <w:szCs w:val="24"/>
        </w:rPr>
        <w:t>1992</w:t>
      </w:r>
      <w:r w:rsidR="00D95A5A" w:rsidRPr="00E6741C">
        <w:rPr>
          <w:rFonts w:ascii="Times New Roman" w:hAnsi="Times New Roman" w:cs="Times New Roman"/>
          <w:sz w:val="24"/>
          <w:szCs w:val="24"/>
        </w:rPr>
        <w:t>)</w:t>
      </w:r>
      <w:r w:rsidR="00D95A5A" w:rsidRPr="00E6741C">
        <w:rPr>
          <w:rFonts w:ascii="Times New Roman" w:hAnsi="Times New Roman" w:cs="Times New Roman"/>
          <w:sz w:val="14"/>
          <w:szCs w:val="24"/>
        </w:rPr>
        <w:t xml:space="preserve"> </w:t>
      </w:r>
      <w:r w:rsidR="00B27D2B" w:rsidRPr="00E6741C">
        <w:rPr>
          <w:rFonts w:ascii="Times New Roman" w:hAnsi="Times New Roman" w:cs="Times New Roman"/>
          <w:sz w:val="24"/>
          <w:szCs w:val="24"/>
        </w:rPr>
        <w:t>and,</w:t>
      </w:r>
      <w:r w:rsidR="00B27D2B" w:rsidRPr="00E6741C">
        <w:rPr>
          <w:rFonts w:ascii="Times New Roman" w:hAnsi="Times New Roman" w:cs="Times New Roman"/>
          <w:sz w:val="14"/>
          <w:szCs w:val="24"/>
        </w:rPr>
        <w:t xml:space="preserve"> </w:t>
      </w:r>
      <w:r>
        <w:rPr>
          <w:rFonts w:ascii="Times New Roman" w:hAnsi="Times New Roman" w:cs="Times New Roman"/>
          <w:sz w:val="24"/>
          <w:szCs w:val="24"/>
        </w:rPr>
        <w:t>thus</w:t>
      </w:r>
      <w:r w:rsidR="00C40042" w:rsidRPr="00E6741C">
        <w:rPr>
          <w:rFonts w:ascii="Times New Roman" w:hAnsi="Times New Roman" w:cs="Times New Roman"/>
          <w:sz w:val="24"/>
          <w:szCs w:val="24"/>
        </w:rPr>
        <w:t>,</w:t>
      </w:r>
      <w:r w:rsidR="00C40042" w:rsidRPr="00E6741C">
        <w:rPr>
          <w:rFonts w:ascii="Times New Roman" w:hAnsi="Times New Roman" w:cs="Times New Roman"/>
          <w:sz w:val="14"/>
          <w:szCs w:val="24"/>
        </w:rPr>
        <w:t xml:space="preserve"> </w:t>
      </w:r>
      <w:r w:rsidR="00B27D2B" w:rsidRPr="00E6741C">
        <w:rPr>
          <w:rFonts w:ascii="Times New Roman" w:hAnsi="Times New Roman" w:cs="Times New Roman"/>
          <w:sz w:val="24"/>
          <w:szCs w:val="24"/>
        </w:rPr>
        <w:t>have</w:t>
      </w:r>
      <w:r w:rsidR="00B27D2B" w:rsidRPr="00E6741C">
        <w:rPr>
          <w:rFonts w:ascii="Times New Roman" w:hAnsi="Times New Roman" w:cs="Times New Roman"/>
          <w:sz w:val="14"/>
          <w:szCs w:val="24"/>
        </w:rPr>
        <w:t xml:space="preserve"> </w:t>
      </w:r>
      <w:r w:rsidR="00B27D2B" w:rsidRPr="00E6741C">
        <w:rPr>
          <w:rFonts w:ascii="Times New Roman" w:hAnsi="Times New Roman" w:cs="Times New Roman"/>
          <w:sz w:val="24"/>
          <w:szCs w:val="24"/>
        </w:rPr>
        <w:t>to</w:t>
      </w:r>
      <w:r w:rsidR="00B27D2B" w:rsidRPr="00E6741C">
        <w:rPr>
          <w:rFonts w:ascii="Times New Roman" w:hAnsi="Times New Roman" w:cs="Times New Roman"/>
          <w:sz w:val="14"/>
          <w:szCs w:val="24"/>
        </w:rPr>
        <w:t xml:space="preserve"> </w:t>
      </w:r>
      <w:r w:rsidR="00C40042" w:rsidRPr="00E6741C">
        <w:rPr>
          <w:rFonts w:ascii="Times New Roman" w:hAnsi="Times New Roman" w:cs="Times New Roman"/>
          <w:sz w:val="24"/>
          <w:szCs w:val="24"/>
        </w:rPr>
        <w:t>be</w:t>
      </w:r>
      <w:r w:rsidR="00C40042" w:rsidRPr="00E6741C">
        <w:rPr>
          <w:rFonts w:ascii="Times New Roman" w:hAnsi="Times New Roman" w:cs="Times New Roman"/>
          <w:sz w:val="14"/>
          <w:szCs w:val="24"/>
        </w:rPr>
        <w:t xml:space="preserve"> </w:t>
      </w:r>
      <w:r w:rsidR="00D95A5A" w:rsidRPr="00E6741C">
        <w:rPr>
          <w:rFonts w:ascii="Times New Roman" w:hAnsi="Times New Roman" w:cs="Times New Roman"/>
          <w:sz w:val="24"/>
          <w:szCs w:val="24"/>
        </w:rPr>
        <w:t xml:space="preserve">continuously </w:t>
      </w:r>
      <w:r w:rsidR="00C40042" w:rsidRPr="00E6741C">
        <w:rPr>
          <w:rFonts w:ascii="Times New Roman" w:hAnsi="Times New Roman" w:cs="Times New Roman"/>
          <w:sz w:val="24"/>
          <w:szCs w:val="24"/>
        </w:rPr>
        <w:t>prot</w:t>
      </w:r>
      <w:r w:rsidR="00900B66" w:rsidRPr="00E6741C">
        <w:rPr>
          <w:rFonts w:ascii="Times New Roman" w:hAnsi="Times New Roman" w:cs="Times New Roman"/>
          <w:sz w:val="24"/>
          <w:szCs w:val="24"/>
        </w:rPr>
        <w:t>e</w:t>
      </w:r>
      <w:r w:rsidR="00C40042" w:rsidRPr="00E6741C">
        <w:rPr>
          <w:rFonts w:ascii="Times New Roman" w:hAnsi="Times New Roman" w:cs="Times New Roman"/>
          <w:sz w:val="24"/>
          <w:szCs w:val="24"/>
        </w:rPr>
        <w:t>cted</w:t>
      </w:r>
      <w:r w:rsidR="00B27D2B" w:rsidRPr="00E6741C">
        <w:rPr>
          <w:rFonts w:ascii="Times New Roman" w:hAnsi="Times New Roman" w:cs="Times New Roman"/>
          <w:sz w:val="24"/>
          <w:szCs w:val="24"/>
        </w:rPr>
        <w:t xml:space="preserve"> (</w:t>
      </w:r>
      <w:r w:rsidR="00B27D2B" w:rsidRPr="00E6741C">
        <w:rPr>
          <w:rFonts w:ascii="Times New Roman" w:hAnsi="Times New Roman" w:cs="Times New Roman"/>
          <w:color w:val="E36C0A" w:themeColor="accent6" w:themeShade="BF"/>
          <w:sz w:val="24"/>
          <w:szCs w:val="24"/>
        </w:rPr>
        <w:t>Hypothesis 2</w:t>
      </w:r>
      <w:r w:rsidR="005B5F61" w:rsidRPr="00E6741C">
        <w:rPr>
          <w:rFonts w:ascii="Times New Roman" w:hAnsi="Times New Roman" w:cs="Times New Roman"/>
          <w:color w:val="E36C0A" w:themeColor="accent6" w:themeShade="BF"/>
          <w:sz w:val="24"/>
          <w:szCs w:val="24"/>
        </w:rPr>
        <w:t>b</w:t>
      </w:r>
      <w:r w:rsidR="00B27D2B" w:rsidRPr="00E6741C">
        <w:rPr>
          <w:rFonts w:ascii="Times New Roman" w:hAnsi="Times New Roman" w:cs="Times New Roman"/>
          <w:sz w:val="24"/>
          <w:szCs w:val="24"/>
        </w:rPr>
        <w:t xml:space="preserve"> is supported)</w:t>
      </w:r>
      <w:r w:rsidR="00D95A5A" w:rsidRPr="00E6741C">
        <w:rPr>
          <w:rFonts w:ascii="Times New Roman" w:hAnsi="Times New Roman" w:cs="Times New Roman"/>
          <w:sz w:val="24"/>
          <w:szCs w:val="24"/>
        </w:rPr>
        <w:t>.</w:t>
      </w:r>
    </w:p>
    <w:p w:rsidR="00890A23" w:rsidRPr="00983996" w:rsidRDefault="00890A23" w:rsidP="00BC36B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Turning</w:t>
      </w:r>
      <w:r w:rsidRPr="00890A23">
        <w:rPr>
          <w:rFonts w:ascii="Times New Roman" w:hAnsi="Times New Roman" w:cs="Times New Roman"/>
          <w:sz w:val="16"/>
          <w:szCs w:val="24"/>
        </w:rPr>
        <w:t xml:space="preserve"> </w:t>
      </w:r>
      <w:r>
        <w:rPr>
          <w:rFonts w:ascii="Times New Roman" w:hAnsi="Times New Roman" w:cs="Times New Roman"/>
          <w:sz w:val="24"/>
          <w:szCs w:val="24"/>
        </w:rPr>
        <w:t>to</w:t>
      </w:r>
      <w:r w:rsidRPr="00890A23">
        <w:rPr>
          <w:rFonts w:ascii="Times New Roman" w:hAnsi="Times New Roman" w:cs="Times New Roman"/>
          <w:sz w:val="16"/>
          <w:szCs w:val="24"/>
        </w:rPr>
        <w:t xml:space="preserve"> </w:t>
      </w:r>
      <w:r w:rsidR="00900B66" w:rsidRPr="00900B66">
        <w:rPr>
          <w:rFonts w:ascii="Times New Roman" w:hAnsi="Times New Roman" w:cs="Times New Roman"/>
          <w:sz w:val="24"/>
          <w:szCs w:val="24"/>
        </w:rPr>
        <w:t>trademark</w:t>
      </w:r>
      <w:r w:rsidR="00900B66" w:rsidRPr="00890A23">
        <w:rPr>
          <w:rFonts w:ascii="Times New Roman" w:hAnsi="Times New Roman" w:cs="Times New Roman"/>
          <w:sz w:val="16"/>
          <w:szCs w:val="24"/>
        </w:rPr>
        <w:t xml:space="preserve"> </w:t>
      </w:r>
      <w:r w:rsidR="00900B66" w:rsidRPr="00900B66">
        <w:rPr>
          <w:rFonts w:ascii="Times New Roman" w:hAnsi="Times New Roman" w:cs="Times New Roman"/>
          <w:sz w:val="24"/>
          <w:szCs w:val="24"/>
        </w:rPr>
        <w:t>types</w:t>
      </w:r>
      <w:r w:rsidR="002E144F" w:rsidRPr="00900B66">
        <w:rPr>
          <w:rFonts w:ascii="Times New Roman" w:hAnsi="Times New Roman" w:cs="Times New Roman"/>
          <w:sz w:val="24"/>
          <w:szCs w:val="24"/>
        </w:rPr>
        <w:t>,</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corporate</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marks</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are</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valued</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more</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than</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non-corporate</w:t>
      </w:r>
      <w:r w:rsidR="002E144F" w:rsidRPr="00890A23">
        <w:rPr>
          <w:rFonts w:ascii="Times New Roman" w:hAnsi="Times New Roman" w:cs="Times New Roman"/>
          <w:sz w:val="16"/>
          <w:szCs w:val="24"/>
        </w:rPr>
        <w:t xml:space="preserve"> </w:t>
      </w:r>
      <w:r w:rsidR="002E144F" w:rsidRPr="00900B66">
        <w:rPr>
          <w:rFonts w:ascii="Times New Roman" w:hAnsi="Times New Roman" w:cs="Times New Roman"/>
          <w:sz w:val="24"/>
          <w:szCs w:val="24"/>
        </w:rPr>
        <w:t xml:space="preserve">marks, </w:t>
      </w:r>
      <w:r w:rsidR="002E144F" w:rsidRPr="00890A23">
        <w:rPr>
          <w:rFonts w:ascii="Times New Roman" w:hAnsi="Times New Roman" w:cs="Times New Roman"/>
          <w:sz w:val="24"/>
          <w:szCs w:val="24"/>
        </w:rPr>
        <w:t>which</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is</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evident</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from</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the</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positive</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association</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they</w:t>
      </w:r>
      <w:r w:rsidR="002E144F"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have</w:t>
      </w:r>
      <w:r w:rsidR="002E144F" w:rsidRPr="00890A23">
        <w:rPr>
          <w:rFonts w:ascii="Times New Roman" w:hAnsi="Times New Roman" w:cs="Times New Roman"/>
          <w:sz w:val="20"/>
          <w:szCs w:val="24"/>
        </w:rPr>
        <w:t xml:space="preserve"> </w:t>
      </w:r>
      <w:r>
        <w:rPr>
          <w:rFonts w:ascii="Times New Roman" w:hAnsi="Times New Roman" w:cs="Times New Roman"/>
          <w:sz w:val="24"/>
          <w:szCs w:val="24"/>
        </w:rPr>
        <w:t>with</w:t>
      </w:r>
      <w:r w:rsidRPr="00890A23">
        <w:rPr>
          <w:rFonts w:ascii="Times New Roman" w:hAnsi="Times New Roman" w:cs="Times New Roman"/>
          <w:sz w:val="20"/>
          <w:szCs w:val="24"/>
        </w:rPr>
        <w:t xml:space="preserve"> </w:t>
      </w:r>
      <w:r>
        <w:rPr>
          <w:rFonts w:ascii="Times New Roman" w:hAnsi="Times New Roman" w:cs="Times New Roman"/>
          <w:sz w:val="24"/>
          <w:szCs w:val="24"/>
        </w:rPr>
        <w:t>the</w:t>
      </w:r>
      <w:r w:rsidRPr="00890A23">
        <w:rPr>
          <w:rFonts w:ascii="Times New Roman" w:hAnsi="Times New Roman" w:cs="Times New Roman"/>
          <w:sz w:val="20"/>
          <w:szCs w:val="24"/>
        </w:rPr>
        <w:t xml:space="preserve"> </w:t>
      </w:r>
      <w:r>
        <w:rPr>
          <w:rFonts w:ascii="Times New Roman" w:hAnsi="Times New Roman" w:cs="Times New Roman"/>
          <w:sz w:val="24"/>
          <w:szCs w:val="24"/>
        </w:rPr>
        <w:t>probability</w:t>
      </w:r>
      <w:r w:rsidRPr="00890A23">
        <w:rPr>
          <w:rFonts w:ascii="Times New Roman" w:hAnsi="Times New Roman" w:cs="Times New Roman"/>
          <w:sz w:val="20"/>
          <w:szCs w:val="24"/>
        </w:rPr>
        <w:t xml:space="preserve"> </w:t>
      </w:r>
      <w:r>
        <w:rPr>
          <w:rFonts w:ascii="Times New Roman" w:hAnsi="Times New Roman" w:cs="Times New Roman"/>
          <w:sz w:val="24"/>
          <w:szCs w:val="24"/>
        </w:rPr>
        <w:t>of</w:t>
      </w:r>
      <w:r w:rsidRPr="00890A23">
        <w:rPr>
          <w:rFonts w:ascii="Times New Roman" w:hAnsi="Times New Roman" w:cs="Times New Roman"/>
          <w:sz w:val="20"/>
          <w:szCs w:val="24"/>
        </w:rPr>
        <w:t xml:space="preserve"> </w:t>
      </w:r>
      <w:r>
        <w:rPr>
          <w:rFonts w:ascii="Times New Roman" w:hAnsi="Times New Roman" w:cs="Times New Roman"/>
          <w:sz w:val="24"/>
          <w:szCs w:val="24"/>
        </w:rPr>
        <w:t>legal</w:t>
      </w:r>
      <w:r w:rsidRPr="00890A23">
        <w:rPr>
          <w:rFonts w:ascii="Times New Roman" w:hAnsi="Times New Roman" w:cs="Times New Roman"/>
          <w:sz w:val="20"/>
          <w:szCs w:val="24"/>
        </w:rPr>
        <w:t xml:space="preserve"> </w:t>
      </w:r>
      <w:r w:rsidR="002E144F" w:rsidRPr="00890A23">
        <w:rPr>
          <w:rFonts w:ascii="Times New Roman" w:hAnsi="Times New Roman" w:cs="Times New Roman"/>
          <w:sz w:val="24"/>
          <w:szCs w:val="24"/>
        </w:rPr>
        <w:t xml:space="preserve">protection </w:t>
      </w:r>
      <w:r w:rsidR="002E144F" w:rsidRPr="00E6741C">
        <w:rPr>
          <w:rFonts w:ascii="Times New Roman" w:hAnsi="Times New Roman" w:cs="Times New Roman"/>
          <w:sz w:val="24"/>
          <w:szCs w:val="24"/>
        </w:rPr>
        <w:t xml:space="preserve">at </w:t>
      </w:r>
      <w:r w:rsidR="00983996">
        <w:rPr>
          <w:rFonts w:ascii="Times New Roman" w:hAnsi="Times New Roman" w:cs="Times New Roman"/>
          <w:sz w:val="24"/>
          <w:szCs w:val="24"/>
        </w:rPr>
        <w:t>every</w:t>
      </w:r>
      <w:r w:rsidR="002E144F" w:rsidRPr="00E6741C">
        <w:rPr>
          <w:rFonts w:ascii="Times New Roman" w:hAnsi="Times New Roman" w:cs="Times New Roman"/>
          <w:sz w:val="24"/>
          <w:szCs w:val="24"/>
        </w:rPr>
        <w:t xml:space="preserve"> stage of the trademark lifecycle (</w:t>
      </w:r>
      <w:r w:rsidR="002E144F" w:rsidRPr="00E6741C">
        <w:rPr>
          <w:rFonts w:ascii="Times New Roman" w:hAnsi="Times New Roman" w:cs="Times New Roman"/>
          <w:color w:val="E36C0A" w:themeColor="accent6" w:themeShade="BF"/>
          <w:sz w:val="24"/>
          <w:szCs w:val="24"/>
        </w:rPr>
        <w:t>Hypothesis 4</w:t>
      </w:r>
      <w:r w:rsidR="00C04098" w:rsidRPr="00E6741C">
        <w:rPr>
          <w:rFonts w:ascii="Times New Roman" w:hAnsi="Times New Roman" w:cs="Times New Roman"/>
          <w:color w:val="E36C0A" w:themeColor="accent6" w:themeShade="BF"/>
          <w:sz w:val="24"/>
          <w:szCs w:val="24"/>
        </w:rPr>
        <w:t>a</w:t>
      </w:r>
      <w:r w:rsidR="002E144F" w:rsidRPr="00E6741C">
        <w:rPr>
          <w:rFonts w:ascii="Times New Roman" w:hAnsi="Times New Roman" w:cs="Times New Roman"/>
          <w:sz w:val="24"/>
          <w:szCs w:val="24"/>
        </w:rPr>
        <w:t xml:space="preserve"> is </w:t>
      </w:r>
      <w:r w:rsidRPr="00E6741C">
        <w:rPr>
          <w:rFonts w:ascii="Times New Roman" w:hAnsi="Times New Roman" w:cs="Times New Roman"/>
          <w:sz w:val="24"/>
          <w:szCs w:val="24"/>
        </w:rPr>
        <w:t xml:space="preserve">supported): </w:t>
      </w:r>
      <w:r w:rsidR="006D69A9" w:rsidRPr="00E6741C">
        <w:rPr>
          <w:rFonts w:ascii="Times New Roman" w:hAnsi="Times New Roman" w:cs="Times New Roman"/>
          <w:sz w:val="24"/>
          <w:szCs w:val="24"/>
        </w:rPr>
        <w:t>these</w:t>
      </w:r>
      <w:r w:rsidR="002E144F" w:rsidRPr="00E6741C">
        <w:rPr>
          <w:rFonts w:ascii="Times New Roman" w:hAnsi="Times New Roman" w:cs="Times New Roman"/>
          <w:sz w:val="24"/>
          <w:szCs w:val="24"/>
        </w:rPr>
        <w:t xml:space="preserve"> </w:t>
      </w:r>
      <w:r w:rsidR="00C04098" w:rsidRPr="00E6741C">
        <w:rPr>
          <w:rFonts w:ascii="Times New Roman" w:hAnsi="Times New Roman" w:cs="Times New Roman"/>
          <w:sz w:val="24"/>
          <w:szCs w:val="24"/>
        </w:rPr>
        <w:t>trade</w:t>
      </w:r>
      <w:r w:rsidR="002E144F" w:rsidRPr="00E6741C">
        <w:rPr>
          <w:rFonts w:ascii="Times New Roman" w:hAnsi="Times New Roman" w:cs="Times New Roman"/>
          <w:sz w:val="24"/>
          <w:szCs w:val="24"/>
        </w:rPr>
        <w:t xml:space="preserve">marks have </w:t>
      </w:r>
      <w:r w:rsidR="00E6741C" w:rsidRPr="00E6741C">
        <w:rPr>
          <w:rFonts w:ascii="Times New Roman" w:hAnsi="Times New Roman" w:cs="Times New Roman"/>
          <w:sz w:val="24"/>
          <w:szCs w:val="24"/>
        </w:rPr>
        <w:t>a</w:t>
      </w:r>
      <w:r w:rsidR="00983996" w:rsidRPr="00983996">
        <w:rPr>
          <w:rFonts w:ascii="Times New Roman" w:hAnsi="Times New Roman" w:cs="Times New Roman"/>
          <w:szCs w:val="24"/>
        </w:rPr>
        <w:t xml:space="preserve"> </w:t>
      </w:r>
      <w:r w:rsidR="002E144F" w:rsidRPr="00E6741C">
        <w:rPr>
          <w:rFonts w:ascii="Times New Roman" w:hAnsi="Times New Roman" w:cs="Times New Roman"/>
          <w:sz w:val="24"/>
          <w:szCs w:val="24"/>
        </w:rPr>
        <w:t>20-25%</w:t>
      </w:r>
      <w:r w:rsidR="002E144F" w:rsidRPr="00983996">
        <w:rPr>
          <w:rFonts w:ascii="Times New Roman" w:hAnsi="Times New Roman" w:cs="Times New Roman"/>
          <w:szCs w:val="24"/>
        </w:rPr>
        <w:t xml:space="preserve"> </w:t>
      </w:r>
      <w:r w:rsidR="002E144F" w:rsidRPr="00E6741C">
        <w:rPr>
          <w:rFonts w:ascii="Times New Roman" w:hAnsi="Times New Roman" w:cs="Times New Roman"/>
          <w:sz w:val="24"/>
          <w:szCs w:val="24"/>
        </w:rPr>
        <w:t>(</w:t>
      </w:r>
      <w:r w:rsidR="002E144F" w:rsidRPr="00E6741C">
        <w:rPr>
          <w:rFonts w:ascii="Times New Roman" w:hAnsi="Times New Roman" w:cs="Times New Roman"/>
          <w:i/>
          <w:sz w:val="24"/>
          <w:szCs w:val="24"/>
        </w:rPr>
        <w:t>p</w:t>
      </w:r>
      <w:r w:rsidR="002E144F" w:rsidRPr="00983996">
        <w:rPr>
          <w:rFonts w:ascii="Times New Roman" w:hAnsi="Times New Roman" w:cs="Times New Roman"/>
          <w:i/>
          <w:szCs w:val="24"/>
        </w:rPr>
        <w:t xml:space="preserve"> </w:t>
      </w:r>
      <w:r w:rsidR="002E144F" w:rsidRPr="00E6741C">
        <w:rPr>
          <w:rFonts w:ascii="Times New Roman" w:hAnsi="Times New Roman" w:cs="Times New Roman"/>
          <w:i/>
          <w:sz w:val="24"/>
          <w:szCs w:val="24"/>
        </w:rPr>
        <w:t>&lt;</w:t>
      </w:r>
      <w:r w:rsidR="002E144F" w:rsidRPr="00983996">
        <w:rPr>
          <w:rFonts w:ascii="Times New Roman" w:hAnsi="Times New Roman" w:cs="Times New Roman"/>
          <w:i/>
          <w:szCs w:val="24"/>
        </w:rPr>
        <w:t xml:space="preserve"> </w:t>
      </w:r>
      <w:r w:rsidR="002E144F" w:rsidRPr="00E6741C">
        <w:rPr>
          <w:rFonts w:ascii="Times New Roman" w:hAnsi="Times New Roman" w:cs="Times New Roman"/>
          <w:i/>
          <w:sz w:val="24"/>
          <w:szCs w:val="24"/>
        </w:rPr>
        <w:t>0.001</w:t>
      </w:r>
      <w:r w:rsidR="00E6741C" w:rsidRPr="00E6741C">
        <w:rPr>
          <w:rFonts w:ascii="Times New Roman" w:hAnsi="Times New Roman" w:cs="Times New Roman"/>
          <w:sz w:val="24"/>
          <w:szCs w:val="24"/>
        </w:rPr>
        <w:t>)</w:t>
      </w:r>
      <w:r w:rsidR="00E6741C" w:rsidRPr="00983996">
        <w:rPr>
          <w:rFonts w:ascii="Times New Roman" w:hAnsi="Times New Roman" w:cs="Times New Roman"/>
          <w:szCs w:val="24"/>
        </w:rPr>
        <w:t xml:space="preserve"> </w:t>
      </w:r>
      <w:r w:rsidR="00E6741C" w:rsidRPr="00E6741C">
        <w:rPr>
          <w:rFonts w:ascii="Times New Roman" w:hAnsi="Times New Roman" w:cs="Times New Roman"/>
          <w:sz w:val="24"/>
          <w:szCs w:val="24"/>
        </w:rPr>
        <w:t>higher</w:t>
      </w:r>
      <w:r w:rsidR="00E6741C" w:rsidRPr="00983996">
        <w:rPr>
          <w:rFonts w:ascii="Times New Roman" w:hAnsi="Times New Roman" w:cs="Times New Roman"/>
          <w:szCs w:val="24"/>
        </w:rPr>
        <w:t xml:space="preserve"> </w:t>
      </w:r>
      <w:r w:rsidR="00E6741C" w:rsidRPr="00E6741C">
        <w:rPr>
          <w:rFonts w:ascii="Times New Roman" w:hAnsi="Times New Roman" w:cs="Times New Roman"/>
          <w:sz w:val="24"/>
          <w:szCs w:val="24"/>
        </w:rPr>
        <w:t>chance</w:t>
      </w:r>
      <w:r w:rsidR="002E144F" w:rsidRPr="00983996">
        <w:rPr>
          <w:rFonts w:ascii="Times New Roman" w:hAnsi="Times New Roman" w:cs="Times New Roman"/>
          <w:szCs w:val="24"/>
        </w:rPr>
        <w:t xml:space="preserve"> </w:t>
      </w:r>
      <w:r w:rsidR="00E6741C">
        <w:rPr>
          <w:rFonts w:ascii="Times New Roman" w:hAnsi="Times New Roman" w:cs="Times New Roman"/>
          <w:sz w:val="24"/>
          <w:szCs w:val="24"/>
        </w:rPr>
        <w:t>of</w:t>
      </w:r>
      <w:r w:rsidR="00E6741C" w:rsidRPr="00983996">
        <w:rPr>
          <w:rFonts w:ascii="Times New Roman" w:hAnsi="Times New Roman" w:cs="Times New Roman"/>
          <w:szCs w:val="24"/>
        </w:rPr>
        <w:t xml:space="preserve"> </w:t>
      </w:r>
      <w:r w:rsidR="00E6741C">
        <w:rPr>
          <w:rFonts w:ascii="Times New Roman" w:hAnsi="Times New Roman" w:cs="Times New Roman"/>
          <w:sz w:val="24"/>
          <w:szCs w:val="24"/>
        </w:rPr>
        <w:t>being</w:t>
      </w:r>
      <w:r w:rsidR="002E144F" w:rsidRPr="00983996">
        <w:rPr>
          <w:rFonts w:ascii="Times New Roman" w:hAnsi="Times New Roman" w:cs="Times New Roman"/>
          <w:szCs w:val="24"/>
        </w:rPr>
        <w:t xml:space="preserve"> </w:t>
      </w:r>
      <w:r w:rsidR="002E144F" w:rsidRPr="00E6741C">
        <w:rPr>
          <w:rFonts w:ascii="Times New Roman" w:hAnsi="Times New Roman" w:cs="Times New Roman"/>
          <w:sz w:val="24"/>
          <w:szCs w:val="24"/>
        </w:rPr>
        <w:t>registered,</w:t>
      </w:r>
      <w:r w:rsidR="002E144F" w:rsidRPr="00983996">
        <w:rPr>
          <w:rFonts w:ascii="Times New Roman" w:hAnsi="Times New Roman" w:cs="Times New Roman"/>
          <w:szCs w:val="24"/>
        </w:rPr>
        <w:t xml:space="preserve"> </w:t>
      </w:r>
      <w:r w:rsidR="002E144F" w:rsidRPr="00E6741C">
        <w:rPr>
          <w:rFonts w:ascii="Times New Roman" w:hAnsi="Times New Roman" w:cs="Times New Roman"/>
          <w:sz w:val="24"/>
          <w:szCs w:val="24"/>
        </w:rPr>
        <w:t>maintained,</w:t>
      </w:r>
      <w:r w:rsidR="002E144F" w:rsidRPr="00983996">
        <w:rPr>
          <w:rFonts w:ascii="Times New Roman" w:hAnsi="Times New Roman" w:cs="Times New Roman"/>
          <w:szCs w:val="24"/>
        </w:rPr>
        <w:t xml:space="preserve"> </w:t>
      </w:r>
      <w:r w:rsidR="002E144F" w:rsidRPr="00E6741C">
        <w:rPr>
          <w:rFonts w:ascii="Times New Roman" w:hAnsi="Times New Roman" w:cs="Times New Roman"/>
          <w:sz w:val="24"/>
          <w:szCs w:val="24"/>
        </w:rPr>
        <w:t>and</w:t>
      </w:r>
      <w:r w:rsidR="002E144F" w:rsidRPr="00983996">
        <w:rPr>
          <w:rFonts w:ascii="Times New Roman" w:hAnsi="Times New Roman" w:cs="Times New Roman"/>
          <w:szCs w:val="24"/>
        </w:rPr>
        <w:t xml:space="preserve"> </w:t>
      </w:r>
      <w:r w:rsidR="002E144F" w:rsidRPr="00E6741C">
        <w:rPr>
          <w:rFonts w:ascii="Times New Roman" w:hAnsi="Times New Roman" w:cs="Times New Roman"/>
          <w:sz w:val="24"/>
          <w:szCs w:val="24"/>
        </w:rPr>
        <w:t>renewed.</w:t>
      </w:r>
      <w:r w:rsidRPr="00983996">
        <w:rPr>
          <w:rFonts w:ascii="Times New Roman" w:hAnsi="Times New Roman" w:cs="Times New Roman"/>
          <w:szCs w:val="24"/>
        </w:rPr>
        <w:t xml:space="preserve"> </w:t>
      </w:r>
      <w:r w:rsidR="006A42D4" w:rsidRPr="00E6741C">
        <w:rPr>
          <w:rFonts w:ascii="Times New Roman" w:hAnsi="Times New Roman" w:cs="Times New Roman"/>
          <w:sz w:val="24"/>
          <w:szCs w:val="24"/>
        </w:rPr>
        <w:t>The</w:t>
      </w:r>
      <w:r w:rsidR="006A42D4" w:rsidRPr="00983996">
        <w:rPr>
          <w:rFonts w:ascii="Times New Roman" w:hAnsi="Times New Roman" w:cs="Times New Roman"/>
          <w:szCs w:val="24"/>
        </w:rPr>
        <w:t xml:space="preserve"> </w:t>
      </w:r>
      <w:r w:rsidR="006A42D4" w:rsidRPr="00E6741C">
        <w:rPr>
          <w:rFonts w:ascii="Times New Roman" w:hAnsi="Times New Roman" w:cs="Times New Roman"/>
          <w:sz w:val="24"/>
          <w:szCs w:val="24"/>
        </w:rPr>
        <w:t xml:space="preserve">results </w:t>
      </w:r>
      <w:r w:rsidR="006A42D4" w:rsidRPr="00983996">
        <w:rPr>
          <w:rFonts w:ascii="Times New Roman" w:hAnsi="Times New Roman" w:cs="Times New Roman"/>
          <w:sz w:val="24"/>
          <w:szCs w:val="24"/>
        </w:rPr>
        <w:t>are</w:t>
      </w:r>
      <w:r w:rsidRPr="00983996">
        <w:rPr>
          <w:rFonts w:ascii="Times New Roman" w:hAnsi="Times New Roman" w:cs="Times New Roman"/>
          <w:sz w:val="24"/>
          <w:szCs w:val="24"/>
        </w:rPr>
        <w:t xml:space="preserve"> </w:t>
      </w:r>
      <w:r w:rsidR="00983996">
        <w:rPr>
          <w:rFonts w:ascii="Times New Roman" w:hAnsi="Times New Roman" w:cs="Times New Roman"/>
          <w:sz w:val="24"/>
          <w:szCs w:val="24"/>
        </w:rPr>
        <w:t xml:space="preserve">consistent </w:t>
      </w:r>
      <w:r w:rsidRPr="00983996">
        <w:rPr>
          <w:rFonts w:ascii="Times New Roman" w:hAnsi="Times New Roman" w:cs="Times New Roman"/>
          <w:sz w:val="24"/>
          <w:szCs w:val="24"/>
        </w:rPr>
        <w:t>wi</w:t>
      </w:r>
      <w:r w:rsidR="006A42D4" w:rsidRPr="00983996">
        <w:rPr>
          <w:rFonts w:ascii="Times New Roman" w:hAnsi="Times New Roman" w:cs="Times New Roman"/>
          <w:sz w:val="24"/>
          <w:szCs w:val="24"/>
        </w:rPr>
        <w:t xml:space="preserve">th </w:t>
      </w:r>
      <w:r w:rsidRPr="00983996">
        <w:rPr>
          <w:rFonts w:ascii="Times New Roman" w:hAnsi="Times New Roman" w:cs="Times New Roman"/>
          <w:sz w:val="24"/>
          <w:szCs w:val="24"/>
        </w:rPr>
        <w:t xml:space="preserve">the study by </w:t>
      </w:r>
      <w:r w:rsidRPr="00983996">
        <w:rPr>
          <w:rFonts w:ascii="Times New Roman" w:hAnsi="Times New Roman" w:cs="Times New Roman"/>
          <w:color w:val="365F91" w:themeColor="accent1" w:themeShade="BF"/>
          <w:sz w:val="24"/>
          <w:szCs w:val="24"/>
        </w:rPr>
        <w:t xml:space="preserve">Agostini </w:t>
      </w:r>
      <w:r w:rsidRPr="00983996">
        <w:rPr>
          <w:rFonts w:ascii="Times New Roman" w:hAnsi="Times New Roman" w:cs="Times New Roman"/>
          <w:i/>
          <w:color w:val="365F91" w:themeColor="accent1" w:themeShade="BF"/>
          <w:sz w:val="24"/>
          <w:szCs w:val="24"/>
        </w:rPr>
        <w:t>et al.</w:t>
      </w:r>
      <w:r w:rsidRPr="00983996">
        <w:rPr>
          <w:rFonts w:ascii="Times New Roman" w:hAnsi="Times New Roman" w:cs="Times New Roman"/>
          <w:color w:val="365F91" w:themeColor="accent1" w:themeShade="BF"/>
          <w:sz w:val="24"/>
          <w:szCs w:val="24"/>
        </w:rPr>
        <w:t xml:space="preserve"> (2015)</w:t>
      </w:r>
      <w:r w:rsidRPr="00983996">
        <w:rPr>
          <w:rFonts w:ascii="Times New Roman" w:hAnsi="Times New Roman" w:cs="Times New Roman"/>
          <w:sz w:val="24"/>
          <w:szCs w:val="24"/>
        </w:rPr>
        <w:t>, whose reasoning draws on the fact that corporate</w:t>
      </w:r>
      <w:r w:rsidRPr="00983996">
        <w:rPr>
          <w:rFonts w:ascii="Times New Roman" w:hAnsi="Times New Roman" w:cs="Times New Roman"/>
          <w:szCs w:val="24"/>
        </w:rPr>
        <w:t xml:space="preserve"> </w:t>
      </w:r>
      <w:r w:rsidRPr="00983996">
        <w:rPr>
          <w:rFonts w:ascii="Times New Roman" w:hAnsi="Times New Roman" w:cs="Times New Roman"/>
          <w:sz w:val="24"/>
          <w:szCs w:val="24"/>
        </w:rPr>
        <w:t>brands</w:t>
      </w:r>
      <w:r w:rsidRPr="00983996">
        <w:rPr>
          <w:rFonts w:ascii="Times New Roman" w:hAnsi="Times New Roman" w:cs="Times New Roman"/>
          <w:szCs w:val="24"/>
        </w:rPr>
        <w:t xml:space="preserve"> </w:t>
      </w:r>
      <w:r w:rsidR="009F0596" w:rsidRPr="00983996">
        <w:rPr>
          <w:rFonts w:ascii="Times New Roman" w:hAnsi="Times New Roman" w:cs="Times New Roman"/>
          <w:sz w:val="24"/>
          <w:szCs w:val="24"/>
        </w:rPr>
        <w:t>are</w:t>
      </w:r>
      <w:r w:rsidR="009F0596" w:rsidRPr="00983996">
        <w:rPr>
          <w:rFonts w:ascii="Times New Roman" w:hAnsi="Times New Roman" w:cs="Times New Roman"/>
          <w:szCs w:val="24"/>
        </w:rPr>
        <w:t xml:space="preserve"> </w:t>
      </w:r>
      <w:r w:rsidR="009F0596" w:rsidRPr="00983996">
        <w:rPr>
          <w:rFonts w:ascii="Times New Roman" w:hAnsi="Times New Roman" w:cs="Times New Roman"/>
          <w:sz w:val="24"/>
          <w:szCs w:val="24"/>
        </w:rPr>
        <w:t>often</w:t>
      </w:r>
      <w:r w:rsidR="009F0596" w:rsidRPr="00983996">
        <w:rPr>
          <w:rFonts w:ascii="Times New Roman" w:hAnsi="Times New Roman" w:cs="Times New Roman"/>
          <w:szCs w:val="24"/>
        </w:rPr>
        <w:t xml:space="preserve"> </w:t>
      </w:r>
      <w:r w:rsidRPr="00983996">
        <w:rPr>
          <w:rFonts w:ascii="Times New Roman" w:hAnsi="Times New Roman" w:cs="Times New Roman"/>
          <w:sz w:val="24"/>
          <w:szCs w:val="24"/>
        </w:rPr>
        <w:t>long</w:t>
      </w:r>
      <w:r w:rsidR="009F0596" w:rsidRPr="00983996">
        <w:rPr>
          <w:rFonts w:ascii="Times New Roman" w:hAnsi="Times New Roman" w:cs="Times New Roman"/>
          <w:sz w:val="24"/>
          <w:szCs w:val="24"/>
        </w:rPr>
        <w:t>er</w:t>
      </w:r>
      <w:r w:rsidRPr="00983996">
        <w:rPr>
          <w:rFonts w:ascii="Times New Roman" w:hAnsi="Times New Roman" w:cs="Times New Roman"/>
          <w:sz w:val="24"/>
          <w:szCs w:val="24"/>
        </w:rPr>
        <w:t>-living</w:t>
      </w:r>
      <w:r w:rsidRPr="00983996">
        <w:rPr>
          <w:rFonts w:ascii="Times New Roman" w:hAnsi="Times New Roman" w:cs="Times New Roman"/>
          <w:szCs w:val="24"/>
        </w:rPr>
        <w:t xml:space="preserve"> </w:t>
      </w:r>
      <w:r w:rsidRPr="00983996">
        <w:rPr>
          <w:rFonts w:ascii="Times New Roman" w:hAnsi="Times New Roman" w:cs="Times New Roman"/>
          <w:sz w:val="24"/>
          <w:szCs w:val="24"/>
        </w:rPr>
        <w:t>and</w:t>
      </w:r>
      <w:r w:rsidR="009F0596" w:rsidRPr="00983996">
        <w:rPr>
          <w:rFonts w:ascii="Times New Roman" w:hAnsi="Times New Roman" w:cs="Times New Roman"/>
          <w:sz w:val="24"/>
          <w:szCs w:val="24"/>
        </w:rPr>
        <w:t>,</w:t>
      </w:r>
      <w:r w:rsidRPr="00983996">
        <w:rPr>
          <w:rFonts w:ascii="Times New Roman" w:hAnsi="Times New Roman" w:cs="Times New Roman"/>
          <w:szCs w:val="24"/>
        </w:rPr>
        <w:t xml:space="preserve"> </w:t>
      </w:r>
      <w:r w:rsidRPr="00983996">
        <w:rPr>
          <w:rFonts w:ascii="Times New Roman" w:hAnsi="Times New Roman" w:cs="Times New Roman"/>
          <w:sz w:val="24"/>
          <w:szCs w:val="24"/>
        </w:rPr>
        <w:t>as</w:t>
      </w:r>
      <w:r w:rsidRPr="00983996">
        <w:rPr>
          <w:rFonts w:ascii="Times New Roman" w:hAnsi="Times New Roman" w:cs="Times New Roman"/>
          <w:szCs w:val="24"/>
        </w:rPr>
        <w:t xml:space="preserve"> </w:t>
      </w:r>
      <w:r w:rsidRPr="00983996">
        <w:rPr>
          <w:rFonts w:ascii="Times New Roman" w:hAnsi="Times New Roman" w:cs="Times New Roman"/>
          <w:sz w:val="24"/>
          <w:szCs w:val="24"/>
        </w:rPr>
        <w:t>such,</w:t>
      </w:r>
      <w:r w:rsidRPr="00983996">
        <w:rPr>
          <w:rFonts w:ascii="Times New Roman" w:hAnsi="Times New Roman" w:cs="Times New Roman"/>
          <w:szCs w:val="24"/>
        </w:rPr>
        <w:t xml:space="preserve"> </w:t>
      </w:r>
      <w:r w:rsidR="00983996">
        <w:rPr>
          <w:rFonts w:ascii="Times New Roman" w:hAnsi="Times New Roman" w:cs="Times New Roman"/>
          <w:sz w:val="24"/>
          <w:szCs w:val="24"/>
        </w:rPr>
        <w:t>r</w:t>
      </w:r>
      <w:r w:rsidRPr="00983996">
        <w:rPr>
          <w:rFonts w:ascii="Times New Roman" w:hAnsi="Times New Roman" w:cs="Times New Roman"/>
          <w:sz w:val="24"/>
          <w:szCs w:val="24"/>
        </w:rPr>
        <w:t>equire</w:t>
      </w:r>
      <w:r w:rsidRPr="00983996">
        <w:rPr>
          <w:rFonts w:ascii="Times New Roman" w:hAnsi="Times New Roman" w:cs="Times New Roman"/>
          <w:szCs w:val="24"/>
        </w:rPr>
        <w:t xml:space="preserve"> </w:t>
      </w:r>
      <w:r w:rsidR="009F0596" w:rsidRPr="00983996">
        <w:rPr>
          <w:rFonts w:ascii="Times New Roman" w:hAnsi="Times New Roman" w:cs="Times New Roman"/>
          <w:sz w:val="24"/>
          <w:szCs w:val="24"/>
        </w:rPr>
        <w:t>ongoing</w:t>
      </w:r>
      <w:r w:rsidR="009F0596" w:rsidRPr="00983996">
        <w:rPr>
          <w:rFonts w:ascii="Times New Roman" w:hAnsi="Times New Roman" w:cs="Times New Roman"/>
          <w:szCs w:val="24"/>
        </w:rPr>
        <w:t xml:space="preserve"> </w:t>
      </w:r>
      <w:r w:rsidRPr="00983996">
        <w:rPr>
          <w:rFonts w:ascii="Times New Roman" w:hAnsi="Times New Roman" w:cs="Times New Roman"/>
          <w:sz w:val="24"/>
          <w:szCs w:val="24"/>
        </w:rPr>
        <w:t>protection</w:t>
      </w:r>
      <w:r w:rsidRPr="00983996">
        <w:rPr>
          <w:rFonts w:ascii="Times New Roman" w:hAnsi="Times New Roman" w:cs="Times New Roman"/>
          <w:szCs w:val="24"/>
        </w:rPr>
        <w:t xml:space="preserve"> </w:t>
      </w:r>
      <w:r w:rsidRPr="00983996">
        <w:rPr>
          <w:rFonts w:ascii="Times New Roman" w:hAnsi="Times New Roman" w:cs="Times New Roman"/>
          <w:sz w:val="24"/>
          <w:szCs w:val="24"/>
        </w:rPr>
        <w:t>of</w:t>
      </w:r>
      <w:r w:rsidRPr="00983996">
        <w:rPr>
          <w:rFonts w:ascii="Times New Roman" w:hAnsi="Times New Roman" w:cs="Times New Roman"/>
          <w:szCs w:val="24"/>
        </w:rPr>
        <w:t xml:space="preserve"> </w:t>
      </w:r>
      <w:r w:rsidRPr="00983996">
        <w:rPr>
          <w:rFonts w:ascii="Times New Roman" w:hAnsi="Times New Roman" w:cs="Times New Roman"/>
          <w:sz w:val="24"/>
          <w:szCs w:val="24"/>
        </w:rPr>
        <w:t>their</w:t>
      </w:r>
      <w:r w:rsidRPr="00983996">
        <w:rPr>
          <w:rFonts w:ascii="Times New Roman" w:hAnsi="Times New Roman" w:cs="Times New Roman"/>
          <w:szCs w:val="24"/>
        </w:rPr>
        <w:t xml:space="preserve"> </w:t>
      </w:r>
      <w:r w:rsidRPr="00983996">
        <w:rPr>
          <w:rFonts w:ascii="Times New Roman" w:hAnsi="Times New Roman" w:cs="Times New Roman"/>
          <w:sz w:val="24"/>
          <w:szCs w:val="24"/>
        </w:rPr>
        <w:t xml:space="preserve">value </w:t>
      </w:r>
      <w:r w:rsidR="00223742" w:rsidRPr="00983996">
        <w:rPr>
          <w:rFonts w:ascii="Times New Roman" w:hAnsi="Times New Roman" w:cs="Times New Roman"/>
          <w:sz w:val="24"/>
          <w:szCs w:val="24"/>
        </w:rPr>
        <w:t>(</w:t>
      </w:r>
      <w:r w:rsidRPr="00983996">
        <w:rPr>
          <w:rFonts w:ascii="Times New Roman" w:hAnsi="Times New Roman" w:cs="Times New Roman"/>
          <w:sz w:val="24"/>
          <w:szCs w:val="24"/>
        </w:rPr>
        <w:t>formed</w:t>
      </w:r>
      <w:r w:rsidRPr="00983996">
        <w:rPr>
          <w:rFonts w:ascii="Times New Roman" w:hAnsi="Times New Roman" w:cs="Times New Roman"/>
          <w:sz w:val="20"/>
          <w:szCs w:val="24"/>
        </w:rPr>
        <w:t xml:space="preserve"> </w:t>
      </w:r>
      <w:r w:rsidR="00983996">
        <w:rPr>
          <w:rFonts w:ascii="Times New Roman" w:hAnsi="Times New Roman" w:cs="Times New Roman"/>
          <w:sz w:val="24"/>
          <w:szCs w:val="24"/>
        </w:rPr>
        <w:t>via</w:t>
      </w:r>
      <w:r w:rsidR="00983996" w:rsidRPr="00983996">
        <w:rPr>
          <w:rFonts w:ascii="Times New Roman" w:hAnsi="Times New Roman" w:cs="Times New Roman"/>
          <w:sz w:val="20"/>
          <w:szCs w:val="24"/>
        </w:rPr>
        <w:t xml:space="preserve"> </w:t>
      </w:r>
      <w:r w:rsidRPr="00983996">
        <w:rPr>
          <w:rFonts w:ascii="Times New Roman" w:hAnsi="Times New Roman" w:cs="Times New Roman"/>
          <w:sz w:val="24"/>
          <w:szCs w:val="24"/>
        </w:rPr>
        <w:t>advertising</w:t>
      </w:r>
      <w:r w:rsidRPr="00983996">
        <w:rPr>
          <w:rFonts w:ascii="Times New Roman" w:hAnsi="Times New Roman" w:cs="Times New Roman"/>
          <w:sz w:val="20"/>
          <w:szCs w:val="24"/>
        </w:rPr>
        <w:t xml:space="preserve"> </w:t>
      </w:r>
      <w:r w:rsidRPr="00983996">
        <w:rPr>
          <w:rFonts w:ascii="Times New Roman" w:hAnsi="Times New Roman" w:cs="Times New Roman"/>
          <w:sz w:val="24"/>
          <w:szCs w:val="24"/>
        </w:rPr>
        <w:t>investment</w:t>
      </w:r>
      <w:r w:rsidR="00223742" w:rsidRPr="00983996">
        <w:rPr>
          <w:rFonts w:ascii="Times New Roman" w:hAnsi="Times New Roman" w:cs="Times New Roman"/>
          <w:sz w:val="24"/>
          <w:szCs w:val="24"/>
        </w:rPr>
        <w:t>)</w:t>
      </w:r>
      <w:r w:rsidR="009F0596" w:rsidRPr="00983996">
        <w:rPr>
          <w:rFonts w:ascii="Times New Roman" w:hAnsi="Times New Roman" w:cs="Times New Roman"/>
          <w:sz w:val="20"/>
          <w:szCs w:val="24"/>
        </w:rPr>
        <w:t xml:space="preserve"> </w:t>
      </w:r>
      <w:r w:rsidR="009F0596" w:rsidRPr="00983996">
        <w:rPr>
          <w:rFonts w:ascii="Times New Roman" w:hAnsi="Times New Roman" w:cs="Times New Roman"/>
          <w:sz w:val="24"/>
          <w:szCs w:val="24"/>
        </w:rPr>
        <w:t>from</w:t>
      </w:r>
      <w:r w:rsidR="009F0596" w:rsidRPr="00983996">
        <w:rPr>
          <w:rFonts w:ascii="Times New Roman" w:hAnsi="Times New Roman" w:cs="Times New Roman"/>
          <w:sz w:val="20"/>
          <w:szCs w:val="24"/>
        </w:rPr>
        <w:t xml:space="preserve"> </w:t>
      </w:r>
      <w:r w:rsidR="009F0596" w:rsidRPr="00983996">
        <w:rPr>
          <w:rFonts w:ascii="Times New Roman" w:hAnsi="Times New Roman" w:cs="Times New Roman"/>
          <w:sz w:val="24"/>
          <w:szCs w:val="24"/>
        </w:rPr>
        <w:t>potential</w:t>
      </w:r>
      <w:r w:rsidR="009F0596" w:rsidRPr="00983996">
        <w:rPr>
          <w:rFonts w:ascii="Times New Roman" w:hAnsi="Times New Roman" w:cs="Times New Roman"/>
          <w:sz w:val="20"/>
          <w:szCs w:val="24"/>
        </w:rPr>
        <w:t xml:space="preserve"> </w:t>
      </w:r>
      <w:r w:rsidR="009F0596" w:rsidRPr="00983996">
        <w:rPr>
          <w:rFonts w:ascii="Times New Roman" w:hAnsi="Times New Roman" w:cs="Times New Roman"/>
          <w:sz w:val="24"/>
          <w:szCs w:val="24"/>
        </w:rPr>
        <w:t>mis-appropriation</w:t>
      </w:r>
      <w:r w:rsidR="006D69A9" w:rsidRPr="00983996">
        <w:rPr>
          <w:rFonts w:ascii="Times New Roman" w:hAnsi="Times New Roman" w:cs="Times New Roman"/>
          <w:sz w:val="20"/>
          <w:szCs w:val="24"/>
        </w:rPr>
        <w:t xml:space="preserve"> </w:t>
      </w:r>
      <w:r w:rsidR="006D69A9" w:rsidRPr="00983996">
        <w:rPr>
          <w:rFonts w:ascii="Times New Roman" w:hAnsi="Times New Roman" w:cs="Times New Roman"/>
          <w:sz w:val="24"/>
          <w:szCs w:val="24"/>
        </w:rPr>
        <w:t>by</w:t>
      </w:r>
      <w:r w:rsidR="006D69A9" w:rsidRPr="00983996">
        <w:rPr>
          <w:rFonts w:ascii="Times New Roman" w:hAnsi="Times New Roman" w:cs="Times New Roman"/>
          <w:sz w:val="20"/>
          <w:szCs w:val="24"/>
        </w:rPr>
        <w:t xml:space="preserve"> </w:t>
      </w:r>
      <w:r w:rsidR="006D69A9" w:rsidRPr="00983996">
        <w:rPr>
          <w:rFonts w:ascii="Times New Roman" w:hAnsi="Times New Roman" w:cs="Times New Roman"/>
          <w:sz w:val="24"/>
          <w:szCs w:val="24"/>
        </w:rPr>
        <w:t>a</w:t>
      </w:r>
      <w:r w:rsidR="006D69A9" w:rsidRPr="00983996">
        <w:rPr>
          <w:rFonts w:ascii="Times New Roman" w:hAnsi="Times New Roman" w:cs="Times New Roman"/>
          <w:sz w:val="20"/>
          <w:szCs w:val="24"/>
        </w:rPr>
        <w:t xml:space="preserve"> </w:t>
      </w:r>
      <w:r w:rsidR="006D69A9" w:rsidRPr="00983996">
        <w:rPr>
          <w:rFonts w:ascii="Times New Roman" w:hAnsi="Times New Roman" w:cs="Times New Roman"/>
          <w:sz w:val="24"/>
          <w:szCs w:val="24"/>
        </w:rPr>
        <w:t>third</w:t>
      </w:r>
      <w:r w:rsidR="006D69A9" w:rsidRPr="00983996">
        <w:rPr>
          <w:rFonts w:ascii="Times New Roman" w:hAnsi="Times New Roman" w:cs="Times New Roman"/>
          <w:sz w:val="20"/>
          <w:szCs w:val="24"/>
        </w:rPr>
        <w:t xml:space="preserve"> </w:t>
      </w:r>
      <w:r w:rsidR="006D69A9" w:rsidRPr="00983996">
        <w:rPr>
          <w:rFonts w:ascii="Times New Roman" w:hAnsi="Times New Roman" w:cs="Times New Roman"/>
          <w:sz w:val="24"/>
          <w:szCs w:val="24"/>
        </w:rPr>
        <w:t>party</w:t>
      </w:r>
      <w:r w:rsidR="006A42D4" w:rsidRPr="00983996">
        <w:rPr>
          <w:rFonts w:ascii="Times New Roman" w:hAnsi="Times New Roman" w:cs="Times New Roman"/>
          <w:sz w:val="24"/>
          <w:szCs w:val="24"/>
        </w:rPr>
        <w:t>,</w:t>
      </w:r>
      <w:r w:rsidR="006A42D4" w:rsidRPr="00983996">
        <w:rPr>
          <w:rFonts w:ascii="Times New Roman" w:hAnsi="Times New Roman" w:cs="Times New Roman"/>
          <w:sz w:val="20"/>
          <w:szCs w:val="24"/>
        </w:rPr>
        <w:t xml:space="preserve"> </w:t>
      </w:r>
      <w:r w:rsidR="006A42D4" w:rsidRPr="00983996">
        <w:rPr>
          <w:rFonts w:ascii="Times New Roman" w:hAnsi="Times New Roman" w:cs="Times New Roman"/>
          <w:sz w:val="24"/>
          <w:szCs w:val="24"/>
        </w:rPr>
        <w:t>which</w:t>
      </w:r>
      <w:r w:rsidR="006A42D4" w:rsidRPr="00983996">
        <w:rPr>
          <w:rFonts w:ascii="Times New Roman" w:hAnsi="Times New Roman" w:cs="Times New Roman"/>
          <w:sz w:val="20"/>
          <w:szCs w:val="24"/>
        </w:rPr>
        <w:t xml:space="preserve"> </w:t>
      </w:r>
      <w:r w:rsidR="006A42D4" w:rsidRPr="00983996">
        <w:rPr>
          <w:rFonts w:ascii="Times New Roman" w:hAnsi="Times New Roman" w:cs="Times New Roman"/>
          <w:sz w:val="24"/>
          <w:szCs w:val="24"/>
        </w:rPr>
        <w:t xml:space="preserve">in this case </w:t>
      </w:r>
      <w:r w:rsidR="00983996">
        <w:rPr>
          <w:rFonts w:ascii="Times New Roman" w:hAnsi="Times New Roman" w:cs="Times New Roman"/>
          <w:sz w:val="24"/>
          <w:szCs w:val="24"/>
        </w:rPr>
        <w:t xml:space="preserve">could </w:t>
      </w:r>
      <w:r w:rsidR="006A42D4" w:rsidRPr="00983996">
        <w:rPr>
          <w:rFonts w:ascii="Times New Roman" w:hAnsi="Times New Roman" w:cs="Times New Roman"/>
          <w:sz w:val="24"/>
          <w:szCs w:val="24"/>
        </w:rPr>
        <w:t>be detrimental for the reputation of the entire company</w:t>
      </w:r>
      <w:r w:rsidRPr="00983996">
        <w:rPr>
          <w:rFonts w:ascii="Times New Roman" w:hAnsi="Times New Roman" w:cs="Times New Roman"/>
          <w:sz w:val="24"/>
          <w:szCs w:val="24"/>
        </w:rPr>
        <w:t>.</w:t>
      </w:r>
    </w:p>
    <w:p w:rsidR="006D69A9" w:rsidRPr="00223742" w:rsidRDefault="005B2D46" w:rsidP="00BC36BE">
      <w:pPr>
        <w:spacing w:after="120" w:line="480" w:lineRule="auto"/>
        <w:ind w:firstLine="720"/>
        <w:jc w:val="both"/>
        <w:rPr>
          <w:rFonts w:ascii="Times New Roman" w:hAnsi="Times New Roman" w:cs="Times New Roman"/>
          <w:sz w:val="24"/>
          <w:szCs w:val="24"/>
        </w:rPr>
      </w:pPr>
      <w:r w:rsidRPr="005B2D46">
        <w:rPr>
          <w:rFonts w:ascii="Times New Roman" w:hAnsi="Times New Roman" w:cs="Times New Roman"/>
          <w:sz w:val="24"/>
          <w:szCs w:val="24"/>
        </w:rPr>
        <w:t>Interestingly</w:t>
      </w:r>
      <w:r w:rsidR="00DC5D42" w:rsidRPr="005B2D46">
        <w:rPr>
          <w:rFonts w:ascii="Times New Roman" w:hAnsi="Times New Roman" w:cs="Times New Roman"/>
          <w:sz w:val="24"/>
          <w:szCs w:val="24"/>
        </w:rPr>
        <w:t xml:space="preserve">, </w:t>
      </w:r>
      <w:r w:rsidRPr="005B2D46">
        <w:rPr>
          <w:rFonts w:ascii="Times New Roman" w:hAnsi="Times New Roman" w:cs="Times New Roman"/>
          <w:sz w:val="24"/>
          <w:szCs w:val="24"/>
        </w:rPr>
        <w:t>I have</w:t>
      </w:r>
      <w:r>
        <w:rPr>
          <w:rFonts w:ascii="Times New Roman" w:hAnsi="Times New Roman" w:cs="Times New Roman"/>
          <w:sz w:val="24"/>
          <w:szCs w:val="24"/>
        </w:rPr>
        <w:t xml:space="preserve"> al</w:t>
      </w:r>
      <w:r w:rsidR="009C4AFC">
        <w:rPr>
          <w:rFonts w:ascii="Times New Roman" w:hAnsi="Times New Roman" w:cs="Times New Roman"/>
          <w:sz w:val="24"/>
          <w:szCs w:val="24"/>
        </w:rPr>
        <w:t xml:space="preserve">so </w:t>
      </w:r>
      <w:r w:rsidRPr="005B2D46">
        <w:rPr>
          <w:rFonts w:ascii="Times New Roman" w:hAnsi="Times New Roman" w:cs="Times New Roman"/>
          <w:sz w:val="24"/>
          <w:szCs w:val="24"/>
        </w:rPr>
        <w:t xml:space="preserve">found that </w:t>
      </w:r>
      <w:r w:rsidR="009C4AFC">
        <w:rPr>
          <w:rFonts w:ascii="Times New Roman" w:hAnsi="Times New Roman" w:cs="Times New Roman"/>
          <w:sz w:val="24"/>
          <w:szCs w:val="24"/>
        </w:rPr>
        <w:t xml:space="preserve">the effect of some </w:t>
      </w:r>
      <w:r w:rsidR="009C4AFC" w:rsidRPr="005B2D46">
        <w:rPr>
          <w:rFonts w:ascii="Times New Roman" w:hAnsi="Times New Roman" w:cs="Times New Roman"/>
          <w:sz w:val="24"/>
          <w:szCs w:val="24"/>
        </w:rPr>
        <w:t>brand-related characteristics</w:t>
      </w:r>
      <w:r w:rsidR="009C4AFC">
        <w:rPr>
          <w:rFonts w:ascii="Times New Roman" w:hAnsi="Times New Roman" w:cs="Times New Roman"/>
          <w:sz w:val="24"/>
          <w:szCs w:val="24"/>
        </w:rPr>
        <w:t xml:space="preserve"> on the probability of trademark protection </w:t>
      </w:r>
      <w:r w:rsidR="008510F0">
        <w:rPr>
          <w:rFonts w:ascii="Times New Roman" w:hAnsi="Times New Roman" w:cs="Times New Roman"/>
          <w:sz w:val="24"/>
          <w:szCs w:val="24"/>
        </w:rPr>
        <w:t xml:space="preserve">depends on </w:t>
      </w:r>
      <w:r w:rsidR="006D3146">
        <w:rPr>
          <w:rFonts w:ascii="Times New Roman" w:hAnsi="Times New Roman" w:cs="Times New Roman"/>
          <w:sz w:val="24"/>
          <w:szCs w:val="24"/>
        </w:rPr>
        <w:t>the</w:t>
      </w:r>
      <w:r w:rsidR="008510F0">
        <w:rPr>
          <w:rFonts w:ascii="Times New Roman" w:hAnsi="Times New Roman" w:cs="Times New Roman"/>
          <w:sz w:val="24"/>
          <w:szCs w:val="24"/>
        </w:rPr>
        <w:t xml:space="preserve"> stage </w:t>
      </w:r>
      <w:r w:rsidR="006D3146">
        <w:rPr>
          <w:rFonts w:ascii="Times New Roman" w:hAnsi="Times New Roman" w:cs="Times New Roman"/>
          <w:sz w:val="24"/>
          <w:szCs w:val="24"/>
        </w:rPr>
        <w:t xml:space="preserve">of </w:t>
      </w:r>
      <w:r w:rsidR="008510F0">
        <w:rPr>
          <w:rFonts w:ascii="Times New Roman" w:hAnsi="Times New Roman" w:cs="Times New Roman"/>
          <w:sz w:val="24"/>
          <w:szCs w:val="24"/>
        </w:rPr>
        <w:t xml:space="preserve">the trademark </w:t>
      </w:r>
      <w:r w:rsidR="008510F0" w:rsidRPr="005B2D46">
        <w:rPr>
          <w:rFonts w:ascii="Times New Roman" w:hAnsi="Times New Roman" w:cs="Times New Roman"/>
          <w:sz w:val="24"/>
          <w:szCs w:val="24"/>
        </w:rPr>
        <w:t>lifecycle</w:t>
      </w:r>
      <w:r w:rsidR="008510F0">
        <w:rPr>
          <w:rFonts w:ascii="Times New Roman" w:hAnsi="Times New Roman" w:cs="Times New Roman"/>
          <w:sz w:val="24"/>
          <w:szCs w:val="24"/>
        </w:rPr>
        <w:t xml:space="preserve"> </w:t>
      </w:r>
      <w:r w:rsidR="006D3146">
        <w:rPr>
          <w:rFonts w:ascii="Times New Roman" w:hAnsi="Times New Roman" w:cs="Times New Roman"/>
          <w:sz w:val="24"/>
          <w:szCs w:val="24"/>
        </w:rPr>
        <w:t xml:space="preserve">under </w:t>
      </w:r>
      <w:r w:rsidR="006D3146" w:rsidRPr="00DA25C2">
        <w:rPr>
          <w:rFonts w:ascii="Times New Roman" w:hAnsi="Times New Roman" w:cs="Times New Roman"/>
          <w:sz w:val="24"/>
          <w:szCs w:val="24"/>
        </w:rPr>
        <w:t>considerati</w:t>
      </w:r>
      <w:r w:rsidR="00523C36" w:rsidRPr="00DA25C2">
        <w:rPr>
          <w:rFonts w:ascii="Times New Roman" w:hAnsi="Times New Roman" w:cs="Times New Roman"/>
          <w:sz w:val="24"/>
          <w:szCs w:val="24"/>
        </w:rPr>
        <w:t>on.</w:t>
      </w:r>
      <w:r w:rsidR="006A42D4" w:rsidRPr="00DA25C2">
        <w:rPr>
          <w:rFonts w:ascii="Times New Roman" w:hAnsi="Times New Roman" w:cs="Times New Roman"/>
          <w:sz w:val="24"/>
          <w:szCs w:val="24"/>
        </w:rPr>
        <w:t xml:space="preserve"> </w:t>
      </w:r>
      <w:r w:rsidR="008510F0" w:rsidRPr="00DA25C2">
        <w:rPr>
          <w:rFonts w:ascii="Times New Roman" w:hAnsi="Times New Roman" w:cs="Times New Roman"/>
          <w:sz w:val="24"/>
          <w:szCs w:val="24"/>
        </w:rPr>
        <w:t>This is particularly true for brand-</w:t>
      </w:r>
      <w:r w:rsidR="00DA25C2" w:rsidRPr="00DA25C2">
        <w:rPr>
          <w:rFonts w:ascii="Times New Roman" w:hAnsi="Times New Roman" w:cs="Times New Roman"/>
          <w:sz w:val="24"/>
          <w:szCs w:val="24"/>
        </w:rPr>
        <w:t>awareness</w:t>
      </w:r>
      <w:r w:rsidR="008510F0" w:rsidRPr="00DA25C2">
        <w:rPr>
          <w:rFonts w:ascii="Times New Roman" w:hAnsi="Times New Roman" w:cs="Times New Roman"/>
          <w:sz w:val="24"/>
          <w:szCs w:val="24"/>
        </w:rPr>
        <w:t xml:space="preserve"> </w:t>
      </w:r>
      <w:r w:rsidR="00523C36" w:rsidRPr="00DA25C2">
        <w:rPr>
          <w:rFonts w:ascii="Times New Roman" w:hAnsi="Times New Roman" w:cs="Times New Roman"/>
          <w:sz w:val="24"/>
          <w:szCs w:val="24"/>
        </w:rPr>
        <w:t>tradem</w:t>
      </w:r>
      <w:r w:rsidR="00DA25C2">
        <w:rPr>
          <w:rFonts w:ascii="Times New Roman" w:hAnsi="Times New Roman" w:cs="Times New Roman"/>
          <w:sz w:val="24"/>
          <w:szCs w:val="24"/>
        </w:rPr>
        <w:t>arks –</w:t>
      </w:r>
      <w:r w:rsidR="008510F0" w:rsidRPr="00DA25C2">
        <w:rPr>
          <w:rFonts w:ascii="Times New Roman" w:hAnsi="Times New Roman" w:cs="Times New Roman"/>
          <w:sz w:val="24"/>
          <w:szCs w:val="24"/>
        </w:rPr>
        <w:t xml:space="preserve"> they </w:t>
      </w:r>
      <w:r w:rsidR="00523C36" w:rsidRPr="00DA25C2">
        <w:rPr>
          <w:rFonts w:ascii="Times New Roman" w:hAnsi="Times New Roman" w:cs="Times New Roman"/>
          <w:sz w:val="24"/>
          <w:szCs w:val="24"/>
        </w:rPr>
        <w:t>show</w:t>
      </w:r>
      <w:r w:rsidR="008510F0" w:rsidRPr="00DA25C2">
        <w:rPr>
          <w:rFonts w:ascii="Times New Roman" w:hAnsi="Times New Roman" w:cs="Times New Roman"/>
          <w:sz w:val="24"/>
          <w:szCs w:val="24"/>
        </w:rPr>
        <w:t xml:space="preserve"> a positive</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association</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with</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the</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continuity</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of</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trademark</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protection</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for</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the</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post-registration</w:t>
      </w:r>
      <w:r w:rsidR="008510F0" w:rsidRPr="00523C36">
        <w:rPr>
          <w:rFonts w:ascii="Times New Roman" w:hAnsi="Times New Roman" w:cs="Times New Roman"/>
          <w:sz w:val="18"/>
          <w:szCs w:val="20"/>
        </w:rPr>
        <w:t xml:space="preserve"> </w:t>
      </w:r>
      <w:r w:rsidR="008510F0" w:rsidRPr="00523C36">
        <w:rPr>
          <w:rFonts w:ascii="Times New Roman" w:hAnsi="Times New Roman" w:cs="Times New Roman"/>
          <w:sz w:val="24"/>
          <w:szCs w:val="24"/>
        </w:rPr>
        <w:t>period,</w:t>
      </w:r>
      <w:r w:rsidR="008510F0" w:rsidRPr="00523C36">
        <w:rPr>
          <w:rFonts w:ascii="Times New Roman" w:hAnsi="Times New Roman" w:cs="Times New Roman"/>
          <w:sz w:val="18"/>
          <w:szCs w:val="20"/>
        </w:rPr>
        <w:t xml:space="preserve"> </w:t>
      </w:r>
      <w:r w:rsidR="008510F0" w:rsidRPr="00330D57">
        <w:rPr>
          <w:rFonts w:ascii="Times New Roman" w:hAnsi="Times New Roman" w:cs="Times New Roman"/>
          <w:sz w:val="24"/>
          <w:szCs w:val="24"/>
        </w:rPr>
        <w:t xml:space="preserve">whereas </w:t>
      </w:r>
      <w:r w:rsidR="008510F0" w:rsidRPr="00983996">
        <w:rPr>
          <w:rFonts w:ascii="Times New Roman" w:hAnsi="Times New Roman" w:cs="Times New Roman"/>
          <w:sz w:val="24"/>
          <w:szCs w:val="24"/>
        </w:rPr>
        <w:lastRenderedPageBreak/>
        <w:t>the chance</w:t>
      </w:r>
      <w:r w:rsidR="00330D57" w:rsidRPr="00983996">
        <w:rPr>
          <w:rFonts w:ascii="Times New Roman" w:hAnsi="Times New Roman" w:cs="Times New Roman"/>
          <w:sz w:val="24"/>
          <w:szCs w:val="24"/>
        </w:rPr>
        <w:t>s of</w:t>
      </w:r>
      <w:r w:rsidR="008510F0" w:rsidRPr="00983996">
        <w:rPr>
          <w:rFonts w:ascii="Times New Roman" w:hAnsi="Times New Roman" w:cs="Times New Roman"/>
          <w:sz w:val="24"/>
          <w:szCs w:val="24"/>
        </w:rPr>
        <w:t xml:space="preserve"> </w:t>
      </w:r>
      <w:r w:rsidR="00330D57" w:rsidRPr="00983996">
        <w:rPr>
          <w:rFonts w:ascii="Times New Roman" w:hAnsi="Times New Roman" w:cs="Times New Roman"/>
          <w:sz w:val="24"/>
          <w:szCs w:val="24"/>
        </w:rPr>
        <w:t>their registration</w:t>
      </w:r>
      <w:r w:rsidR="008510F0" w:rsidRPr="00983996">
        <w:rPr>
          <w:rFonts w:ascii="Times New Roman" w:hAnsi="Times New Roman" w:cs="Times New Roman"/>
          <w:sz w:val="24"/>
          <w:szCs w:val="24"/>
        </w:rPr>
        <w:t xml:space="preserve"> </w:t>
      </w:r>
      <w:r w:rsidR="00330D57" w:rsidRPr="00983996">
        <w:rPr>
          <w:rFonts w:ascii="Times New Roman" w:hAnsi="Times New Roman" w:cs="Times New Roman"/>
          <w:sz w:val="24"/>
          <w:szCs w:val="24"/>
        </w:rPr>
        <w:t>are</w:t>
      </w:r>
      <w:r w:rsidR="006A42D4" w:rsidRPr="00983996">
        <w:rPr>
          <w:rFonts w:ascii="Times New Roman" w:hAnsi="Times New Roman" w:cs="Times New Roman"/>
          <w:sz w:val="24"/>
          <w:szCs w:val="24"/>
        </w:rPr>
        <w:t xml:space="preserve"> </w:t>
      </w:r>
      <w:r w:rsidR="008510F0" w:rsidRPr="00983996">
        <w:rPr>
          <w:rFonts w:ascii="Times New Roman" w:hAnsi="Times New Roman" w:cs="Times New Roman"/>
          <w:sz w:val="24"/>
          <w:szCs w:val="24"/>
        </w:rPr>
        <w:t>15.2% (</w:t>
      </w:r>
      <w:r w:rsidR="008510F0" w:rsidRPr="00983996">
        <w:rPr>
          <w:rFonts w:ascii="Times New Roman" w:hAnsi="Times New Roman" w:cs="Times New Roman"/>
          <w:i/>
          <w:sz w:val="24"/>
          <w:szCs w:val="24"/>
        </w:rPr>
        <w:t>p &lt; 0.001</w:t>
      </w:r>
      <w:r w:rsidR="008510F0" w:rsidRPr="00983996">
        <w:rPr>
          <w:rFonts w:ascii="Times New Roman" w:hAnsi="Times New Roman" w:cs="Times New Roman"/>
          <w:sz w:val="24"/>
          <w:szCs w:val="24"/>
        </w:rPr>
        <w:t xml:space="preserve">) lower </w:t>
      </w:r>
      <w:r w:rsidR="00330D57" w:rsidRPr="00983996">
        <w:rPr>
          <w:rFonts w:ascii="Times New Roman" w:hAnsi="Times New Roman" w:cs="Times New Roman"/>
          <w:sz w:val="24"/>
          <w:szCs w:val="24"/>
        </w:rPr>
        <w:t xml:space="preserve">compared </w:t>
      </w:r>
      <w:r w:rsidR="00983996" w:rsidRPr="00983996">
        <w:rPr>
          <w:rFonts w:ascii="Times New Roman" w:hAnsi="Times New Roman" w:cs="Times New Roman"/>
          <w:sz w:val="24"/>
          <w:szCs w:val="24"/>
        </w:rPr>
        <w:t>with</w:t>
      </w:r>
      <w:r w:rsidR="00330D57" w:rsidRPr="00983996">
        <w:rPr>
          <w:rFonts w:ascii="Times New Roman" w:hAnsi="Times New Roman" w:cs="Times New Roman"/>
          <w:sz w:val="24"/>
          <w:szCs w:val="24"/>
        </w:rPr>
        <w:t xml:space="preserve"> </w:t>
      </w:r>
      <w:r w:rsidR="008510F0" w:rsidRPr="00983996">
        <w:rPr>
          <w:rFonts w:ascii="Times New Roman" w:hAnsi="Times New Roman" w:cs="Times New Roman"/>
          <w:sz w:val="24"/>
          <w:szCs w:val="24"/>
        </w:rPr>
        <w:t>other mark types</w:t>
      </w:r>
      <w:r w:rsidR="00223742">
        <w:rPr>
          <w:rFonts w:ascii="Times New Roman" w:hAnsi="Times New Roman" w:cs="Times New Roman"/>
          <w:sz w:val="24"/>
          <w:szCs w:val="24"/>
        </w:rPr>
        <w:t xml:space="preserve"> </w:t>
      </w:r>
      <w:r w:rsidR="00223742" w:rsidRPr="00223742">
        <w:rPr>
          <w:rFonts w:ascii="Times New Roman" w:hAnsi="Times New Roman" w:cs="Times New Roman"/>
          <w:sz w:val="24"/>
          <w:szCs w:val="24"/>
        </w:rPr>
        <w:t>(</w:t>
      </w:r>
      <w:r w:rsidR="00223742" w:rsidRPr="00223742">
        <w:rPr>
          <w:rFonts w:ascii="Times New Roman" w:hAnsi="Times New Roman" w:cs="Times New Roman"/>
          <w:color w:val="E36C0A" w:themeColor="accent6" w:themeShade="BF"/>
          <w:sz w:val="24"/>
          <w:szCs w:val="24"/>
        </w:rPr>
        <w:t>Hypothesis 4b</w:t>
      </w:r>
      <w:r w:rsidR="00223742" w:rsidRPr="00223742">
        <w:rPr>
          <w:rFonts w:ascii="Times New Roman" w:hAnsi="Times New Roman" w:cs="Times New Roman"/>
          <w:sz w:val="24"/>
          <w:szCs w:val="24"/>
        </w:rPr>
        <w:t xml:space="preserve"> is partially supported)</w:t>
      </w:r>
      <w:r w:rsidR="008510F0" w:rsidRPr="00223742">
        <w:rPr>
          <w:rFonts w:ascii="Times New Roman" w:hAnsi="Times New Roman" w:cs="Times New Roman"/>
          <w:sz w:val="24"/>
          <w:szCs w:val="24"/>
        </w:rPr>
        <w:t>. Th</w:t>
      </w:r>
      <w:r w:rsidR="00C329D9" w:rsidRPr="00223742">
        <w:rPr>
          <w:rFonts w:ascii="Times New Roman" w:hAnsi="Times New Roman" w:cs="Times New Roman"/>
          <w:sz w:val="24"/>
          <w:szCs w:val="24"/>
        </w:rPr>
        <w:t>e</w:t>
      </w:r>
      <w:r w:rsidR="008510F0" w:rsidRPr="00223742">
        <w:rPr>
          <w:rFonts w:ascii="Times New Roman" w:hAnsi="Times New Roman" w:cs="Times New Roman"/>
          <w:sz w:val="24"/>
          <w:szCs w:val="24"/>
        </w:rPr>
        <w:t>s</w:t>
      </w:r>
      <w:r w:rsidR="00C329D9" w:rsidRPr="00223742">
        <w:rPr>
          <w:rFonts w:ascii="Times New Roman" w:hAnsi="Times New Roman" w:cs="Times New Roman"/>
          <w:sz w:val="24"/>
          <w:szCs w:val="24"/>
        </w:rPr>
        <w:t>e</w:t>
      </w:r>
      <w:r w:rsidR="008510F0" w:rsidRPr="00223742">
        <w:rPr>
          <w:rFonts w:ascii="Times New Roman" w:hAnsi="Times New Roman" w:cs="Times New Roman"/>
          <w:sz w:val="24"/>
          <w:szCs w:val="24"/>
        </w:rPr>
        <w:t xml:space="preserve"> </w:t>
      </w:r>
      <w:r w:rsidR="007E4928" w:rsidRPr="00223742">
        <w:rPr>
          <w:rFonts w:ascii="Times New Roman" w:hAnsi="Times New Roman" w:cs="Times New Roman"/>
          <w:sz w:val="24"/>
          <w:szCs w:val="24"/>
        </w:rPr>
        <w:t>results</w:t>
      </w:r>
      <w:r w:rsidR="008510F0" w:rsidRPr="00223742">
        <w:rPr>
          <w:rFonts w:ascii="Times New Roman" w:hAnsi="Times New Roman" w:cs="Times New Roman"/>
          <w:sz w:val="24"/>
          <w:szCs w:val="24"/>
        </w:rPr>
        <w:t xml:space="preserve"> </w:t>
      </w:r>
      <w:r w:rsidR="00C329D9" w:rsidRPr="00223742">
        <w:rPr>
          <w:rFonts w:ascii="Times New Roman" w:hAnsi="Times New Roman" w:cs="Times New Roman"/>
          <w:sz w:val="24"/>
          <w:szCs w:val="24"/>
        </w:rPr>
        <w:t>ef</w:t>
      </w:r>
      <w:r w:rsidR="006A42D4" w:rsidRPr="00223742">
        <w:rPr>
          <w:rFonts w:ascii="Times New Roman" w:hAnsi="Times New Roman" w:cs="Times New Roman"/>
          <w:sz w:val="24"/>
          <w:szCs w:val="24"/>
        </w:rPr>
        <w:t>f</w:t>
      </w:r>
      <w:r w:rsidR="00C329D9" w:rsidRPr="00223742">
        <w:rPr>
          <w:rFonts w:ascii="Times New Roman" w:hAnsi="Times New Roman" w:cs="Times New Roman"/>
          <w:sz w:val="24"/>
          <w:szCs w:val="24"/>
        </w:rPr>
        <w:t xml:space="preserve">ectively </w:t>
      </w:r>
      <w:r w:rsidR="007E4928" w:rsidRPr="00223742">
        <w:rPr>
          <w:rFonts w:ascii="Times New Roman" w:hAnsi="Times New Roman" w:cs="Times New Roman"/>
          <w:sz w:val="24"/>
          <w:szCs w:val="24"/>
        </w:rPr>
        <w:t>suggest</w:t>
      </w:r>
      <w:r w:rsidR="008510F0" w:rsidRPr="00223742">
        <w:rPr>
          <w:rFonts w:ascii="Times New Roman" w:hAnsi="Times New Roman" w:cs="Times New Roman"/>
          <w:sz w:val="24"/>
          <w:szCs w:val="24"/>
        </w:rPr>
        <w:t xml:space="preserve"> that </w:t>
      </w:r>
      <w:r w:rsidR="00C329D9" w:rsidRPr="00223742">
        <w:rPr>
          <w:rFonts w:ascii="Times New Roman" w:hAnsi="Times New Roman" w:cs="Times New Roman"/>
          <w:sz w:val="24"/>
          <w:szCs w:val="24"/>
        </w:rPr>
        <w:t xml:space="preserve">once registered, </w:t>
      </w:r>
      <w:r w:rsidR="00C329D9" w:rsidRPr="00DA25C2">
        <w:rPr>
          <w:rFonts w:ascii="Times New Roman" w:hAnsi="Times New Roman" w:cs="Times New Roman"/>
          <w:sz w:val="24"/>
          <w:szCs w:val="24"/>
        </w:rPr>
        <w:t>brand-</w:t>
      </w:r>
      <w:r w:rsidR="00DA25C2" w:rsidRPr="00DA25C2">
        <w:rPr>
          <w:rFonts w:ascii="Times New Roman" w:hAnsi="Times New Roman" w:cs="Times New Roman"/>
          <w:sz w:val="24"/>
          <w:szCs w:val="24"/>
        </w:rPr>
        <w:t>awareness</w:t>
      </w:r>
      <w:r w:rsidR="00881EA9" w:rsidRPr="00DA25C2">
        <w:rPr>
          <w:rFonts w:ascii="Times New Roman" w:hAnsi="Times New Roman" w:cs="Times New Roman"/>
          <w:sz w:val="24"/>
          <w:szCs w:val="24"/>
        </w:rPr>
        <w:t xml:space="preserve"> </w:t>
      </w:r>
      <w:r w:rsidR="00223742" w:rsidRPr="00DA25C2">
        <w:rPr>
          <w:rFonts w:ascii="Times New Roman" w:hAnsi="Times New Roman" w:cs="Times New Roman"/>
          <w:sz w:val="24"/>
          <w:szCs w:val="24"/>
        </w:rPr>
        <w:t>ma</w:t>
      </w:r>
      <w:r w:rsidR="00C329D9" w:rsidRPr="00DA25C2">
        <w:rPr>
          <w:rFonts w:ascii="Times New Roman" w:hAnsi="Times New Roman" w:cs="Times New Roman"/>
          <w:sz w:val="24"/>
          <w:szCs w:val="24"/>
        </w:rPr>
        <w:t>rks</w:t>
      </w:r>
      <w:r w:rsidR="00881EA9" w:rsidRPr="00DA25C2">
        <w:rPr>
          <w:rFonts w:ascii="Times New Roman" w:hAnsi="Times New Roman" w:cs="Times New Roman"/>
          <w:sz w:val="24"/>
          <w:szCs w:val="24"/>
        </w:rPr>
        <w:t xml:space="preserve"> </w:t>
      </w:r>
      <w:r w:rsidR="00330D57" w:rsidRPr="00DA25C2">
        <w:rPr>
          <w:rFonts w:ascii="Times New Roman" w:hAnsi="Times New Roman" w:cs="Times New Roman"/>
          <w:sz w:val="24"/>
          <w:szCs w:val="24"/>
        </w:rPr>
        <w:t xml:space="preserve">become </w:t>
      </w:r>
      <w:r w:rsidR="00C329D9" w:rsidRPr="00DA25C2">
        <w:rPr>
          <w:rFonts w:ascii="Times New Roman" w:hAnsi="Times New Roman" w:cs="Times New Roman"/>
          <w:sz w:val="24"/>
          <w:szCs w:val="24"/>
        </w:rPr>
        <w:t xml:space="preserve">more </w:t>
      </w:r>
      <w:r w:rsidR="007E4928" w:rsidRPr="00DA25C2">
        <w:rPr>
          <w:rFonts w:ascii="Times New Roman" w:hAnsi="Times New Roman" w:cs="Times New Roman"/>
          <w:sz w:val="24"/>
          <w:szCs w:val="24"/>
        </w:rPr>
        <w:t>va</w:t>
      </w:r>
      <w:r w:rsidR="00C329D9" w:rsidRPr="00DA25C2">
        <w:rPr>
          <w:rFonts w:ascii="Times New Roman" w:hAnsi="Times New Roman" w:cs="Times New Roman"/>
          <w:sz w:val="24"/>
          <w:szCs w:val="24"/>
        </w:rPr>
        <w:t>luable to their owners</w:t>
      </w:r>
      <w:r w:rsidR="00881EA9" w:rsidRPr="00DA25C2">
        <w:rPr>
          <w:rFonts w:ascii="Times New Roman" w:hAnsi="Times New Roman" w:cs="Times New Roman"/>
          <w:sz w:val="24"/>
          <w:szCs w:val="24"/>
        </w:rPr>
        <w:t xml:space="preserve"> because they not only "enable</w:t>
      </w:r>
      <w:r w:rsidR="00881EA9" w:rsidRPr="00223742">
        <w:rPr>
          <w:rFonts w:ascii="Times New Roman" w:hAnsi="Times New Roman" w:cs="Times New Roman"/>
          <w:sz w:val="24"/>
          <w:szCs w:val="24"/>
        </w:rPr>
        <w:t xml:space="preserve"> consumer recognition of brands in the</w:t>
      </w:r>
      <w:r w:rsidR="00223742">
        <w:rPr>
          <w:rFonts w:ascii="Times New Roman" w:hAnsi="Times New Roman" w:cs="Times New Roman"/>
          <w:sz w:val="24"/>
          <w:szCs w:val="24"/>
        </w:rPr>
        <w:t xml:space="preserve"> </w:t>
      </w:r>
      <w:r w:rsidR="00881EA9" w:rsidRPr="00223742">
        <w:rPr>
          <w:rFonts w:ascii="Times New Roman" w:hAnsi="Times New Roman" w:cs="Times New Roman"/>
          <w:sz w:val="24"/>
          <w:szCs w:val="24"/>
        </w:rPr>
        <w:t>crowded marke</w:t>
      </w:r>
      <w:r w:rsidR="007E4928" w:rsidRPr="00223742">
        <w:rPr>
          <w:rFonts w:ascii="Times New Roman" w:hAnsi="Times New Roman" w:cs="Times New Roman"/>
          <w:sz w:val="24"/>
          <w:szCs w:val="24"/>
        </w:rPr>
        <w:t xml:space="preserve">tplace [..., but also] serve as </w:t>
      </w:r>
      <w:r w:rsidR="00881EA9" w:rsidRPr="00223742">
        <w:rPr>
          <w:rFonts w:ascii="Times New Roman" w:hAnsi="Times New Roman" w:cs="Times New Roman"/>
          <w:sz w:val="24"/>
          <w:szCs w:val="24"/>
        </w:rPr>
        <w:t>important</w:t>
      </w:r>
      <w:r w:rsidR="00223742">
        <w:rPr>
          <w:rFonts w:ascii="Times New Roman" w:hAnsi="Times New Roman" w:cs="Times New Roman"/>
          <w:sz w:val="24"/>
          <w:szCs w:val="24"/>
        </w:rPr>
        <w:t xml:space="preserve"> </w:t>
      </w:r>
      <w:r w:rsidR="00881EA9" w:rsidRPr="00223742">
        <w:rPr>
          <w:rFonts w:ascii="Times New Roman" w:hAnsi="Times New Roman" w:cs="Times New Roman"/>
          <w:sz w:val="24"/>
          <w:szCs w:val="24"/>
        </w:rPr>
        <w:t>predictive cues of product performance to consumers" (</w:t>
      </w:r>
      <w:r w:rsidR="00881EA9" w:rsidRPr="00223742">
        <w:rPr>
          <w:rFonts w:ascii="Times New Roman" w:hAnsi="Times New Roman" w:cs="Times New Roman"/>
          <w:color w:val="365F91" w:themeColor="accent1" w:themeShade="BF"/>
          <w:sz w:val="24"/>
          <w:szCs w:val="24"/>
        </w:rPr>
        <w:t xml:space="preserve">Krasnikov </w:t>
      </w:r>
      <w:r w:rsidR="00881EA9" w:rsidRPr="00223742">
        <w:rPr>
          <w:rFonts w:ascii="Times New Roman" w:hAnsi="Times New Roman" w:cs="Times New Roman"/>
          <w:i/>
          <w:color w:val="365F91" w:themeColor="accent1" w:themeShade="BF"/>
          <w:sz w:val="24"/>
          <w:szCs w:val="24"/>
        </w:rPr>
        <w:t>et al.</w:t>
      </w:r>
      <w:r w:rsidR="00881EA9" w:rsidRPr="00223742">
        <w:rPr>
          <w:rFonts w:ascii="Times New Roman" w:hAnsi="Times New Roman" w:cs="Times New Roman"/>
          <w:color w:val="365F91" w:themeColor="accent1" w:themeShade="BF"/>
          <w:sz w:val="24"/>
          <w:szCs w:val="24"/>
        </w:rPr>
        <w:t>, 2009:156</w:t>
      </w:r>
      <w:r w:rsidR="00881EA9" w:rsidRPr="00223742">
        <w:rPr>
          <w:rFonts w:ascii="Times New Roman" w:hAnsi="Times New Roman" w:cs="Times New Roman"/>
          <w:sz w:val="24"/>
          <w:szCs w:val="24"/>
        </w:rPr>
        <w:t>).</w:t>
      </w:r>
    </w:p>
    <w:p w:rsidR="006D69A9" w:rsidRDefault="00152766" w:rsidP="002A4D78">
      <w:pPr>
        <w:spacing w:after="120" w:line="480" w:lineRule="auto"/>
        <w:ind w:firstLine="720"/>
        <w:jc w:val="both"/>
        <w:rPr>
          <w:rFonts w:ascii="Times New Roman" w:hAnsi="Times New Roman" w:cs="Times New Roman"/>
          <w:sz w:val="24"/>
          <w:szCs w:val="24"/>
        </w:rPr>
      </w:pPr>
      <w:r w:rsidRPr="004465FA">
        <w:rPr>
          <w:rFonts w:ascii="Times New Roman" w:hAnsi="Times New Roman" w:cs="Times New Roman"/>
          <w:sz w:val="24"/>
          <w:szCs w:val="24"/>
        </w:rPr>
        <w:t xml:space="preserve">Another characteristic that </w:t>
      </w:r>
      <w:r w:rsidR="00A85F44" w:rsidRPr="004465FA">
        <w:rPr>
          <w:rFonts w:ascii="Times New Roman" w:hAnsi="Times New Roman" w:cs="Times New Roman"/>
          <w:sz w:val="24"/>
          <w:szCs w:val="24"/>
        </w:rPr>
        <w:t>generates</w:t>
      </w:r>
      <w:r w:rsidRPr="004465FA">
        <w:rPr>
          <w:rFonts w:ascii="Times New Roman" w:hAnsi="Times New Roman" w:cs="Times New Roman"/>
          <w:sz w:val="24"/>
          <w:szCs w:val="24"/>
        </w:rPr>
        <w:t xml:space="preserve"> mixe</w:t>
      </w:r>
      <w:r w:rsidR="00CF4FDF" w:rsidRPr="004465FA">
        <w:rPr>
          <w:rFonts w:ascii="Times New Roman" w:hAnsi="Times New Roman" w:cs="Times New Roman"/>
          <w:sz w:val="24"/>
          <w:szCs w:val="24"/>
        </w:rPr>
        <w:t xml:space="preserve">d </w:t>
      </w:r>
      <w:r w:rsidRPr="004465FA">
        <w:rPr>
          <w:rFonts w:ascii="Times New Roman" w:hAnsi="Times New Roman" w:cs="Times New Roman"/>
          <w:sz w:val="24"/>
          <w:szCs w:val="24"/>
        </w:rPr>
        <w:t>results is the</w:t>
      </w:r>
      <w:r w:rsidR="00284593" w:rsidRPr="004465FA">
        <w:rPr>
          <w:rFonts w:ascii="Times New Roman" w:hAnsi="Times New Roman" w:cs="Times New Roman"/>
          <w:sz w:val="24"/>
          <w:szCs w:val="24"/>
        </w:rPr>
        <w:t xml:space="preserve"> </w:t>
      </w:r>
      <w:r w:rsidRPr="004465FA">
        <w:rPr>
          <w:rFonts w:ascii="Times New Roman" w:hAnsi="Times New Roman" w:cs="Times New Roman"/>
          <w:sz w:val="24"/>
          <w:szCs w:val="24"/>
        </w:rPr>
        <w:t>service mark type</w:t>
      </w:r>
      <w:r w:rsidR="00881EA9" w:rsidRPr="004465FA">
        <w:rPr>
          <w:rFonts w:ascii="Times New Roman" w:hAnsi="Times New Roman" w:cs="Times New Roman"/>
          <w:sz w:val="24"/>
          <w:szCs w:val="24"/>
        </w:rPr>
        <w:t xml:space="preserve">: </w:t>
      </w:r>
      <w:r w:rsidR="00983996">
        <w:rPr>
          <w:rFonts w:ascii="Times New Roman" w:hAnsi="Times New Roman" w:cs="Times New Roman"/>
          <w:sz w:val="24"/>
          <w:szCs w:val="24"/>
        </w:rPr>
        <w:t>evidently,</w:t>
      </w:r>
      <w:r w:rsidR="00767A7B" w:rsidRPr="004465FA">
        <w:rPr>
          <w:rFonts w:ascii="Times New Roman" w:hAnsi="Times New Roman" w:cs="Times New Roman"/>
          <w:sz w:val="24"/>
          <w:szCs w:val="24"/>
        </w:rPr>
        <w:t xml:space="preserve"> </w:t>
      </w:r>
      <w:r w:rsidR="00767A7B" w:rsidRPr="00983996">
        <w:rPr>
          <w:rFonts w:ascii="Times New Roman" w:hAnsi="Times New Roman" w:cs="Times New Roman"/>
          <w:sz w:val="24"/>
          <w:szCs w:val="24"/>
        </w:rPr>
        <w:t>service marks</w:t>
      </w:r>
      <w:r w:rsidR="00983996" w:rsidRPr="00983996">
        <w:rPr>
          <w:rFonts w:ascii="Times New Roman" w:hAnsi="Times New Roman" w:cs="Times New Roman"/>
          <w:sz w:val="24"/>
          <w:szCs w:val="24"/>
        </w:rPr>
        <w:t xml:space="preserve"> </w:t>
      </w:r>
      <w:r w:rsidR="00983996">
        <w:rPr>
          <w:rFonts w:ascii="Times New Roman" w:hAnsi="Times New Roman" w:cs="Times New Roman"/>
          <w:sz w:val="24"/>
          <w:szCs w:val="24"/>
        </w:rPr>
        <w:t xml:space="preserve">have </w:t>
      </w:r>
      <w:r w:rsidR="00323F69" w:rsidRPr="00983996">
        <w:rPr>
          <w:rFonts w:ascii="Times New Roman" w:hAnsi="Times New Roman" w:cs="Times New Roman"/>
          <w:sz w:val="24"/>
          <w:szCs w:val="24"/>
        </w:rPr>
        <w:t>a</w:t>
      </w:r>
      <w:r w:rsidR="00A85F44" w:rsidRPr="00983996">
        <w:rPr>
          <w:rFonts w:ascii="Times New Roman" w:hAnsi="Times New Roman" w:cs="Times New Roman"/>
          <w:sz w:val="24"/>
          <w:szCs w:val="24"/>
        </w:rPr>
        <w:t xml:space="preserve"> </w:t>
      </w:r>
      <w:r w:rsidRPr="00983996">
        <w:rPr>
          <w:rFonts w:ascii="Times New Roman" w:hAnsi="Times New Roman" w:cs="Times New Roman"/>
          <w:sz w:val="24"/>
          <w:szCs w:val="24"/>
        </w:rPr>
        <w:t xml:space="preserve">4.7% </w:t>
      </w:r>
      <w:r w:rsidR="001F189E" w:rsidRPr="00983996">
        <w:rPr>
          <w:rFonts w:ascii="Times New Roman" w:hAnsi="Times New Roman" w:cs="Times New Roman"/>
          <w:sz w:val="24"/>
          <w:szCs w:val="24"/>
        </w:rPr>
        <w:t>(</w:t>
      </w:r>
      <w:r w:rsidR="001F189E" w:rsidRPr="00983996">
        <w:rPr>
          <w:rFonts w:ascii="Times New Roman" w:hAnsi="Times New Roman" w:cs="Times New Roman"/>
          <w:i/>
          <w:sz w:val="24"/>
          <w:szCs w:val="24"/>
        </w:rPr>
        <w:t>p &lt; 0.05</w:t>
      </w:r>
      <w:r w:rsidR="001F189E" w:rsidRPr="00983996">
        <w:rPr>
          <w:rFonts w:ascii="Times New Roman" w:hAnsi="Times New Roman" w:cs="Times New Roman"/>
          <w:sz w:val="24"/>
          <w:szCs w:val="24"/>
        </w:rPr>
        <w:t xml:space="preserve">) </w:t>
      </w:r>
      <w:r w:rsidR="00323F69" w:rsidRPr="00983996">
        <w:rPr>
          <w:rFonts w:ascii="Times New Roman" w:hAnsi="Times New Roman" w:cs="Times New Roman"/>
          <w:sz w:val="24"/>
          <w:szCs w:val="24"/>
        </w:rPr>
        <w:t xml:space="preserve">higher probability </w:t>
      </w:r>
      <w:r w:rsidR="00150E9A" w:rsidRPr="00983996">
        <w:rPr>
          <w:rFonts w:ascii="Times New Roman" w:hAnsi="Times New Roman" w:cs="Times New Roman"/>
          <w:sz w:val="24"/>
          <w:szCs w:val="24"/>
        </w:rPr>
        <w:t xml:space="preserve">of being </w:t>
      </w:r>
      <w:r w:rsidRPr="00983996">
        <w:rPr>
          <w:rFonts w:ascii="Times New Roman" w:hAnsi="Times New Roman" w:cs="Times New Roman"/>
          <w:sz w:val="24"/>
          <w:szCs w:val="24"/>
        </w:rPr>
        <w:t xml:space="preserve">registered, </w:t>
      </w:r>
      <w:r w:rsidR="00983996">
        <w:rPr>
          <w:rFonts w:ascii="Times New Roman" w:hAnsi="Times New Roman" w:cs="Times New Roman"/>
          <w:sz w:val="24"/>
          <w:szCs w:val="24"/>
        </w:rPr>
        <w:t>while</w:t>
      </w:r>
      <w:r w:rsidR="00284593" w:rsidRPr="00983996">
        <w:rPr>
          <w:rFonts w:ascii="Times New Roman" w:hAnsi="Times New Roman" w:cs="Times New Roman"/>
          <w:sz w:val="24"/>
          <w:szCs w:val="24"/>
        </w:rPr>
        <w:t xml:space="preserve"> </w:t>
      </w:r>
      <w:r w:rsidR="00323F69" w:rsidRPr="00983996">
        <w:rPr>
          <w:rFonts w:ascii="Times New Roman" w:hAnsi="Times New Roman" w:cs="Times New Roman"/>
          <w:sz w:val="24"/>
          <w:szCs w:val="24"/>
        </w:rPr>
        <w:t xml:space="preserve">a </w:t>
      </w:r>
      <w:r w:rsidRPr="00983996">
        <w:rPr>
          <w:rFonts w:ascii="Times New Roman" w:hAnsi="Times New Roman" w:cs="Times New Roman"/>
          <w:sz w:val="24"/>
          <w:szCs w:val="24"/>
        </w:rPr>
        <w:t>1</w:t>
      </w:r>
      <w:r w:rsidR="00983996" w:rsidRPr="00983996">
        <w:rPr>
          <w:rFonts w:ascii="Times New Roman" w:hAnsi="Times New Roman" w:cs="Times New Roman"/>
          <w:sz w:val="24"/>
          <w:szCs w:val="24"/>
        </w:rPr>
        <w:t>6</w:t>
      </w:r>
      <w:r w:rsidRPr="00983996">
        <w:rPr>
          <w:rFonts w:ascii="Times New Roman" w:hAnsi="Times New Roman" w:cs="Times New Roman"/>
          <w:sz w:val="24"/>
          <w:szCs w:val="24"/>
        </w:rPr>
        <w:t>-19%</w:t>
      </w:r>
      <w:r w:rsidR="00A85F44" w:rsidRPr="00983996">
        <w:rPr>
          <w:rFonts w:ascii="Times New Roman" w:hAnsi="Times New Roman" w:cs="Times New Roman"/>
          <w:sz w:val="24"/>
          <w:szCs w:val="24"/>
        </w:rPr>
        <w:t xml:space="preserve"> (</w:t>
      </w:r>
      <w:r w:rsidR="00A85F44" w:rsidRPr="00983996">
        <w:rPr>
          <w:rFonts w:ascii="Times New Roman" w:hAnsi="Times New Roman" w:cs="Times New Roman"/>
          <w:i/>
          <w:sz w:val="24"/>
          <w:szCs w:val="24"/>
        </w:rPr>
        <w:t>p</w:t>
      </w:r>
      <w:r w:rsidR="00983996">
        <w:rPr>
          <w:rFonts w:ascii="Times New Roman" w:hAnsi="Times New Roman" w:cs="Times New Roman"/>
          <w:i/>
          <w:sz w:val="16"/>
          <w:szCs w:val="24"/>
        </w:rPr>
        <w:t xml:space="preserve"> </w:t>
      </w:r>
      <w:r w:rsidR="00A85F44" w:rsidRPr="00150E9A">
        <w:rPr>
          <w:rFonts w:ascii="Times New Roman" w:hAnsi="Times New Roman" w:cs="Times New Roman"/>
          <w:i/>
          <w:sz w:val="24"/>
          <w:szCs w:val="24"/>
        </w:rPr>
        <w:t>&lt;</w:t>
      </w:r>
      <w:r w:rsidR="00A85F44" w:rsidRPr="00150E9A">
        <w:rPr>
          <w:rFonts w:ascii="Times New Roman" w:hAnsi="Times New Roman" w:cs="Times New Roman"/>
          <w:i/>
          <w:sz w:val="16"/>
          <w:szCs w:val="24"/>
        </w:rPr>
        <w:t xml:space="preserve"> </w:t>
      </w:r>
      <w:r w:rsidR="00A85F44" w:rsidRPr="00150E9A">
        <w:rPr>
          <w:rFonts w:ascii="Times New Roman" w:hAnsi="Times New Roman" w:cs="Times New Roman"/>
          <w:i/>
          <w:sz w:val="24"/>
          <w:szCs w:val="24"/>
        </w:rPr>
        <w:t>0.001</w:t>
      </w:r>
      <w:r w:rsidR="00A85F44" w:rsidRPr="00150E9A">
        <w:rPr>
          <w:rFonts w:ascii="Times New Roman" w:hAnsi="Times New Roman" w:cs="Times New Roman"/>
          <w:sz w:val="24"/>
          <w:szCs w:val="24"/>
        </w:rPr>
        <w:t>)</w:t>
      </w:r>
      <w:r w:rsidRPr="00150E9A">
        <w:rPr>
          <w:rFonts w:ascii="Times New Roman" w:hAnsi="Times New Roman" w:cs="Times New Roman"/>
          <w:sz w:val="16"/>
          <w:szCs w:val="24"/>
        </w:rPr>
        <w:t xml:space="preserve"> </w:t>
      </w:r>
      <w:r w:rsidR="00323F69" w:rsidRPr="00150E9A">
        <w:rPr>
          <w:rFonts w:ascii="Times New Roman" w:hAnsi="Times New Roman" w:cs="Times New Roman"/>
          <w:sz w:val="24"/>
          <w:szCs w:val="24"/>
        </w:rPr>
        <w:t>low</w:t>
      </w:r>
      <w:r w:rsidR="00767A7B" w:rsidRPr="00150E9A">
        <w:rPr>
          <w:rFonts w:ascii="Times New Roman" w:hAnsi="Times New Roman" w:cs="Times New Roman"/>
          <w:sz w:val="24"/>
          <w:szCs w:val="24"/>
        </w:rPr>
        <w:t>er</w:t>
      </w:r>
      <w:r w:rsidR="00323F69" w:rsidRPr="00150E9A">
        <w:rPr>
          <w:rFonts w:ascii="Times New Roman" w:hAnsi="Times New Roman" w:cs="Times New Roman"/>
          <w:sz w:val="16"/>
          <w:szCs w:val="24"/>
        </w:rPr>
        <w:t xml:space="preserve"> </w:t>
      </w:r>
      <w:r w:rsidR="00E13085" w:rsidRPr="00150E9A">
        <w:rPr>
          <w:rFonts w:ascii="Times New Roman" w:hAnsi="Times New Roman" w:cs="Times New Roman"/>
          <w:sz w:val="24"/>
          <w:szCs w:val="24"/>
        </w:rPr>
        <w:t>probability</w:t>
      </w:r>
      <w:r w:rsidR="00E13085" w:rsidRPr="00150E9A">
        <w:rPr>
          <w:rFonts w:ascii="Times New Roman" w:hAnsi="Times New Roman" w:cs="Times New Roman"/>
          <w:sz w:val="16"/>
          <w:szCs w:val="24"/>
        </w:rPr>
        <w:t xml:space="preserve"> </w:t>
      </w:r>
      <w:r w:rsidR="00E13085" w:rsidRPr="00150E9A">
        <w:rPr>
          <w:rFonts w:ascii="Times New Roman" w:hAnsi="Times New Roman" w:cs="Times New Roman"/>
          <w:sz w:val="24"/>
          <w:szCs w:val="24"/>
        </w:rPr>
        <w:t>of</w:t>
      </w:r>
      <w:r w:rsidR="006E062E" w:rsidRPr="00150E9A">
        <w:rPr>
          <w:rFonts w:ascii="Times New Roman" w:hAnsi="Times New Roman" w:cs="Times New Roman"/>
          <w:sz w:val="16"/>
          <w:szCs w:val="24"/>
        </w:rPr>
        <w:t xml:space="preserve"> </w:t>
      </w:r>
      <w:r w:rsidR="006E062E" w:rsidRPr="00150E9A">
        <w:rPr>
          <w:rFonts w:ascii="Times New Roman" w:hAnsi="Times New Roman" w:cs="Times New Roman"/>
          <w:sz w:val="24"/>
          <w:szCs w:val="24"/>
        </w:rPr>
        <w:t>be</w:t>
      </w:r>
      <w:r w:rsidR="00E13085" w:rsidRPr="00150E9A">
        <w:rPr>
          <w:rFonts w:ascii="Times New Roman" w:hAnsi="Times New Roman" w:cs="Times New Roman"/>
          <w:sz w:val="24"/>
          <w:szCs w:val="24"/>
        </w:rPr>
        <w:t>ing</w:t>
      </w:r>
      <w:r w:rsidR="006E062E" w:rsidRPr="00150E9A">
        <w:rPr>
          <w:rFonts w:ascii="Times New Roman" w:hAnsi="Times New Roman" w:cs="Times New Roman"/>
          <w:sz w:val="16"/>
          <w:szCs w:val="24"/>
        </w:rPr>
        <w:t xml:space="preserve"> </w:t>
      </w:r>
      <w:r w:rsidR="006E062E" w:rsidRPr="00150E9A">
        <w:rPr>
          <w:rFonts w:ascii="Times New Roman" w:hAnsi="Times New Roman" w:cs="Times New Roman"/>
          <w:sz w:val="24"/>
          <w:szCs w:val="24"/>
        </w:rPr>
        <w:t>maintained</w:t>
      </w:r>
      <w:r w:rsidR="006E062E" w:rsidRPr="00150E9A">
        <w:rPr>
          <w:rFonts w:ascii="Times New Roman" w:hAnsi="Times New Roman" w:cs="Times New Roman"/>
          <w:sz w:val="16"/>
          <w:szCs w:val="24"/>
        </w:rPr>
        <w:t xml:space="preserve"> </w:t>
      </w:r>
      <w:r w:rsidR="006E062E" w:rsidRPr="00150E9A">
        <w:rPr>
          <w:rFonts w:ascii="Times New Roman" w:hAnsi="Times New Roman" w:cs="Times New Roman"/>
          <w:sz w:val="24"/>
          <w:szCs w:val="24"/>
        </w:rPr>
        <w:t>and</w:t>
      </w:r>
      <w:r w:rsidR="006E062E" w:rsidRPr="00150E9A">
        <w:rPr>
          <w:rFonts w:ascii="Times New Roman" w:hAnsi="Times New Roman" w:cs="Times New Roman"/>
          <w:sz w:val="16"/>
          <w:szCs w:val="24"/>
        </w:rPr>
        <w:t xml:space="preserve"> </w:t>
      </w:r>
      <w:r w:rsidR="00E13085" w:rsidRPr="00150E9A">
        <w:rPr>
          <w:rFonts w:ascii="Times New Roman" w:hAnsi="Times New Roman" w:cs="Times New Roman"/>
          <w:sz w:val="24"/>
          <w:szCs w:val="24"/>
        </w:rPr>
        <w:t>renewed.</w:t>
      </w:r>
      <w:r w:rsidR="00150E9A" w:rsidRPr="00150E9A">
        <w:rPr>
          <w:rFonts w:ascii="Times New Roman" w:hAnsi="Times New Roman" w:cs="Times New Roman"/>
          <w:sz w:val="16"/>
          <w:szCs w:val="24"/>
        </w:rPr>
        <w:t xml:space="preserve"> </w:t>
      </w:r>
      <w:r w:rsidR="00150E9A">
        <w:rPr>
          <w:rFonts w:ascii="Times New Roman" w:hAnsi="Times New Roman" w:cs="Times New Roman"/>
          <w:sz w:val="24"/>
          <w:szCs w:val="24"/>
        </w:rPr>
        <w:t>One</w:t>
      </w:r>
      <w:r w:rsidR="00150E9A" w:rsidRPr="00150E9A">
        <w:rPr>
          <w:rFonts w:ascii="Times New Roman" w:hAnsi="Times New Roman" w:cs="Times New Roman"/>
          <w:sz w:val="16"/>
          <w:szCs w:val="24"/>
        </w:rPr>
        <w:t xml:space="preserve"> </w:t>
      </w:r>
      <w:r w:rsidR="00150E9A">
        <w:rPr>
          <w:rFonts w:ascii="Times New Roman" w:hAnsi="Times New Roman" w:cs="Times New Roman"/>
          <w:sz w:val="24"/>
          <w:szCs w:val="24"/>
        </w:rPr>
        <w:t>possible</w:t>
      </w:r>
      <w:r w:rsidR="00150E9A" w:rsidRPr="00150E9A">
        <w:rPr>
          <w:rFonts w:ascii="Times New Roman" w:hAnsi="Times New Roman" w:cs="Times New Roman"/>
          <w:sz w:val="16"/>
          <w:szCs w:val="24"/>
        </w:rPr>
        <w:t xml:space="preserve"> </w:t>
      </w:r>
      <w:r w:rsidR="00150E9A">
        <w:rPr>
          <w:rFonts w:ascii="Times New Roman" w:hAnsi="Times New Roman" w:cs="Times New Roman"/>
          <w:sz w:val="24"/>
          <w:szCs w:val="24"/>
        </w:rPr>
        <w:t>explanation</w:t>
      </w:r>
      <w:r w:rsidR="00150E9A" w:rsidRPr="00150E9A">
        <w:rPr>
          <w:rFonts w:ascii="Times New Roman" w:hAnsi="Times New Roman" w:cs="Times New Roman"/>
          <w:sz w:val="16"/>
          <w:szCs w:val="24"/>
        </w:rPr>
        <w:t xml:space="preserve"> </w:t>
      </w:r>
      <w:r w:rsidR="00150E9A">
        <w:rPr>
          <w:rFonts w:ascii="Times New Roman" w:hAnsi="Times New Roman" w:cs="Times New Roman"/>
          <w:sz w:val="24"/>
          <w:szCs w:val="24"/>
        </w:rPr>
        <w:t>of</w:t>
      </w:r>
      <w:r w:rsidR="00150E9A" w:rsidRPr="00150E9A">
        <w:rPr>
          <w:rFonts w:ascii="Times New Roman" w:hAnsi="Times New Roman" w:cs="Times New Roman"/>
          <w:sz w:val="16"/>
          <w:szCs w:val="24"/>
        </w:rPr>
        <w:t xml:space="preserve"> </w:t>
      </w:r>
      <w:r w:rsidR="00150E9A">
        <w:rPr>
          <w:rFonts w:ascii="Times New Roman" w:hAnsi="Times New Roman" w:cs="Times New Roman"/>
          <w:sz w:val="24"/>
          <w:szCs w:val="24"/>
        </w:rPr>
        <w:t xml:space="preserve">the </w:t>
      </w:r>
      <w:r w:rsidR="00150E9A" w:rsidRPr="000F425B">
        <w:rPr>
          <w:rFonts w:ascii="Times New Roman" w:hAnsi="Times New Roman" w:cs="Times New Roman"/>
          <w:sz w:val="24"/>
          <w:szCs w:val="24"/>
        </w:rPr>
        <w:t xml:space="preserve">observed effect is that services </w:t>
      </w:r>
      <w:r w:rsidR="000F425B">
        <w:rPr>
          <w:rFonts w:ascii="Times New Roman" w:hAnsi="Times New Roman" w:cs="Times New Roman"/>
          <w:sz w:val="24"/>
          <w:szCs w:val="24"/>
        </w:rPr>
        <w:t xml:space="preserve">may </w:t>
      </w:r>
      <w:r w:rsidR="00150E9A" w:rsidRPr="000F425B">
        <w:rPr>
          <w:rFonts w:ascii="Times New Roman" w:hAnsi="Times New Roman" w:cs="Times New Roman"/>
          <w:sz w:val="24"/>
          <w:szCs w:val="24"/>
        </w:rPr>
        <w:t xml:space="preserve">have </w:t>
      </w:r>
      <w:r w:rsidR="00284593" w:rsidRPr="000F425B">
        <w:rPr>
          <w:rFonts w:ascii="Times New Roman" w:hAnsi="Times New Roman" w:cs="Times New Roman"/>
          <w:sz w:val="24"/>
          <w:szCs w:val="24"/>
        </w:rPr>
        <w:t>a</w:t>
      </w:r>
      <w:r w:rsidRPr="000F425B">
        <w:rPr>
          <w:rFonts w:ascii="Times New Roman" w:hAnsi="Times New Roman" w:cs="Times New Roman"/>
          <w:sz w:val="24"/>
          <w:szCs w:val="24"/>
        </w:rPr>
        <w:t xml:space="preserve"> short</w:t>
      </w:r>
      <w:r w:rsidR="006E062E" w:rsidRPr="000F425B">
        <w:rPr>
          <w:rFonts w:ascii="Times New Roman" w:hAnsi="Times New Roman" w:cs="Times New Roman"/>
          <w:sz w:val="24"/>
          <w:szCs w:val="24"/>
        </w:rPr>
        <w:t>er</w:t>
      </w:r>
      <w:r w:rsidRPr="000F425B">
        <w:rPr>
          <w:rFonts w:ascii="Times New Roman" w:hAnsi="Times New Roman" w:cs="Times New Roman"/>
          <w:sz w:val="24"/>
          <w:szCs w:val="24"/>
        </w:rPr>
        <w:t xml:space="preserve"> lifecycle</w:t>
      </w:r>
      <w:r w:rsidR="000F425B">
        <w:rPr>
          <w:rFonts w:ascii="Times New Roman" w:hAnsi="Times New Roman" w:cs="Times New Roman"/>
          <w:sz w:val="24"/>
          <w:szCs w:val="24"/>
        </w:rPr>
        <w:t xml:space="preserve">, so the changes in the sign of this </w:t>
      </w:r>
      <w:r w:rsidR="000F425B" w:rsidRPr="002A4D78">
        <w:rPr>
          <w:rFonts w:ascii="Times New Roman" w:hAnsi="Times New Roman" w:cs="Times New Roman"/>
          <w:sz w:val="24"/>
          <w:szCs w:val="24"/>
        </w:rPr>
        <w:t xml:space="preserve">indicator </w:t>
      </w:r>
      <w:r w:rsidRPr="002A4D78">
        <w:rPr>
          <w:rFonts w:ascii="Times New Roman" w:hAnsi="Times New Roman" w:cs="Times New Roman"/>
          <w:sz w:val="24"/>
          <w:szCs w:val="24"/>
        </w:rPr>
        <w:t>do not necessa</w:t>
      </w:r>
      <w:r w:rsidR="006E062E" w:rsidRPr="002A4D78">
        <w:rPr>
          <w:rFonts w:ascii="Times New Roman" w:hAnsi="Times New Roman" w:cs="Times New Roman"/>
          <w:sz w:val="24"/>
          <w:szCs w:val="24"/>
        </w:rPr>
        <w:t xml:space="preserve">rily </w:t>
      </w:r>
      <w:r w:rsidR="002A4D78">
        <w:rPr>
          <w:rFonts w:ascii="Times New Roman" w:hAnsi="Times New Roman" w:cs="Times New Roman"/>
          <w:sz w:val="24"/>
          <w:szCs w:val="24"/>
        </w:rPr>
        <w:t>reflect</w:t>
      </w:r>
      <w:r w:rsidR="00767A7B" w:rsidRPr="002A4D78">
        <w:rPr>
          <w:rFonts w:ascii="Times New Roman" w:hAnsi="Times New Roman" w:cs="Times New Roman"/>
          <w:sz w:val="24"/>
          <w:szCs w:val="24"/>
        </w:rPr>
        <w:t xml:space="preserve"> </w:t>
      </w:r>
      <w:r w:rsidRPr="002A4D78">
        <w:rPr>
          <w:rFonts w:ascii="Times New Roman" w:hAnsi="Times New Roman" w:cs="Times New Roman"/>
          <w:sz w:val="24"/>
          <w:szCs w:val="24"/>
        </w:rPr>
        <w:t>value discrepancies</w:t>
      </w:r>
      <w:r w:rsidR="00323F69" w:rsidRPr="002A4D78">
        <w:rPr>
          <w:rFonts w:ascii="Times New Roman" w:hAnsi="Times New Roman" w:cs="Times New Roman"/>
          <w:sz w:val="24"/>
          <w:szCs w:val="24"/>
        </w:rPr>
        <w:t xml:space="preserve"> </w:t>
      </w:r>
      <w:r w:rsidRPr="002A4D78">
        <w:rPr>
          <w:rFonts w:ascii="Times New Roman" w:hAnsi="Times New Roman" w:cs="Times New Roman"/>
          <w:sz w:val="24"/>
          <w:szCs w:val="24"/>
        </w:rPr>
        <w:t xml:space="preserve">between </w:t>
      </w:r>
      <w:r w:rsidR="000F425B" w:rsidRPr="002A4D78">
        <w:rPr>
          <w:rFonts w:ascii="Times New Roman" w:hAnsi="Times New Roman" w:cs="Times New Roman"/>
          <w:sz w:val="24"/>
          <w:szCs w:val="24"/>
        </w:rPr>
        <w:t xml:space="preserve">product </w:t>
      </w:r>
      <w:r w:rsidRPr="002A4D78">
        <w:rPr>
          <w:rFonts w:ascii="Times New Roman" w:hAnsi="Times New Roman" w:cs="Times New Roman"/>
          <w:sz w:val="24"/>
          <w:szCs w:val="24"/>
        </w:rPr>
        <w:t>and service</w:t>
      </w:r>
      <w:r w:rsidR="006E062E" w:rsidRPr="002A4D78">
        <w:rPr>
          <w:rFonts w:ascii="Times New Roman" w:hAnsi="Times New Roman" w:cs="Times New Roman"/>
          <w:sz w:val="24"/>
          <w:szCs w:val="24"/>
        </w:rPr>
        <w:t xml:space="preserve"> marks</w:t>
      </w:r>
      <w:r w:rsidR="002A4D78" w:rsidRPr="002A4D78">
        <w:rPr>
          <w:rFonts w:ascii="Times New Roman" w:hAnsi="Times New Roman" w:cs="Times New Roman"/>
          <w:sz w:val="24"/>
          <w:szCs w:val="24"/>
        </w:rPr>
        <w:t>, at least</w:t>
      </w:r>
      <w:r w:rsidR="002A4D78" w:rsidRPr="00983996">
        <w:rPr>
          <w:rFonts w:ascii="Times New Roman" w:hAnsi="Times New Roman" w:cs="Times New Roman"/>
          <w:sz w:val="16"/>
          <w:szCs w:val="16"/>
        </w:rPr>
        <w:t xml:space="preserve"> </w:t>
      </w:r>
      <w:r w:rsidR="002A4D78" w:rsidRPr="002A4D78">
        <w:rPr>
          <w:rFonts w:ascii="Times New Roman" w:hAnsi="Times New Roman" w:cs="Times New Roman"/>
          <w:sz w:val="24"/>
          <w:szCs w:val="24"/>
        </w:rPr>
        <w:t>at</w:t>
      </w:r>
      <w:r w:rsidR="002A4D78" w:rsidRPr="00983996">
        <w:rPr>
          <w:rFonts w:ascii="Times New Roman" w:hAnsi="Times New Roman" w:cs="Times New Roman"/>
          <w:sz w:val="16"/>
          <w:szCs w:val="16"/>
        </w:rPr>
        <w:t xml:space="preserve"> </w:t>
      </w:r>
      <w:r w:rsidR="002A4D78" w:rsidRPr="002A4D78">
        <w:rPr>
          <w:rFonts w:ascii="Times New Roman" w:hAnsi="Times New Roman" w:cs="Times New Roman"/>
          <w:sz w:val="24"/>
          <w:szCs w:val="24"/>
        </w:rPr>
        <w:t>later</w:t>
      </w:r>
      <w:r w:rsidR="002A4D78" w:rsidRPr="00983996">
        <w:rPr>
          <w:rFonts w:ascii="Times New Roman" w:hAnsi="Times New Roman" w:cs="Times New Roman"/>
          <w:sz w:val="16"/>
          <w:szCs w:val="16"/>
        </w:rPr>
        <w:t xml:space="preserve"> </w:t>
      </w:r>
      <w:r w:rsidR="002A4D78">
        <w:rPr>
          <w:rFonts w:ascii="Times New Roman" w:hAnsi="Times New Roman" w:cs="Times New Roman"/>
          <w:sz w:val="24"/>
          <w:szCs w:val="24"/>
        </w:rPr>
        <w:t>s</w:t>
      </w:r>
      <w:r w:rsidR="002A4D78" w:rsidRPr="002A4D78">
        <w:rPr>
          <w:rFonts w:ascii="Times New Roman" w:hAnsi="Times New Roman" w:cs="Times New Roman"/>
          <w:sz w:val="24"/>
          <w:szCs w:val="24"/>
        </w:rPr>
        <w:t>tages</w:t>
      </w:r>
      <w:r w:rsidR="002A4D78" w:rsidRPr="00983996">
        <w:rPr>
          <w:rFonts w:ascii="Times New Roman" w:hAnsi="Times New Roman" w:cs="Times New Roman"/>
          <w:sz w:val="16"/>
          <w:szCs w:val="16"/>
        </w:rPr>
        <w:t xml:space="preserve"> </w:t>
      </w:r>
      <w:r w:rsidR="002A4D78" w:rsidRPr="002A4D78">
        <w:rPr>
          <w:rFonts w:ascii="Times New Roman" w:hAnsi="Times New Roman" w:cs="Times New Roman"/>
          <w:sz w:val="24"/>
          <w:szCs w:val="24"/>
        </w:rPr>
        <w:t>of</w:t>
      </w:r>
      <w:r w:rsidR="002A4D78" w:rsidRPr="00983996">
        <w:rPr>
          <w:rFonts w:ascii="Times New Roman" w:hAnsi="Times New Roman" w:cs="Times New Roman"/>
          <w:sz w:val="16"/>
          <w:szCs w:val="16"/>
        </w:rPr>
        <w:t xml:space="preserve"> </w:t>
      </w:r>
      <w:r w:rsidR="002A4D78" w:rsidRPr="002A4D78">
        <w:rPr>
          <w:rFonts w:ascii="Times New Roman" w:hAnsi="Times New Roman" w:cs="Times New Roman"/>
          <w:sz w:val="24"/>
          <w:szCs w:val="24"/>
        </w:rPr>
        <w:t>the</w:t>
      </w:r>
      <w:r w:rsidR="002A4D78" w:rsidRPr="00983996">
        <w:rPr>
          <w:rFonts w:ascii="Times New Roman" w:hAnsi="Times New Roman" w:cs="Times New Roman"/>
          <w:sz w:val="16"/>
          <w:szCs w:val="16"/>
        </w:rPr>
        <w:t xml:space="preserve"> </w:t>
      </w:r>
      <w:r w:rsidR="002A4D78" w:rsidRPr="002A4D78">
        <w:rPr>
          <w:rFonts w:ascii="Times New Roman" w:hAnsi="Times New Roman" w:cs="Times New Roman"/>
          <w:sz w:val="24"/>
          <w:szCs w:val="24"/>
        </w:rPr>
        <w:t>protection</w:t>
      </w:r>
      <w:r w:rsidR="002A4D78" w:rsidRPr="00983996">
        <w:rPr>
          <w:rFonts w:ascii="Times New Roman" w:hAnsi="Times New Roman" w:cs="Times New Roman"/>
          <w:sz w:val="16"/>
          <w:szCs w:val="16"/>
        </w:rPr>
        <w:t xml:space="preserve"> </w:t>
      </w:r>
      <w:r w:rsidR="002A4D78" w:rsidRPr="002A4D78">
        <w:rPr>
          <w:rFonts w:ascii="Times New Roman" w:hAnsi="Times New Roman" w:cs="Times New Roman"/>
          <w:sz w:val="24"/>
          <w:szCs w:val="24"/>
        </w:rPr>
        <w:t>lifecycle</w:t>
      </w:r>
      <w:r w:rsidRPr="002A4D78">
        <w:rPr>
          <w:rFonts w:ascii="Times New Roman" w:hAnsi="Times New Roman" w:cs="Times New Roman"/>
          <w:sz w:val="24"/>
          <w:szCs w:val="24"/>
        </w:rPr>
        <w:t>.</w:t>
      </w:r>
      <w:r w:rsidR="000F425B" w:rsidRPr="00983996">
        <w:rPr>
          <w:rFonts w:ascii="Times New Roman" w:hAnsi="Times New Roman" w:cs="Times New Roman"/>
          <w:sz w:val="16"/>
          <w:szCs w:val="16"/>
        </w:rPr>
        <w:t xml:space="preserve"> </w:t>
      </w:r>
      <w:r w:rsidR="0049287D" w:rsidRPr="002A4D78">
        <w:rPr>
          <w:rFonts w:ascii="Times New Roman" w:hAnsi="Times New Roman" w:cs="Times New Roman"/>
          <w:sz w:val="24"/>
          <w:szCs w:val="24"/>
        </w:rPr>
        <w:t>My</w:t>
      </w:r>
      <w:r w:rsidR="0049287D" w:rsidRPr="00983996">
        <w:rPr>
          <w:rFonts w:ascii="Times New Roman" w:hAnsi="Times New Roman" w:cs="Times New Roman"/>
          <w:sz w:val="16"/>
          <w:szCs w:val="16"/>
        </w:rPr>
        <w:t xml:space="preserve"> </w:t>
      </w:r>
      <w:r w:rsidR="0049287D" w:rsidRPr="002A4D78">
        <w:rPr>
          <w:rFonts w:ascii="Times New Roman" w:hAnsi="Times New Roman" w:cs="Times New Roman"/>
          <w:sz w:val="24"/>
          <w:szCs w:val="24"/>
        </w:rPr>
        <w:t>data</w:t>
      </w:r>
      <w:r w:rsidR="0049287D" w:rsidRPr="00983996">
        <w:rPr>
          <w:rFonts w:ascii="Times New Roman" w:hAnsi="Times New Roman" w:cs="Times New Roman"/>
          <w:sz w:val="16"/>
          <w:szCs w:val="16"/>
        </w:rPr>
        <w:t xml:space="preserve"> </w:t>
      </w:r>
      <w:r w:rsidR="0049287D" w:rsidRPr="002A4D78">
        <w:rPr>
          <w:rFonts w:ascii="Times New Roman" w:hAnsi="Times New Roman" w:cs="Times New Roman"/>
          <w:sz w:val="24"/>
          <w:szCs w:val="24"/>
        </w:rPr>
        <w:t>particularly</w:t>
      </w:r>
      <w:r w:rsidR="0049287D" w:rsidRPr="00983996">
        <w:rPr>
          <w:rFonts w:ascii="Times New Roman" w:hAnsi="Times New Roman" w:cs="Times New Roman"/>
          <w:sz w:val="16"/>
          <w:szCs w:val="16"/>
        </w:rPr>
        <w:t xml:space="preserve"> </w:t>
      </w:r>
      <w:r w:rsidR="0049287D" w:rsidRPr="002A4D78">
        <w:rPr>
          <w:rFonts w:ascii="Times New Roman" w:hAnsi="Times New Roman" w:cs="Times New Roman"/>
          <w:sz w:val="24"/>
          <w:szCs w:val="24"/>
        </w:rPr>
        <w:t>show</w:t>
      </w:r>
      <w:r w:rsidR="0049287D" w:rsidRPr="00983996">
        <w:rPr>
          <w:rFonts w:ascii="Times New Roman" w:hAnsi="Times New Roman" w:cs="Times New Roman"/>
          <w:sz w:val="16"/>
          <w:szCs w:val="16"/>
        </w:rPr>
        <w:t xml:space="preserve"> </w:t>
      </w:r>
      <w:r w:rsidR="0049287D" w:rsidRPr="002A4D78">
        <w:rPr>
          <w:rFonts w:ascii="Times New Roman" w:hAnsi="Times New Roman" w:cs="Times New Roman"/>
          <w:sz w:val="24"/>
          <w:szCs w:val="24"/>
        </w:rPr>
        <w:t>that</w:t>
      </w:r>
      <w:r w:rsidR="0049287D" w:rsidRPr="00983996">
        <w:rPr>
          <w:rFonts w:ascii="Times New Roman" w:hAnsi="Times New Roman" w:cs="Times New Roman"/>
          <w:sz w:val="16"/>
          <w:szCs w:val="16"/>
        </w:rPr>
        <w:t xml:space="preserve"> </w:t>
      </w:r>
      <w:r w:rsidR="0049287D" w:rsidRPr="002A4D78">
        <w:rPr>
          <w:rFonts w:ascii="Times New Roman" w:hAnsi="Times New Roman" w:cs="Times New Roman"/>
          <w:sz w:val="24"/>
          <w:szCs w:val="24"/>
        </w:rPr>
        <w:t>of</w:t>
      </w:r>
      <w:r w:rsidR="0049287D" w:rsidRPr="00983996">
        <w:rPr>
          <w:rFonts w:ascii="Times New Roman" w:hAnsi="Times New Roman" w:cs="Times New Roman"/>
          <w:sz w:val="16"/>
          <w:szCs w:val="16"/>
        </w:rPr>
        <w:t xml:space="preserve"> </w:t>
      </w:r>
      <w:r w:rsidR="0049287D" w:rsidRPr="002A4D78">
        <w:rPr>
          <w:rFonts w:ascii="Times New Roman" w:hAnsi="Times New Roman" w:cs="Times New Roman"/>
          <w:sz w:val="24"/>
          <w:szCs w:val="24"/>
        </w:rPr>
        <w:t>all</w:t>
      </w:r>
      <w:r w:rsidR="00983996" w:rsidRPr="00983996">
        <w:rPr>
          <w:rFonts w:ascii="Times New Roman" w:hAnsi="Times New Roman" w:cs="Times New Roman"/>
          <w:sz w:val="16"/>
          <w:szCs w:val="16"/>
        </w:rPr>
        <w:t xml:space="preserve"> </w:t>
      </w:r>
      <w:r w:rsidR="00983996">
        <w:rPr>
          <w:rFonts w:ascii="Times New Roman" w:hAnsi="Times New Roman" w:cs="Times New Roman"/>
          <w:sz w:val="24"/>
          <w:szCs w:val="24"/>
        </w:rPr>
        <w:t>the</w:t>
      </w:r>
      <w:r w:rsidR="0049287D" w:rsidRPr="00983996">
        <w:rPr>
          <w:rFonts w:ascii="Times New Roman" w:hAnsi="Times New Roman" w:cs="Times New Roman"/>
          <w:sz w:val="16"/>
          <w:szCs w:val="16"/>
        </w:rPr>
        <w:t xml:space="preserve"> </w:t>
      </w:r>
      <w:r w:rsidR="0049287D">
        <w:rPr>
          <w:rFonts w:ascii="Times New Roman" w:hAnsi="Times New Roman" w:cs="Times New Roman"/>
          <w:sz w:val="24"/>
          <w:szCs w:val="24"/>
        </w:rPr>
        <w:t>registered</w:t>
      </w:r>
      <w:r w:rsidR="0049287D" w:rsidRPr="0049287D">
        <w:rPr>
          <w:rFonts w:ascii="Times New Roman" w:hAnsi="Times New Roman" w:cs="Times New Roman"/>
          <w:szCs w:val="24"/>
        </w:rPr>
        <w:t xml:space="preserve"> </w:t>
      </w:r>
      <w:r w:rsidR="0049287D" w:rsidRPr="002A4D78">
        <w:rPr>
          <w:rFonts w:ascii="Times New Roman" w:hAnsi="Times New Roman" w:cs="Times New Roman"/>
          <w:sz w:val="24"/>
          <w:szCs w:val="24"/>
        </w:rPr>
        <w:t>service mark</w:t>
      </w:r>
      <w:r w:rsidR="002A4D78" w:rsidRPr="002A4D78">
        <w:rPr>
          <w:rFonts w:ascii="Times New Roman" w:hAnsi="Times New Roman" w:cs="Times New Roman"/>
          <w:sz w:val="24"/>
          <w:szCs w:val="24"/>
        </w:rPr>
        <w:t xml:space="preserve">s, </w:t>
      </w:r>
      <w:r w:rsidR="0049287D" w:rsidRPr="002A4D78">
        <w:rPr>
          <w:rFonts w:ascii="Times New Roman" w:hAnsi="Times New Roman" w:cs="Times New Roman"/>
          <w:sz w:val="24"/>
          <w:szCs w:val="24"/>
        </w:rPr>
        <w:t>only 37.8% are maintained after the</w:t>
      </w:r>
      <w:r w:rsidR="002A4D78" w:rsidRPr="002A4D78">
        <w:rPr>
          <w:rFonts w:ascii="Times New Roman" w:hAnsi="Times New Roman" w:cs="Times New Roman"/>
          <w:sz w:val="24"/>
          <w:szCs w:val="24"/>
        </w:rPr>
        <w:t xml:space="preserve"> first</w:t>
      </w:r>
      <w:r w:rsidR="0049287D" w:rsidRPr="002A4D78">
        <w:rPr>
          <w:rFonts w:ascii="Times New Roman" w:hAnsi="Times New Roman" w:cs="Times New Roman"/>
          <w:sz w:val="24"/>
          <w:szCs w:val="24"/>
        </w:rPr>
        <w:t xml:space="preserve"> six-year period, when </w:t>
      </w:r>
      <w:r w:rsidR="002A4D78" w:rsidRPr="002A4D78">
        <w:rPr>
          <w:rFonts w:ascii="Times New Roman" w:hAnsi="Times New Roman" w:cs="Times New Roman"/>
          <w:sz w:val="24"/>
          <w:szCs w:val="24"/>
        </w:rPr>
        <w:t>confirming</w:t>
      </w:r>
      <w:r w:rsidR="0049287D" w:rsidRPr="002A4D78">
        <w:rPr>
          <w:rFonts w:ascii="Times New Roman" w:hAnsi="Times New Roman" w:cs="Times New Roman"/>
          <w:sz w:val="24"/>
          <w:szCs w:val="24"/>
        </w:rPr>
        <w:t xml:space="preserve"> that </w:t>
      </w:r>
      <w:r w:rsidR="002A4D78">
        <w:rPr>
          <w:rFonts w:ascii="Times New Roman" w:hAnsi="Times New Roman" w:cs="Times New Roman"/>
          <w:sz w:val="24"/>
          <w:szCs w:val="24"/>
        </w:rPr>
        <w:t>the</w:t>
      </w:r>
      <w:r w:rsidR="002A4D78"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mark</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is</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still</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in</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commerc</w:t>
      </w:r>
      <w:r w:rsidR="002A4D78">
        <w:rPr>
          <w:rFonts w:ascii="Times New Roman" w:hAnsi="Times New Roman" w:cs="Times New Roman"/>
          <w:sz w:val="24"/>
          <w:szCs w:val="24"/>
        </w:rPr>
        <w:t>ial</w:t>
      </w:r>
      <w:r w:rsidR="002A4D78" w:rsidRPr="002A4D78">
        <w:rPr>
          <w:rFonts w:ascii="Times New Roman" w:hAnsi="Times New Roman" w:cs="Times New Roman"/>
          <w:szCs w:val="24"/>
        </w:rPr>
        <w:t xml:space="preserve"> </w:t>
      </w:r>
      <w:r w:rsidR="002A4D78">
        <w:rPr>
          <w:rFonts w:ascii="Times New Roman" w:hAnsi="Times New Roman" w:cs="Times New Roman"/>
          <w:sz w:val="24"/>
          <w:szCs w:val="24"/>
        </w:rPr>
        <w:t>use</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is</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essential;</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this</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is</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in</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contrast</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to</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product</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marks,</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with</w:t>
      </w:r>
      <w:r w:rsidR="0049287D" w:rsidRPr="002A4D78">
        <w:rPr>
          <w:rFonts w:ascii="Times New Roman" w:hAnsi="Times New Roman" w:cs="Times New Roman"/>
          <w:szCs w:val="24"/>
        </w:rPr>
        <w:t xml:space="preserve"> </w:t>
      </w:r>
      <w:r w:rsidR="0049287D" w:rsidRPr="002A4D78">
        <w:rPr>
          <w:rFonts w:ascii="Times New Roman" w:hAnsi="Times New Roman" w:cs="Times New Roman"/>
          <w:sz w:val="24"/>
          <w:szCs w:val="24"/>
        </w:rPr>
        <w:t>56.2% of</w:t>
      </w:r>
      <w:r w:rsidR="0049287D" w:rsidRPr="002A4D78">
        <w:rPr>
          <w:rFonts w:ascii="Times New Roman" w:hAnsi="Times New Roman" w:cs="Times New Roman"/>
          <w:sz w:val="18"/>
          <w:szCs w:val="24"/>
        </w:rPr>
        <w:t xml:space="preserve"> </w:t>
      </w:r>
      <w:r w:rsidR="0049287D" w:rsidRPr="002A4D78">
        <w:rPr>
          <w:rFonts w:ascii="Times New Roman" w:hAnsi="Times New Roman" w:cs="Times New Roman"/>
          <w:sz w:val="24"/>
          <w:szCs w:val="24"/>
        </w:rPr>
        <w:t>them</w:t>
      </w:r>
      <w:r w:rsidR="0049287D" w:rsidRPr="002A4D78">
        <w:rPr>
          <w:rFonts w:ascii="Times New Roman" w:hAnsi="Times New Roman" w:cs="Times New Roman"/>
          <w:sz w:val="18"/>
          <w:szCs w:val="24"/>
        </w:rPr>
        <w:t xml:space="preserve"> </w:t>
      </w:r>
      <w:r w:rsidR="0049287D" w:rsidRPr="002A4D78">
        <w:rPr>
          <w:rFonts w:ascii="Times New Roman" w:hAnsi="Times New Roman" w:cs="Times New Roman"/>
          <w:sz w:val="24"/>
          <w:szCs w:val="24"/>
        </w:rPr>
        <w:t>surviving</w:t>
      </w:r>
      <w:r w:rsidR="0049287D" w:rsidRPr="002A4D78">
        <w:rPr>
          <w:rFonts w:ascii="Times New Roman" w:hAnsi="Times New Roman" w:cs="Times New Roman"/>
          <w:sz w:val="18"/>
          <w:szCs w:val="24"/>
        </w:rPr>
        <w:t xml:space="preserve"> </w:t>
      </w:r>
      <w:r w:rsidR="0049287D" w:rsidRPr="002A4D78">
        <w:rPr>
          <w:rFonts w:ascii="Times New Roman" w:hAnsi="Times New Roman" w:cs="Times New Roman"/>
          <w:sz w:val="24"/>
          <w:szCs w:val="24"/>
        </w:rPr>
        <w:t>the</w:t>
      </w:r>
      <w:r w:rsidR="0049287D" w:rsidRPr="002A4D78">
        <w:rPr>
          <w:rFonts w:ascii="Times New Roman" w:hAnsi="Times New Roman" w:cs="Times New Roman"/>
          <w:sz w:val="18"/>
          <w:szCs w:val="24"/>
        </w:rPr>
        <w:t xml:space="preserve"> </w:t>
      </w:r>
      <w:r w:rsidR="0049287D" w:rsidRPr="002A4D78">
        <w:rPr>
          <w:rFonts w:ascii="Times New Roman" w:hAnsi="Times New Roman" w:cs="Times New Roman"/>
          <w:sz w:val="24"/>
          <w:szCs w:val="24"/>
        </w:rPr>
        <w:t>maintenance</w:t>
      </w:r>
      <w:r w:rsidR="0049287D" w:rsidRPr="002A4D78">
        <w:rPr>
          <w:rFonts w:ascii="Times New Roman" w:hAnsi="Times New Roman" w:cs="Times New Roman"/>
          <w:sz w:val="18"/>
          <w:szCs w:val="24"/>
        </w:rPr>
        <w:t xml:space="preserve"> </w:t>
      </w:r>
      <w:r w:rsidR="0049287D" w:rsidRPr="002A4D78">
        <w:rPr>
          <w:rFonts w:ascii="Times New Roman" w:hAnsi="Times New Roman" w:cs="Times New Roman"/>
          <w:sz w:val="24"/>
          <w:szCs w:val="24"/>
        </w:rPr>
        <w:t>period.</w:t>
      </w:r>
      <w:r w:rsidR="002A4D78" w:rsidRPr="002A4D78">
        <w:rPr>
          <w:rFonts w:ascii="Times New Roman" w:hAnsi="Times New Roman" w:cs="Times New Roman"/>
          <w:sz w:val="18"/>
          <w:szCs w:val="24"/>
        </w:rPr>
        <w:t xml:space="preserve"> </w:t>
      </w:r>
      <w:r w:rsidR="002A4D78">
        <w:rPr>
          <w:rFonts w:ascii="Times New Roman" w:hAnsi="Times New Roman" w:cs="Times New Roman"/>
          <w:sz w:val="24"/>
          <w:szCs w:val="24"/>
        </w:rPr>
        <w:t>In</w:t>
      </w:r>
      <w:r w:rsidR="002A4D78" w:rsidRPr="002A4D78">
        <w:rPr>
          <w:rFonts w:ascii="Times New Roman" w:hAnsi="Times New Roman" w:cs="Times New Roman"/>
          <w:sz w:val="18"/>
          <w:szCs w:val="24"/>
        </w:rPr>
        <w:t xml:space="preserve"> </w:t>
      </w:r>
      <w:r w:rsidR="002A4D78">
        <w:rPr>
          <w:rFonts w:ascii="Times New Roman" w:hAnsi="Times New Roman" w:cs="Times New Roman"/>
          <w:sz w:val="24"/>
          <w:szCs w:val="24"/>
        </w:rPr>
        <w:t>addition,</w:t>
      </w:r>
      <w:r w:rsidR="0049287D" w:rsidRPr="002A4D78">
        <w:rPr>
          <w:rFonts w:ascii="Times New Roman" w:hAnsi="Times New Roman" w:cs="Times New Roman"/>
          <w:sz w:val="18"/>
          <w:szCs w:val="24"/>
        </w:rPr>
        <w:t xml:space="preserve"> </w:t>
      </w:r>
      <w:r w:rsidR="0049287D" w:rsidRPr="002A4D78">
        <w:rPr>
          <w:rFonts w:ascii="Times New Roman" w:hAnsi="Times New Roman" w:cs="Times New Roman"/>
          <w:color w:val="365F91" w:themeColor="accent1" w:themeShade="BF"/>
          <w:sz w:val="24"/>
          <w:szCs w:val="24"/>
        </w:rPr>
        <w:t>Flikkema</w:t>
      </w:r>
      <w:r w:rsidR="0049287D" w:rsidRPr="002A4D78">
        <w:rPr>
          <w:rFonts w:ascii="Times New Roman" w:hAnsi="Times New Roman" w:cs="Times New Roman"/>
          <w:color w:val="365F91" w:themeColor="accent1" w:themeShade="BF"/>
          <w:sz w:val="18"/>
          <w:szCs w:val="24"/>
        </w:rPr>
        <w:t xml:space="preserve"> </w:t>
      </w:r>
      <w:r w:rsidR="0049287D" w:rsidRPr="002A4D78">
        <w:rPr>
          <w:rFonts w:ascii="Times New Roman" w:hAnsi="Times New Roman" w:cs="Times New Roman"/>
          <w:i/>
          <w:color w:val="365F91" w:themeColor="accent1" w:themeShade="BF"/>
          <w:sz w:val="24"/>
          <w:szCs w:val="24"/>
        </w:rPr>
        <w:t>et</w:t>
      </w:r>
      <w:r w:rsidR="0049287D" w:rsidRPr="002A4D78">
        <w:rPr>
          <w:rFonts w:ascii="Times New Roman" w:hAnsi="Times New Roman" w:cs="Times New Roman"/>
          <w:i/>
          <w:color w:val="365F91" w:themeColor="accent1" w:themeShade="BF"/>
          <w:sz w:val="18"/>
          <w:szCs w:val="24"/>
        </w:rPr>
        <w:t xml:space="preserve"> </w:t>
      </w:r>
      <w:r w:rsidR="0049287D" w:rsidRPr="002A4D78">
        <w:rPr>
          <w:rFonts w:ascii="Times New Roman" w:hAnsi="Times New Roman" w:cs="Times New Roman"/>
          <w:i/>
          <w:color w:val="365F91" w:themeColor="accent1" w:themeShade="BF"/>
          <w:sz w:val="24"/>
          <w:szCs w:val="24"/>
        </w:rPr>
        <w:t>al.</w:t>
      </w:r>
      <w:r w:rsidR="0049287D" w:rsidRPr="002A4D78">
        <w:rPr>
          <w:rFonts w:ascii="Times New Roman" w:hAnsi="Times New Roman" w:cs="Times New Roman"/>
          <w:color w:val="365F91" w:themeColor="accent1" w:themeShade="BF"/>
          <w:sz w:val="18"/>
          <w:szCs w:val="24"/>
        </w:rPr>
        <w:t xml:space="preserve"> </w:t>
      </w:r>
      <w:r w:rsidR="0049287D" w:rsidRPr="002A4D78">
        <w:rPr>
          <w:rFonts w:ascii="Times New Roman" w:hAnsi="Times New Roman" w:cs="Times New Roman"/>
          <w:color w:val="365F91" w:themeColor="accent1" w:themeShade="BF"/>
          <w:sz w:val="24"/>
          <w:szCs w:val="24"/>
        </w:rPr>
        <w:t>(2019</w:t>
      </w:r>
      <w:r w:rsidR="002A4D78">
        <w:rPr>
          <w:rFonts w:ascii="Times New Roman" w:hAnsi="Times New Roman" w:cs="Times New Roman"/>
          <w:color w:val="365F91" w:themeColor="accent1" w:themeShade="BF"/>
          <w:sz w:val="24"/>
          <w:szCs w:val="24"/>
        </w:rPr>
        <w:t>:4</w:t>
      </w:r>
      <w:r w:rsidR="0049287D" w:rsidRPr="002A4D78">
        <w:rPr>
          <w:rFonts w:ascii="Times New Roman" w:hAnsi="Times New Roman" w:cs="Times New Roman"/>
          <w:color w:val="365F91" w:themeColor="accent1" w:themeShade="BF"/>
          <w:sz w:val="24"/>
          <w:szCs w:val="24"/>
        </w:rPr>
        <w:t>)</w:t>
      </w:r>
      <w:r w:rsidR="0049287D" w:rsidRPr="002A4D78">
        <w:rPr>
          <w:rFonts w:ascii="Times New Roman" w:hAnsi="Times New Roman" w:cs="Times New Roman"/>
          <w:color w:val="365F91" w:themeColor="accent1" w:themeShade="BF"/>
          <w:sz w:val="18"/>
          <w:szCs w:val="24"/>
        </w:rPr>
        <w:t xml:space="preserve"> </w:t>
      </w:r>
      <w:r w:rsidR="002A4D78" w:rsidRPr="00983996">
        <w:rPr>
          <w:rFonts w:ascii="Times New Roman" w:hAnsi="Times New Roman" w:cs="Times New Roman"/>
          <w:sz w:val="24"/>
          <w:szCs w:val="24"/>
        </w:rPr>
        <w:t>no</w:t>
      </w:r>
      <w:r w:rsidR="002A4D78">
        <w:rPr>
          <w:rFonts w:ascii="Times New Roman" w:hAnsi="Times New Roman" w:cs="Times New Roman"/>
          <w:sz w:val="24"/>
          <w:szCs w:val="24"/>
        </w:rPr>
        <w:t>te</w:t>
      </w:r>
      <w:r w:rsidR="002A4D78" w:rsidRPr="00983996">
        <w:rPr>
          <w:rFonts w:ascii="Times New Roman" w:hAnsi="Times New Roman" w:cs="Times New Roman"/>
          <w:sz w:val="24"/>
          <w:szCs w:val="24"/>
        </w:rPr>
        <w:t xml:space="preserve"> </w:t>
      </w:r>
      <w:r w:rsidR="002A4D78">
        <w:rPr>
          <w:rFonts w:ascii="Times New Roman" w:hAnsi="Times New Roman" w:cs="Times New Roman"/>
          <w:sz w:val="24"/>
          <w:szCs w:val="24"/>
        </w:rPr>
        <w:t>that</w:t>
      </w:r>
      <w:r w:rsidR="002A4D78" w:rsidRPr="00983996">
        <w:rPr>
          <w:rFonts w:ascii="Times New Roman" w:hAnsi="Times New Roman" w:cs="Times New Roman"/>
          <w:sz w:val="24"/>
          <w:szCs w:val="24"/>
        </w:rPr>
        <w:t xml:space="preserve"> </w:t>
      </w:r>
      <w:r w:rsidR="002A4D78">
        <w:rPr>
          <w:rFonts w:ascii="Times New Roman" w:hAnsi="Times New Roman" w:cs="Times New Roman"/>
          <w:sz w:val="24"/>
          <w:szCs w:val="24"/>
        </w:rPr>
        <w:t>"firms often</w:t>
      </w:r>
      <w:r w:rsidR="002A4D78" w:rsidRPr="002A4D78">
        <w:rPr>
          <w:rFonts w:ascii="Times New Roman" w:hAnsi="Times New Roman" w:cs="Times New Roman"/>
          <w:szCs w:val="24"/>
        </w:rPr>
        <w:t xml:space="preserve"> </w:t>
      </w:r>
      <w:r w:rsidR="002A4D78">
        <w:rPr>
          <w:rFonts w:ascii="Times New Roman" w:hAnsi="Times New Roman" w:cs="Times New Roman"/>
          <w:sz w:val="24"/>
          <w:szCs w:val="24"/>
        </w:rPr>
        <w:t>struggle</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with</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up-scaling</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new</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services</w:t>
      </w:r>
      <w:r w:rsidR="002A4D78" w:rsidRPr="002A4D78">
        <w:rPr>
          <w:rFonts w:ascii="Times New Roman" w:hAnsi="Times New Roman" w:cs="Times New Roman"/>
          <w:szCs w:val="24"/>
        </w:rPr>
        <w:t xml:space="preserve"> </w:t>
      </w:r>
      <w:r w:rsidR="002A4D78">
        <w:rPr>
          <w:rFonts w:ascii="Times New Roman" w:hAnsi="Times New Roman" w:cs="Times New Roman"/>
          <w:sz w:val="24"/>
          <w:szCs w:val="24"/>
        </w:rPr>
        <w:t>[...]</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because</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service</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innovation</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is</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frequently</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an</w:t>
      </w:r>
      <w:r w:rsidR="002A4D78" w:rsidRPr="002A4D78">
        <w:rPr>
          <w:rFonts w:ascii="Times New Roman" w:hAnsi="Times New Roman" w:cs="Times New Roman"/>
          <w:szCs w:val="24"/>
        </w:rPr>
        <w:t xml:space="preserve"> </w:t>
      </w:r>
      <w:r w:rsidR="002A4D78" w:rsidRPr="002A4D78">
        <w:rPr>
          <w:rFonts w:ascii="Times New Roman" w:hAnsi="Times New Roman" w:cs="Times New Roman"/>
          <w:sz w:val="24"/>
          <w:szCs w:val="24"/>
        </w:rPr>
        <w:t xml:space="preserve">ad </w:t>
      </w:r>
      <w:r w:rsidR="002A4D78" w:rsidRPr="00983996">
        <w:rPr>
          <w:rFonts w:ascii="Times New Roman" w:hAnsi="Times New Roman" w:cs="Times New Roman"/>
          <w:sz w:val="24"/>
          <w:szCs w:val="24"/>
        </w:rPr>
        <w:t>hoc process",</w:t>
      </w:r>
      <w:r w:rsidR="00492CF2" w:rsidRPr="00983996">
        <w:rPr>
          <w:rFonts w:ascii="Times New Roman" w:hAnsi="Times New Roman" w:cs="Times New Roman"/>
          <w:sz w:val="24"/>
          <w:szCs w:val="24"/>
        </w:rPr>
        <w:t xml:space="preserve"> </w:t>
      </w:r>
      <w:r w:rsidR="002A4D78" w:rsidRPr="00983996">
        <w:rPr>
          <w:rFonts w:ascii="Times New Roman" w:hAnsi="Times New Roman" w:cs="Times New Roman"/>
          <w:sz w:val="24"/>
          <w:szCs w:val="24"/>
        </w:rPr>
        <w:t xml:space="preserve">which, </w:t>
      </w:r>
      <w:r w:rsidR="002A4D78" w:rsidRPr="00983996">
        <w:rPr>
          <w:rFonts w:ascii="Times New Roman" w:hAnsi="Times New Roman" w:cs="Times New Roman"/>
          <w:i/>
          <w:sz w:val="24"/>
          <w:szCs w:val="24"/>
        </w:rPr>
        <w:t>inter alia</w:t>
      </w:r>
      <w:r w:rsidR="002A4D78" w:rsidRPr="00983996">
        <w:rPr>
          <w:rFonts w:ascii="Times New Roman" w:hAnsi="Times New Roman" w:cs="Times New Roman"/>
          <w:sz w:val="24"/>
          <w:szCs w:val="24"/>
        </w:rPr>
        <w:t xml:space="preserve">, </w:t>
      </w:r>
      <w:r w:rsidR="00492CF2" w:rsidRPr="00983996">
        <w:rPr>
          <w:rFonts w:ascii="Times New Roman" w:hAnsi="Times New Roman" w:cs="Times New Roman"/>
          <w:sz w:val="24"/>
          <w:szCs w:val="24"/>
        </w:rPr>
        <w:t>may result in a higher cancellation rate for service marks.</w:t>
      </w:r>
    </w:p>
    <w:p w:rsidR="00702905" w:rsidRDefault="00767A7B" w:rsidP="00C42F27">
      <w:pPr>
        <w:spacing w:after="120" w:line="480" w:lineRule="auto"/>
        <w:ind w:firstLine="720"/>
        <w:jc w:val="both"/>
        <w:rPr>
          <w:rFonts w:ascii="Times New Roman" w:hAnsi="Times New Roman" w:cs="Times New Roman"/>
          <w:sz w:val="16"/>
          <w:szCs w:val="24"/>
        </w:rPr>
      </w:pPr>
      <w:r>
        <w:rPr>
          <w:rFonts w:ascii="Times New Roman" w:hAnsi="Times New Roman" w:cs="Times New Roman"/>
          <w:sz w:val="24"/>
          <w:szCs w:val="24"/>
        </w:rPr>
        <w:t>Regarding</w:t>
      </w:r>
      <w:r w:rsidR="001D4C36" w:rsidRPr="00CB7BD5">
        <w:rPr>
          <w:rFonts w:ascii="Times New Roman" w:hAnsi="Times New Roman" w:cs="Times New Roman"/>
          <w:sz w:val="16"/>
          <w:szCs w:val="24"/>
        </w:rPr>
        <w:t xml:space="preserve"> </w:t>
      </w:r>
      <w:r w:rsidR="001D4C36" w:rsidRPr="00CB7BD5">
        <w:rPr>
          <w:rFonts w:ascii="Times New Roman" w:hAnsi="Times New Roman" w:cs="Times New Roman"/>
          <w:sz w:val="24"/>
          <w:szCs w:val="24"/>
        </w:rPr>
        <w:t>law-related</w:t>
      </w:r>
      <w:r w:rsidR="001D4C36" w:rsidRPr="00CB7BD5">
        <w:rPr>
          <w:rFonts w:ascii="Times New Roman" w:hAnsi="Times New Roman" w:cs="Times New Roman"/>
          <w:sz w:val="16"/>
          <w:szCs w:val="24"/>
        </w:rPr>
        <w:t xml:space="preserve"> </w:t>
      </w:r>
      <w:r w:rsidR="00950262" w:rsidRPr="00CB7BD5">
        <w:rPr>
          <w:rFonts w:ascii="Times New Roman" w:hAnsi="Times New Roman" w:cs="Times New Roman"/>
          <w:sz w:val="24"/>
          <w:szCs w:val="24"/>
        </w:rPr>
        <w:t>characteristics,</w:t>
      </w:r>
      <w:r w:rsidR="001D4C36" w:rsidRPr="00CB7BD5">
        <w:rPr>
          <w:rFonts w:ascii="Times New Roman" w:hAnsi="Times New Roman" w:cs="Times New Roman"/>
          <w:sz w:val="16"/>
          <w:szCs w:val="24"/>
        </w:rPr>
        <w:t xml:space="preserve"> </w:t>
      </w:r>
      <w:r w:rsidR="001D4C36" w:rsidRPr="00CB7BD5">
        <w:rPr>
          <w:rFonts w:ascii="Times New Roman" w:hAnsi="Times New Roman" w:cs="Times New Roman"/>
          <w:sz w:val="24"/>
          <w:szCs w:val="24"/>
        </w:rPr>
        <w:t>I</w:t>
      </w:r>
      <w:r w:rsidR="001D4C36" w:rsidRPr="00CB7BD5">
        <w:rPr>
          <w:rFonts w:ascii="Times New Roman" w:hAnsi="Times New Roman" w:cs="Times New Roman"/>
          <w:sz w:val="16"/>
          <w:szCs w:val="24"/>
        </w:rPr>
        <w:t xml:space="preserve"> </w:t>
      </w:r>
      <w:r w:rsidR="00CB7BD5">
        <w:rPr>
          <w:rFonts w:ascii="Times New Roman" w:hAnsi="Times New Roman" w:cs="Times New Roman"/>
          <w:sz w:val="24"/>
          <w:szCs w:val="24"/>
        </w:rPr>
        <w:t>first</w:t>
      </w:r>
      <w:r w:rsidR="00CB7BD5" w:rsidRPr="00CB7BD5">
        <w:rPr>
          <w:rFonts w:ascii="Times New Roman" w:hAnsi="Times New Roman" w:cs="Times New Roman"/>
          <w:sz w:val="16"/>
          <w:szCs w:val="24"/>
        </w:rPr>
        <w:t xml:space="preserve"> </w:t>
      </w:r>
      <w:r w:rsidR="00CB7BD5">
        <w:rPr>
          <w:rFonts w:ascii="Times New Roman" w:hAnsi="Times New Roman" w:cs="Times New Roman"/>
          <w:sz w:val="24"/>
          <w:szCs w:val="24"/>
        </w:rPr>
        <w:t>focus</w:t>
      </w:r>
      <w:r w:rsidR="00CB7BD5" w:rsidRPr="00CB7BD5">
        <w:rPr>
          <w:rFonts w:ascii="Times New Roman" w:hAnsi="Times New Roman" w:cs="Times New Roman"/>
          <w:sz w:val="16"/>
          <w:szCs w:val="24"/>
        </w:rPr>
        <w:t xml:space="preserve"> </w:t>
      </w:r>
      <w:r w:rsidR="00CB7BD5">
        <w:rPr>
          <w:rFonts w:ascii="Times New Roman" w:hAnsi="Times New Roman" w:cs="Times New Roman"/>
          <w:sz w:val="24"/>
          <w:szCs w:val="24"/>
        </w:rPr>
        <w:t>on</w:t>
      </w:r>
      <w:r w:rsidR="00CB7BD5" w:rsidRPr="00CB7BD5">
        <w:rPr>
          <w:rFonts w:ascii="Times New Roman" w:hAnsi="Times New Roman" w:cs="Times New Roman"/>
          <w:sz w:val="16"/>
          <w:szCs w:val="24"/>
        </w:rPr>
        <w:t xml:space="preserve"> </w:t>
      </w:r>
      <w:r w:rsidR="00950262" w:rsidRPr="00CB7BD5">
        <w:rPr>
          <w:rFonts w:ascii="Times New Roman" w:hAnsi="Times New Roman" w:cs="Times New Roman"/>
          <w:sz w:val="24"/>
          <w:szCs w:val="24"/>
        </w:rPr>
        <w:t>the</w:t>
      </w:r>
      <w:r w:rsidR="00950262" w:rsidRPr="00CB7BD5">
        <w:rPr>
          <w:rFonts w:ascii="Times New Roman" w:hAnsi="Times New Roman" w:cs="Times New Roman"/>
          <w:sz w:val="16"/>
          <w:szCs w:val="24"/>
        </w:rPr>
        <w:t xml:space="preserve"> </w:t>
      </w:r>
      <w:r w:rsidR="00950262" w:rsidRPr="00CB7BD5">
        <w:rPr>
          <w:rFonts w:ascii="Times New Roman" w:hAnsi="Times New Roman" w:cs="Times New Roman"/>
          <w:sz w:val="24"/>
          <w:szCs w:val="24"/>
        </w:rPr>
        <w:t xml:space="preserve">intent-to-use </w:t>
      </w:r>
      <w:r w:rsidR="00CB7BD5" w:rsidRPr="00CB7BD5">
        <w:rPr>
          <w:rFonts w:ascii="Times New Roman" w:hAnsi="Times New Roman" w:cs="Times New Roman"/>
          <w:sz w:val="24"/>
          <w:szCs w:val="24"/>
        </w:rPr>
        <w:t>applications:</w:t>
      </w:r>
      <w:r w:rsidR="00CB7BD5" w:rsidRPr="00CB7BD5">
        <w:rPr>
          <w:rFonts w:ascii="Times New Roman" w:hAnsi="Times New Roman" w:cs="Times New Roman"/>
          <w:sz w:val="16"/>
          <w:szCs w:val="24"/>
        </w:rPr>
        <w:t xml:space="preserve"> </w:t>
      </w:r>
      <w:r w:rsidR="00CB7BD5" w:rsidRPr="00CB7BD5">
        <w:rPr>
          <w:rFonts w:ascii="Times New Roman" w:hAnsi="Times New Roman" w:cs="Times New Roman"/>
          <w:sz w:val="24"/>
          <w:szCs w:val="24"/>
        </w:rPr>
        <w:t xml:space="preserve">they </w:t>
      </w:r>
      <w:r w:rsidR="005127C2" w:rsidRPr="00BC16F9">
        <w:rPr>
          <w:rFonts w:ascii="Times New Roman" w:hAnsi="Times New Roman" w:cs="Times New Roman"/>
          <w:sz w:val="24"/>
          <w:szCs w:val="24"/>
        </w:rPr>
        <w:t>are</w:t>
      </w:r>
      <w:r w:rsidR="005127C2"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53.6%</w:t>
      </w:r>
      <w:r w:rsidR="00CB7BD5" w:rsidRPr="00BC16F9">
        <w:rPr>
          <w:rFonts w:ascii="Times New Roman" w:hAnsi="Times New Roman" w:cs="Times New Roman"/>
          <w:sz w:val="20"/>
          <w:szCs w:val="24"/>
        </w:rPr>
        <w:t xml:space="preserve"> </w:t>
      </w:r>
      <w:r w:rsidR="005127C2" w:rsidRPr="00BC16F9">
        <w:rPr>
          <w:rFonts w:ascii="Times New Roman" w:hAnsi="Times New Roman" w:cs="Times New Roman"/>
          <w:sz w:val="24"/>
          <w:szCs w:val="24"/>
        </w:rPr>
        <w:t>(</w:t>
      </w:r>
      <w:r w:rsidR="005127C2" w:rsidRPr="00BC16F9">
        <w:rPr>
          <w:rFonts w:ascii="Times New Roman" w:hAnsi="Times New Roman" w:cs="Times New Roman"/>
          <w:i/>
          <w:sz w:val="24"/>
          <w:szCs w:val="24"/>
        </w:rPr>
        <w:t>p</w:t>
      </w:r>
      <w:r w:rsidR="005127C2" w:rsidRPr="00BC16F9">
        <w:rPr>
          <w:rFonts w:ascii="Times New Roman" w:hAnsi="Times New Roman" w:cs="Times New Roman"/>
          <w:i/>
          <w:sz w:val="20"/>
          <w:szCs w:val="24"/>
        </w:rPr>
        <w:t xml:space="preserve"> </w:t>
      </w:r>
      <w:r w:rsidR="005127C2" w:rsidRPr="00BC16F9">
        <w:rPr>
          <w:rFonts w:ascii="Times New Roman" w:hAnsi="Times New Roman" w:cs="Times New Roman"/>
          <w:i/>
          <w:sz w:val="24"/>
          <w:szCs w:val="24"/>
        </w:rPr>
        <w:t>&lt;</w:t>
      </w:r>
      <w:r w:rsidR="005127C2" w:rsidRPr="00BC16F9">
        <w:rPr>
          <w:rFonts w:ascii="Times New Roman" w:hAnsi="Times New Roman" w:cs="Times New Roman"/>
          <w:i/>
          <w:sz w:val="20"/>
          <w:szCs w:val="24"/>
        </w:rPr>
        <w:t xml:space="preserve"> </w:t>
      </w:r>
      <w:r w:rsidR="005127C2" w:rsidRPr="00BC16F9">
        <w:rPr>
          <w:rFonts w:ascii="Times New Roman" w:hAnsi="Times New Roman" w:cs="Times New Roman"/>
          <w:i/>
          <w:sz w:val="24"/>
          <w:szCs w:val="24"/>
        </w:rPr>
        <w:t>0.001</w:t>
      </w:r>
      <w:r w:rsidR="005127C2" w:rsidRPr="00BC16F9">
        <w:rPr>
          <w:rFonts w:ascii="Times New Roman" w:hAnsi="Times New Roman" w:cs="Times New Roman"/>
          <w:sz w:val="24"/>
          <w:szCs w:val="24"/>
        </w:rPr>
        <w:t>)</w:t>
      </w:r>
      <w:r w:rsidR="005127C2"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less</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likely</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to</w:t>
      </w:r>
      <w:r w:rsidR="00CB7BD5" w:rsidRPr="00BC16F9">
        <w:rPr>
          <w:rFonts w:ascii="Times New Roman" w:hAnsi="Times New Roman" w:cs="Times New Roman"/>
          <w:sz w:val="20"/>
          <w:szCs w:val="24"/>
        </w:rPr>
        <w:t xml:space="preserve"> </w:t>
      </w:r>
      <w:r w:rsidR="00BC16F9" w:rsidRPr="00BC16F9">
        <w:rPr>
          <w:rFonts w:ascii="Times New Roman" w:hAnsi="Times New Roman" w:cs="Times New Roman"/>
          <w:sz w:val="24"/>
          <w:szCs w:val="24"/>
        </w:rPr>
        <w:t>pass</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the</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registration</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stage</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than</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ac</w:t>
      </w:r>
      <w:r w:rsidR="00BC16F9">
        <w:rPr>
          <w:rFonts w:ascii="Times New Roman" w:hAnsi="Times New Roman" w:cs="Times New Roman"/>
          <w:sz w:val="24"/>
          <w:szCs w:val="24"/>
        </w:rPr>
        <w:t>tu</w:t>
      </w:r>
      <w:r w:rsidR="00CB7BD5" w:rsidRPr="00BC16F9">
        <w:rPr>
          <w:rFonts w:ascii="Times New Roman" w:hAnsi="Times New Roman" w:cs="Times New Roman"/>
          <w:sz w:val="24"/>
          <w:szCs w:val="24"/>
        </w:rPr>
        <w:t>al</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use</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applications,</w:t>
      </w:r>
      <w:r w:rsidR="00CB7BD5" w:rsidRPr="00BC16F9">
        <w:rPr>
          <w:rFonts w:ascii="Times New Roman" w:hAnsi="Times New Roman" w:cs="Times New Roman"/>
          <w:sz w:val="20"/>
          <w:szCs w:val="24"/>
        </w:rPr>
        <w:t xml:space="preserve"> </w:t>
      </w:r>
      <w:r w:rsidR="00CB7BD5" w:rsidRPr="00BC16F9">
        <w:rPr>
          <w:rFonts w:ascii="Times New Roman" w:hAnsi="Times New Roman" w:cs="Times New Roman"/>
          <w:sz w:val="24"/>
          <w:szCs w:val="24"/>
        </w:rPr>
        <w:t xml:space="preserve">thus making this characteristic the strongest predictor of trademark registrations </w:t>
      </w:r>
      <w:r w:rsidR="00950262" w:rsidRPr="00BC16F9">
        <w:rPr>
          <w:rFonts w:ascii="Times New Roman" w:hAnsi="Times New Roman" w:cs="Times New Roman"/>
          <w:sz w:val="24"/>
          <w:szCs w:val="24"/>
        </w:rPr>
        <w:t>(</w:t>
      </w:r>
      <w:r w:rsidR="00950262" w:rsidRPr="00BC16F9">
        <w:rPr>
          <w:rFonts w:ascii="Times New Roman" w:hAnsi="Times New Roman" w:cs="Times New Roman"/>
          <w:color w:val="E36C0A" w:themeColor="accent6" w:themeShade="BF"/>
          <w:sz w:val="24"/>
          <w:szCs w:val="24"/>
        </w:rPr>
        <w:t>Hypothes</w:t>
      </w:r>
      <w:r w:rsidR="00DD150B" w:rsidRPr="00BC16F9">
        <w:rPr>
          <w:rFonts w:ascii="Times New Roman" w:hAnsi="Times New Roman" w:cs="Times New Roman"/>
          <w:color w:val="E36C0A" w:themeColor="accent6" w:themeShade="BF"/>
          <w:sz w:val="24"/>
          <w:szCs w:val="24"/>
        </w:rPr>
        <w:t>i</w:t>
      </w:r>
      <w:r w:rsidR="00950262" w:rsidRPr="00BC16F9">
        <w:rPr>
          <w:rFonts w:ascii="Times New Roman" w:hAnsi="Times New Roman" w:cs="Times New Roman"/>
          <w:color w:val="E36C0A" w:themeColor="accent6" w:themeShade="BF"/>
          <w:sz w:val="24"/>
          <w:szCs w:val="24"/>
        </w:rPr>
        <w:t>s 5</w:t>
      </w:r>
      <w:r w:rsidR="00950262" w:rsidRPr="00BC16F9">
        <w:rPr>
          <w:rFonts w:ascii="Times New Roman" w:hAnsi="Times New Roman" w:cs="Times New Roman"/>
          <w:sz w:val="24"/>
          <w:szCs w:val="24"/>
        </w:rPr>
        <w:t xml:space="preserve"> is supported).</w:t>
      </w:r>
      <w:r w:rsidR="002A2956" w:rsidRPr="00BC16F9">
        <w:rPr>
          <w:rFonts w:ascii="Times New Roman" w:hAnsi="Times New Roman" w:cs="Times New Roman"/>
          <w:sz w:val="24"/>
          <w:szCs w:val="24"/>
        </w:rPr>
        <w:t xml:space="preserve"> </w:t>
      </w:r>
      <w:r w:rsidR="005127C2" w:rsidRPr="00BC16F9">
        <w:rPr>
          <w:rFonts w:ascii="Times New Roman" w:hAnsi="Times New Roman" w:cs="Times New Roman"/>
          <w:sz w:val="24"/>
          <w:szCs w:val="24"/>
        </w:rPr>
        <w:t xml:space="preserve">The observed </w:t>
      </w:r>
      <w:r w:rsidR="002A29B0" w:rsidRPr="00BC16F9">
        <w:rPr>
          <w:rFonts w:ascii="Times New Roman" w:hAnsi="Times New Roman" w:cs="Times New Roman"/>
          <w:sz w:val="24"/>
          <w:szCs w:val="24"/>
        </w:rPr>
        <w:t xml:space="preserve">result </w:t>
      </w:r>
      <w:r w:rsidR="005127C2" w:rsidRPr="00BC16F9">
        <w:rPr>
          <w:rFonts w:ascii="Times New Roman" w:hAnsi="Times New Roman" w:cs="Times New Roman"/>
          <w:sz w:val="24"/>
          <w:szCs w:val="24"/>
        </w:rPr>
        <w:t>may suggest</w:t>
      </w:r>
      <w:r w:rsidR="002A29B0" w:rsidRPr="00BC16F9">
        <w:rPr>
          <w:rFonts w:ascii="Times New Roman" w:hAnsi="Times New Roman" w:cs="Times New Roman"/>
          <w:sz w:val="24"/>
          <w:szCs w:val="24"/>
        </w:rPr>
        <w:t xml:space="preserve"> that the decision of the mark owner to apply for</w:t>
      </w:r>
      <w:r w:rsidR="002A29B0" w:rsidRPr="005127C2">
        <w:rPr>
          <w:rFonts w:ascii="Times New Roman" w:hAnsi="Times New Roman" w:cs="Times New Roman"/>
          <w:sz w:val="24"/>
          <w:szCs w:val="24"/>
        </w:rPr>
        <w:t xml:space="preserve"> federal</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protection</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bef</w:t>
      </w:r>
      <w:r w:rsidR="005127C2" w:rsidRPr="005127C2">
        <w:rPr>
          <w:rFonts w:ascii="Times New Roman" w:hAnsi="Times New Roman" w:cs="Times New Roman"/>
          <w:sz w:val="24"/>
          <w:szCs w:val="24"/>
        </w:rPr>
        <w:t>ore</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t</w:t>
      </w:r>
      <w:r w:rsidR="005127C2">
        <w:rPr>
          <w:rFonts w:ascii="Times New Roman" w:hAnsi="Times New Roman" w:cs="Times New Roman"/>
          <w:sz w:val="24"/>
          <w:szCs w:val="24"/>
        </w:rPr>
        <w:t>he</w:t>
      </w:r>
      <w:r w:rsidR="005127C2"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mark</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has</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actually</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entered</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the</w:t>
      </w:r>
      <w:r w:rsidR="002A29B0" w:rsidRPr="005127C2">
        <w:rPr>
          <w:rFonts w:ascii="Times New Roman" w:hAnsi="Times New Roman" w:cs="Times New Roman"/>
          <w:sz w:val="16"/>
          <w:szCs w:val="24"/>
        </w:rPr>
        <w:t xml:space="preserve"> </w:t>
      </w:r>
      <w:r w:rsidR="002A29B0" w:rsidRPr="005127C2">
        <w:rPr>
          <w:rFonts w:ascii="Times New Roman" w:hAnsi="Times New Roman" w:cs="Times New Roman"/>
          <w:sz w:val="24"/>
          <w:szCs w:val="24"/>
        </w:rPr>
        <w:t>marketplace</w:t>
      </w:r>
      <w:r w:rsidR="000B04A6" w:rsidRPr="005127C2">
        <w:rPr>
          <w:rFonts w:ascii="Times New Roman" w:hAnsi="Times New Roman" w:cs="Times New Roman"/>
          <w:sz w:val="16"/>
          <w:szCs w:val="24"/>
        </w:rPr>
        <w:t xml:space="preserve"> </w:t>
      </w:r>
      <w:r w:rsidR="000B04A6" w:rsidRPr="005127C2">
        <w:rPr>
          <w:rFonts w:ascii="Times New Roman" w:hAnsi="Times New Roman" w:cs="Times New Roman"/>
          <w:sz w:val="24"/>
          <w:szCs w:val="24"/>
        </w:rPr>
        <w:t>does</w:t>
      </w:r>
      <w:r w:rsidR="000B04A6" w:rsidRPr="005127C2">
        <w:rPr>
          <w:rFonts w:ascii="Times New Roman" w:hAnsi="Times New Roman" w:cs="Times New Roman"/>
          <w:sz w:val="16"/>
          <w:szCs w:val="24"/>
        </w:rPr>
        <w:t xml:space="preserve"> </w:t>
      </w:r>
      <w:r w:rsidR="000B04A6" w:rsidRPr="005127C2">
        <w:rPr>
          <w:rFonts w:ascii="Times New Roman" w:hAnsi="Times New Roman" w:cs="Times New Roman"/>
          <w:sz w:val="24"/>
          <w:szCs w:val="24"/>
        </w:rPr>
        <w:t>not</w:t>
      </w:r>
      <w:r w:rsidR="000B04A6" w:rsidRPr="005127C2">
        <w:rPr>
          <w:rFonts w:ascii="Times New Roman" w:hAnsi="Times New Roman" w:cs="Times New Roman"/>
          <w:sz w:val="16"/>
          <w:szCs w:val="24"/>
        </w:rPr>
        <w:t xml:space="preserve"> </w:t>
      </w:r>
      <w:r w:rsidR="000B04A6" w:rsidRPr="005127C2">
        <w:rPr>
          <w:rFonts w:ascii="Times New Roman" w:hAnsi="Times New Roman" w:cs="Times New Roman"/>
          <w:sz w:val="24"/>
          <w:szCs w:val="24"/>
        </w:rPr>
        <w:t>reflect</w:t>
      </w:r>
      <w:r w:rsidR="000B04A6" w:rsidRPr="005127C2">
        <w:rPr>
          <w:rFonts w:ascii="Times New Roman" w:hAnsi="Times New Roman" w:cs="Times New Roman"/>
          <w:sz w:val="14"/>
          <w:szCs w:val="24"/>
        </w:rPr>
        <w:t xml:space="preserve"> </w:t>
      </w:r>
      <w:r w:rsidR="000B04A6" w:rsidRPr="005127C2">
        <w:rPr>
          <w:rFonts w:ascii="Times New Roman" w:hAnsi="Times New Roman" w:cs="Times New Roman"/>
          <w:sz w:val="24"/>
          <w:szCs w:val="24"/>
        </w:rPr>
        <w:t>its</w:t>
      </w:r>
      <w:r w:rsidR="000B04A6" w:rsidRPr="005127C2">
        <w:rPr>
          <w:rFonts w:ascii="Times New Roman" w:hAnsi="Times New Roman" w:cs="Times New Roman"/>
          <w:sz w:val="14"/>
          <w:szCs w:val="24"/>
        </w:rPr>
        <w:t xml:space="preserve"> </w:t>
      </w:r>
      <w:r w:rsidR="000B04A6" w:rsidRPr="005127C2">
        <w:rPr>
          <w:rFonts w:ascii="Times New Roman" w:hAnsi="Times New Roman" w:cs="Times New Roman"/>
          <w:sz w:val="24"/>
          <w:szCs w:val="24"/>
        </w:rPr>
        <w:t xml:space="preserve">value, </w:t>
      </w:r>
      <w:r w:rsidR="00C463C4">
        <w:rPr>
          <w:rFonts w:ascii="Times New Roman" w:hAnsi="Times New Roman" w:cs="Times New Roman"/>
          <w:sz w:val="24"/>
          <w:szCs w:val="24"/>
        </w:rPr>
        <w:t>especially</w:t>
      </w:r>
      <w:r w:rsidR="000B04A6" w:rsidRPr="00383FE6">
        <w:rPr>
          <w:rFonts w:ascii="Times New Roman" w:hAnsi="Times New Roman" w:cs="Times New Roman"/>
          <w:sz w:val="20"/>
          <w:szCs w:val="24"/>
        </w:rPr>
        <w:t xml:space="preserve"> </w:t>
      </w:r>
      <w:r w:rsidR="00383FE6">
        <w:rPr>
          <w:rFonts w:ascii="Times New Roman" w:hAnsi="Times New Roman" w:cs="Times New Roman"/>
          <w:sz w:val="24"/>
          <w:szCs w:val="24"/>
        </w:rPr>
        <w:t>considering</w:t>
      </w:r>
      <w:r w:rsidR="00383FE6" w:rsidRPr="00383FE6">
        <w:rPr>
          <w:rFonts w:ascii="Times New Roman" w:hAnsi="Times New Roman" w:cs="Times New Roman"/>
          <w:szCs w:val="24"/>
        </w:rPr>
        <w:t xml:space="preserve"> </w:t>
      </w:r>
      <w:r w:rsidR="000B04A6" w:rsidRPr="00C463C4">
        <w:rPr>
          <w:rFonts w:ascii="Times New Roman" w:hAnsi="Times New Roman" w:cs="Times New Roman"/>
          <w:sz w:val="24"/>
          <w:szCs w:val="24"/>
        </w:rPr>
        <w:t>that</w:t>
      </w:r>
      <w:r w:rsidR="000B04A6" w:rsidRPr="00383FE6">
        <w:rPr>
          <w:rFonts w:ascii="Times New Roman" w:hAnsi="Times New Roman" w:cs="Times New Roman"/>
          <w:sz w:val="20"/>
          <w:szCs w:val="24"/>
        </w:rPr>
        <w:t xml:space="preserve"> </w:t>
      </w:r>
      <w:r w:rsidR="000B04A6" w:rsidRPr="00C463C4">
        <w:rPr>
          <w:rFonts w:ascii="Times New Roman" w:hAnsi="Times New Roman" w:cs="Times New Roman"/>
          <w:sz w:val="24"/>
          <w:szCs w:val="24"/>
        </w:rPr>
        <w:t>this</w:t>
      </w:r>
      <w:r w:rsidR="000B04A6" w:rsidRPr="00383FE6">
        <w:rPr>
          <w:rFonts w:ascii="Times New Roman" w:hAnsi="Times New Roman" w:cs="Times New Roman"/>
          <w:sz w:val="20"/>
          <w:szCs w:val="24"/>
        </w:rPr>
        <w:t xml:space="preserve"> </w:t>
      </w:r>
      <w:r w:rsidR="00383FE6">
        <w:rPr>
          <w:rFonts w:ascii="Times New Roman" w:hAnsi="Times New Roman" w:cs="Times New Roman"/>
          <w:sz w:val="24"/>
          <w:szCs w:val="24"/>
        </w:rPr>
        <w:t>legal</w:t>
      </w:r>
      <w:r w:rsidR="00383FE6" w:rsidRPr="00383FE6">
        <w:rPr>
          <w:rFonts w:ascii="Times New Roman" w:hAnsi="Times New Roman" w:cs="Times New Roman"/>
          <w:szCs w:val="24"/>
        </w:rPr>
        <w:t xml:space="preserve"> </w:t>
      </w:r>
      <w:r w:rsidR="000B04A6" w:rsidRPr="00C463C4">
        <w:rPr>
          <w:rFonts w:ascii="Times New Roman" w:hAnsi="Times New Roman" w:cs="Times New Roman"/>
          <w:sz w:val="24"/>
          <w:szCs w:val="24"/>
        </w:rPr>
        <w:t>basis</w:t>
      </w:r>
      <w:r w:rsidR="00383FE6" w:rsidRPr="00383FE6">
        <w:rPr>
          <w:rFonts w:ascii="Times New Roman" w:hAnsi="Times New Roman" w:cs="Times New Roman"/>
          <w:szCs w:val="24"/>
        </w:rPr>
        <w:t xml:space="preserve"> </w:t>
      </w:r>
      <w:r w:rsidR="00383FE6">
        <w:rPr>
          <w:rFonts w:ascii="Times New Roman" w:hAnsi="Times New Roman" w:cs="Times New Roman"/>
          <w:sz w:val="24"/>
          <w:szCs w:val="24"/>
        </w:rPr>
        <w:t>for</w:t>
      </w:r>
      <w:r w:rsidR="00383FE6" w:rsidRPr="00383FE6">
        <w:rPr>
          <w:rFonts w:ascii="Times New Roman" w:hAnsi="Times New Roman" w:cs="Times New Roman"/>
          <w:szCs w:val="24"/>
        </w:rPr>
        <w:t xml:space="preserve"> </w:t>
      </w:r>
      <w:r w:rsidR="00383FE6">
        <w:rPr>
          <w:rFonts w:ascii="Times New Roman" w:hAnsi="Times New Roman" w:cs="Times New Roman"/>
          <w:sz w:val="24"/>
          <w:szCs w:val="24"/>
        </w:rPr>
        <w:t>filing</w:t>
      </w:r>
      <w:r w:rsidR="000B04A6" w:rsidRPr="00383FE6">
        <w:rPr>
          <w:rFonts w:ascii="Times New Roman" w:hAnsi="Times New Roman" w:cs="Times New Roman"/>
          <w:sz w:val="20"/>
          <w:szCs w:val="24"/>
        </w:rPr>
        <w:t xml:space="preserve"> </w:t>
      </w:r>
      <w:r w:rsidR="000B04A6" w:rsidRPr="00C463C4">
        <w:rPr>
          <w:rFonts w:ascii="Times New Roman" w:hAnsi="Times New Roman" w:cs="Times New Roman"/>
          <w:sz w:val="24"/>
          <w:szCs w:val="24"/>
        </w:rPr>
        <w:t>has</w:t>
      </w:r>
      <w:r w:rsidR="000B04A6" w:rsidRPr="00383FE6">
        <w:rPr>
          <w:rFonts w:ascii="Times New Roman" w:hAnsi="Times New Roman" w:cs="Times New Roman"/>
          <w:sz w:val="20"/>
          <w:szCs w:val="24"/>
        </w:rPr>
        <w:t xml:space="preserve"> </w:t>
      </w:r>
      <w:r w:rsidR="000B04A6" w:rsidRPr="00C463C4">
        <w:rPr>
          <w:rFonts w:ascii="Times New Roman" w:hAnsi="Times New Roman" w:cs="Times New Roman"/>
          <w:sz w:val="24"/>
          <w:szCs w:val="24"/>
        </w:rPr>
        <w:t>no</w:t>
      </w:r>
      <w:r w:rsidR="000B04A6" w:rsidRPr="00383FE6">
        <w:rPr>
          <w:rFonts w:ascii="Times New Roman" w:hAnsi="Times New Roman" w:cs="Times New Roman"/>
          <w:sz w:val="20"/>
          <w:szCs w:val="24"/>
        </w:rPr>
        <w:t xml:space="preserve"> </w:t>
      </w:r>
      <w:r w:rsidR="000B04A6" w:rsidRPr="00C463C4">
        <w:rPr>
          <w:rFonts w:ascii="Times New Roman" w:hAnsi="Times New Roman" w:cs="Times New Roman"/>
          <w:sz w:val="24"/>
          <w:szCs w:val="24"/>
        </w:rPr>
        <w:t>statistically</w:t>
      </w:r>
      <w:r w:rsidR="000B04A6" w:rsidRPr="00383FE6">
        <w:rPr>
          <w:rFonts w:ascii="Times New Roman" w:hAnsi="Times New Roman" w:cs="Times New Roman"/>
          <w:sz w:val="20"/>
          <w:szCs w:val="24"/>
        </w:rPr>
        <w:t xml:space="preserve"> </w:t>
      </w:r>
      <w:r w:rsidR="000B04A6" w:rsidRPr="00C463C4">
        <w:rPr>
          <w:rFonts w:ascii="Times New Roman" w:hAnsi="Times New Roman" w:cs="Times New Roman"/>
          <w:sz w:val="24"/>
          <w:szCs w:val="24"/>
        </w:rPr>
        <w:t>significant</w:t>
      </w:r>
      <w:r w:rsidR="000B04A6" w:rsidRPr="00383FE6">
        <w:rPr>
          <w:rFonts w:ascii="Times New Roman" w:hAnsi="Times New Roman" w:cs="Times New Roman"/>
          <w:sz w:val="20"/>
          <w:szCs w:val="24"/>
        </w:rPr>
        <w:t xml:space="preserve"> </w:t>
      </w:r>
      <w:r w:rsidR="000B04A6" w:rsidRPr="00C463C4">
        <w:rPr>
          <w:rFonts w:ascii="Times New Roman" w:hAnsi="Times New Roman" w:cs="Times New Roman"/>
          <w:sz w:val="24"/>
          <w:szCs w:val="24"/>
        </w:rPr>
        <w:t>effect</w:t>
      </w:r>
      <w:r w:rsidR="000B04A6" w:rsidRPr="00383FE6">
        <w:rPr>
          <w:rFonts w:ascii="Times New Roman" w:hAnsi="Times New Roman" w:cs="Times New Roman"/>
          <w:sz w:val="20"/>
          <w:szCs w:val="24"/>
        </w:rPr>
        <w:t xml:space="preserve"> </w:t>
      </w:r>
      <w:r w:rsidR="000B04A6" w:rsidRPr="00C463C4">
        <w:rPr>
          <w:rFonts w:ascii="Times New Roman" w:hAnsi="Times New Roman" w:cs="Times New Roman"/>
          <w:sz w:val="24"/>
          <w:szCs w:val="24"/>
        </w:rPr>
        <w:t>on</w:t>
      </w:r>
      <w:r w:rsidR="000B04A6" w:rsidRPr="00383FE6">
        <w:rPr>
          <w:rFonts w:ascii="Times New Roman" w:hAnsi="Times New Roman" w:cs="Times New Roman"/>
          <w:sz w:val="20"/>
          <w:szCs w:val="24"/>
        </w:rPr>
        <w:t xml:space="preserve"> </w:t>
      </w:r>
      <w:r w:rsidR="00C463C4" w:rsidRPr="00C463C4">
        <w:rPr>
          <w:rFonts w:ascii="Times New Roman" w:hAnsi="Times New Roman" w:cs="Times New Roman"/>
          <w:sz w:val="24"/>
          <w:szCs w:val="24"/>
        </w:rPr>
        <w:t>the</w:t>
      </w:r>
      <w:r w:rsidR="00C463C4" w:rsidRPr="00C463C4">
        <w:rPr>
          <w:rFonts w:ascii="Times New Roman" w:hAnsi="Times New Roman" w:cs="Times New Roman"/>
          <w:szCs w:val="24"/>
        </w:rPr>
        <w:t xml:space="preserve"> </w:t>
      </w:r>
      <w:r w:rsidR="00C463C4" w:rsidRPr="00C463C4">
        <w:rPr>
          <w:rFonts w:ascii="Times New Roman" w:hAnsi="Times New Roman" w:cs="Times New Roman"/>
          <w:sz w:val="24"/>
          <w:szCs w:val="24"/>
        </w:rPr>
        <w:t>probability</w:t>
      </w:r>
      <w:r w:rsidR="00C463C4" w:rsidRPr="00C463C4">
        <w:rPr>
          <w:rFonts w:ascii="Times New Roman" w:hAnsi="Times New Roman" w:cs="Times New Roman"/>
          <w:szCs w:val="24"/>
        </w:rPr>
        <w:t xml:space="preserve"> </w:t>
      </w:r>
      <w:r w:rsidR="00C463C4" w:rsidRPr="00C463C4">
        <w:rPr>
          <w:rFonts w:ascii="Times New Roman" w:hAnsi="Times New Roman" w:cs="Times New Roman"/>
          <w:sz w:val="24"/>
          <w:szCs w:val="24"/>
        </w:rPr>
        <w:t xml:space="preserve">of </w:t>
      </w:r>
      <w:r w:rsidR="00C463C4" w:rsidRPr="00767A7B">
        <w:rPr>
          <w:rFonts w:ascii="Times New Roman" w:hAnsi="Times New Roman" w:cs="Times New Roman"/>
          <w:sz w:val="24"/>
          <w:szCs w:val="24"/>
        </w:rPr>
        <w:t>trademark</w:t>
      </w:r>
      <w:r w:rsidR="00C463C4"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maintenance</w:t>
      </w:r>
      <w:r w:rsidR="00C463C4"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and</w:t>
      </w:r>
      <w:r w:rsidR="00C463C4"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renewal.</w:t>
      </w:r>
      <w:r w:rsidR="000B04A6"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Instead,</w:t>
      </w:r>
      <w:r w:rsidR="00C463C4"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this</w:t>
      </w:r>
      <w:r w:rsidR="00C463C4"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characteristic</w:t>
      </w:r>
      <w:r w:rsidR="00416D6F" w:rsidRPr="00767A7B">
        <w:rPr>
          <w:rFonts w:ascii="Times New Roman" w:hAnsi="Times New Roman" w:cs="Times New Roman"/>
          <w:szCs w:val="24"/>
        </w:rPr>
        <w:t xml:space="preserve"> </w:t>
      </w:r>
      <w:r w:rsidRPr="00767A7B">
        <w:rPr>
          <w:rFonts w:ascii="Times New Roman" w:hAnsi="Times New Roman" w:cs="Times New Roman"/>
          <w:sz w:val="24"/>
          <w:szCs w:val="24"/>
        </w:rPr>
        <w:t>may</w:t>
      </w:r>
      <w:r w:rsidR="005127C2"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capture</w:t>
      </w:r>
      <w:r w:rsidR="00C463C4" w:rsidRPr="00767A7B">
        <w:rPr>
          <w:rFonts w:ascii="Times New Roman" w:hAnsi="Times New Roman" w:cs="Times New Roman"/>
          <w:szCs w:val="24"/>
        </w:rPr>
        <w:t xml:space="preserve"> </w:t>
      </w:r>
      <w:r w:rsidR="005127C2" w:rsidRPr="00767A7B">
        <w:rPr>
          <w:rFonts w:ascii="Times New Roman" w:hAnsi="Times New Roman" w:cs="Times New Roman"/>
          <w:sz w:val="24"/>
          <w:szCs w:val="24"/>
        </w:rPr>
        <w:t>the</w:t>
      </w:r>
      <w:r w:rsidR="005127C2" w:rsidRPr="00767A7B">
        <w:rPr>
          <w:rFonts w:ascii="Times New Roman" w:hAnsi="Times New Roman" w:cs="Times New Roman"/>
          <w:szCs w:val="24"/>
        </w:rPr>
        <w:t xml:space="preserve"> </w:t>
      </w:r>
      <w:r w:rsidR="00C463C4" w:rsidRPr="00767A7B">
        <w:rPr>
          <w:rFonts w:ascii="Times New Roman" w:hAnsi="Times New Roman" w:cs="Times New Roman"/>
          <w:sz w:val="24"/>
          <w:szCs w:val="24"/>
        </w:rPr>
        <w:t>extent</w:t>
      </w:r>
      <w:r w:rsidR="005127C2" w:rsidRPr="00767A7B">
        <w:rPr>
          <w:rFonts w:ascii="Times New Roman" w:hAnsi="Times New Roman" w:cs="Times New Roman"/>
          <w:szCs w:val="24"/>
        </w:rPr>
        <w:t xml:space="preserve"> </w:t>
      </w:r>
      <w:r w:rsidR="005127C2" w:rsidRPr="00767A7B">
        <w:rPr>
          <w:rFonts w:ascii="Times New Roman" w:hAnsi="Times New Roman" w:cs="Times New Roman"/>
          <w:sz w:val="24"/>
          <w:szCs w:val="24"/>
        </w:rPr>
        <w:t>of</w:t>
      </w:r>
      <w:r w:rsidR="005127C2" w:rsidRPr="00767A7B">
        <w:rPr>
          <w:rFonts w:ascii="Times New Roman" w:hAnsi="Times New Roman" w:cs="Times New Roman"/>
          <w:szCs w:val="24"/>
        </w:rPr>
        <w:t xml:space="preserve"> </w:t>
      </w:r>
      <w:r w:rsidRPr="00767A7B">
        <w:rPr>
          <w:rFonts w:ascii="Times New Roman" w:hAnsi="Times New Roman" w:cs="Times New Roman"/>
          <w:sz w:val="24"/>
          <w:szCs w:val="24"/>
        </w:rPr>
        <w:t>pre-</w:t>
      </w:r>
      <w:r>
        <w:rPr>
          <w:rFonts w:ascii="Times New Roman" w:hAnsi="Times New Roman" w:cs="Times New Roman"/>
          <w:sz w:val="24"/>
          <w:szCs w:val="24"/>
        </w:rPr>
        <w:t>emptive</w:t>
      </w:r>
      <w:r w:rsidRPr="00767A7B">
        <w:rPr>
          <w:rFonts w:ascii="Times New Roman" w:hAnsi="Times New Roman" w:cs="Times New Roman"/>
          <w:sz w:val="16"/>
          <w:szCs w:val="24"/>
        </w:rPr>
        <w:t xml:space="preserve"> </w:t>
      </w:r>
      <w:r w:rsidR="005127C2" w:rsidRPr="00C463C4">
        <w:rPr>
          <w:rFonts w:ascii="Times New Roman" w:hAnsi="Times New Roman" w:cs="Times New Roman"/>
          <w:sz w:val="24"/>
          <w:szCs w:val="24"/>
        </w:rPr>
        <w:t>trademarking</w:t>
      </w:r>
      <w:r w:rsidR="00DD150B">
        <w:rPr>
          <w:rFonts w:ascii="Times New Roman" w:hAnsi="Times New Roman" w:cs="Times New Roman"/>
          <w:sz w:val="24"/>
          <w:szCs w:val="24"/>
        </w:rPr>
        <w:t xml:space="preserve"> (see </w:t>
      </w:r>
      <w:r w:rsidR="00DD150B">
        <w:rPr>
          <w:rFonts w:ascii="Times New Roman" w:hAnsi="Times New Roman" w:cs="Times New Roman"/>
          <w:color w:val="365F91" w:themeColor="accent1" w:themeShade="BF"/>
          <w:sz w:val="24"/>
          <w:szCs w:val="24"/>
        </w:rPr>
        <w:t xml:space="preserve">von Graevenitz, </w:t>
      </w:r>
      <w:r w:rsidR="00DD150B" w:rsidRPr="001032DB">
        <w:rPr>
          <w:rFonts w:ascii="Times New Roman" w:hAnsi="Times New Roman" w:cs="Times New Roman"/>
          <w:color w:val="365F91" w:themeColor="accent1" w:themeShade="BF"/>
          <w:sz w:val="24"/>
          <w:szCs w:val="24"/>
        </w:rPr>
        <w:t>2013</w:t>
      </w:r>
      <w:r w:rsidR="00DD150B">
        <w:rPr>
          <w:rFonts w:ascii="Times New Roman" w:hAnsi="Times New Roman" w:cs="Times New Roman"/>
          <w:sz w:val="24"/>
          <w:szCs w:val="24"/>
        </w:rPr>
        <w:t>).</w:t>
      </w:r>
    </w:p>
    <w:p w:rsidR="00702905" w:rsidRDefault="002C2106" w:rsidP="00C42F27">
      <w:pPr>
        <w:spacing w:after="120" w:line="480" w:lineRule="auto"/>
        <w:ind w:firstLine="720"/>
        <w:jc w:val="both"/>
        <w:rPr>
          <w:rFonts w:ascii="Times New Roman" w:hAnsi="Times New Roman" w:cs="Times New Roman"/>
          <w:sz w:val="24"/>
          <w:szCs w:val="24"/>
        </w:rPr>
      </w:pPr>
      <w:r w:rsidRPr="002C2106">
        <w:rPr>
          <w:rFonts w:ascii="Times New Roman" w:hAnsi="Times New Roman" w:cs="Times New Roman"/>
          <w:sz w:val="24"/>
          <w:szCs w:val="24"/>
        </w:rPr>
        <w:lastRenderedPageBreak/>
        <w:t>Turning</w:t>
      </w:r>
      <w:r w:rsidR="00C463C4" w:rsidRPr="002C2106">
        <w:rPr>
          <w:rFonts w:ascii="Times New Roman" w:hAnsi="Times New Roman" w:cs="Times New Roman"/>
          <w:szCs w:val="24"/>
        </w:rPr>
        <w:t xml:space="preserve"> </w:t>
      </w:r>
      <w:r w:rsidRPr="002C2106">
        <w:rPr>
          <w:rFonts w:ascii="Times New Roman" w:hAnsi="Times New Roman" w:cs="Times New Roman"/>
          <w:sz w:val="24"/>
          <w:szCs w:val="24"/>
        </w:rPr>
        <w:t>to</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the</w:t>
      </w:r>
      <w:r w:rsidR="00C463C4" w:rsidRPr="002C2106">
        <w:rPr>
          <w:rFonts w:ascii="Times New Roman" w:hAnsi="Times New Roman" w:cs="Times New Roman"/>
          <w:szCs w:val="24"/>
        </w:rPr>
        <w:t xml:space="preserve"> </w:t>
      </w:r>
      <w:r w:rsidR="00767A7B" w:rsidRPr="002C2106">
        <w:rPr>
          <w:rFonts w:ascii="Times New Roman" w:hAnsi="Times New Roman" w:cs="Times New Roman"/>
          <w:sz w:val="24"/>
          <w:szCs w:val="24"/>
        </w:rPr>
        <w:t>ma</w:t>
      </w:r>
      <w:r w:rsidR="00C463C4" w:rsidRPr="002C2106">
        <w:rPr>
          <w:rFonts w:ascii="Times New Roman" w:hAnsi="Times New Roman" w:cs="Times New Roman"/>
          <w:sz w:val="24"/>
          <w:szCs w:val="24"/>
        </w:rPr>
        <w:t>rks</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that</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were</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subject</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to</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an</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opposition</w:t>
      </w:r>
      <w:r w:rsidR="00C463C4"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proceeding,</w:t>
      </w:r>
      <w:r w:rsidR="00C463C4" w:rsidRPr="002C2106">
        <w:rPr>
          <w:rFonts w:ascii="Times New Roman" w:hAnsi="Times New Roman" w:cs="Times New Roman"/>
          <w:szCs w:val="24"/>
        </w:rPr>
        <w:t xml:space="preserve"> </w:t>
      </w:r>
      <w:r w:rsidR="00E13085" w:rsidRPr="002C2106">
        <w:rPr>
          <w:rFonts w:ascii="Times New Roman" w:hAnsi="Times New Roman" w:cs="Times New Roman"/>
          <w:sz w:val="24"/>
          <w:szCs w:val="24"/>
        </w:rPr>
        <w:t>they</w:t>
      </w:r>
      <w:r w:rsidR="00E13085" w:rsidRPr="002C2106">
        <w:rPr>
          <w:rFonts w:ascii="Times New Roman" w:hAnsi="Times New Roman" w:cs="Times New Roman"/>
          <w:szCs w:val="24"/>
        </w:rPr>
        <w:t xml:space="preserve"> </w:t>
      </w:r>
      <w:r w:rsidR="00E13085" w:rsidRPr="002C2106">
        <w:rPr>
          <w:rFonts w:ascii="Times New Roman" w:hAnsi="Times New Roman" w:cs="Times New Roman"/>
          <w:sz w:val="24"/>
          <w:szCs w:val="24"/>
        </w:rPr>
        <w:t>have</w:t>
      </w:r>
      <w:r w:rsidR="00E13085" w:rsidRPr="002C2106">
        <w:rPr>
          <w:rFonts w:ascii="Times New Roman" w:hAnsi="Times New Roman" w:cs="Times New Roman"/>
          <w:szCs w:val="24"/>
        </w:rPr>
        <w:t xml:space="preserve"> </w:t>
      </w:r>
      <w:r w:rsidR="00E13085" w:rsidRPr="002C2106">
        <w:rPr>
          <w:rFonts w:ascii="Times New Roman" w:hAnsi="Times New Roman" w:cs="Times New Roman"/>
          <w:sz w:val="24"/>
          <w:szCs w:val="24"/>
        </w:rPr>
        <w:t>a</w:t>
      </w:r>
      <w:r w:rsidR="00E13085" w:rsidRPr="002C2106">
        <w:rPr>
          <w:rFonts w:ascii="Times New Roman" w:hAnsi="Times New Roman" w:cs="Times New Roman"/>
          <w:szCs w:val="24"/>
        </w:rPr>
        <w:t xml:space="preserve"> </w:t>
      </w:r>
      <w:r w:rsidR="00C463C4" w:rsidRPr="002C2106">
        <w:rPr>
          <w:rFonts w:ascii="Times New Roman" w:hAnsi="Times New Roman" w:cs="Times New Roman"/>
          <w:sz w:val="24"/>
          <w:szCs w:val="24"/>
        </w:rPr>
        <w:t>19.2%</w:t>
      </w:r>
      <w:r w:rsidR="00C463C4" w:rsidRPr="00767A7B">
        <w:rPr>
          <w:rFonts w:ascii="Times New Roman" w:hAnsi="Times New Roman" w:cs="Times New Roman"/>
          <w:sz w:val="24"/>
          <w:szCs w:val="24"/>
        </w:rPr>
        <w:t xml:space="preserve"> </w:t>
      </w:r>
      <w:r w:rsidR="00767A7B" w:rsidRPr="00767A7B">
        <w:rPr>
          <w:rFonts w:ascii="Times New Roman" w:hAnsi="Times New Roman" w:cs="Times New Roman"/>
          <w:sz w:val="24"/>
          <w:szCs w:val="24"/>
        </w:rPr>
        <w:t>(</w:t>
      </w:r>
      <w:r w:rsidR="00767A7B" w:rsidRPr="00767A7B">
        <w:rPr>
          <w:rFonts w:ascii="Times New Roman" w:hAnsi="Times New Roman" w:cs="Times New Roman"/>
          <w:i/>
          <w:sz w:val="24"/>
          <w:szCs w:val="24"/>
        </w:rPr>
        <w:t>p</w:t>
      </w:r>
      <w:r w:rsidR="00767A7B" w:rsidRPr="002C2106">
        <w:rPr>
          <w:rFonts w:ascii="Times New Roman" w:hAnsi="Times New Roman" w:cs="Times New Roman"/>
          <w:i/>
          <w:sz w:val="16"/>
          <w:szCs w:val="24"/>
        </w:rPr>
        <w:t xml:space="preserve"> </w:t>
      </w:r>
      <w:r w:rsidR="00767A7B" w:rsidRPr="00767A7B">
        <w:rPr>
          <w:rFonts w:ascii="Times New Roman" w:hAnsi="Times New Roman" w:cs="Times New Roman"/>
          <w:i/>
          <w:sz w:val="24"/>
          <w:szCs w:val="24"/>
        </w:rPr>
        <w:t>&lt;</w:t>
      </w:r>
      <w:r w:rsidR="00767A7B" w:rsidRPr="002C2106">
        <w:rPr>
          <w:rFonts w:ascii="Times New Roman" w:hAnsi="Times New Roman" w:cs="Times New Roman"/>
          <w:i/>
          <w:sz w:val="16"/>
          <w:szCs w:val="24"/>
        </w:rPr>
        <w:t xml:space="preserve"> </w:t>
      </w:r>
      <w:r w:rsidR="00767A7B" w:rsidRPr="00767A7B">
        <w:rPr>
          <w:rFonts w:ascii="Times New Roman" w:hAnsi="Times New Roman" w:cs="Times New Roman"/>
          <w:i/>
          <w:sz w:val="24"/>
          <w:szCs w:val="24"/>
        </w:rPr>
        <w:t>0.001</w:t>
      </w:r>
      <w:r w:rsidR="00767A7B" w:rsidRPr="00767A7B">
        <w:rPr>
          <w:rFonts w:ascii="Times New Roman" w:hAnsi="Times New Roman" w:cs="Times New Roman"/>
          <w:sz w:val="24"/>
          <w:szCs w:val="24"/>
        </w:rPr>
        <w:t>)</w:t>
      </w:r>
      <w:r w:rsidR="00767A7B" w:rsidRPr="002C2106">
        <w:rPr>
          <w:rFonts w:ascii="Times New Roman" w:hAnsi="Times New Roman" w:cs="Times New Roman"/>
          <w:sz w:val="16"/>
          <w:szCs w:val="24"/>
        </w:rPr>
        <w:t xml:space="preserve"> </w:t>
      </w:r>
      <w:r w:rsidR="00E13085" w:rsidRPr="00767A7B">
        <w:rPr>
          <w:rFonts w:ascii="Times New Roman" w:hAnsi="Times New Roman" w:cs="Times New Roman"/>
          <w:sz w:val="24"/>
          <w:szCs w:val="24"/>
        </w:rPr>
        <w:t>lower</w:t>
      </w:r>
      <w:r w:rsidR="00E13085" w:rsidRPr="002C2106">
        <w:rPr>
          <w:rFonts w:ascii="Times New Roman" w:hAnsi="Times New Roman" w:cs="Times New Roman"/>
          <w:sz w:val="16"/>
          <w:szCs w:val="24"/>
        </w:rPr>
        <w:t xml:space="preserve"> </w:t>
      </w:r>
      <w:r w:rsidR="00E13085" w:rsidRPr="00767A7B">
        <w:rPr>
          <w:rFonts w:ascii="Times New Roman" w:hAnsi="Times New Roman" w:cs="Times New Roman"/>
          <w:sz w:val="24"/>
          <w:szCs w:val="24"/>
        </w:rPr>
        <w:t>probability</w:t>
      </w:r>
      <w:r w:rsidR="00E13085" w:rsidRPr="002C2106">
        <w:rPr>
          <w:rFonts w:ascii="Times New Roman" w:hAnsi="Times New Roman" w:cs="Times New Roman"/>
          <w:sz w:val="16"/>
          <w:szCs w:val="24"/>
        </w:rPr>
        <w:t xml:space="preserve"> </w:t>
      </w:r>
      <w:r w:rsidR="00E13085" w:rsidRPr="00767A7B">
        <w:rPr>
          <w:rFonts w:ascii="Times New Roman" w:hAnsi="Times New Roman" w:cs="Times New Roman"/>
          <w:sz w:val="24"/>
          <w:szCs w:val="24"/>
        </w:rPr>
        <w:t>of</w:t>
      </w:r>
      <w:r w:rsidR="00E13085" w:rsidRPr="002C2106">
        <w:rPr>
          <w:rFonts w:ascii="Times New Roman" w:hAnsi="Times New Roman" w:cs="Times New Roman"/>
          <w:sz w:val="16"/>
          <w:szCs w:val="24"/>
        </w:rPr>
        <w:t xml:space="preserve"> </w:t>
      </w:r>
      <w:r w:rsidR="00E13085" w:rsidRPr="00767A7B">
        <w:rPr>
          <w:rFonts w:ascii="Times New Roman" w:hAnsi="Times New Roman" w:cs="Times New Roman"/>
          <w:sz w:val="24"/>
          <w:szCs w:val="24"/>
        </w:rPr>
        <w:t>being</w:t>
      </w:r>
      <w:r w:rsidR="00E13085" w:rsidRPr="002C2106">
        <w:rPr>
          <w:rFonts w:ascii="Times New Roman" w:hAnsi="Times New Roman" w:cs="Times New Roman"/>
          <w:sz w:val="16"/>
          <w:szCs w:val="24"/>
        </w:rPr>
        <w:t xml:space="preserve"> </w:t>
      </w:r>
      <w:r w:rsidR="00E13085" w:rsidRPr="00767A7B">
        <w:rPr>
          <w:rFonts w:ascii="Times New Roman" w:hAnsi="Times New Roman" w:cs="Times New Roman"/>
          <w:sz w:val="24"/>
          <w:szCs w:val="24"/>
        </w:rPr>
        <w:t>registered</w:t>
      </w:r>
      <w:r w:rsidR="0097090F">
        <w:rPr>
          <w:rFonts w:ascii="Times New Roman" w:hAnsi="Times New Roman" w:cs="Times New Roman"/>
          <w:sz w:val="24"/>
          <w:szCs w:val="24"/>
        </w:rPr>
        <w:t>;</w:t>
      </w:r>
      <w:r w:rsidR="00767A7B" w:rsidRPr="002C2106">
        <w:rPr>
          <w:rFonts w:ascii="Times New Roman" w:hAnsi="Times New Roman" w:cs="Times New Roman"/>
          <w:sz w:val="16"/>
          <w:szCs w:val="24"/>
        </w:rPr>
        <w:t xml:space="preserve"> </w:t>
      </w:r>
      <w:r>
        <w:rPr>
          <w:rFonts w:ascii="Times New Roman" w:hAnsi="Times New Roman" w:cs="Times New Roman"/>
          <w:sz w:val="24"/>
          <w:szCs w:val="24"/>
        </w:rPr>
        <w:t>however</w:t>
      </w:r>
      <w:r w:rsidR="00767A7B" w:rsidRPr="00767A7B">
        <w:rPr>
          <w:rFonts w:ascii="Times New Roman" w:hAnsi="Times New Roman" w:cs="Times New Roman"/>
          <w:sz w:val="24"/>
          <w:szCs w:val="24"/>
        </w:rPr>
        <w:t>,</w:t>
      </w:r>
      <w:r w:rsidR="00767A7B" w:rsidRPr="002C2106">
        <w:rPr>
          <w:rFonts w:ascii="Times New Roman" w:hAnsi="Times New Roman" w:cs="Times New Roman"/>
          <w:sz w:val="16"/>
          <w:szCs w:val="24"/>
        </w:rPr>
        <w:t xml:space="preserve"> </w:t>
      </w:r>
      <w:r w:rsidR="00767A7B" w:rsidRPr="00767A7B">
        <w:rPr>
          <w:rFonts w:ascii="Times New Roman" w:hAnsi="Times New Roman" w:cs="Times New Roman"/>
          <w:sz w:val="24"/>
          <w:szCs w:val="24"/>
        </w:rPr>
        <w:t>upon</w:t>
      </w:r>
      <w:r w:rsidR="00767A7B" w:rsidRPr="002C2106">
        <w:rPr>
          <w:rFonts w:ascii="Times New Roman" w:hAnsi="Times New Roman" w:cs="Times New Roman"/>
          <w:sz w:val="16"/>
          <w:szCs w:val="24"/>
        </w:rPr>
        <w:t xml:space="preserve"> </w:t>
      </w:r>
      <w:r w:rsidR="00767A7B" w:rsidRPr="00767A7B">
        <w:rPr>
          <w:rFonts w:ascii="Times New Roman" w:hAnsi="Times New Roman" w:cs="Times New Roman"/>
          <w:sz w:val="24"/>
          <w:szCs w:val="24"/>
        </w:rPr>
        <w:t>surviving</w:t>
      </w:r>
      <w:r w:rsidR="00767A7B" w:rsidRPr="002C2106">
        <w:rPr>
          <w:rFonts w:ascii="Times New Roman" w:hAnsi="Times New Roman" w:cs="Times New Roman"/>
          <w:sz w:val="16"/>
          <w:szCs w:val="24"/>
        </w:rPr>
        <w:t xml:space="preserve"> </w:t>
      </w:r>
      <w:r w:rsidR="00767A7B" w:rsidRPr="00767A7B">
        <w:rPr>
          <w:rFonts w:ascii="Times New Roman" w:hAnsi="Times New Roman" w:cs="Times New Roman"/>
          <w:sz w:val="24"/>
          <w:szCs w:val="24"/>
        </w:rPr>
        <w:t>the</w:t>
      </w:r>
      <w:r w:rsidR="00767A7B" w:rsidRPr="002C2106">
        <w:rPr>
          <w:rFonts w:ascii="Times New Roman" w:hAnsi="Times New Roman" w:cs="Times New Roman"/>
          <w:sz w:val="14"/>
          <w:szCs w:val="24"/>
        </w:rPr>
        <w:t xml:space="preserve"> </w:t>
      </w:r>
      <w:r w:rsidR="00767A7B">
        <w:rPr>
          <w:rFonts w:ascii="Times New Roman" w:hAnsi="Times New Roman" w:cs="Times New Roman"/>
          <w:sz w:val="24"/>
          <w:szCs w:val="24"/>
        </w:rPr>
        <w:t>opposition</w:t>
      </w:r>
      <w:r w:rsidR="00767A7B" w:rsidRPr="002C2106">
        <w:rPr>
          <w:rFonts w:ascii="Times New Roman" w:hAnsi="Times New Roman" w:cs="Times New Roman"/>
          <w:sz w:val="16"/>
          <w:szCs w:val="24"/>
        </w:rPr>
        <w:t xml:space="preserve"> </w:t>
      </w:r>
      <w:r w:rsidR="00767A7B">
        <w:rPr>
          <w:rFonts w:ascii="Times New Roman" w:hAnsi="Times New Roman" w:cs="Times New Roman"/>
          <w:sz w:val="24"/>
          <w:szCs w:val="24"/>
        </w:rPr>
        <w:t>event,</w:t>
      </w:r>
      <w:r w:rsidR="00767A7B" w:rsidRPr="0097090F">
        <w:rPr>
          <w:rFonts w:ascii="Times New Roman" w:hAnsi="Times New Roman" w:cs="Times New Roman"/>
          <w:sz w:val="12"/>
          <w:szCs w:val="24"/>
        </w:rPr>
        <w:t xml:space="preserve"> </w:t>
      </w:r>
      <w:r w:rsidR="00767A7B" w:rsidRPr="00D067C4">
        <w:rPr>
          <w:rFonts w:ascii="Times New Roman" w:hAnsi="Times New Roman" w:cs="Times New Roman"/>
          <w:sz w:val="24"/>
          <w:szCs w:val="24"/>
        </w:rPr>
        <w:t>they are 21</w:t>
      </w:r>
      <w:r w:rsidR="00D067C4" w:rsidRPr="00D067C4">
        <w:rPr>
          <w:rFonts w:ascii="Times New Roman" w:hAnsi="Times New Roman" w:cs="Times New Roman"/>
          <w:sz w:val="24"/>
          <w:szCs w:val="24"/>
        </w:rPr>
        <w:t>.0</w:t>
      </w:r>
      <w:r w:rsidR="00767A7B" w:rsidRPr="00D067C4">
        <w:rPr>
          <w:rFonts w:ascii="Times New Roman" w:hAnsi="Times New Roman" w:cs="Times New Roman"/>
          <w:sz w:val="24"/>
          <w:szCs w:val="24"/>
        </w:rPr>
        <w:t>% (</w:t>
      </w:r>
      <w:r w:rsidR="00767A7B" w:rsidRPr="00D067C4">
        <w:rPr>
          <w:rFonts w:ascii="Times New Roman" w:hAnsi="Times New Roman" w:cs="Times New Roman"/>
          <w:i/>
          <w:sz w:val="24"/>
          <w:szCs w:val="24"/>
        </w:rPr>
        <w:t>p &lt; 0.05</w:t>
      </w:r>
      <w:r w:rsidR="00767A7B" w:rsidRPr="00D067C4">
        <w:rPr>
          <w:rFonts w:ascii="Times New Roman" w:hAnsi="Times New Roman" w:cs="Times New Roman"/>
          <w:sz w:val="24"/>
          <w:szCs w:val="24"/>
        </w:rPr>
        <w:t>) more likely to be maintained</w:t>
      </w:r>
      <w:r w:rsidR="00950262" w:rsidRPr="00D067C4">
        <w:rPr>
          <w:rFonts w:ascii="Times New Roman" w:hAnsi="Times New Roman" w:cs="Times New Roman"/>
          <w:sz w:val="24"/>
          <w:szCs w:val="24"/>
        </w:rPr>
        <w:t xml:space="preserve"> (</w:t>
      </w:r>
      <w:r w:rsidR="00950262" w:rsidRPr="00D067C4">
        <w:rPr>
          <w:rFonts w:ascii="Times New Roman" w:hAnsi="Times New Roman" w:cs="Times New Roman"/>
          <w:color w:val="E36C0A" w:themeColor="accent6" w:themeShade="BF"/>
          <w:sz w:val="24"/>
          <w:szCs w:val="24"/>
        </w:rPr>
        <w:t>Hypothes</w:t>
      </w:r>
      <w:r w:rsidRPr="00D067C4">
        <w:rPr>
          <w:rFonts w:ascii="Times New Roman" w:hAnsi="Times New Roman" w:cs="Times New Roman"/>
          <w:color w:val="E36C0A" w:themeColor="accent6" w:themeShade="BF"/>
          <w:sz w:val="24"/>
          <w:szCs w:val="24"/>
        </w:rPr>
        <w:t>i</w:t>
      </w:r>
      <w:r w:rsidR="00950262" w:rsidRPr="00D067C4">
        <w:rPr>
          <w:rFonts w:ascii="Times New Roman" w:hAnsi="Times New Roman" w:cs="Times New Roman"/>
          <w:color w:val="E36C0A" w:themeColor="accent6" w:themeShade="BF"/>
          <w:sz w:val="24"/>
          <w:szCs w:val="24"/>
        </w:rPr>
        <w:t>s 6</w:t>
      </w:r>
      <w:r w:rsidR="00950262" w:rsidRPr="00D067C4">
        <w:rPr>
          <w:rFonts w:ascii="Times New Roman" w:hAnsi="Times New Roman" w:cs="Times New Roman"/>
          <w:sz w:val="24"/>
          <w:szCs w:val="24"/>
        </w:rPr>
        <w:t xml:space="preserve"> is partially </w:t>
      </w:r>
      <w:r w:rsidRPr="00D067C4">
        <w:rPr>
          <w:rFonts w:ascii="Times New Roman" w:hAnsi="Times New Roman" w:cs="Times New Roman"/>
          <w:sz w:val="24"/>
          <w:szCs w:val="24"/>
        </w:rPr>
        <w:t xml:space="preserve">supported). </w:t>
      </w:r>
      <w:r w:rsidR="00D067C4">
        <w:rPr>
          <w:rFonts w:ascii="Times New Roman" w:hAnsi="Times New Roman" w:cs="Times New Roman"/>
          <w:sz w:val="24"/>
          <w:szCs w:val="24"/>
        </w:rPr>
        <w:t>T</w:t>
      </w:r>
      <w:r w:rsidR="00C42F27" w:rsidRPr="00D067C4">
        <w:rPr>
          <w:rFonts w:ascii="Times New Roman" w:hAnsi="Times New Roman" w:cs="Times New Roman"/>
          <w:sz w:val="24"/>
          <w:szCs w:val="24"/>
        </w:rPr>
        <w:t>his</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characteristic</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may</w:t>
      </w:r>
      <w:r w:rsidR="00D067C4">
        <w:rPr>
          <w:rFonts w:ascii="Times New Roman" w:hAnsi="Times New Roman" w:cs="Times New Roman"/>
          <w:sz w:val="24"/>
          <w:szCs w:val="24"/>
        </w:rPr>
        <w:t>,</w:t>
      </w:r>
      <w:r w:rsidR="00D067C4" w:rsidRPr="00D067C4">
        <w:rPr>
          <w:rFonts w:ascii="Times New Roman" w:hAnsi="Times New Roman" w:cs="Times New Roman"/>
          <w:sz w:val="18"/>
          <w:szCs w:val="24"/>
        </w:rPr>
        <w:t xml:space="preserve"> </w:t>
      </w:r>
      <w:r w:rsidR="00D067C4">
        <w:rPr>
          <w:rFonts w:ascii="Times New Roman" w:hAnsi="Times New Roman" w:cs="Times New Roman"/>
          <w:sz w:val="24"/>
          <w:szCs w:val="24"/>
        </w:rPr>
        <w:t>therefore,</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be</w:t>
      </w:r>
      <w:r w:rsidR="00C42F27" w:rsidRPr="00D067C4">
        <w:rPr>
          <w:rFonts w:ascii="Times New Roman" w:hAnsi="Times New Roman" w:cs="Times New Roman"/>
          <w:sz w:val="18"/>
          <w:szCs w:val="24"/>
        </w:rPr>
        <w:t xml:space="preserve"> </w:t>
      </w:r>
      <w:r w:rsidR="006C08F4" w:rsidRPr="00D067C4">
        <w:rPr>
          <w:rFonts w:ascii="Times New Roman" w:hAnsi="Times New Roman" w:cs="Times New Roman"/>
          <w:sz w:val="24"/>
          <w:szCs w:val="24"/>
        </w:rPr>
        <w:t>viewed</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as</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a</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value</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indicator</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only</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for</w:t>
      </w:r>
      <w:r w:rsidR="00C42F27" w:rsidRPr="00D067C4">
        <w:rPr>
          <w:rFonts w:ascii="Times New Roman" w:hAnsi="Times New Roman" w:cs="Times New Roman"/>
          <w:sz w:val="18"/>
          <w:szCs w:val="24"/>
        </w:rPr>
        <w:t xml:space="preserve"> </w:t>
      </w:r>
      <w:r w:rsidR="00C42F27" w:rsidRPr="00D067C4">
        <w:rPr>
          <w:rFonts w:ascii="Times New Roman" w:hAnsi="Times New Roman" w:cs="Times New Roman"/>
          <w:sz w:val="24"/>
          <w:szCs w:val="24"/>
        </w:rPr>
        <w:t>registered</w:t>
      </w:r>
      <w:r w:rsidR="00C42F27" w:rsidRPr="00D067C4">
        <w:rPr>
          <w:rFonts w:ascii="Times New Roman" w:hAnsi="Times New Roman" w:cs="Times New Roman"/>
          <w:sz w:val="18"/>
          <w:szCs w:val="24"/>
        </w:rPr>
        <w:t xml:space="preserve"> </w:t>
      </w:r>
      <w:r w:rsidR="006C08F4" w:rsidRPr="00D067C4">
        <w:rPr>
          <w:rFonts w:ascii="Times New Roman" w:hAnsi="Times New Roman" w:cs="Times New Roman"/>
          <w:sz w:val="24"/>
          <w:szCs w:val="24"/>
        </w:rPr>
        <w:t>trade</w:t>
      </w:r>
      <w:r w:rsidR="00C42F27" w:rsidRPr="00D067C4">
        <w:rPr>
          <w:rFonts w:ascii="Times New Roman" w:hAnsi="Times New Roman" w:cs="Times New Roman"/>
          <w:sz w:val="24"/>
          <w:szCs w:val="24"/>
        </w:rPr>
        <w:t>marks</w:t>
      </w:r>
      <w:r w:rsidR="00D067C4">
        <w:rPr>
          <w:rFonts w:ascii="Times New Roman" w:hAnsi="Times New Roman" w:cs="Times New Roman"/>
          <w:sz w:val="24"/>
          <w:szCs w:val="24"/>
        </w:rPr>
        <w:t xml:space="preserve"> during</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the</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maintenance</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period,</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after</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which</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it</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has</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no</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influence</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on</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the</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owner's</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decision</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to</w:t>
      </w:r>
      <w:r w:rsidR="00D067C4" w:rsidRPr="00D067C4">
        <w:rPr>
          <w:rFonts w:ascii="Times New Roman" w:hAnsi="Times New Roman" w:cs="Times New Roman"/>
          <w:sz w:val="20"/>
        </w:rPr>
        <w:t xml:space="preserve"> </w:t>
      </w:r>
      <w:r w:rsidR="00D067C4">
        <w:rPr>
          <w:rFonts w:ascii="Times New Roman" w:hAnsi="Times New Roman" w:cs="Times New Roman"/>
          <w:sz w:val="24"/>
          <w:szCs w:val="24"/>
        </w:rPr>
        <w:t>renew a</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mark</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the</w:t>
      </w:r>
      <w:r w:rsidR="00D067C4" w:rsidRPr="004A6303">
        <w:rPr>
          <w:rFonts w:ascii="Times New Roman" w:hAnsi="Times New Roman" w:cs="Times New Roman"/>
          <w:sz w:val="18"/>
          <w:szCs w:val="24"/>
        </w:rPr>
        <w:t xml:space="preserve"> </w:t>
      </w:r>
      <w:r w:rsidR="00D067C4">
        <w:rPr>
          <w:rFonts w:ascii="Times New Roman" w:hAnsi="Times New Roman" w:cs="Times New Roman"/>
          <w:sz w:val="24"/>
          <w:szCs w:val="24"/>
        </w:rPr>
        <w:t>latter</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is</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evident</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from</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its</w:t>
      </w:r>
      <w:r w:rsidR="00D067C4" w:rsidRPr="004A6303">
        <w:rPr>
          <w:rFonts w:ascii="Times New Roman" w:hAnsi="Times New Roman" w:cs="Times New Roman"/>
          <w:sz w:val="18"/>
          <w:szCs w:val="24"/>
        </w:rPr>
        <w:t xml:space="preserve"> </w:t>
      </w:r>
      <w:r w:rsidR="00D067C4">
        <w:rPr>
          <w:rFonts w:ascii="Times New Roman" w:hAnsi="Times New Roman" w:cs="Times New Roman"/>
          <w:sz w:val="24"/>
          <w:szCs w:val="24"/>
        </w:rPr>
        <w:t>insignificant</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association</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with</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trademark</w:t>
      </w:r>
      <w:r w:rsidR="00D067C4" w:rsidRPr="004A6303">
        <w:rPr>
          <w:rFonts w:ascii="Times New Roman" w:hAnsi="Times New Roman" w:cs="Times New Roman"/>
          <w:sz w:val="16"/>
          <w:szCs w:val="24"/>
        </w:rPr>
        <w:t xml:space="preserve"> </w:t>
      </w:r>
      <w:r w:rsidR="00D067C4">
        <w:rPr>
          <w:rFonts w:ascii="Times New Roman" w:hAnsi="Times New Roman" w:cs="Times New Roman"/>
          <w:sz w:val="24"/>
          <w:szCs w:val="24"/>
        </w:rPr>
        <w:t>renewals.</w:t>
      </w:r>
      <w:r w:rsidR="004A6303" w:rsidRPr="004A6303">
        <w:rPr>
          <w:rFonts w:ascii="Times New Roman" w:hAnsi="Times New Roman" w:cs="Times New Roman"/>
          <w:sz w:val="18"/>
          <w:szCs w:val="24"/>
        </w:rPr>
        <w:t xml:space="preserve"> </w:t>
      </w:r>
      <w:r w:rsidR="004A6303">
        <w:rPr>
          <w:rFonts w:ascii="Times New Roman" w:hAnsi="Times New Roman" w:cs="Times New Roman"/>
          <w:sz w:val="24"/>
          <w:szCs w:val="24"/>
        </w:rPr>
        <w:t>The</w:t>
      </w:r>
      <w:r w:rsidR="004A6303" w:rsidRPr="004A6303">
        <w:rPr>
          <w:rFonts w:ascii="Times New Roman" w:hAnsi="Times New Roman" w:cs="Times New Roman"/>
          <w:sz w:val="18"/>
          <w:szCs w:val="24"/>
        </w:rPr>
        <w:t xml:space="preserve"> </w:t>
      </w:r>
      <w:r w:rsidR="004A6303">
        <w:rPr>
          <w:rFonts w:ascii="Times New Roman" w:hAnsi="Times New Roman" w:cs="Times New Roman"/>
          <w:sz w:val="24"/>
          <w:szCs w:val="24"/>
        </w:rPr>
        <w:t>fact that</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trademark</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applications</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subject</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to</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opposition</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are</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likely</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to</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be</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withdrawn</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or</w:t>
      </w:r>
      <w:r w:rsidR="004A6303" w:rsidRPr="00BC16F9">
        <w:rPr>
          <w:rFonts w:ascii="Times New Roman" w:hAnsi="Times New Roman" w:cs="Times New Roman"/>
          <w:sz w:val="16"/>
          <w:szCs w:val="24"/>
        </w:rPr>
        <w:t xml:space="preserve"> </w:t>
      </w:r>
      <w:r w:rsidR="004A6303">
        <w:rPr>
          <w:rFonts w:ascii="Times New Roman" w:hAnsi="Times New Roman" w:cs="Times New Roman"/>
          <w:sz w:val="24"/>
          <w:szCs w:val="24"/>
        </w:rPr>
        <w:t>abandoned</w:t>
      </w:r>
      <w:r w:rsidR="004A6303" w:rsidRPr="00BC16F9">
        <w:rPr>
          <w:rFonts w:ascii="Times New Roman" w:hAnsi="Times New Roman" w:cs="Times New Roman"/>
          <w:sz w:val="16"/>
          <w:szCs w:val="24"/>
        </w:rPr>
        <w:t xml:space="preserve"> </w:t>
      </w:r>
      <w:r w:rsidR="00BC16F9">
        <w:rPr>
          <w:rFonts w:ascii="Times New Roman" w:hAnsi="Times New Roman" w:cs="Times New Roman"/>
          <w:sz w:val="24"/>
          <w:szCs w:val="24"/>
        </w:rPr>
        <w:t>might</w:t>
      </w:r>
      <w:r w:rsidR="004A6303">
        <w:rPr>
          <w:rFonts w:ascii="Times New Roman" w:hAnsi="Times New Roman" w:cs="Times New Roman"/>
          <w:sz w:val="24"/>
          <w:szCs w:val="24"/>
        </w:rPr>
        <w:t xml:space="preserve"> </w:t>
      </w:r>
      <w:r w:rsidR="001C64D7">
        <w:rPr>
          <w:rFonts w:ascii="Times New Roman" w:hAnsi="Times New Roman" w:cs="Times New Roman"/>
          <w:sz w:val="24"/>
          <w:szCs w:val="24"/>
        </w:rPr>
        <w:t>reflect</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the</w:t>
      </w:r>
      <w:r w:rsidR="004A6303" w:rsidRPr="001C64D7">
        <w:rPr>
          <w:rFonts w:ascii="Times New Roman" w:hAnsi="Times New Roman" w:cs="Times New Roman"/>
          <w:sz w:val="16"/>
          <w:szCs w:val="24"/>
        </w:rPr>
        <w:t xml:space="preserve"> </w:t>
      </w:r>
      <w:r w:rsidR="001C64D7">
        <w:rPr>
          <w:rFonts w:ascii="Times New Roman" w:hAnsi="Times New Roman" w:cs="Times New Roman"/>
          <w:sz w:val="24"/>
          <w:szCs w:val="24"/>
        </w:rPr>
        <w:t>difficulties</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with</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overcoming</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the</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barriers</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that</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the</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trademark</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protection</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system</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sets</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for firms</w:t>
      </w:r>
      <w:r w:rsidR="001C64D7" w:rsidRPr="001C64D7">
        <w:rPr>
          <w:rFonts w:ascii="Times New Roman" w:hAnsi="Times New Roman" w:cs="Times New Roman"/>
          <w:sz w:val="12"/>
          <w:szCs w:val="24"/>
        </w:rPr>
        <w:t xml:space="preserve"> </w:t>
      </w:r>
      <w:r w:rsidR="001C64D7">
        <w:rPr>
          <w:rFonts w:ascii="Times New Roman" w:hAnsi="Times New Roman" w:cs="Times New Roman"/>
          <w:sz w:val="24"/>
          <w:szCs w:val="24"/>
        </w:rPr>
        <w:t>willing</w:t>
      </w:r>
      <w:r w:rsidR="001C64D7" w:rsidRPr="001C64D7">
        <w:rPr>
          <w:rFonts w:ascii="Times New Roman" w:hAnsi="Times New Roman" w:cs="Times New Roman"/>
          <w:sz w:val="12"/>
          <w:szCs w:val="24"/>
        </w:rPr>
        <w:t xml:space="preserve"> </w:t>
      </w:r>
      <w:r w:rsidR="001C64D7">
        <w:rPr>
          <w:rFonts w:ascii="Times New Roman" w:hAnsi="Times New Roman" w:cs="Times New Roman"/>
          <w:sz w:val="24"/>
          <w:szCs w:val="24"/>
        </w:rPr>
        <w:t>to</w:t>
      </w:r>
      <w:r w:rsidR="001C64D7" w:rsidRPr="001C64D7">
        <w:rPr>
          <w:rFonts w:ascii="Times New Roman" w:hAnsi="Times New Roman" w:cs="Times New Roman"/>
          <w:sz w:val="12"/>
          <w:szCs w:val="24"/>
        </w:rPr>
        <w:t xml:space="preserve"> </w:t>
      </w:r>
      <w:r w:rsidR="001C64D7">
        <w:rPr>
          <w:rFonts w:ascii="Times New Roman" w:hAnsi="Times New Roman" w:cs="Times New Roman"/>
          <w:sz w:val="24"/>
          <w:szCs w:val="24"/>
        </w:rPr>
        <w:t>capitalise</w:t>
      </w:r>
      <w:r w:rsidR="001C64D7" w:rsidRPr="001C64D7">
        <w:rPr>
          <w:rFonts w:ascii="Times New Roman" w:hAnsi="Times New Roman" w:cs="Times New Roman"/>
          <w:sz w:val="12"/>
          <w:szCs w:val="24"/>
        </w:rPr>
        <w:t xml:space="preserve"> </w:t>
      </w:r>
      <w:r w:rsidR="004A6303">
        <w:rPr>
          <w:rFonts w:ascii="Times New Roman" w:hAnsi="Times New Roman" w:cs="Times New Roman"/>
          <w:sz w:val="24"/>
          <w:szCs w:val="24"/>
        </w:rPr>
        <w:t>on</w:t>
      </w:r>
      <w:r w:rsidR="004A6303" w:rsidRPr="001C64D7">
        <w:rPr>
          <w:rFonts w:ascii="Times New Roman" w:hAnsi="Times New Roman" w:cs="Times New Roman"/>
          <w:sz w:val="12"/>
          <w:szCs w:val="24"/>
        </w:rPr>
        <w:t xml:space="preserve"> </w:t>
      </w:r>
      <w:r w:rsidR="004A6303">
        <w:rPr>
          <w:rFonts w:ascii="Times New Roman" w:hAnsi="Times New Roman" w:cs="Times New Roman"/>
          <w:sz w:val="24"/>
          <w:szCs w:val="24"/>
        </w:rPr>
        <w:t>reputation</w:t>
      </w:r>
      <w:r w:rsidR="004A6303" w:rsidRPr="001C64D7">
        <w:rPr>
          <w:rFonts w:ascii="Times New Roman" w:hAnsi="Times New Roman" w:cs="Times New Roman"/>
          <w:sz w:val="12"/>
          <w:szCs w:val="24"/>
        </w:rPr>
        <w:t xml:space="preserve"> </w:t>
      </w:r>
      <w:r w:rsidR="004A6303">
        <w:rPr>
          <w:rFonts w:ascii="Times New Roman" w:hAnsi="Times New Roman" w:cs="Times New Roman"/>
          <w:sz w:val="24"/>
          <w:szCs w:val="24"/>
        </w:rPr>
        <w:t>spillovers</w:t>
      </w:r>
      <w:r w:rsidR="004A6303" w:rsidRPr="001C64D7">
        <w:rPr>
          <w:rFonts w:ascii="Times New Roman" w:hAnsi="Times New Roman" w:cs="Times New Roman"/>
          <w:sz w:val="12"/>
          <w:szCs w:val="24"/>
        </w:rPr>
        <w:t xml:space="preserve"> </w:t>
      </w:r>
      <w:r w:rsidR="004A6303">
        <w:rPr>
          <w:rFonts w:ascii="Times New Roman" w:hAnsi="Times New Roman" w:cs="Times New Roman"/>
          <w:sz w:val="24"/>
          <w:szCs w:val="24"/>
        </w:rPr>
        <w:t>from</w:t>
      </w:r>
      <w:r w:rsidR="004A6303" w:rsidRPr="001C64D7">
        <w:rPr>
          <w:rFonts w:ascii="Times New Roman" w:hAnsi="Times New Roman" w:cs="Times New Roman"/>
          <w:sz w:val="12"/>
          <w:szCs w:val="24"/>
        </w:rPr>
        <w:t xml:space="preserve"> </w:t>
      </w:r>
      <w:r w:rsidR="001C64D7" w:rsidRPr="001032DB">
        <w:rPr>
          <w:rFonts w:ascii="Times New Roman" w:hAnsi="Times New Roman" w:cs="Times New Roman"/>
          <w:sz w:val="24"/>
          <w:szCs w:val="24"/>
        </w:rPr>
        <w:t>incumbent</w:t>
      </w:r>
      <w:r w:rsidR="001C64D7" w:rsidRPr="001C64D7">
        <w:rPr>
          <w:rFonts w:ascii="Times New Roman" w:hAnsi="Times New Roman" w:cs="Times New Roman"/>
          <w:sz w:val="12"/>
          <w:szCs w:val="24"/>
        </w:rPr>
        <w:t xml:space="preserve"> </w:t>
      </w:r>
      <w:r w:rsidR="001C64D7">
        <w:rPr>
          <w:rFonts w:ascii="Times New Roman" w:hAnsi="Times New Roman" w:cs="Times New Roman"/>
          <w:sz w:val="24"/>
          <w:szCs w:val="24"/>
        </w:rPr>
        <w:t>trade</w:t>
      </w:r>
      <w:r w:rsidR="001C64D7" w:rsidRPr="001032DB">
        <w:rPr>
          <w:rFonts w:ascii="Times New Roman" w:hAnsi="Times New Roman" w:cs="Times New Roman"/>
          <w:sz w:val="24"/>
          <w:szCs w:val="24"/>
        </w:rPr>
        <w:t>mark</w:t>
      </w:r>
      <w:r w:rsidR="001C64D7">
        <w:rPr>
          <w:rFonts w:ascii="Times New Roman" w:hAnsi="Times New Roman" w:cs="Times New Roman"/>
          <w:sz w:val="24"/>
          <w:szCs w:val="24"/>
        </w:rPr>
        <w:t>s</w:t>
      </w:r>
      <w:r w:rsidR="001C64D7" w:rsidRPr="001C64D7">
        <w:rPr>
          <w:rFonts w:ascii="Times New Roman" w:hAnsi="Times New Roman" w:cs="Times New Roman"/>
          <w:sz w:val="12"/>
          <w:szCs w:val="24"/>
        </w:rPr>
        <w:t xml:space="preserve"> </w:t>
      </w:r>
      <w:r w:rsidR="004A6303">
        <w:rPr>
          <w:rFonts w:ascii="Times New Roman" w:hAnsi="Times New Roman" w:cs="Times New Roman"/>
          <w:sz w:val="24"/>
          <w:szCs w:val="24"/>
        </w:rPr>
        <w:t>(</w:t>
      </w:r>
      <w:r w:rsidR="004A6303" w:rsidRPr="001032DB">
        <w:rPr>
          <w:rFonts w:ascii="Times New Roman" w:hAnsi="Times New Roman" w:cs="Times New Roman"/>
          <w:color w:val="365F91" w:themeColor="accent1" w:themeShade="BF"/>
          <w:sz w:val="24"/>
          <w:szCs w:val="24"/>
        </w:rPr>
        <w:t>Semadeni,</w:t>
      </w:r>
      <w:r w:rsidR="004A6303" w:rsidRPr="001C64D7">
        <w:rPr>
          <w:rFonts w:ascii="Times New Roman" w:hAnsi="Times New Roman" w:cs="Times New Roman"/>
          <w:color w:val="365F91" w:themeColor="accent1" w:themeShade="BF"/>
          <w:sz w:val="12"/>
          <w:szCs w:val="24"/>
        </w:rPr>
        <w:t xml:space="preserve"> </w:t>
      </w:r>
      <w:r w:rsidR="004A6303" w:rsidRPr="001032DB">
        <w:rPr>
          <w:rFonts w:ascii="Times New Roman" w:hAnsi="Times New Roman" w:cs="Times New Roman"/>
          <w:color w:val="365F91" w:themeColor="accent1" w:themeShade="BF"/>
          <w:sz w:val="24"/>
          <w:szCs w:val="24"/>
        </w:rPr>
        <w:t>2006</w:t>
      </w:r>
      <w:r w:rsidR="004A6303">
        <w:rPr>
          <w:rFonts w:ascii="Times New Roman" w:hAnsi="Times New Roman" w:cs="Times New Roman"/>
          <w:sz w:val="24"/>
          <w:szCs w:val="24"/>
        </w:rPr>
        <w:t>).</w:t>
      </w:r>
      <w:r w:rsidR="001C64D7">
        <w:rPr>
          <w:rFonts w:ascii="Times New Roman" w:hAnsi="Times New Roman" w:cs="Times New Roman"/>
          <w:sz w:val="24"/>
          <w:szCs w:val="24"/>
        </w:rPr>
        <w:t xml:space="preserve"> At</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the</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same</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time,</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should</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such</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trademarks</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be</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granted</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federal</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protection,</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their</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owners</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value</w:t>
      </w:r>
      <w:r w:rsidR="001C64D7" w:rsidRPr="001C64D7">
        <w:rPr>
          <w:rFonts w:ascii="Times New Roman" w:hAnsi="Times New Roman" w:cs="Times New Roman"/>
          <w:sz w:val="16"/>
          <w:szCs w:val="24"/>
        </w:rPr>
        <w:t xml:space="preserve"> </w:t>
      </w:r>
      <w:r w:rsidR="001C64D7">
        <w:rPr>
          <w:rFonts w:ascii="Times New Roman" w:hAnsi="Times New Roman" w:cs="Times New Roman"/>
          <w:sz w:val="24"/>
          <w:szCs w:val="24"/>
        </w:rPr>
        <w:t xml:space="preserve">them more and </w:t>
      </w:r>
      <w:r w:rsidR="00617BB5">
        <w:rPr>
          <w:rFonts w:ascii="Times New Roman" w:hAnsi="Times New Roman" w:cs="Times New Roman"/>
          <w:sz w:val="24"/>
          <w:szCs w:val="24"/>
        </w:rPr>
        <w:t>ensure</w:t>
      </w:r>
      <w:r w:rsidR="001C64D7">
        <w:rPr>
          <w:rFonts w:ascii="Times New Roman" w:hAnsi="Times New Roman" w:cs="Times New Roman"/>
          <w:sz w:val="24"/>
          <w:szCs w:val="24"/>
        </w:rPr>
        <w:t xml:space="preserve"> their protection, at least for the initial </w:t>
      </w:r>
      <w:r w:rsidR="00BC16F9">
        <w:rPr>
          <w:rFonts w:ascii="Times New Roman" w:hAnsi="Times New Roman" w:cs="Times New Roman"/>
          <w:sz w:val="24"/>
          <w:szCs w:val="24"/>
        </w:rPr>
        <w:t>six</w:t>
      </w:r>
      <w:r w:rsidR="001C64D7">
        <w:rPr>
          <w:rFonts w:ascii="Times New Roman" w:hAnsi="Times New Roman" w:cs="Times New Roman"/>
          <w:sz w:val="24"/>
          <w:szCs w:val="24"/>
        </w:rPr>
        <w:t xml:space="preserve"> years.</w:t>
      </w:r>
    </w:p>
    <w:p w:rsidR="00950262" w:rsidRDefault="00617BB5" w:rsidP="00C42F2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950262" w:rsidRPr="00617BB5">
        <w:rPr>
          <w:rFonts w:ascii="Times New Roman" w:hAnsi="Times New Roman" w:cs="Times New Roman"/>
          <w:sz w:val="24"/>
          <w:szCs w:val="24"/>
        </w:rPr>
        <w:t>btaining</w:t>
      </w:r>
      <w:r w:rsidR="00950262" w:rsidRPr="00617BB5">
        <w:rPr>
          <w:rFonts w:ascii="Times New Roman" w:hAnsi="Times New Roman" w:cs="Times New Roman"/>
          <w:szCs w:val="24"/>
        </w:rPr>
        <w:t xml:space="preserve"> </w:t>
      </w:r>
      <w:r w:rsidR="00950262" w:rsidRPr="00617BB5">
        <w:rPr>
          <w:rFonts w:ascii="Times New Roman" w:hAnsi="Times New Roman" w:cs="Times New Roman"/>
          <w:sz w:val="24"/>
          <w:szCs w:val="24"/>
        </w:rPr>
        <w:t>the</w:t>
      </w:r>
      <w:r w:rsidR="00950262" w:rsidRPr="00617BB5">
        <w:rPr>
          <w:rFonts w:ascii="Times New Roman" w:hAnsi="Times New Roman" w:cs="Times New Roman"/>
          <w:szCs w:val="24"/>
        </w:rPr>
        <w:t xml:space="preserve"> </w:t>
      </w:r>
      <w:r w:rsidR="00950262" w:rsidRPr="00617BB5">
        <w:rPr>
          <w:rFonts w:ascii="Times New Roman" w:hAnsi="Times New Roman" w:cs="Times New Roman"/>
          <w:sz w:val="24"/>
          <w:szCs w:val="24"/>
        </w:rPr>
        <w:t>incontestability</w:t>
      </w:r>
      <w:r w:rsidRPr="00617BB5">
        <w:rPr>
          <w:rFonts w:ascii="Times New Roman" w:hAnsi="Times New Roman" w:cs="Times New Roman"/>
          <w:szCs w:val="24"/>
        </w:rPr>
        <w:t xml:space="preserve"> </w:t>
      </w:r>
      <w:r w:rsidR="00950262" w:rsidRPr="00617BB5">
        <w:rPr>
          <w:rFonts w:ascii="Times New Roman" w:hAnsi="Times New Roman" w:cs="Times New Roman"/>
          <w:sz w:val="24"/>
          <w:szCs w:val="24"/>
        </w:rPr>
        <w:t>status may</w:t>
      </w:r>
      <w:r w:rsidR="00950262" w:rsidRPr="00617BB5">
        <w:rPr>
          <w:rFonts w:ascii="Times New Roman" w:hAnsi="Times New Roman" w:cs="Times New Roman"/>
          <w:szCs w:val="24"/>
        </w:rPr>
        <w:t xml:space="preserve"> </w:t>
      </w:r>
      <w:r w:rsidR="00950262" w:rsidRPr="00617BB5">
        <w:rPr>
          <w:rFonts w:ascii="Times New Roman" w:hAnsi="Times New Roman" w:cs="Times New Roman"/>
          <w:sz w:val="24"/>
          <w:szCs w:val="24"/>
        </w:rPr>
        <w:t>also</w:t>
      </w:r>
      <w:r w:rsidR="00950262" w:rsidRPr="00617BB5">
        <w:rPr>
          <w:rFonts w:ascii="Times New Roman" w:hAnsi="Times New Roman" w:cs="Times New Roman"/>
          <w:szCs w:val="24"/>
        </w:rPr>
        <w:t xml:space="preserve"> </w:t>
      </w:r>
      <w:r w:rsidR="00950262" w:rsidRPr="00617BB5">
        <w:rPr>
          <w:rFonts w:ascii="Times New Roman" w:hAnsi="Times New Roman" w:cs="Times New Roman"/>
          <w:sz w:val="24"/>
          <w:szCs w:val="24"/>
        </w:rPr>
        <w:t>signal</w:t>
      </w:r>
      <w:r w:rsidR="00950262" w:rsidRPr="00617BB5">
        <w:rPr>
          <w:rFonts w:ascii="Times New Roman" w:hAnsi="Times New Roman" w:cs="Times New Roman"/>
          <w:szCs w:val="24"/>
        </w:rPr>
        <w:t xml:space="preserve"> </w:t>
      </w:r>
      <w:r w:rsidR="00950262" w:rsidRPr="00617BB5">
        <w:rPr>
          <w:rFonts w:ascii="Times New Roman" w:hAnsi="Times New Roman" w:cs="Times New Roman"/>
          <w:sz w:val="24"/>
          <w:szCs w:val="24"/>
        </w:rPr>
        <w:t>that</w:t>
      </w:r>
      <w:r w:rsidR="00950262" w:rsidRPr="00617BB5">
        <w:rPr>
          <w:rFonts w:ascii="Times New Roman" w:hAnsi="Times New Roman" w:cs="Times New Roman"/>
          <w:szCs w:val="24"/>
        </w:rPr>
        <w:t xml:space="preserve"> </w:t>
      </w:r>
      <w:r w:rsidR="00950262" w:rsidRPr="00617BB5">
        <w:rPr>
          <w:rFonts w:ascii="Times New Roman" w:hAnsi="Times New Roman" w:cs="Times New Roman"/>
          <w:sz w:val="24"/>
          <w:szCs w:val="24"/>
        </w:rPr>
        <w:t>the</w:t>
      </w:r>
      <w:r w:rsidR="0097090F" w:rsidRPr="00617BB5">
        <w:rPr>
          <w:rFonts w:ascii="Times New Roman" w:hAnsi="Times New Roman" w:cs="Times New Roman"/>
          <w:szCs w:val="24"/>
        </w:rPr>
        <w:t xml:space="preserve"> </w:t>
      </w:r>
      <w:r w:rsidR="0097090F" w:rsidRPr="00617BB5">
        <w:rPr>
          <w:rFonts w:ascii="Times New Roman" w:hAnsi="Times New Roman" w:cs="Times New Roman"/>
          <w:sz w:val="24"/>
          <w:szCs w:val="24"/>
        </w:rPr>
        <w:t>owner</w:t>
      </w:r>
      <w:r w:rsidR="0097090F" w:rsidRPr="00617BB5">
        <w:rPr>
          <w:rFonts w:ascii="Times New Roman" w:hAnsi="Times New Roman" w:cs="Times New Roman"/>
          <w:szCs w:val="24"/>
        </w:rPr>
        <w:t xml:space="preserve"> </w:t>
      </w:r>
      <w:r w:rsidR="0097090F" w:rsidRPr="00617BB5">
        <w:rPr>
          <w:rFonts w:ascii="Times New Roman" w:hAnsi="Times New Roman" w:cs="Times New Roman"/>
          <w:sz w:val="24"/>
          <w:szCs w:val="24"/>
        </w:rPr>
        <w:t>values</w:t>
      </w:r>
      <w:r w:rsidR="0097090F" w:rsidRPr="00617BB5">
        <w:rPr>
          <w:rFonts w:ascii="Times New Roman" w:hAnsi="Times New Roman" w:cs="Times New Roman"/>
          <w:szCs w:val="24"/>
        </w:rPr>
        <w:t xml:space="preserve"> </w:t>
      </w:r>
      <w:r w:rsidR="0097090F" w:rsidRPr="00617BB5">
        <w:rPr>
          <w:rFonts w:ascii="Times New Roman" w:hAnsi="Times New Roman" w:cs="Times New Roman"/>
          <w:sz w:val="24"/>
          <w:szCs w:val="24"/>
        </w:rPr>
        <w:t>the</w:t>
      </w:r>
      <w:r w:rsidR="0097090F" w:rsidRPr="00617BB5">
        <w:rPr>
          <w:rFonts w:ascii="Times New Roman" w:hAnsi="Times New Roman" w:cs="Times New Roman"/>
          <w:szCs w:val="24"/>
        </w:rPr>
        <w:t xml:space="preserve"> </w:t>
      </w:r>
      <w:r w:rsidR="0097090F" w:rsidRPr="00617BB5">
        <w:rPr>
          <w:rFonts w:ascii="Times New Roman" w:hAnsi="Times New Roman" w:cs="Times New Roman"/>
          <w:sz w:val="24"/>
          <w:szCs w:val="24"/>
        </w:rPr>
        <w:t>mark</w:t>
      </w:r>
      <w:r w:rsidR="00C42F27" w:rsidRPr="00617BB5">
        <w:rPr>
          <w:rFonts w:ascii="Times New Roman" w:hAnsi="Times New Roman" w:cs="Times New Roman"/>
          <w:szCs w:val="24"/>
        </w:rPr>
        <w:t xml:space="preserve"> </w:t>
      </w:r>
      <w:r w:rsidR="00C42F27" w:rsidRPr="00617BB5">
        <w:rPr>
          <w:rFonts w:ascii="Times New Roman" w:hAnsi="Times New Roman" w:cs="Times New Roman"/>
          <w:sz w:val="24"/>
          <w:szCs w:val="24"/>
        </w:rPr>
        <w:t xml:space="preserve">for </w:t>
      </w:r>
      <w:r w:rsidR="00950262" w:rsidRPr="00617BB5">
        <w:rPr>
          <w:rFonts w:ascii="Times New Roman" w:hAnsi="Times New Roman" w:cs="Times New Roman"/>
          <w:sz w:val="24"/>
          <w:szCs w:val="24"/>
        </w:rPr>
        <w:t>which</w:t>
      </w:r>
      <w:r w:rsidR="006C08F4" w:rsidRPr="00617BB5">
        <w:rPr>
          <w:rFonts w:ascii="Times New Roman" w:hAnsi="Times New Roman" w:cs="Times New Roman"/>
          <w:sz w:val="18"/>
          <w:szCs w:val="24"/>
        </w:rPr>
        <w:t xml:space="preserve"> </w:t>
      </w:r>
      <w:r w:rsidR="00950262" w:rsidRPr="00617BB5">
        <w:rPr>
          <w:rFonts w:ascii="Times New Roman" w:hAnsi="Times New Roman" w:cs="Times New Roman"/>
          <w:sz w:val="24"/>
          <w:szCs w:val="24"/>
        </w:rPr>
        <w:t>this</w:t>
      </w:r>
      <w:r w:rsidR="00950262" w:rsidRPr="00617BB5">
        <w:rPr>
          <w:rFonts w:ascii="Times New Roman" w:hAnsi="Times New Roman" w:cs="Times New Roman"/>
          <w:sz w:val="18"/>
          <w:szCs w:val="24"/>
        </w:rPr>
        <w:t xml:space="preserve"> </w:t>
      </w:r>
      <w:r w:rsidR="00950262" w:rsidRPr="00617BB5">
        <w:rPr>
          <w:rFonts w:ascii="Times New Roman" w:hAnsi="Times New Roman" w:cs="Times New Roman"/>
          <w:sz w:val="24"/>
          <w:szCs w:val="24"/>
        </w:rPr>
        <w:t>status</w:t>
      </w:r>
      <w:r w:rsidR="00950262" w:rsidRPr="00617BB5">
        <w:rPr>
          <w:rFonts w:ascii="Times New Roman" w:hAnsi="Times New Roman" w:cs="Times New Roman"/>
          <w:sz w:val="18"/>
          <w:szCs w:val="24"/>
        </w:rPr>
        <w:t xml:space="preserve"> </w:t>
      </w:r>
      <w:r w:rsidR="00950262" w:rsidRPr="00617BB5">
        <w:rPr>
          <w:rFonts w:ascii="Times New Roman" w:hAnsi="Times New Roman" w:cs="Times New Roman"/>
          <w:sz w:val="24"/>
          <w:szCs w:val="24"/>
        </w:rPr>
        <w:t>was</w:t>
      </w:r>
      <w:r w:rsidR="00950262" w:rsidRPr="00617BB5">
        <w:rPr>
          <w:rFonts w:ascii="Times New Roman" w:hAnsi="Times New Roman" w:cs="Times New Roman"/>
          <w:sz w:val="18"/>
          <w:szCs w:val="24"/>
        </w:rPr>
        <w:t xml:space="preserve"> </w:t>
      </w:r>
      <w:r w:rsidR="00950262" w:rsidRPr="00617BB5">
        <w:rPr>
          <w:rFonts w:ascii="Times New Roman" w:hAnsi="Times New Roman" w:cs="Times New Roman"/>
          <w:sz w:val="24"/>
          <w:szCs w:val="24"/>
        </w:rPr>
        <w:t>granted</w:t>
      </w:r>
      <w:r w:rsidR="00950262" w:rsidRPr="00617BB5">
        <w:rPr>
          <w:rFonts w:ascii="Times New Roman" w:hAnsi="Times New Roman" w:cs="Times New Roman"/>
          <w:sz w:val="18"/>
          <w:szCs w:val="24"/>
        </w:rPr>
        <w:t xml:space="preserve"> </w:t>
      </w:r>
      <w:r w:rsidR="007E3525" w:rsidRPr="00617BB5">
        <w:rPr>
          <w:rFonts w:ascii="Times New Roman" w:hAnsi="Times New Roman" w:cs="Times New Roman"/>
          <w:sz w:val="24"/>
          <w:szCs w:val="24"/>
        </w:rPr>
        <w:t>more</w:t>
      </w:r>
      <w:r>
        <w:rPr>
          <w:rFonts w:ascii="Times New Roman" w:hAnsi="Times New Roman" w:cs="Times New Roman"/>
          <w:sz w:val="24"/>
          <w:szCs w:val="24"/>
        </w:rPr>
        <w:t>,</w:t>
      </w:r>
      <w:r w:rsidR="00C42F27" w:rsidRPr="00617BB5">
        <w:rPr>
          <w:rFonts w:ascii="Times New Roman" w:hAnsi="Times New Roman" w:cs="Times New Roman"/>
          <w:sz w:val="18"/>
          <w:szCs w:val="24"/>
        </w:rPr>
        <w:t xml:space="preserve"> </w:t>
      </w:r>
      <w:r>
        <w:rPr>
          <w:rFonts w:ascii="Times New Roman" w:hAnsi="Times New Roman" w:cs="Times New Roman"/>
          <w:sz w:val="24"/>
          <w:szCs w:val="24"/>
        </w:rPr>
        <w:t>since</w:t>
      </w:r>
      <w:r w:rsidR="00950262" w:rsidRPr="00617BB5">
        <w:rPr>
          <w:rFonts w:ascii="Times New Roman" w:hAnsi="Times New Roman" w:cs="Times New Roman"/>
          <w:sz w:val="18"/>
          <w:szCs w:val="24"/>
        </w:rPr>
        <w:t xml:space="preserve"> </w:t>
      </w:r>
      <w:r w:rsidR="007E3525" w:rsidRPr="00617BB5">
        <w:rPr>
          <w:rFonts w:ascii="Times New Roman" w:hAnsi="Times New Roman" w:cs="Times New Roman"/>
          <w:sz w:val="24"/>
          <w:szCs w:val="24"/>
        </w:rPr>
        <w:t>it</w:t>
      </w:r>
      <w:r w:rsidR="007E3525" w:rsidRPr="00617BB5">
        <w:rPr>
          <w:rFonts w:ascii="Times New Roman" w:hAnsi="Times New Roman" w:cs="Times New Roman"/>
          <w:sz w:val="18"/>
          <w:szCs w:val="24"/>
        </w:rPr>
        <w:t xml:space="preserve"> </w:t>
      </w:r>
      <w:r w:rsidR="007E3525" w:rsidRPr="00617BB5">
        <w:rPr>
          <w:rFonts w:ascii="Times New Roman" w:hAnsi="Times New Roman" w:cs="Times New Roman"/>
          <w:sz w:val="24"/>
          <w:szCs w:val="24"/>
        </w:rPr>
        <w:t>is</w:t>
      </w:r>
      <w:r w:rsidR="007E3525" w:rsidRPr="00617BB5">
        <w:rPr>
          <w:rFonts w:ascii="Times New Roman" w:hAnsi="Times New Roman" w:cs="Times New Roman"/>
          <w:sz w:val="18"/>
          <w:szCs w:val="24"/>
        </w:rPr>
        <w:t xml:space="preserve"> </w:t>
      </w:r>
      <w:r w:rsidR="007E3525" w:rsidRPr="00617BB5">
        <w:rPr>
          <w:rFonts w:ascii="Times New Roman" w:hAnsi="Times New Roman" w:cs="Times New Roman"/>
          <w:sz w:val="24"/>
          <w:szCs w:val="24"/>
        </w:rPr>
        <w:t>28</w:t>
      </w:r>
      <w:r>
        <w:rPr>
          <w:rFonts w:ascii="Times New Roman" w:hAnsi="Times New Roman" w:cs="Times New Roman"/>
          <w:sz w:val="24"/>
          <w:szCs w:val="24"/>
        </w:rPr>
        <w:t>.0</w:t>
      </w:r>
      <w:r w:rsidR="007E3525" w:rsidRPr="00617BB5">
        <w:rPr>
          <w:rFonts w:ascii="Times New Roman" w:hAnsi="Times New Roman" w:cs="Times New Roman"/>
          <w:sz w:val="24"/>
          <w:szCs w:val="24"/>
        </w:rPr>
        <w:t>%</w:t>
      </w:r>
      <w:r w:rsidR="007E3525" w:rsidRPr="00617BB5">
        <w:rPr>
          <w:rFonts w:ascii="Times New Roman" w:hAnsi="Times New Roman" w:cs="Times New Roman"/>
          <w:sz w:val="18"/>
          <w:szCs w:val="24"/>
        </w:rPr>
        <w:t xml:space="preserve"> </w:t>
      </w:r>
      <w:r w:rsidR="007E3525" w:rsidRPr="00617BB5">
        <w:rPr>
          <w:rFonts w:ascii="Times New Roman" w:hAnsi="Times New Roman" w:cs="Times New Roman"/>
          <w:sz w:val="24"/>
          <w:szCs w:val="24"/>
        </w:rPr>
        <w:t>(</w:t>
      </w:r>
      <w:r w:rsidR="007E3525" w:rsidRPr="00617BB5">
        <w:rPr>
          <w:rFonts w:ascii="Times New Roman" w:hAnsi="Times New Roman" w:cs="Times New Roman"/>
          <w:i/>
          <w:sz w:val="24"/>
          <w:szCs w:val="24"/>
        </w:rPr>
        <w:t>p</w:t>
      </w:r>
      <w:r w:rsidR="007E3525" w:rsidRPr="00617BB5">
        <w:rPr>
          <w:rFonts w:ascii="Times New Roman" w:hAnsi="Times New Roman" w:cs="Times New Roman"/>
          <w:i/>
          <w:sz w:val="18"/>
          <w:szCs w:val="24"/>
        </w:rPr>
        <w:t xml:space="preserve"> </w:t>
      </w:r>
      <w:r w:rsidR="007E3525" w:rsidRPr="00617BB5">
        <w:rPr>
          <w:rFonts w:ascii="Times New Roman" w:hAnsi="Times New Roman" w:cs="Times New Roman"/>
          <w:i/>
          <w:sz w:val="24"/>
          <w:szCs w:val="24"/>
        </w:rPr>
        <w:t>&lt;</w:t>
      </w:r>
      <w:r w:rsidR="007E3525" w:rsidRPr="00617BB5">
        <w:rPr>
          <w:rFonts w:ascii="Times New Roman" w:hAnsi="Times New Roman" w:cs="Times New Roman"/>
          <w:i/>
          <w:sz w:val="18"/>
          <w:szCs w:val="24"/>
        </w:rPr>
        <w:t xml:space="preserve"> </w:t>
      </w:r>
      <w:r w:rsidR="007E3525" w:rsidRPr="00617BB5">
        <w:rPr>
          <w:rFonts w:ascii="Times New Roman" w:hAnsi="Times New Roman" w:cs="Times New Roman"/>
          <w:i/>
          <w:sz w:val="24"/>
          <w:szCs w:val="24"/>
        </w:rPr>
        <w:t>0.001</w:t>
      </w:r>
      <w:r w:rsidR="007E3525" w:rsidRPr="00617BB5">
        <w:rPr>
          <w:rFonts w:ascii="Times New Roman" w:hAnsi="Times New Roman" w:cs="Times New Roman"/>
          <w:sz w:val="24"/>
          <w:szCs w:val="24"/>
        </w:rPr>
        <w:t>)</w:t>
      </w:r>
      <w:r w:rsidR="007E3525" w:rsidRPr="00617BB5">
        <w:rPr>
          <w:rFonts w:ascii="Times New Roman" w:hAnsi="Times New Roman" w:cs="Times New Roman"/>
          <w:sz w:val="18"/>
          <w:szCs w:val="24"/>
        </w:rPr>
        <w:t xml:space="preserve"> </w:t>
      </w:r>
      <w:r>
        <w:rPr>
          <w:rFonts w:ascii="Times New Roman" w:hAnsi="Times New Roman" w:cs="Times New Roman"/>
          <w:sz w:val="24"/>
          <w:szCs w:val="24"/>
        </w:rPr>
        <w:t>more</w:t>
      </w:r>
      <w:r w:rsidRPr="00617BB5">
        <w:rPr>
          <w:rFonts w:ascii="Times New Roman" w:hAnsi="Times New Roman" w:cs="Times New Roman"/>
          <w:sz w:val="18"/>
          <w:szCs w:val="24"/>
        </w:rPr>
        <w:t xml:space="preserve"> </w:t>
      </w:r>
      <w:r w:rsidR="007E3525" w:rsidRPr="00617BB5">
        <w:rPr>
          <w:rFonts w:ascii="Times New Roman" w:hAnsi="Times New Roman" w:cs="Times New Roman"/>
          <w:sz w:val="24"/>
          <w:szCs w:val="24"/>
        </w:rPr>
        <w:t>likely</w:t>
      </w:r>
      <w:r w:rsidR="007E3525" w:rsidRPr="00617BB5">
        <w:rPr>
          <w:rFonts w:ascii="Times New Roman" w:hAnsi="Times New Roman" w:cs="Times New Roman"/>
          <w:sz w:val="18"/>
          <w:szCs w:val="24"/>
        </w:rPr>
        <w:t xml:space="preserve"> </w:t>
      </w:r>
      <w:r w:rsidR="007E3525" w:rsidRPr="00617BB5">
        <w:rPr>
          <w:rFonts w:ascii="Times New Roman" w:hAnsi="Times New Roman" w:cs="Times New Roman"/>
          <w:sz w:val="24"/>
          <w:szCs w:val="24"/>
        </w:rPr>
        <w:t>that</w:t>
      </w:r>
      <w:r w:rsidR="007E3525" w:rsidRPr="00617BB5">
        <w:rPr>
          <w:rFonts w:ascii="Times New Roman" w:hAnsi="Times New Roman" w:cs="Times New Roman"/>
          <w:sz w:val="18"/>
          <w:szCs w:val="24"/>
        </w:rPr>
        <w:t xml:space="preserve"> </w:t>
      </w:r>
      <w:r w:rsidR="00C42F27" w:rsidRPr="00617BB5">
        <w:rPr>
          <w:rFonts w:ascii="Times New Roman" w:hAnsi="Times New Roman" w:cs="Times New Roman"/>
          <w:sz w:val="24"/>
          <w:szCs w:val="24"/>
        </w:rPr>
        <w:t>the</w:t>
      </w:r>
      <w:r w:rsidR="00C42F27" w:rsidRPr="00617BB5">
        <w:rPr>
          <w:rFonts w:ascii="Times New Roman" w:hAnsi="Times New Roman" w:cs="Times New Roman"/>
          <w:sz w:val="18"/>
          <w:szCs w:val="24"/>
        </w:rPr>
        <w:t xml:space="preserve"> </w:t>
      </w:r>
      <w:r w:rsidR="006C08F4" w:rsidRPr="00617BB5">
        <w:rPr>
          <w:rFonts w:ascii="Times New Roman" w:hAnsi="Times New Roman" w:cs="Times New Roman"/>
          <w:sz w:val="24"/>
          <w:szCs w:val="24"/>
        </w:rPr>
        <w:t xml:space="preserve">protection of </w:t>
      </w:r>
      <w:r w:rsidR="00C42F27" w:rsidRPr="00617BB5">
        <w:rPr>
          <w:rFonts w:ascii="Times New Roman" w:hAnsi="Times New Roman" w:cs="Times New Roman"/>
          <w:sz w:val="24"/>
          <w:szCs w:val="24"/>
        </w:rPr>
        <w:t xml:space="preserve">incontestable </w:t>
      </w:r>
      <w:r w:rsidR="006C08F4" w:rsidRPr="00617BB5">
        <w:rPr>
          <w:rFonts w:ascii="Times New Roman" w:hAnsi="Times New Roman" w:cs="Times New Roman"/>
          <w:sz w:val="24"/>
          <w:szCs w:val="24"/>
        </w:rPr>
        <w:t>trade</w:t>
      </w:r>
      <w:r w:rsidR="00950262" w:rsidRPr="00617BB5">
        <w:rPr>
          <w:rFonts w:ascii="Times New Roman" w:hAnsi="Times New Roman" w:cs="Times New Roman"/>
          <w:sz w:val="24"/>
          <w:szCs w:val="24"/>
        </w:rPr>
        <w:t xml:space="preserve">marks </w:t>
      </w:r>
      <w:r w:rsidR="006C08F4" w:rsidRPr="00617BB5">
        <w:rPr>
          <w:rFonts w:ascii="Times New Roman" w:hAnsi="Times New Roman" w:cs="Times New Roman"/>
          <w:sz w:val="24"/>
          <w:szCs w:val="24"/>
        </w:rPr>
        <w:t xml:space="preserve">goes </w:t>
      </w:r>
      <w:r w:rsidR="00950262" w:rsidRPr="00617BB5">
        <w:rPr>
          <w:rFonts w:ascii="Times New Roman" w:hAnsi="Times New Roman" w:cs="Times New Roman"/>
          <w:sz w:val="24"/>
          <w:szCs w:val="24"/>
        </w:rPr>
        <w:t>beyond the first ten-year period (</w:t>
      </w:r>
      <w:r w:rsidR="00950262" w:rsidRPr="00617BB5">
        <w:rPr>
          <w:rFonts w:ascii="Times New Roman" w:hAnsi="Times New Roman" w:cs="Times New Roman"/>
          <w:color w:val="E36C0A" w:themeColor="accent6" w:themeShade="BF"/>
          <w:sz w:val="24"/>
          <w:szCs w:val="24"/>
        </w:rPr>
        <w:t>Hypothes</w:t>
      </w:r>
      <w:r w:rsidR="00D067C4" w:rsidRPr="00617BB5">
        <w:rPr>
          <w:rFonts w:ascii="Times New Roman" w:hAnsi="Times New Roman" w:cs="Times New Roman"/>
          <w:color w:val="E36C0A" w:themeColor="accent6" w:themeShade="BF"/>
          <w:sz w:val="24"/>
          <w:szCs w:val="24"/>
        </w:rPr>
        <w:t>i</w:t>
      </w:r>
      <w:r w:rsidR="00950262" w:rsidRPr="00617BB5">
        <w:rPr>
          <w:rFonts w:ascii="Times New Roman" w:hAnsi="Times New Roman" w:cs="Times New Roman"/>
          <w:color w:val="E36C0A" w:themeColor="accent6" w:themeShade="BF"/>
          <w:sz w:val="24"/>
          <w:szCs w:val="24"/>
        </w:rPr>
        <w:t>s 8</w:t>
      </w:r>
      <w:r w:rsidR="00950262" w:rsidRPr="00617BB5">
        <w:rPr>
          <w:rFonts w:ascii="Times New Roman" w:hAnsi="Times New Roman" w:cs="Times New Roman"/>
          <w:sz w:val="24"/>
          <w:szCs w:val="24"/>
        </w:rPr>
        <w:t xml:space="preserve"> is supported).</w:t>
      </w:r>
      <w:r>
        <w:rPr>
          <w:rFonts w:ascii="Times New Roman" w:hAnsi="Times New Roman" w:cs="Times New Roman"/>
          <w:sz w:val="24"/>
          <w:szCs w:val="24"/>
        </w:rPr>
        <w:t xml:space="preserve"> To</w:t>
      </w:r>
      <w:r w:rsidRPr="00617BB5">
        <w:rPr>
          <w:rFonts w:ascii="Times New Roman" w:hAnsi="Times New Roman" w:cs="Times New Roman"/>
          <w:sz w:val="20"/>
          <w:szCs w:val="24"/>
        </w:rPr>
        <w:t xml:space="preserve"> </w:t>
      </w:r>
      <w:r>
        <w:rPr>
          <w:rFonts w:ascii="Times New Roman" w:hAnsi="Times New Roman" w:cs="Times New Roman"/>
          <w:sz w:val="24"/>
          <w:szCs w:val="24"/>
        </w:rPr>
        <w:t>recall,</w:t>
      </w:r>
      <w:r w:rsidRPr="00617BB5">
        <w:rPr>
          <w:rFonts w:ascii="Times New Roman" w:hAnsi="Times New Roman" w:cs="Times New Roman"/>
          <w:sz w:val="20"/>
          <w:szCs w:val="24"/>
        </w:rPr>
        <w:t xml:space="preserve"> </w:t>
      </w:r>
      <w:r>
        <w:rPr>
          <w:rFonts w:ascii="Times New Roman" w:hAnsi="Times New Roman" w:cs="Times New Roman"/>
          <w:sz w:val="24"/>
          <w:szCs w:val="24"/>
        </w:rPr>
        <w:t>having</w:t>
      </w:r>
      <w:r w:rsidRPr="00617BB5">
        <w:rPr>
          <w:rFonts w:ascii="Times New Roman" w:hAnsi="Times New Roman" w:cs="Times New Roman"/>
          <w:sz w:val="20"/>
          <w:szCs w:val="24"/>
        </w:rPr>
        <w:t xml:space="preserve"> </w:t>
      </w:r>
      <w:r>
        <w:rPr>
          <w:rFonts w:ascii="Times New Roman" w:hAnsi="Times New Roman" w:cs="Times New Roman"/>
          <w:sz w:val="24"/>
          <w:szCs w:val="24"/>
        </w:rPr>
        <w:t>trademark</w:t>
      </w:r>
      <w:r w:rsidRPr="00617BB5">
        <w:rPr>
          <w:rFonts w:ascii="Times New Roman" w:hAnsi="Times New Roman" w:cs="Times New Roman"/>
          <w:sz w:val="20"/>
          <w:szCs w:val="24"/>
        </w:rPr>
        <w:t xml:space="preserve"> </w:t>
      </w:r>
      <w:r>
        <w:rPr>
          <w:rFonts w:ascii="Times New Roman" w:hAnsi="Times New Roman" w:cs="Times New Roman"/>
          <w:sz w:val="24"/>
          <w:szCs w:val="24"/>
        </w:rPr>
        <w:t>incontestability</w:t>
      </w:r>
      <w:r w:rsidRPr="00617BB5">
        <w:rPr>
          <w:rFonts w:ascii="Times New Roman" w:hAnsi="Times New Roman" w:cs="Times New Roman"/>
          <w:sz w:val="20"/>
          <w:szCs w:val="24"/>
        </w:rPr>
        <w:t xml:space="preserve"> </w:t>
      </w:r>
      <w:r>
        <w:rPr>
          <w:rFonts w:ascii="Times New Roman" w:hAnsi="Times New Roman" w:cs="Times New Roman"/>
          <w:sz w:val="24"/>
          <w:szCs w:val="24"/>
        </w:rPr>
        <w:t>acknowledged</w:t>
      </w:r>
      <w:r w:rsidRPr="00617BB5">
        <w:rPr>
          <w:rFonts w:ascii="Times New Roman" w:hAnsi="Times New Roman" w:cs="Times New Roman"/>
          <w:sz w:val="20"/>
          <w:szCs w:val="24"/>
        </w:rPr>
        <w:t xml:space="preserve"> </w:t>
      </w:r>
      <w:r>
        <w:rPr>
          <w:rFonts w:ascii="Times New Roman" w:hAnsi="Times New Roman" w:cs="Times New Roman"/>
          <w:sz w:val="24"/>
          <w:szCs w:val="24"/>
        </w:rPr>
        <w:t>significantly</w:t>
      </w:r>
      <w:r w:rsidRPr="00617BB5">
        <w:rPr>
          <w:rFonts w:ascii="Times New Roman" w:hAnsi="Times New Roman" w:cs="Times New Roman"/>
          <w:sz w:val="20"/>
          <w:szCs w:val="24"/>
        </w:rPr>
        <w:t xml:space="preserve"> </w:t>
      </w:r>
      <w:r>
        <w:rPr>
          <w:rFonts w:ascii="Times New Roman" w:hAnsi="Times New Roman" w:cs="Times New Roman"/>
          <w:sz w:val="24"/>
          <w:szCs w:val="24"/>
        </w:rPr>
        <w:t>reduces</w:t>
      </w:r>
      <w:r w:rsidRPr="00617BB5">
        <w:rPr>
          <w:rFonts w:ascii="Times New Roman" w:hAnsi="Times New Roman" w:cs="Times New Roman"/>
          <w:sz w:val="20"/>
          <w:szCs w:val="24"/>
        </w:rPr>
        <w:t xml:space="preserve"> </w:t>
      </w:r>
      <w:r>
        <w:rPr>
          <w:rFonts w:ascii="Times New Roman" w:hAnsi="Times New Roman" w:cs="Times New Roman"/>
          <w:sz w:val="24"/>
          <w:szCs w:val="24"/>
        </w:rPr>
        <w:t>the</w:t>
      </w:r>
      <w:r w:rsidRPr="00617BB5">
        <w:rPr>
          <w:rFonts w:ascii="Times New Roman" w:hAnsi="Times New Roman" w:cs="Times New Roman"/>
          <w:sz w:val="20"/>
          <w:szCs w:val="24"/>
        </w:rPr>
        <w:t xml:space="preserve"> </w:t>
      </w:r>
      <w:r>
        <w:rPr>
          <w:rFonts w:ascii="Times New Roman" w:hAnsi="Times New Roman" w:cs="Times New Roman"/>
          <w:sz w:val="24"/>
          <w:szCs w:val="24"/>
        </w:rPr>
        <w:t>number</w:t>
      </w:r>
      <w:r w:rsidRPr="00617BB5">
        <w:rPr>
          <w:rFonts w:ascii="Times New Roman" w:hAnsi="Times New Roman" w:cs="Times New Roman"/>
          <w:sz w:val="20"/>
          <w:szCs w:val="24"/>
        </w:rPr>
        <w:t xml:space="preserve"> </w:t>
      </w:r>
      <w:r>
        <w:rPr>
          <w:rFonts w:ascii="Times New Roman" w:hAnsi="Times New Roman" w:cs="Times New Roman"/>
          <w:sz w:val="24"/>
          <w:szCs w:val="24"/>
        </w:rPr>
        <w:t xml:space="preserve">of </w:t>
      </w:r>
      <w:r w:rsidRPr="00BC16F9">
        <w:rPr>
          <w:rFonts w:ascii="Times New Roman" w:hAnsi="Times New Roman" w:cs="Times New Roman"/>
          <w:sz w:val="24"/>
          <w:szCs w:val="24"/>
        </w:rPr>
        <w:t xml:space="preserve">reasons </w:t>
      </w:r>
      <w:r w:rsidR="00BC16F9" w:rsidRPr="00BC16F9">
        <w:rPr>
          <w:rFonts w:ascii="Times New Roman" w:hAnsi="Times New Roman" w:cs="Times New Roman"/>
          <w:sz w:val="24"/>
          <w:szCs w:val="24"/>
        </w:rPr>
        <w:t>for</w:t>
      </w:r>
      <w:r w:rsidRPr="00BC16F9">
        <w:rPr>
          <w:rFonts w:ascii="Times New Roman" w:hAnsi="Times New Roman" w:cs="Times New Roman"/>
          <w:sz w:val="24"/>
          <w:szCs w:val="24"/>
        </w:rPr>
        <w:t xml:space="preserve"> which the trademark registration can be challenged by a third party (</w:t>
      </w:r>
      <w:r w:rsidRPr="00BC16F9">
        <w:rPr>
          <w:rFonts w:ascii="Times New Roman" w:hAnsi="Times New Roman" w:cs="Times New Roman"/>
          <w:color w:val="365F91" w:themeColor="accent1" w:themeShade="BF"/>
          <w:sz w:val="24"/>
          <w:szCs w:val="24"/>
        </w:rPr>
        <w:t>Port, 1993</w:t>
      </w:r>
      <w:r w:rsidRPr="00BC16F9">
        <w:rPr>
          <w:rFonts w:ascii="Times New Roman" w:hAnsi="Times New Roman" w:cs="Times New Roman"/>
          <w:sz w:val="24"/>
          <w:szCs w:val="24"/>
        </w:rPr>
        <w:t>).</w:t>
      </w:r>
      <w:r w:rsidR="00D813F8" w:rsidRPr="00BC16F9">
        <w:rPr>
          <w:rFonts w:ascii="Times New Roman" w:hAnsi="Times New Roman" w:cs="Times New Roman"/>
          <w:sz w:val="24"/>
          <w:szCs w:val="24"/>
        </w:rPr>
        <w:t xml:space="preserve"> This</w:t>
      </w:r>
      <w:r w:rsidR="00D813F8" w:rsidRPr="00D813F8">
        <w:rPr>
          <w:rFonts w:ascii="Times New Roman" w:hAnsi="Times New Roman" w:cs="Times New Roman"/>
          <w:sz w:val="24"/>
          <w:szCs w:val="24"/>
        </w:rPr>
        <w:t xml:space="preserve"> status can be </w:t>
      </w:r>
      <w:r w:rsidR="00D813F8">
        <w:rPr>
          <w:rFonts w:ascii="Times New Roman" w:hAnsi="Times New Roman" w:cs="Times New Roman"/>
          <w:sz w:val="24"/>
          <w:szCs w:val="24"/>
        </w:rPr>
        <w:t xml:space="preserve">obtained </w:t>
      </w:r>
      <w:r w:rsidR="00D813F8" w:rsidRPr="00D813F8">
        <w:rPr>
          <w:rFonts w:ascii="Times New Roman" w:hAnsi="Times New Roman" w:cs="Times New Roman"/>
          <w:sz w:val="24"/>
          <w:szCs w:val="24"/>
        </w:rPr>
        <w:t>after the continuous use of a mark for five consecutive years after the</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registration</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date.</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So,</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despite</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cl</w:t>
      </w:r>
      <w:r w:rsidR="00D813F8">
        <w:rPr>
          <w:rFonts w:ascii="Times New Roman" w:hAnsi="Times New Roman" w:cs="Times New Roman"/>
          <w:sz w:val="24"/>
          <w:szCs w:val="24"/>
        </w:rPr>
        <w:t>ear</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value</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implications,</w:t>
      </w:r>
      <w:r w:rsidR="00D813F8" w:rsidRPr="00D813F8">
        <w:rPr>
          <w:rFonts w:ascii="Times New Roman" w:hAnsi="Times New Roman" w:cs="Times New Roman"/>
          <w:sz w:val="14"/>
          <w:szCs w:val="24"/>
        </w:rPr>
        <w:t xml:space="preserve"> </w:t>
      </w:r>
      <w:r w:rsidR="00D813F8">
        <w:rPr>
          <w:rFonts w:ascii="Times New Roman" w:hAnsi="Times New Roman" w:cs="Times New Roman"/>
          <w:sz w:val="24"/>
          <w:szCs w:val="24"/>
        </w:rPr>
        <w:t>its</w:t>
      </w:r>
      <w:r w:rsidR="00D813F8" w:rsidRPr="00D813F8">
        <w:rPr>
          <w:rFonts w:ascii="Times New Roman" w:hAnsi="Times New Roman" w:cs="Times New Roman"/>
          <w:sz w:val="14"/>
          <w:szCs w:val="24"/>
        </w:rPr>
        <w:t xml:space="preserve"> </w:t>
      </w:r>
      <w:r w:rsidR="00D813F8">
        <w:rPr>
          <w:rFonts w:ascii="Times New Roman" w:hAnsi="Times New Roman" w:cs="Times New Roman"/>
          <w:sz w:val="24"/>
          <w:szCs w:val="24"/>
        </w:rPr>
        <w:t>use</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is</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limited</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to</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trademark</w:t>
      </w:r>
      <w:r w:rsidR="00D813F8" w:rsidRPr="00D813F8">
        <w:rPr>
          <w:rFonts w:ascii="Times New Roman" w:hAnsi="Times New Roman" w:cs="Times New Roman"/>
          <w:sz w:val="14"/>
          <w:szCs w:val="24"/>
        </w:rPr>
        <w:t xml:space="preserve"> </w:t>
      </w:r>
      <w:r w:rsidR="00D813F8" w:rsidRPr="00D813F8">
        <w:rPr>
          <w:rFonts w:ascii="Times New Roman" w:hAnsi="Times New Roman" w:cs="Times New Roman"/>
          <w:sz w:val="24"/>
          <w:szCs w:val="24"/>
        </w:rPr>
        <w:t>renewals. As</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my</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data</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show,</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on</w:t>
      </w:r>
      <w:r w:rsidR="00D813F8">
        <w:rPr>
          <w:rFonts w:ascii="Times New Roman" w:hAnsi="Times New Roman" w:cs="Times New Roman"/>
          <w:sz w:val="24"/>
          <w:szCs w:val="24"/>
        </w:rPr>
        <w:t>ly</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around</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14.</w:t>
      </w:r>
      <w:r w:rsidR="007F7935">
        <w:rPr>
          <w:rFonts w:ascii="Times New Roman" w:hAnsi="Times New Roman" w:cs="Times New Roman"/>
          <w:sz w:val="24"/>
          <w:szCs w:val="24"/>
        </w:rPr>
        <w:t>0</w:t>
      </w:r>
      <w:r w:rsidR="00D813F8" w:rsidRPr="00D813F8">
        <w:rPr>
          <w:rFonts w:ascii="Times New Roman" w:hAnsi="Times New Roman" w:cs="Times New Roman"/>
          <w:sz w:val="24"/>
          <w:szCs w:val="24"/>
        </w:rPr>
        <w:t>%</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of</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all</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trademark</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applications</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actually</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reach</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and</w:t>
      </w:r>
      <w:r w:rsidR="00D813F8" w:rsidRPr="00D813F8">
        <w:rPr>
          <w:rFonts w:ascii="Times New Roman" w:hAnsi="Times New Roman" w:cs="Times New Roman"/>
          <w:sz w:val="16"/>
          <w:szCs w:val="24"/>
        </w:rPr>
        <w:t xml:space="preserve"> </w:t>
      </w:r>
      <w:r w:rsidR="00D813F8" w:rsidRPr="00D813F8">
        <w:rPr>
          <w:rFonts w:ascii="Times New Roman" w:hAnsi="Times New Roman" w:cs="Times New Roman"/>
          <w:sz w:val="24"/>
          <w:szCs w:val="24"/>
        </w:rPr>
        <w:t>overcome the renewal stage, and for the rest this indicator is unavailable.</w:t>
      </w:r>
    </w:p>
    <w:p w:rsidR="0083685E" w:rsidRDefault="00BC16F9" w:rsidP="00E03C4C">
      <w:pPr>
        <w:spacing w:after="120" w:line="480" w:lineRule="auto"/>
        <w:ind w:firstLine="720"/>
        <w:jc w:val="both"/>
        <w:rPr>
          <w:rFonts w:ascii="Times New Roman" w:hAnsi="Times New Roman" w:cs="Times New Roman"/>
          <w:sz w:val="24"/>
          <w:szCs w:val="24"/>
        </w:rPr>
      </w:pPr>
      <w:r w:rsidRPr="00BC16F9">
        <w:rPr>
          <w:rFonts w:ascii="Times New Roman" w:hAnsi="Times New Roman" w:cs="Times New Roman"/>
          <w:sz w:val="24"/>
          <w:szCs w:val="24"/>
        </w:rPr>
        <w:t>Finally</w:t>
      </w:r>
      <w:r w:rsidR="0075611D" w:rsidRPr="00BC16F9">
        <w:rPr>
          <w:rFonts w:ascii="Times New Roman" w:hAnsi="Times New Roman" w:cs="Times New Roman"/>
          <w:sz w:val="24"/>
          <w:szCs w:val="24"/>
        </w:rPr>
        <w:t>,</w:t>
      </w:r>
      <w:r w:rsidR="0075611D" w:rsidRPr="00BC16F9">
        <w:rPr>
          <w:rFonts w:ascii="Times New Roman" w:hAnsi="Times New Roman" w:cs="Times New Roman"/>
          <w:szCs w:val="24"/>
        </w:rPr>
        <w:t xml:space="preserve"> </w:t>
      </w:r>
      <w:r w:rsidR="00474167" w:rsidRPr="00BC16F9">
        <w:rPr>
          <w:rFonts w:ascii="Times New Roman" w:hAnsi="Times New Roman" w:cs="Times New Roman"/>
          <w:sz w:val="24"/>
          <w:szCs w:val="24"/>
        </w:rPr>
        <w:t>it</w:t>
      </w:r>
      <w:r w:rsidR="00474167" w:rsidRPr="00BC16F9">
        <w:rPr>
          <w:rFonts w:ascii="Times New Roman" w:hAnsi="Times New Roman" w:cs="Times New Roman"/>
          <w:szCs w:val="24"/>
        </w:rPr>
        <w:t xml:space="preserve"> </w:t>
      </w:r>
      <w:r>
        <w:rPr>
          <w:rFonts w:ascii="Times New Roman" w:hAnsi="Times New Roman" w:cs="Times New Roman"/>
          <w:sz w:val="24"/>
          <w:szCs w:val="24"/>
        </w:rPr>
        <w:t>should</w:t>
      </w:r>
      <w:r w:rsidR="00474167" w:rsidRPr="00BC16F9">
        <w:rPr>
          <w:rFonts w:ascii="Times New Roman" w:hAnsi="Times New Roman" w:cs="Times New Roman"/>
          <w:szCs w:val="24"/>
        </w:rPr>
        <w:t xml:space="preserve"> </w:t>
      </w:r>
      <w:r w:rsidR="00474167" w:rsidRPr="00BC16F9">
        <w:rPr>
          <w:rFonts w:ascii="Times New Roman" w:hAnsi="Times New Roman" w:cs="Times New Roman"/>
          <w:sz w:val="24"/>
          <w:szCs w:val="24"/>
        </w:rPr>
        <w:t>be</w:t>
      </w:r>
      <w:r w:rsidR="00057AEA" w:rsidRPr="00BC16F9">
        <w:rPr>
          <w:rFonts w:ascii="Times New Roman" w:hAnsi="Times New Roman" w:cs="Times New Roman"/>
          <w:szCs w:val="24"/>
        </w:rPr>
        <w:t xml:space="preserve"> </w:t>
      </w:r>
      <w:r w:rsidR="00474167" w:rsidRPr="00BC16F9">
        <w:rPr>
          <w:rFonts w:ascii="Times New Roman" w:hAnsi="Times New Roman" w:cs="Times New Roman"/>
          <w:sz w:val="24"/>
          <w:szCs w:val="24"/>
        </w:rPr>
        <w:t>noted</w:t>
      </w:r>
      <w:r w:rsidR="00057AEA" w:rsidRPr="00BC16F9">
        <w:rPr>
          <w:rFonts w:ascii="Times New Roman" w:hAnsi="Times New Roman" w:cs="Times New Roman"/>
          <w:szCs w:val="24"/>
        </w:rPr>
        <w:t xml:space="preserve"> </w:t>
      </w:r>
      <w:r w:rsidR="00057AEA" w:rsidRPr="00BC16F9">
        <w:rPr>
          <w:rFonts w:ascii="Times New Roman" w:hAnsi="Times New Roman" w:cs="Times New Roman"/>
          <w:sz w:val="24"/>
          <w:szCs w:val="24"/>
        </w:rPr>
        <w:t>that</w:t>
      </w:r>
      <w:r w:rsidR="00057AEA" w:rsidRPr="00BC16F9">
        <w:rPr>
          <w:rFonts w:ascii="Times New Roman" w:hAnsi="Times New Roman" w:cs="Times New Roman"/>
          <w:szCs w:val="24"/>
        </w:rPr>
        <w:t xml:space="preserve"> </w:t>
      </w:r>
      <w:r w:rsidR="00474167" w:rsidRPr="00BC16F9">
        <w:rPr>
          <w:rFonts w:ascii="Times New Roman" w:hAnsi="Times New Roman" w:cs="Times New Roman"/>
          <w:sz w:val="24"/>
          <w:szCs w:val="24"/>
        </w:rPr>
        <w:t>my</w:t>
      </w:r>
      <w:r w:rsidR="0075611D" w:rsidRPr="00BC16F9">
        <w:rPr>
          <w:rFonts w:ascii="Times New Roman" w:hAnsi="Times New Roman" w:cs="Times New Roman"/>
          <w:szCs w:val="24"/>
        </w:rPr>
        <w:t xml:space="preserve"> </w:t>
      </w:r>
      <w:r w:rsidR="0075611D" w:rsidRPr="00BC16F9">
        <w:rPr>
          <w:rFonts w:ascii="Times New Roman" w:hAnsi="Times New Roman" w:cs="Times New Roman"/>
          <w:sz w:val="24"/>
          <w:szCs w:val="24"/>
        </w:rPr>
        <w:t>analysis</w:t>
      </w:r>
      <w:r w:rsidR="00057AEA" w:rsidRPr="00BC16F9">
        <w:rPr>
          <w:rFonts w:ascii="Times New Roman" w:hAnsi="Times New Roman" w:cs="Times New Roman"/>
          <w:szCs w:val="24"/>
        </w:rPr>
        <w:t xml:space="preserve"> </w:t>
      </w:r>
      <w:r w:rsidR="00057AEA" w:rsidRPr="00BC16F9">
        <w:rPr>
          <w:rFonts w:ascii="Times New Roman" w:hAnsi="Times New Roman" w:cs="Times New Roman"/>
          <w:sz w:val="24"/>
          <w:szCs w:val="24"/>
        </w:rPr>
        <w:t>has</w:t>
      </w:r>
      <w:r w:rsidR="00057AEA" w:rsidRPr="00BC16F9">
        <w:rPr>
          <w:rFonts w:ascii="Times New Roman" w:hAnsi="Times New Roman" w:cs="Times New Roman"/>
          <w:szCs w:val="24"/>
        </w:rPr>
        <w:t xml:space="preserve"> </w:t>
      </w:r>
      <w:r w:rsidR="00057AEA" w:rsidRPr="00BC16F9">
        <w:rPr>
          <w:rFonts w:ascii="Times New Roman" w:hAnsi="Times New Roman" w:cs="Times New Roman"/>
          <w:sz w:val="24"/>
          <w:szCs w:val="24"/>
        </w:rPr>
        <w:t>failed</w:t>
      </w:r>
      <w:r w:rsidR="00057AEA" w:rsidRPr="00BC16F9">
        <w:rPr>
          <w:rFonts w:ascii="Times New Roman" w:hAnsi="Times New Roman" w:cs="Times New Roman"/>
          <w:szCs w:val="24"/>
        </w:rPr>
        <w:t xml:space="preserve"> </w:t>
      </w:r>
      <w:r w:rsidR="0075611D" w:rsidRPr="00BC16F9">
        <w:rPr>
          <w:rFonts w:ascii="Times New Roman" w:hAnsi="Times New Roman" w:cs="Times New Roman"/>
          <w:sz w:val="24"/>
          <w:szCs w:val="24"/>
        </w:rPr>
        <w:t>to</w:t>
      </w:r>
      <w:r w:rsidR="0075611D" w:rsidRPr="00BC16F9">
        <w:rPr>
          <w:rFonts w:ascii="Times New Roman" w:hAnsi="Times New Roman" w:cs="Times New Roman"/>
          <w:szCs w:val="24"/>
        </w:rPr>
        <w:t xml:space="preserve"> </w:t>
      </w:r>
      <w:r w:rsidR="00057AEA" w:rsidRPr="00BC16F9">
        <w:rPr>
          <w:rFonts w:ascii="Times New Roman" w:hAnsi="Times New Roman" w:cs="Times New Roman"/>
          <w:sz w:val="24"/>
          <w:szCs w:val="24"/>
        </w:rPr>
        <w:t>identify</w:t>
      </w:r>
      <w:r w:rsidR="00057AEA" w:rsidRPr="00BC16F9">
        <w:rPr>
          <w:rFonts w:ascii="Times New Roman" w:hAnsi="Times New Roman" w:cs="Times New Roman"/>
          <w:szCs w:val="24"/>
        </w:rPr>
        <w:t xml:space="preserve"> </w:t>
      </w:r>
      <w:r w:rsidR="0075611D" w:rsidRPr="00BC16F9">
        <w:rPr>
          <w:rFonts w:ascii="Times New Roman" w:hAnsi="Times New Roman" w:cs="Times New Roman"/>
          <w:sz w:val="24"/>
          <w:szCs w:val="24"/>
        </w:rPr>
        <w:t>any</w:t>
      </w:r>
      <w:r w:rsidR="0073215F" w:rsidRPr="00BC16F9">
        <w:rPr>
          <w:rFonts w:ascii="Times New Roman" w:hAnsi="Times New Roman" w:cs="Times New Roman"/>
          <w:szCs w:val="24"/>
        </w:rPr>
        <w:t xml:space="preserve"> </w:t>
      </w:r>
      <w:r w:rsidR="00474167" w:rsidRPr="00BC16F9">
        <w:rPr>
          <w:rFonts w:ascii="Times New Roman" w:hAnsi="Times New Roman" w:cs="Times New Roman"/>
          <w:sz w:val="24"/>
          <w:szCs w:val="24"/>
        </w:rPr>
        <w:t>significant</w:t>
      </w:r>
      <w:r w:rsidR="00474167" w:rsidRPr="00BC16F9">
        <w:rPr>
          <w:rFonts w:ascii="Times New Roman" w:hAnsi="Times New Roman" w:cs="Times New Roman"/>
          <w:szCs w:val="24"/>
        </w:rPr>
        <w:t xml:space="preserve"> </w:t>
      </w:r>
      <w:r w:rsidR="0073215F" w:rsidRPr="00BC16F9">
        <w:rPr>
          <w:rFonts w:ascii="Times New Roman" w:hAnsi="Times New Roman" w:cs="Times New Roman"/>
          <w:sz w:val="24"/>
          <w:szCs w:val="24"/>
        </w:rPr>
        <w:t>effects</w:t>
      </w:r>
      <w:r w:rsidR="0075611D" w:rsidRPr="00BC16F9">
        <w:rPr>
          <w:rFonts w:ascii="Times New Roman" w:hAnsi="Times New Roman" w:cs="Times New Roman"/>
          <w:sz w:val="24"/>
          <w:szCs w:val="24"/>
        </w:rPr>
        <w:t xml:space="preserve"> </w:t>
      </w:r>
      <w:r>
        <w:rPr>
          <w:rFonts w:ascii="Times New Roman" w:hAnsi="Times New Roman" w:cs="Times New Roman"/>
          <w:sz w:val="24"/>
          <w:szCs w:val="24"/>
        </w:rPr>
        <w:t>that</w:t>
      </w:r>
      <w:r w:rsidRPr="00BC16F9">
        <w:rPr>
          <w:rFonts w:ascii="Times New Roman" w:hAnsi="Times New Roman" w:cs="Times New Roman"/>
          <w:sz w:val="20"/>
          <w:szCs w:val="24"/>
        </w:rPr>
        <w:t xml:space="preserve"> </w:t>
      </w:r>
      <w:r>
        <w:rPr>
          <w:rFonts w:ascii="Times New Roman" w:hAnsi="Times New Roman" w:cs="Times New Roman"/>
          <w:sz w:val="24"/>
          <w:szCs w:val="24"/>
        </w:rPr>
        <w:t>would</w:t>
      </w:r>
      <w:r w:rsidRPr="00BC16F9">
        <w:rPr>
          <w:rFonts w:ascii="Times New Roman" w:hAnsi="Times New Roman" w:cs="Times New Roman"/>
          <w:sz w:val="20"/>
          <w:szCs w:val="24"/>
        </w:rPr>
        <w:t xml:space="preserve"> </w:t>
      </w:r>
      <w:r>
        <w:rPr>
          <w:rFonts w:ascii="Times New Roman" w:hAnsi="Times New Roman" w:cs="Times New Roman"/>
          <w:sz w:val="24"/>
          <w:szCs w:val="24"/>
        </w:rPr>
        <w:t>be</w:t>
      </w:r>
      <w:r w:rsidRPr="00BC16F9">
        <w:rPr>
          <w:rFonts w:ascii="Times New Roman" w:hAnsi="Times New Roman" w:cs="Times New Roman"/>
          <w:sz w:val="20"/>
          <w:szCs w:val="24"/>
        </w:rPr>
        <w:t xml:space="preserve"> </w:t>
      </w:r>
      <w:r w:rsidR="0073215F" w:rsidRPr="00BC16F9">
        <w:rPr>
          <w:rFonts w:ascii="Times New Roman" w:hAnsi="Times New Roman" w:cs="Times New Roman"/>
          <w:sz w:val="24"/>
          <w:szCs w:val="24"/>
        </w:rPr>
        <w:t>associated</w:t>
      </w:r>
      <w:r w:rsidR="0073215F" w:rsidRPr="00BC16F9">
        <w:rPr>
          <w:rFonts w:ascii="Times New Roman" w:hAnsi="Times New Roman" w:cs="Times New Roman"/>
          <w:sz w:val="20"/>
          <w:szCs w:val="24"/>
        </w:rPr>
        <w:t xml:space="preserve"> </w:t>
      </w:r>
      <w:r w:rsidR="0073215F" w:rsidRPr="00BC16F9">
        <w:rPr>
          <w:rFonts w:ascii="Times New Roman" w:hAnsi="Times New Roman" w:cs="Times New Roman"/>
          <w:sz w:val="24"/>
          <w:szCs w:val="24"/>
        </w:rPr>
        <w:t>with</w:t>
      </w:r>
      <w:r w:rsidR="0073215F" w:rsidRPr="00BC16F9">
        <w:rPr>
          <w:rFonts w:ascii="Times New Roman" w:hAnsi="Times New Roman" w:cs="Times New Roman"/>
          <w:sz w:val="20"/>
          <w:szCs w:val="24"/>
        </w:rPr>
        <w:t xml:space="preserve"> </w:t>
      </w:r>
      <w:r w:rsidR="0075611D" w:rsidRPr="00BC16F9">
        <w:rPr>
          <w:rFonts w:ascii="Times New Roman" w:hAnsi="Times New Roman" w:cs="Times New Roman"/>
          <w:sz w:val="24"/>
          <w:szCs w:val="24"/>
        </w:rPr>
        <w:t>trademark</w:t>
      </w:r>
      <w:r w:rsidR="0075611D" w:rsidRPr="00BC16F9">
        <w:rPr>
          <w:rFonts w:ascii="Times New Roman" w:hAnsi="Times New Roman" w:cs="Times New Roman"/>
          <w:sz w:val="20"/>
          <w:szCs w:val="24"/>
        </w:rPr>
        <w:t xml:space="preserve"> </w:t>
      </w:r>
      <w:r w:rsidR="0075611D" w:rsidRPr="00BC16F9">
        <w:rPr>
          <w:rFonts w:ascii="Times New Roman" w:hAnsi="Times New Roman" w:cs="Times New Roman"/>
          <w:sz w:val="24"/>
          <w:szCs w:val="24"/>
        </w:rPr>
        <w:t>breadth</w:t>
      </w:r>
      <w:r w:rsidR="0075611D" w:rsidRPr="00BC16F9">
        <w:rPr>
          <w:rFonts w:ascii="Times New Roman" w:hAnsi="Times New Roman" w:cs="Times New Roman"/>
          <w:sz w:val="20"/>
          <w:szCs w:val="24"/>
        </w:rPr>
        <w:t xml:space="preserve"> </w:t>
      </w:r>
      <w:r w:rsidR="0075611D" w:rsidRPr="00BC16F9">
        <w:rPr>
          <w:rFonts w:ascii="Times New Roman" w:hAnsi="Times New Roman" w:cs="Times New Roman"/>
          <w:sz w:val="24"/>
          <w:szCs w:val="24"/>
        </w:rPr>
        <w:t>or</w:t>
      </w:r>
      <w:r w:rsidR="0075611D" w:rsidRPr="00BC16F9">
        <w:rPr>
          <w:rFonts w:ascii="Times New Roman" w:hAnsi="Times New Roman" w:cs="Times New Roman"/>
          <w:sz w:val="20"/>
          <w:szCs w:val="24"/>
        </w:rPr>
        <w:t xml:space="preserve"> </w:t>
      </w:r>
      <w:r w:rsidR="0075611D" w:rsidRPr="00BC16F9">
        <w:rPr>
          <w:rFonts w:ascii="Times New Roman" w:hAnsi="Times New Roman" w:cs="Times New Roman"/>
          <w:sz w:val="24"/>
          <w:szCs w:val="24"/>
        </w:rPr>
        <w:t>acquired</w:t>
      </w:r>
      <w:r w:rsidR="0075611D" w:rsidRPr="00BC16F9">
        <w:rPr>
          <w:rFonts w:ascii="Times New Roman" w:hAnsi="Times New Roman" w:cs="Times New Roman"/>
          <w:sz w:val="20"/>
          <w:szCs w:val="24"/>
        </w:rPr>
        <w:t xml:space="preserve"> </w:t>
      </w:r>
      <w:r w:rsidR="0075611D" w:rsidRPr="00BC16F9">
        <w:rPr>
          <w:rFonts w:ascii="Times New Roman" w:hAnsi="Times New Roman" w:cs="Times New Roman"/>
          <w:sz w:val="24"/>
          <w:szCs w:val="24"/>
        </w:rPr>
        <w:t>distinctiveness</w:t>
      </w:r>
      <w:r w:rsidR="0075611D" w:rsidRPr="00BC16F9">
        <w:rPr>
          <w:rFonts w:ascii="Times New Roman" w:hAnsi="Times New Roman" w:cs="Times New Roman"/>
          <w:sz w:val="20"/>
          <w:szCs w:val="24"/>
        </w:rPr>
        <w:t xml:space="preserve"> </w:t>
      </w:r>
      <w:r w:rsidR="0075611D" w:rsidRPr="00BC16F9">
        <w:rPr>
          <w:rFonts w:ascii="Times New Roman" w:hAnsi="Times New Roman" w:cs="Times New Roman"/>
          <w:sz w:val="24"/>
          <w:szCs w:val="24"/>
        </w:rPr>
        <w:t>(</w:t>
      </w:r>
      <w:r w:rsidR="0075611D" w:rsidRPr="00BC16F9">
        <w:rPr>
          <w:rFonts w:ascii="Times New Roman" w:hAnsi="Times New Roman" w:cs="Times New Roman"/>
          <w:color w:val="E36C0A" w:themeColor="accent6" w:themeShade="BF"/>
          <w:sz w:val="24"/>
          <w:szCs w:val="24"/>
        </w:rPr>
        <w:t>Hypotheses</w:t>
      </w:r>
      <w:r w:rsidR="0075611D" w:rsidRPr="00BC16F9">
        <w:rPr>
          <w:rFonts w:ascii="Times New Roman" w:hAnsi="Times New Roman" w:cs="Times New Roman"/>
          <w:color w:val="E36C0A" w:themeColor="accent6" w:themeShade="BF"/>
          <w:sz w:val="20"/>
          <w:szCs w:val="24"/>
        </w:rPr>
        <w:t xml:space="preserve"> </w:t>
      </w:r>
      <w:r w:rsidR="00E0686B" w:rsidRPr="00BC16F9">
        <w:rPr>
          <w:rFonts w:ascii="Times New Roman" w:hAnsi="Times New Roman" w:cs="Times New Roman"/>
          <w:color w:val="E36C0A" w:themeColor="accent6" w:themeShade="BF"/>
          <w:sz w:val="24"/>
          <w:szCs w:val="24"/>
        </w:rPr>
        <w:t>3</w:t>
      </w:r>
      <w:r w:rsidR="0075611D" w:rsidRPr="00BC16F9">
        <w:rPr>
          <w:rFonts w:ascii="Times New Roman" w:hAnsi="Times New Roman" w:cs="Times New Roman"/>
          <w:sz w:val="20"/>
          <w:szCs w:val="24"/>
        </w:rPr>
        <w:t xml:space="preserve"> </w:t>
      </w:r>
      <w:r w:rsidR="0075611D" w:rsidRPr="00BC16F9">
        <w:rPr>
          <w:rFonts w:ascii="Times New Roman" w:hAnsi="Times New Roman" w:cs="Times New Roman"/>
          <w:sz w:val="24"/>
          <w:szCs w:val="24"/>
        </w:rPr>
        <w:t xml:space="preserve">and </w:t>
      </w:r>
      <w:r w:rsidR="0075611D" w:rsidRPr="00BC16F9">
        <w:rPr>
          <w:rFonts w:ascii="Times New Roman" w:hAnsi="Times New Roman" w:cs="Times New Roman"/>
          <w:color w:val="E36C0A" w:themeColor="accent6" w:themeShade="BF"/>
          <w:sz w:val="24"/>
          <w:szCs w:val="24"/>
        </w:rPr>
        <w:t>7</w:t>
      </w:r>
      <w:r w:rsidR="0075611D" w:rsidRPr="00BC16F9">
        <w:rPr>
          <w:rFonts w:ascii="Times New Roman" w:hAnsi="Times New Roman" w:cs="Times New Roman"/>
          <w:sz w:val="24"/>
          <w:szCs w:val="24"/>
        </w:rPr>
        <w:t xml:space="preserve"> are </w:t>
      </w:r>
      <w:r w:rsidR="0073215F" w:rsidRPr="00BC16F9">
        <w:rPr>
          <w:rFonts w:ascii="Times New Roman" w:hAnsi="Times New Roman" w:cs="Times New Roman"/>
          <w:sz w:val="24"/>
          <w:szCs w:val="24"/>
        </w:rPr>
        <w:t xml:space="preserve">not </w:t>
      </w:r>
      <w:r w:rsidR="0075611D" w:rsidRPr="00BC16F9">
        <w:rPr>
          <w:rFonts w:ascii="Times New Roman" w:hAnsi="Times New Roman" w:cs="Times New Roman"/>
          <w:sz w:val="24"/>
          <w:szCs w:val="24"/>
        </w:rPr>
        <w:t>supported).</w:t>
      </w:r>
      <w:r w:rsidR="00474167" w:rsidRPr="00BC16F9">
        <w:rPr>
          <w:rFonts w:ascii="Times New Roman" w:hAnsi="Times New Roman" w:cs="Times New Roman"/>
          <w:sz w:val="24"/>
          <w:szCs w:val="24"/>
        </w:rPr>
        <w:t xml:space="preserve"> I </w:t>
      </w:r>
      <w:r w:rsidR="0073215F" w:rsidRPr="00BC16F9">
        <w:rPr>
          <w:rFonts w:ascii="Times New Roman" w:hAnsi="Times New Roman" w:cs="Times New Roman"/>
          <w:sz w:val="24"/>
          <w:szCs w:val="24"/>
        </w:rPr>
        <w:t>believe</w:t>
      </w:r>
      <w:r w:rsidR="00474167" w:rsidRPr="00BC16F9">
        <w:rPr>
          <w:rFonts w:ascii="Times New Roman" w:hAnsi="Times New Roman" w:cs="Times New Roman"/>
          <w:sz w:val="24"/>
          <w:szCs w:val="24"/>
        </w:rPr>
        <w:t xml:space="preserve"> that </w:t>
      </w:r>
      <w:r w:rsidRPr="00BC16F9">
        <w:rPr>
          <w:rFonts w:ascii="Times New Roman" w:hAnsi="Times New Roman" w:cs="Times New Roman"/>
          <w:sz w:val="24"/>
          <w:szCs w:val="24"/>
        </w:rPr>
        <w:t>this</w:t>
      </w:r>
      <w:r w:rsidR="0073215F" w:rsidRPr="00BC16F9">
        <w:rPr>
          <w:rFonts w:ascii="Times New Roman" w:hAnsi="Times New Roman" w:cs="Times New Roman"/>
          <w:sz w:val="24"/>
          <w:szCs w:val="24"/>
        </w:rPr>
        <w:t xml:space="preserve"> is due to </w:t>
      </w:r>
      <w:r w:rsidR="00FC0681" w:rsidRPr="00BC16F9">
        <w:rPr>
          <w:rFonts w:ascii="Times New Roman" w:hAnsi="Times New Roman" w:cs="Times New Roman"/>
          <w:sz w:val="24"/>
          <w:szCs w:val="24"/>
        </w:rPr>
        <w:t xml:space="preserve">the </w:t>
      </w:r>
      <w:r w:rsidRPr="00BC16F9">
        <w:rPr>
          <w:rFonts w:ascii="Times New Roman" w:hAnsi="Times New Roman" w:cs="Times New Roman"/>
          <w:sz w:val="24"/>
          <w:szCs w:val="24"/>
        </w:rPr>
        <w:t>idiosyncrasy</w:t>
      </w:r>
      <w:r>
        <w:rPr>
          <w:rFonts w:ascii="Times New Roman" w:hAnsi="Times New Roman" w:cs="Times New Roman"/>
          <w:sz w:val="24"/>
          <w:szCs w:val="24"/>
        </w:rPr>
        <w:t xml:space="preserve"> </w:t>
      </w:r>
      <w:r w:rsidR="0073215F" w:rsidRPr="00BC16F9">
        <w:rPr>
          <w:rFonts w:ascii="Times New Roman" w:hAnsi="Times New Roman" w:cs="Times New Roman"/>
          <w:sz w:val="24"/>
          <w:szCs w:val="24"/>
        </w:rPr>
        <w:t xml:space="preserve">of trademark </w:t>
      </w:r>
      <w:r w:rsidR="00FC0681" w:rsidRPr="00BC16F9">
        <w:rPr>
          <w:rFonts w:ascii="Times New Roman" w:hAnsi="Times New Roman" w:cs="Times New Roman"/>
          <w:sz w:val="24"/>
          <w:szCs w:val="24"/>
        </w:rPr>
        <w:t>activities</w:t>
      </w:r>
      <w:r w:rsidR="0073215F" w:rsidRPr="00BC16F9">
        <w:rPr>
          <w:rFonts w:ascii="Times New Roman" w:hAnsi="Times New Roman" w:cs="Times New Roman"/>
          <w:sz w:val="24"/>
          <w:szCs w:val="24"/>
        </w:rPr>
        <w:t xml:space="preserve"> in the pharmaceutical </w:t>
      </w:r>
      <w:r w:rsidR="00C35DDC" w:rsidRPr="00BC16F9">
        <w:rPr>
          <w:rFonts w:ascii="Times New Roman" w:hAnsi="Times New Roman" w:cs="Times New Roman"/>
          <w:sz w:val="24"/>
          <w:szCs w:val="24"/>
        </w:rPr>
        <w:t>industry</w:t>
      </w:r>
      <w:r w:rsidRPr="00BC16F9">
        <w:rPr>
          <w:rFonts w:ascii="Times New Roman" w:hAnsi="Times New Roman" w:cs="Times New Roman"/>
          <w:sz w:val="24"/>
          <w:szCs w:val="24"/>
        </w:rPr>
        <w:t>. Firstly,</w:t>
      </w:r>
      <w:r w:rsidR="0073215F" w:rsidRPr="00BC16F9">
        <w:rPr>
          <w:rFonts w:ascii="Times New Roman" w:hAnsi="Times New Roman" w:cs="Times New Roman"/>
          <w:sz w:val="24"/>
          <w:szCs w:val="24"/>
        </w:rPr>
        <w:t xml:space="preserve"> the absolute majority of trademarks file</w:t>
      </w:r>
      <w:r w:rsidR="00FC0681" w:rsidRPr="00BC16F9">
        <w:rPr>
          <w:rFonts w:ascii="Times New Roman" w:hAnsi="Times New Roman" w:cs="Times New Roman"/>
          <w:sz w:val="24"/>
          <w:szCs w:val="24"/>
        </w:rPr>
        <w:t>d</w:t>
      </w:r>
      <w:r w:rsidR="0073215F" w:rsidRPr="00BC16F9">
        <w:rPr>
          <w:rFonts w:ascii="Times New Roman" w:hAnsi="Times New Roman" w:cs="Times New Roman"/>
          <w:sz w:val="24"/>
          <w:szCs w:val="24"/>
        </w:rPr>
        <w:t xml:space="preserve"> by </w:t>
      </w:r>
      <w:r w:rsidR="00474167" w:rsidRPr="00BC16F9">
        <w:rPr>
          <w:rFonts w:ascii="Times New Roman" w:hAnsi="Times New Roman" w:cs="Times New Roman"/>
          <w:sz w:val="24"/>
          <w:szCs w:val="24"/>
        </w:rPr>
        <w:t>the</w:t>
      </w:r>
      <w:r w:rsidR="0073215F" w:rsidRPr="00BC16F9">
        <w:rPr>
          <w:rFonts w:ascii="Times New Roman" w:hAnsi="Times New Roman" w:cs="Times New Roman"/>
          <w:sz w:val="24"/>
          <w:szCs w:val="24"/>
        </w:rPr>
        <w:t xml:space="preserve"> firms</w:t>
      </w:r>
      <w:r w:rsidR="00474167" w:rsidRPr="00BC16F9">
        <w:rPr>
          <w:rFonts w:ascii="Times New Roman" w:hAnsi="Times New Roman" w:cs="Times New Roman"/>
          <w:sz w:val="24"/>
          <w:szCs w:val="24"/>
        </w:rPr>
        <w:t xml:space="preserve"> </w:t>
      </w:r>
      <w:r w:rsidR="0073215F" w:rsidRPr="00BC16F9">
        <w:rPr>
          <w:rFonts w:ascii="Times New Roman" w:hAnsi="Times New Roman" w:cs="Times New Roman"/>
          <w:sz w:val="24"/>
          <w:szCs w:val="24"/>
        </w:rPr>
        <w:t>in my sample</w:t>
      </w:r>
      <w:r w:rsidR="0073215F" w:rsidRPr="00BC16F9">
        <w:rPr>
          <w:rFonts w:ascii="Times New Roman" w:hAnsi="Times New Roman" w:cs="Times New Roman"/>
          <w:szCs w:val="24"/>
        </w:rPr>
        <w:t xml:space="preserve"> </w:t>
      </w:r>
      <w:r w:rsidR="0073215F" w:rsidRPr="00BC16F9">
        <w:rPr>
          <w:rFonts w:ascii="Times New Roman" w:hAnsi="Times New Roman" w:cs="Times New Roman"/>
          <w:sz w:val="24"/>
          <w:szCs w:val="24"/>
        </w:rPr>
        <w:t>cover</w:t>
      </w:r>
      <w:r w:rsidR="0073215F" w:rsidRPr="00BC16F9">
        <w:rPr>
          <w:rFonts w:ascii="Times New Roman" w:hAnsi="Times New Roman" w:cs="Times New Roman"/>
          <w:szCs w:val="24"/>
        </w:rPr>
        <w:t xml:space="preserve"> </w:t>
      </w:r>
      <w:r w:rsidR="0073215F" w:rsidRPr="00BC16F9">
        <w:rPr>
          <w:rFonts w:ascii="Times New Roman" w:hAnsi="Times New Roman" w:cs="Times New Roman"/>
          <w:sz w:val="24"/>
          <w:szCs w:val="24"/>
        </w:rPr>
        <w:t>only</w:t>
      </w:r>
      <w:r w:rsidR="0073215F" w:rsidRPr="00BC16F9">
        <w:rPr>
          <w:rFonts w:ascii="Times New Roman" w:hAnsi="Times New Roman" w:cs="Times New Roman"/>
          <w:szCs w:val="24"/>
        </w:rPr>
        <w:t xml:space="preserve"> </w:t>
      </w:r>
      <w:r w:rsidR="00FC0681" w:rsidRPr="00BC16F9">
        <w:rPr>
          <w:rFonts w:ascii="Times New Roman" w:hAnsi="Times New Roman" w:cs="Times New Roman"/>
          <w:sz w:val="24"/>
          <w:szCs w:val="24"/>
        </w:rPr>
        <w:t>one</w:t>
      </w:r>
      <w:r w:rsidR="00FC0681" w:rsidRPr="00BC16F9">
        <w:rPr>
          <w:rFonts w:ascii="Times New Roman" w:hAnsi="Times New Roman" w:cs="Times New Roman"/>
          <w:szCs w:val="24"/>
        </w:rPr>
        <w:t xml:space="preserve"> </w:t>
      </w:r>
      <w:r w:rsidR="0073215F" w:rsidRPr="00BC16F9">
        <w:rPr>
          <w:rFonts w:ascii="Times New Roman" w:hAnsi="Times New Roman" w:cs="Times New Roman"/>
          <w:sz w:val="24"/>
          <w:szCs w:val="24"/>
        </w:rPr>
        <w:t>product</w:t>
      </w:r>
      <w:r w:rsidR="0073215F" w:rsidRPr="00BC16F9">
        <w:rPr>
          <w:rFonts w:ascii="Times New Roman" w:hAnsi="Times New Roman" w:cs="Times New Roman"/>
          <w:szCs w:val="24"/>
        </w:rPr>
        <w:t xml:space="preserve"> </w:t>
      </w:r>
      <w:r w:rsidR="0073215F" w:rsidRPr="00BC16F9">
        <w:rPr>
          <w:rFonts w:ascii="Times New Roman" w:hAnsi="Times New Roman" w:cs="Times New Roman"/>
          <w:sz w:val="24"/>
          <w:szCs w:val="24"/>
        </w:rPr>
        <w:t>class</w:t>
      </w:r>
      <w:r w:rsidR="0073215F" w:rsidRPr="00BC16F9">
        <w:rPr>
          <w:rFonts w:ascii="Times New Roman" w:hAnsi="Times New Roman" w:cs="Times New Roman"/>
          <w:szCs w:val="24"/>
        </w:rPr>
        <w:t xml:space="preserve"> </w:t>
      </w:r>
      <w:r w:rsidR="00474167" w:rsidRPr="00BC16F9">
        <w:rPr>
          <w:rFonts w:ascii="Times New Roman" w:hAnsi="Times New Roman" w:cs="Times New Roman"/>
          <w:sz w:val="24"/>
          <w:szCs w:val="24"/>
        </w:rPr>
        <w:t>(see</w:t>
      </w:r>
      <w:r w:rsidR="00474167" w:rsidRPr="00BC16F9">
        <w:rPr>
          <w:rFonts w:ascii="Times New Roman" w:hAnsi="Times New Roman" w:cs="Times New Roman"/>
          <w:szCs w:val="24"/>
        </w:rPr>
        <w:t xml:space="preserve"> </w:t>
      </w:r>
      <w:r w:rsidR="00474167" w:rsidRPr="00BC16F9">
        <w:rPr>
          <w:rFonts w:ascii="Times New Roman" w:hAnsi="Times New Roman" w:cs="Times New Roman"/>
          <w:color w:val="C00000"/>
          <w:sz w:val="24"/>
          <w:szCs w:val="24"/>
        </w:rPr>
        <w:t>Figure</w:t>
      </w:r>
      <w:r w:rsidR="00474167" w:rsidRPr="00BC16F9">
        <w:rPr>
          <w:rFonts w:ascii="Times New Roman" w:hAnsi="Times New Roman" w:cs="Times New Roman"/>
          <w:color w:val="C00000"/>
          <w:szCs w:val="24"/>
        </w:rPr>
        <w:t xml:space="preserve"> </w:t>
      </w:r>
      <w:r w:rsidR="00474167" w:rsidRPr="00BC16F9">
        <w:rPr>
          <w:rFonts w:ascii="Times New Roman" w:hAnsi="Times New Roman" w:cs="Times New Roman"/>
          <w:color w:val="C00000"/>
          <w:sz w:val="24"/>
          <w:szCs w:val="24"/>
        </w:rPr>
        <w:t>A.4</w:t>
      </w:r>
      <w:r w:rsidR="00474167" w:rsidRPr="00BC16F9">
        <w:rPr>
          <w:rFonts w:ascii="Times New Roman" w:hAnsi="Times New Roman" w:cs="Times New Roman"/>
          <w:szCs w:val="24"/>
        </w:rPr>
        <w:t xml:space="preserve"> </w:t>
      </w:r>
      <w:r w:rsidR="00474167" w:rsidRPr="00BC16F9">
        <w:rPr>
          <w:rFonts w:ascii="Times New Roman" w:hAnsi="Times New Roman" w:cs="Times New Roman"/>
          <w:sz w:val="24"/>
          <w:szCs w:val="24"/>
        </w:rPr>
        <w:t>in</w:t>
      </w:r>
      <w:r w:rsidR="00474167" w:rsidRPr="00BC16F9">
        <w:rPr>
          <w:rFonts w:ascii="Times New Roman" w:hAnsi="Times New Roman" w:cs="Times New Roman"/>
          <w:szCs w:val="24"/>
        </w:rPr>
        <w:t xml:space="preserve"> </w:t>
      </w:r>
      <w:r w:rsidR="00474167" w:rsidRPr="00BC16F9">
        <w:rPr>
          <w:rFonts w:ascii="Times New Roman" w:hAnsi="Times New Roman" w:cs="Times New Roman"/>
          <w:color w:val="C00000"/>
          <w:sz w:val="24"/>
          <w:szCs w:val="24"/>
        </w:rPr>
        <w:t>Online</w:t>
      </w:r>
      <w:r w:rsidR="00474167" w:rsidRPr="00BC16F9">
        <w:rPr>
          <w:rFonts w:ascii="Times New Roman" w:hAnsi="Times New Roman" w:cs="Times New Roman"/>
          <w:color w:val="C00000"/>
          <w:szCs w:val="24"/>
        </w:rPr>
        <w:t xml:space="preserve"> </w:t>
      </w:r>
      <w:r w:rsidR="00474167" w:rsidRPr="00BC16F9">
        <w:rPr>
          <w:rFonts w:ascii="Times New Roman" w:hAnsi="Times New Roman" w:cs="Times New Roman"/>
          <w:color w:val="C00000"/>
          <w:sz w:val="24"/>
          <w:szCs w:val="24"/>
        </w:rPr>
        <w:t>Appendix</w:t>
      </w:r>
      <w:r w:rsidR="00474167" w:rsidRPr="00BC16F9">
        <w:rPr>
          <w:rFonts w:ascii="Times New Roman" w:hAnsi="Times New Roman" w:cs="Times New Roman"/>
          <w:color w:val="C00000"/>
          <w:szCs w:val="24"/>
        </w:rPr>
        <w:t xml:space="preserve"> </w:t>
      </w:r>
      <w:r w:rsidR="00474167" w:rsidRPr="00BC16F9">
        <w:rPr>
          <w:rFonts w:ascii="Times New Roman" w:hAnsi="Times New Roman" w:cs="Times New Roman"/>
          <w:color w:val="C00000"/>
          <w:sz w:val="24"/>
          <w:szCs w:val="24"/>
        </w:rPr>
        <w:t>A</w:t>
      </w:r>
      <w:r w:rsidR="00474167" w:rsidRPr="00BC16F9">
        <w:rPr>
          <w:rFonts w:ascii="Times New Roman" w:hAnsi="Times New Roman" w:cs="Times New Roman"/>
          <w:sz w:val="24"/>
          <w:szCs w:val="24"/>
        </w:rPr>
        <w:t>)</w:t>
      </w:r>
      <w:r w:rsidR="0073215F" w:rsidRPr="00BC16F9">
        <w:rPr>
          <w:rFonts w:ascii="Times New Roman" w:hAnsi="Times New Roman" w:cs="Times New Roman"/>
          <w:sz w:val="24"/>
          <w:szCs w:val="24"/>
        </w:rPr>
        <w:t>,</w:t>
      </w:r>
      <w:r w:rsidR="0073215F" w:rsidRPr="00BC16F9">
        <w:rPr>
          <w:rFonts w:ascii="Times New Roman" w:hAnsi="Times New Roman" w:cs="Times New Roman"/>
          <w:szCs w:val="24"/>
        </w:rPr>
        <w:t xml:space="preserve"> </w:t>
      </w:r>
      <w:r w:rsidR="0073215F" w:rsidRPr="00BC16F9">
        <w:rPr>
          <w:rFonts w:ascii="Times New Roman" w:hAnsi="Times New Roman" w:cs="Times New Roman"/>
          <w:sz w:val="24"/>
          <w:szCs w:val="24"/>
        </w:rPr>
        <w:t>thus</w:t>
      </w:r>
      <w:r w:rsidRPr="00BC16F9">
        <w:rPr>
          <w:rFonts w:ascii="Times New Roman" w:hAnsi="Times New Roman" w:cs="Times New Roman"/>
          <w:szCs w:val="24"/>
        </w:rPr>
        <w:t xml:space="preserve"> </w:t>
      </w:r>
      <w:r w:rsidR="00FC0681" w:rsidRPr="00BC16F9">
        <w:rPr>
          <w:rFonts w:ascii="Times New Roman" w:hAnsi="Times New Roman" w:cs="Times New Roman"/>
          <w:sz w:val="24"/>
          <w:szCs w:val="24"/>
        </w:rPr>
        <w:t>reducing</w:t>
      </w:r>
      <w:r w:rsidR="0073215F" w:rsidRPr="00BC16F9">
        <w:rPr>
          <w:rFonts w:ascii="Times New Roman" w:hAnsi="Times New Roman" w:cs="Times New Roman"/>
          <w:szCs w:val="24"/>
        </w:rPr>
        <w:t xml:space="preserve"> </w:t>
      </w:r>
      <w:r w:rsidR="0073215F" w:rsidRPr="00BC16F9">
        <w:rPr>
          <w:rFonts w:ascii="Times New Roman" w:hAnsi="Times New Roman" w:cs="Times New Roman"/>
          <w:sz w:val="24"/>
          <w:szCs w:val="24"/>
        </w:rPr>
        <w:t xml:space="preserve">the </w:t>
      </w:r>
      <w:r w:rsidR="0073215F" w:rsidRPr="00BC16F9">
        <w:rPr>
          <w:rFonts w:ascii="Times New Roman" w:hAnsi="Times New Roman" w:cs="Times New Roman"/>
          <w:sz w:val="24"/>
          <w:szCs w:val="24"/>
        </w:rPr>
        <w:lastRenderedPageBreak/>
        <w:t>ability</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of</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this</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characteristic</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to</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differentiate</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valuable</w:t>
      </w:r>
      <w:r w:rsidR="0073215F" w:rsidRPr="000F0206">
        <w:rPr>
          <w:rFonts w:ascii="Times New Roman" w:hAnsi="Times New Roman" w:cs="Times New Roman"/>
          <w:szCs w:val="24"/>
        </w:rPr>
        <w:t xml:space="preserve"> </w:t>
      </w:r>
      <w:r>
        <w:rPr>
          <w:rFonts w:ascii="Times New Roman" w:hAnsi="Times New Roman" w:cs="Times New Roman"/>
          <w:sz w:val="24"/>
          <w:szCs w:val="24"/>
        </w:rPr>
        <w:t>trade</w:t>
      </w:r>
      <w:r w:rsidR="0073215F" w:rsidRPr="00BC16F9">
        <w:rPr>
          <w:rFonts w:ascii="Times New Roman" w:hAnsi="Times New Roman" w:cs="Times New Roman"/>
          <w:sz w:val="24"/>
          <w:szCs w:val="24"/>
        </w:rPr>
        <w:t>marks</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from</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the</w:t>
      </w:r>
      <w:r w:rsidR="0073215F" w:rsidRPr="000F0206">
        <w:rPr>
          <w:rFonts w:ascii="Times New Roman" w:hAnsi="Times New Roman" w:cs="Times New Roman"/>
          <w:szCs w:val="24"/>
        </w:rPr>
        <w:t xml:space="preserve"> </w:t>
      </w:r>
      <w:r w:rsidR="0073215F" w:rsidRPr="00BC16F9">
        <w:rPr>
          <w:rFonts w:ascii="Times New Roman" w:hAnsi="Times New Roman" w:cs="Times New Roman"/>
          <w:sz w:val="24"/>
          <w:szCs w:val="24"/>
        </w:rPr>
        <w:t>rest.</w:t>
      </w:r>
      <w:r w:rsidR="0073215F" w:rsidRPr="000F0206">
        <w:rPr>
          <w:rFonts w:ascii="Times New Roman" w:hAnsi="Times New Roman" w:cs="Times New Roman"/>
          <w:szCs w:val="24"/>
        </w:rPr>
        <w:t xml:space="preserve"> </w:t>
      </w:r>
      <w:r w:rsidRPr="00BC16F9">
        <w:rPr>
          <w:rFonts w:ascii="Times New Roman" w:hAnsi="Times New Roman" w:cs="Times New Roman"/>
          <w:sz w:val="24"/>
          <w:szCs w:val="24"/>
        </w:rPr>
        <w:t>Secondly,</w:t>
      </w:r>
      <w:r w:rsidRPr="000F0206">
        <w:rPr>
          <w:rFonts w:ascii="Times New Roman" w:hAnsi="Times New Roman" w:cs="Times New Roman"/>
          <w:szCs w:val="24"/>
        </w:rPr>
        <w:t xml:space="preserve"> </w:t>
      </w:r>
      <w:r w:rsidRPr="00BC16F9">
        <w:rPr>
          <w:rFonts w:ascii="Times New Roman" w:hAnsi="Times New Roman" w:cs="Times New Roman"/>
          <w:sz w:val="24"/>
          <w:szCs w:val="24"/>
        </w:rPr>
        <w:t>a</w:t>
      </w:r>
      <w:r w:rsidR="00FC0681" w:rsidRPr="00BC16F9">
        <w:rPr>
          <w:rFonts w:ascii="Times New Roman" w:hAnsi="Times New Roman" w:cs="Times New Roman"/>
          <w:sz w:val="24"/>
          <w:szCs w:val="24"/>
        </w:rPr>
        <w:t>s</w:t>
      </w:r>
      <w:r w:rsidR="00FC0681" w:rsidRPr="000F0206">
        <w:rPr>
          <w:rFonts w:ascii="Times New Roman" w:hAnsi="Times New Roman" w:cs="Times New Roman"/>
          <w:szCs w:val="24"/>
        </w:rPr>
        <w:t xml:space="preserve"> </w:t>
      </w:r>
      <w:r w:rsidR="00FC0681" w:rsidRPr="00BC16F9">
        <w:rPr>
          <w:rFonts w:ascii="Times New Roman" w:hAnsi="Times New Roman" w:cs="Times New Roman"/>
          <w:sz w:val="24"/>
          <w:szCs w:val="24"/>
        </w:rPr>
        <w:t>far as</w:t>
      </w:r>
      <w:r w:rsidR="00FC0681" w:rsidRPr="000F0206">
        <w:rPr>
          <w:rFonts w:ascii="Times New Roman" w:hAnsi="Times New Roman" w:cs="Times New Roman"/>
          <w:sz w:val="14"/>
          <w:szCs w:val="24"/>
        </w:rPr>
        <w:t xml:space="preserve"> </w:t>
      </w:r>
      <w:r w:rsidR="00FC0681" w:rsidRPr="00BC16F9">
        <w:rPr>
          <w:rFonts w:ascii="Times New Roman" w:hAnsi="Times New Roman" w:cs="Times New Roman"/>
          <w:sz w:val="24"/>
          <w:szCs w:val="24"/>
        </w:rPr>
        <w:t>acquired</w:t>
      </w:r>
      <w:r w:rsidR="00FC0681" w:rsidRPr="000F0206">
        <w:rPr>
          <w:rFonts w:ascii="Times New Roman" w:hAnsi="Times New Roman" w:cs="Times New Roman"/>
          <w:sz w:val="14"/>
          <w:szCs w:val="24"/>
        </w:rPr>
        <w:t xml:space="preserve"> </w:t>
      </w:r>
      <w:r w:rsidR="0073215F" w:rsidRPr="00BC16F9">
        <w:rPr>
          <w:rFonts w:ascii="Times New Roman" w:hAnsi="Times New Roman" w:cs="Times New Roman"/>
          <w:sz w:val="24"/>
          <w:szCs w:val="24"/>
        </w:rPr>
        <w:t>distinctiveness</w:t>
      </w:r>
      <w:r w:rsidR="00FC0681" w:rsidRPr="000F0206">
        <w:rPr>
          <w:rFonts w:ascii="Times New Roman" w:hAnsi="Times New Roman" w:cs="Times New Roman"/>
          <w:sz w:val="14"/>
          <w:szCs w:val="24"/>
        </w:rPr>
        <w:t xml:space="preserve"> </w:t>
      </w:r>
      <w:r w:rsidR="00FC0681" w:rsidRPr="00BC16F9">
        <w:rPr>
          <w:rFonts w:ascii="Times New Roman" w:hAnsi="Times New Roman" w:cs="Times New Roman"/>
          <w:sz w:val="24"/>
          <w:szCs w:val="24"/>
        </w:rPr>
        <w:t>is</w:t>
      </w:r>
      <w:r w:rsidR="000F0206" w:rsidRPr="000F0206">
        <w:rPr>
          <w:rFonts w:ascii="Times New Roman" w:hAnsi="Times New Roman" w:cs="Times New Roman"/>
          <w:sz w:val="14"/>
          <w:szCs w:val="24"/>
        </w:rPr>
        <w:t xml:space="preserve"> </w:t>
      </w:r>
      <w:r w:rsidR="00FC0681" w:rsidRPr="00BC16F9">
        <w:rPr>
          <w:rFonts w:ascii="Times New Roman" w:hAnsi="Times New Roman" w:cs="Times New Roman"/>
          <w:sz w:val="24"/>
          <w:szCs w:val="24"/>
        </w:rPr>
        <w:t>concerned</w:t>
      </w:r>
      <w:r w:rsidR="0073215F" w:rsidRPr="00BC16F9">
        <w:rPr>
          <w:rFonts w:ascii="Times New Roman" w:hAnsi="Times New Roman" w:cs="Times New Roman"/>
          <w:sz w:val="24"/>
          <w:szCs w:val="24"/>
        </w:rPr>
        <w:t>,</w:t>
      </w:r>
      <w:r w:rsidR="0073215F" w:rsidRPr="000F0206">
        <w:rPr>
          <w:rFonts w:ascii="Times New Roman" w:hAnsi="Times New Roman" w:cs="Times New Roman"/>
          <w:sz w:val="14"/>
          <w:szCs w:val="24"/>
        </w:rPr>
        <w:t xml:space="preserve"> </w:t>
      </w:r>
      <w:r w:rsidR="0073215F" w:rsidRPr="00BC16F9">
        <w:rPr>
          <w:rFonts w:ascii="Times New Roman" w:hAnsi="Times New Roman" w:cs="Times New Roman"/>
          <w:sz w:val="24"/>
          <w:szCs w:val="24"/>
        </w:rPr>
        <w:t>the</w:t>
      </w:r>
      <w:r w:rsidR="0073215F" w:rsidRPr="000F0206">
        <w:rPr>
          <w:rFonts w:ascii="Times New Roman" w:hAnsi="Times New Roman" w:cs="Times New Roman"/>
          <w:sz w:val="14"/>
          <w:szCs w:val="24"/>
        </w:rPr>
        <w:t xml:space="preserve"> </w:t>
      </w:r>
      <w:r w:rsidR="0073215F" w:rsidRPr="00BC16F9">
        <w:rPr>
          <w:rFonts w:ascii="Times New Roman" w:hAnsi="Times New Roman" w:cs="Times New Roman"/>
          <w:sz w:val="24"/>
          <w:szCs w:val="24"/>
        </w:rPr>
        <w:t>overreliance</w:t>
      </w:r>
      <w:r w:rsidR="0073215F" w:rsidRPr="000F0206">
        <w:rPr>
          <w:rFonts w:ascii="Times New Roman" w:hAnsi="Times New Roman" w:cs="Times New Roman"/>
          <w:sz w:val="14"/>
          <w:szCs w:val="24"/>
        </w:rPr>
        <w:t xml:space="preserve"> </w:t>
      </w:r>
      <w:r w:rsidR="0073215F" w:rsidRPr="00BC16F9">
        <w:rPr>
          <w:rFonts w:ascii="Times New Roman" w:hAnsi="Times New Roman" w:cs="Times New Roman"/>
          <w:sz w:val="24"/>
          <w:szCs w:val="24"/>
        </w:rPr>
        <w:t>of</w:t>
      </w:r>
      <w:r w:rsidR="0073215F" w:rsidRPr="000F0206">
        <w:rPr>
          <w:rFonts w:ascii="Times New Roman" w:hAnsi="Times New Roman" w:cs="Times New Roman"/>
          <w:sz w:val="14"/>
          <w:szCs w:val="24"/>
        </w:rPr>
        <w:t xml:space="preserve"> </w:t>
      </w:r>
      <w:r w:rsidR="0073215F" w:rsidRPr="00BC16F9">
        <w:rPr>
          <w:rFonts w:ascii="Times New Roman" w:hAnsi="Times New Roman" w:cs="Times New Roman"/>
          <w:sz w:val="24"/>
          <w:szCs w:val="24"/>
        </w:rPr>
        <w:t>pharmaceutical</w:t>
      </w:r>
      <w:r w:rsidR="0073215F" w:rsidRPr="000F0206">
        <w:rPr>
          <w:rFonts w:ascii="Times New Roman" w:hAnsi="Times New Roman" w:cs="Times New Roman"/>
          <w:sz w:val="14"/>
          <w:szCs w:val="24"/>
        </w:rPr>
        <w:t xml:space="preserve"> </w:t>
      </w:r>
      <w:r w:rsidR="000F0206">
        <w:rPr>
          <w:rFonts w:ascii="Times New Roman" w:hAnsi="Times New Roman" w:cs="Times New Roman"/>
          <w:sz w:val="24"/>
          <w:szCs w:val="24"/>
        </w:rPr>
        <w:t>firms</w:t>
      </w:r>
      <w:r w:rsidR="0073215F" w:rsidRPr="000F0206">
        <w:rPr>
          <w:rFonts w:ascii="Times New Roman" w:hAnsi="Times New Roman" w:cs="Times New Roman"/>
          <w:sz w:val="14"/>
          <w:szCs w:val="24"/>
        </w:rPr>
        <w:t xml:space="preserve"> </w:t>
      </w:r>
      <w:r w:rsidR="0073215F" w:rsidRPr="00BC16F9">
        <w:rPr>
          <w:rFonts w:ascii="Times New Roman" w:hAnsi="Times New Roman" w:cs="Times New Roman"/>
          <w:sz w:val="24"/>
          <w:szCs w:val="24"/>
        </w:rPr>
        <w:t>on</w:t>
      </w:r>
      <w:r w:rsidR="0073215F" w:rsidRPr="000F0206">
        <w:rPr>
          <w:rFonts w:ascii="Times New Roman" w:hAnsi="Times New Roman" w:cs="Times New Roman"/>
          <w:sz w:val="14"/>
          <w:szCs w:val="24"/>
        </w:rPr>
        <w:t xml:space="preserve"> </w:t>
      </w:r>
      <w:r w:rsidR="0003794C" w:rsidRPr="00BC16F9">
        <w:rPr>
          <w:rFonts w:ascii="Times New Roman" w:hAnsi="Times New Roman" w:cs="Times New Roman"/>
          <w:sz w:val="24"/>
          <w:szCs w:val="24"/>
        </w:rPr>
        <w:t>drug</w:t>
      </w:r>
      <w:r w:rsidR="0073215F" w:rsidRPr="000F0206">
        <w:rPr>
          <w:rFonts w:ascii="Times New Roman" w:hAnsi="Times New Roman" w:cs="Times New Roman"/>
          <w:sz w:val="16"/>
          <w:szCs w:val="24"/>
        </w:rPr>
        <w:t xml:space="preserve"> </w:t>
      </w:r>
      <w:r w:rsidR="0073215F" w:rsidRPr="00BC16F9">
        <w:rPr>
          <w:rFonts w:ascii="Times New Roman" w:hAnsi="Times New Roman" w:cs="Times New Roman"/>
          <w:sz w:val="24"/>
          <w:szCs w:val="24"/>
        </w:rPr>
        <w:t>names</w:t>
      </w:r>
      <w:r w:rsidR="00FC0681" w:rsidRPr="00BC16F9">
        <w:rPr>
          <w:rFonts w:ascii="Times New Roman" w:hAnsi="Times New Roman" w:cs="Times New Roman"/>
          <w:sz w:val="24"/>
          <w:szCs w:val="24"/>
        </w:rPr>
        <w:t xml:space="preserve"> may</w:t>
      </w:r>
      <w:r w:rsidR="0073215F" w:rsidRPr="000F0206">
        <w:rPr>
          <w:rFonts w:ascii="Times New Roman" w:hAnsi="Times New Roman" w:cs="Times New Roman"/>
          <w:sz w:val="18"/>
          <w:szCs w:val="24"/>
        </w:rPr>
        <w:t xml:space="preserve"> </w:t>
      </w:r>
      <w:r w:rsidR="00FC0681" w:rsidRPr="00BC16F9">
        <w:rPr>
          <w:rFonts w:ascii="Times New Roman" w:hAnsi="Times New Roman" w:cs="Times New Roman"/>
          <w:sz w:val="24"/>
          <w:szCs w:val="24"/>
        </w:rPr>
        <w:t>preclude</w:t>
      </w:r>
      <w:r w:rsidR="00E257DA" w:rsidRPr="000F0206">
        <w:rPr>
          <w:rFonts w:ascii="Times New Roman" w:hAnsi="Times New Roman" w:cs="Times New Roman"/>
          <w:sz w:val="18"/>
          <w:szCs w:val="24"/>
        </w:rPr>
        <w:t xml:space="preserve"> </w:t>
      </w:r>
      <w:r w:rsidR="00E257DA" w:rsidRPr="00BC16F9">
        <w:rPr>
          <w:rFonts w:ascii="Times New Roman" w:hAnsi="Times New Roman" w:cs="Times New Roman"/>
          <w:sz w:val="24"/>
          <w:szCs w:val="24"/>
        </w:rPr>
        <w:t>them</w:t>
      </w:r>
      <w:r w:rsidR="00E257DA" w:rsidRPr="000F0206">
        <w:rPr>
          <w:rFonts w:ascii="Times New Roman" w:hAnsi="Times New Roman" w:cs="Times New Roman"/>
          <w:sz w:val="18"/>
          <w:szCs w:val="24"/>
        </w:rPr>
        <w:t xml:space="preserve"> </w:t>
      </w:r>
      <w:r w:rsidR="00E257DA" w:rsidRPr="00BC16F9">
        <w:rPr>
          <w:rFonts w:ascii="Times New Roman" w:hAnsi="Times New Roman" w:cs="Times New Roman"/>
          <w:sz w:val="24"/>
          <w:szCs w:val="24"/>
        </w:rPr>
        <w:t>from</w:t>
      </w:r>
      <w:r w:rsidR="0073215F" w:rsidRPr="000F0206">
        <w:rPr>
          <w:rFonts w:ascii="Times New Roman" w:hAnsi="Times New Roman" w:cs="Times New Roman"/>
          <w:sz w:val="18"/>
          <w:szCs w:val="24"/>
        </w:rPr>
        <w:t xml:space="preserve"> </w:t>
      </w:r>
      <w:r w:rsidR="00E257DA" w:rsidRPr="00BC16F9">
        <w:rPr>
          <w:rFonts w:ascii="Times New Roman" w:hAnsi="Times New Roman" w:cs="Times New Roman"/>
          <w:sz w:val="24"/>
          <w:szCs w:val="24"/>
        </w:rPr>
        <w:t>waiting</w:t>
      </w:r>
      <w:r w:rsidR="0073215F" w:rsidRPr="000F0206">
        <w:rPr>
          <w:rFonts w:ascii="Times New Roman" w:hAnsi="Times New Roman" w:cs="Times New Roman"/>
          <w:sz w:val="18"/>
          <w:szCs w:val="24"/>
        </w:rPr>
        <w:t xml:space="preserve"> </w:t>
      </w:r>
      <w:r w:rsidR="0073215F" w:rsidRPr="00BC16F9">
        <w:rPr>
          <w:rFonts w:ascii="Times New Roman" w:hAnsi="Times New Roman" w:cs="Times New Roman"/>
          <w:sz w:val="24"/>
          <w:szCs w:val="24"/>
        </w:rPr>
        <w:t>for</w:t>
      </w:r>
      <w:r w:rsidR="0073215F" w:rsidRPr="000F0206">
        <w:rPr>
          <w:rFonts w:ascii="Times New Roman" w:hAnsi="Times New Roman" w:cs="Times New Roman"/>
          <w:sz w:val="18"/>
          <w:szCs w:val="24"/>
        </w:rPr>
        <w:t xml:space="preserve"> </w:t>
      </w:r>
      <w:r w:rsidR="0073215F" w:rsidRPr="00BC16F9">
        <w:rPr>
          <w:rFonts w:ascii="Times New Roman" w:hAnsi="Times New Roman" w:cs="Times New Roman"/>
          <w:sz w:val="24"/>
          <w:szCs w:val="24"/>
        </w:rPr>
        <w:t>a</w:t>
      </w:r>
      <w:r w:rsidR="0073215F" w:rsidRPr="000F0206">
        <w:rPr>
          <w:rFonts w:ascii="Times New Roman" w:hAnsi="Times New Roman" w:cs="Times New Roman"/>
          <w:sz w:val="18"/>
          <w:szCs w:val="24"/>
        </w:rPr>
        <w:t xml:space="preserve"> </w:t>
      </w:r>
      <w:r w:rsidR="00FC0681" w:rsidRPr="00BC16F9">
        <w:rPr>
          <w:rFonts w:ascii="Times New Roman" w:hAnsi="Times New Roman" w:cs="Times New Roman"/>
          <w:sz w:val="24"/>
          <w:szCs w:val="24"/>
        </w:rPr>
        <w:t>valuable</w:t>
      </w:r>
      <w:r w:rsidR="00FC0681" w:rsidRPr="000F0206">
        <w:rPr>
          <w:rFonts w:ascii="Times New Roman" w:hAnsi="Times New Roman" w:cs="Times New Roman"/>
          <w:sz w:val="18"/>
          <w:szCs w:val="24"/>
        </w:rPr>
        <w:t xml:space="preserve"> </w:t>
      </w:r>
      <w:r w:rsidR="003E47F9" w:rsidRPr="00BC16F9">
        <w:rPr>
          <w:rFonts w:ascii="Times New Roman" w:hAnsi="Times New Roman" w:cs="Times New Roman"/>
          <w:sz w:val="24"/>
          <w:szCs w:val="24"/>
        </w:rPr>
        <w:t>name</w:t>
      </w:r>
      <w:r w:rsidR="0073215F" w:rsidRPr="000F0206">
        <w:rPr>
          <w:rFonts w:ascii="Times New Roman" w:hAnsi="Times New Roman" w:cs="Times New Roman"/>
          <w:sz w:val="18"/>
          <w:szCs w:val="24"/>
        </w:rPr>
        <w:t xml:space="preserve"> </w:t>
      </w:r>
      <w:r w:rsidR="0073215F" w:rsidRPr="00BC16F9">
        <w:rPr>
          <w:rFonts w:ascii="Times New Roman" w:hAnsi="Times New Roman" w:cs="Times New Roman"/>
          <w:sz w:val="24"/>
          <w:szCs w:val="24"/>
        </w:rPr>
        <w:t>to</w:t>
      </w:r>
      <w:r w:rsidR="0073215F" w:rsidRPr="000F0206">
        <w:rPr>
          <w:rFonts w:ascii="Times New Roman" w:hAnsi="Times New Roman" w:cs="Times New Roman"/>
          <w:sz w:val="18"/>
          <w:szCs w:val="24"/>
        </w:rPr>
        <w:t xml:space="preserve"> </w:t>
      </w:r>
      <w:r w:rsidR="0073215F" w:rsidRPr="00BC16F9">
        <w:rPr>
          <w:rFonts w:ascii="Times New Roman" w:hAnsi="Times New Roman" w:cs="Times New Roman"/>
          <w:sz w:val="24"/>
          <w:szCs w:val="24"/>
        </w:rPr>
        <w:t>achieve</w:t>
      </w:r>
      <w:r w:rsidR="0073215F" w:rsidRPr="000F0206">
        <w:rPr>
          <w:rFonts w:ascii="Times New Roman" w:hAnsi="Times New Roman" w:cs="Times New Roman"/>
          <w:sz w:val="18"/>
          <w:szCs w:val="24"/>
        </w:rPr>
        <w:t xml:space="preserve"> </w:t>
      </w:r>
      <w:r w:rsidR="0073215F" w:rsidRPr="00BC16F9">
        <w:rPr>
          <w:rFonts w:ascii="Times New Roman" w:hAnsi="Times New Roman" w:cs="Times New Roman"/>
          <w:sz w:val="24"/>
          <w:szCs w:val="24"/>
        </w:rPr>
        <w:t>secondary</w:t>
      </w:r>
      <w:r w:rsidR="0073215F" w:rsidRPr="000F0206">
        <w:rPr>
          <w:rFonts w:ascii="Times New Roman" w:hAnsi="Times New Roman" w:cs="Times New Roman"/>
          <w:sz w:val="18"/>
          <w:szCs w:val="24"/>
        </w:rPr>
        <w:t xml:space="preserve"> </w:t>
      </w:r>
      <w:r w:rsidR="0073215F" w:rsidRPr="00BC16F9">
        <w:rPr>
          <w:rFonts w:ascii="Times New Roman" w:hAnsi="Times New Roman" w:cs="Times New Roman"/>
          <w:sz w:val="24"/>
          <w:szCs w:val="24"/>
        </w:rPr>
        <w:t>meaning;</w:t>
      </w:r>
      <w:r w:rsidR="000F0206" w:rsidRPr="000F0206">
        <w:rPr>
          <w:rFonts w:ascii="Times New Roman" w:hAnsi="Times New Roman" w:cs="Times New Roman"/>
          <w:sz w:val="18"/>
          <w:szCs w:val="24"/>
        </w:rPr>
        <w:t xml:space="preserve"> </w:t>
      </w:r>
      <w:r w:rsidR="000F0206">
        <w:rPr>
          <w:rFonts w:ascii="Times New Roman" w:hAnsi="Times New Roman" w:cs="Times New Roman"/>
          <w:sz w:val="24"/>
          <w:szCs w:val="24"/>
        </w:rPr>
        <w:t xml:space="preserve">moreover, </w:t>
      </w:r>
      <w:r w:rsidR="0003794C" w:rsidRPr="000F0206">
        <w:rPr>
          <w:rFonts w:ascii="Times New Roman" w:hAnsi="Times New Roman" w:cs="Times New Roman"/>
          <w:sz w:val="24"/>
          <w:szCs w:val="24"/>
        </w:rPr>
        <w:t>the</w:t>
      </w:r>
      <w:r w:rsidR="0073215F" w:rsidRPr="000F0206">
        <w:rPr>
          <w:rFonts w:ascii="Times New Roman" w:hAnsi="Times New Roman" w:cs="Times New Roman"/>
          <w:sz w:val="24"/>
          <w:szCs w:val="24"/>
        </w:rPr>
        <w:t xml:space="preserve"> regulation </w:t>
      </w:r>
      <w:r w:rsidR="0003794C" w:rsidRPr="000F0206">
        <w:rPr>
          <w:rFonts w:ascii="Times New Roman" w:hAnsi="Times New Roman" w:cs="Times New Roman"/>
          <w:sz w:val="24"/>
          <w:szCs w:val="24"/>
        </w:rPr>
        <w:t xml:space="preserve">of drug names </w:t>
      </w:r>
      <w:r w:rsidR="0073215F" w:rsidRPr="000F0206">
        <w:rPr>
          <w:rFonts w:ascii="Times New Roman" w:hAnsi="Times New Roman" w:cs="Times New Roman"/>
          <w:sz w:val="24"/>
          <w:szCs w:val="24"/>
        </w:rPr>
        <w:t>by the FDA</w:t>
      </w:r>
      <w:r w:rsidR="0003794C" w:rsidRPr="000F0206">
        <w:rPr>
          <w:rFonts w:ascii="Times New Roman" w:hAnsi="Times New Roman" w:cs="Times New Roman"/>
          <w:sz w:val="24"/>
          <w:szCs w:val="24"/>
        </w:rPr>
        <w:t xml:space="preserve"> </w:t>
      </w:r>
      <w:r w:rsidR="006C08F4" w:rsidRPr="000F0206">
        <w:rPr>
          <w:rFonts w:ascii="Times New Roman" w:hAnsi="Times New Roman" w:cs="Times New Roman"/>
          <w:sz w:val="24"/>
          <w:szCs w:val="24"/>
        </w:rPr>
        <w:t xml:space="preserve">may </w:t>
      </w:r>
      <w:r w:rsidR="0073215F" w:rsidRPr="000F0206">
        <w:rPr>
          <w:rFonts w:ascii="Times New Roman" w:hAnsi="Times New Roman" w:cs="Times New Roman"/>
          <w:sz w:val="24"/>
          <w:szCs w:val="24"/>
        </w:rPr>
        <w:t>also mak</w:t>
      </w:r>
      <w:r w:rsidR="006C08F4" w:rsidRPr="000F0206">
        <w:rPr>
          <w:rFonts w:ascii="Times New Roman" w:hAnsi="Times New Roman" w:cs="Times New Roman"/>
          <w:sz w:val="24"/>
          <w:szCs w:val="24"/>
        </w:rPr>
        <w:t>e</w:t>
      </w:r>
      <w:r w:rsidR="0073215F" w:rsidRPr="000F0206">
        <w:rPr>
          <w:rFonts w:ascii="Times New Roman" w:hAnsi="Times New Roman" w:cs="Times New Roman"/>
          <w:sz w:val="24"/>
          <w:szCs w:val="24"/>
        </w:rPr>
        <w:t xml:space="preserve"> it difficult to </w:t>
      </w:r>
      <w:r w:rsidR="006C08F4" w:rsidRPr="000F0206">
        <w:rPr>
          <w:rFonts w:ascii="Times New Roman" w:hAnsi="Times New Roman" w:cs="Times New Roman"/>
          <w:sz w:val="24"/>
          <w:szCs w:val="24"/>
        </w:rPr>
        <w:t>adopt</w:t>
      </w:r>
      <w:r w:rsidR="0073215F" w:rsidRPr="000F0206">
        <w:rPr>
          <w:rFonts w:ascii="Times New Roman" w:hAnsi="Times New Roman" w:cs="Times New Roman"/>
          <w:sz w:val="24"/>
          <w:szCs w:val="24"/>
        </w:rPr>
        <w:t xml:space="preserve"> this</w:t>
      </w:r>
      <w:r w:rsidR="003E47F9" w:rsidRPr="000F0206">
        <w:rPr>
          <w:rFonts w:ascii="Times New Roman" w:hAnsi="Times New Roman" w:cs="Times New Roman"/>
          <w:sz w:val="24"/>
          <w:szCs w:val="24"/>
        </w:rPr>
        <w:t xml:space="preserve"> strateg</w:t>
      </w:r>
      <w:r w:rsidR="006C08F4" w:rsidRPr="000F0206">
        <w:rPr>
          <w:rFonts w:ascii="Times New Roman" w:hAnsi="Times New Roman" w:cs="Times New Roman"/>
          <w:sz w:val="24"/>
          <w:szCs w:val="24"/>
        </w:rPr>
        <w:t>y</w:t>
      </w:r>
      <w:r w:rsidR="0073215F" w:rsidRPr="000F0206">
        <w:rPr>
          <w:rFonts w:ascii="Times New Roman" w:hAnsi="Times New Roman" w:cs="Times New Roman"/>
          <w:sz w:val="24"/>
          <w:szCs w:val="24"/>
        </w:rPr>
        <w:t>.</w:t>
      </w:r>
    </w:p>
    <w:p w:rsidR="00D813F8" w:rsidRPr="00BB518A" w:rsidRDefault="00D813F8" w:rsidP="00D813F8">
      <w:pPr>
        <w:spacing w:after="120" w:line="480" w:lineRule="auto"/>
        <w:jc w:val="both"/>
        <w:rPr>
          <w:rFonts w:ascii="Times New Roman" w:hAnsi="Times New Roman" w:cs="Times New Roman"/>
          <w:sz w:val="24"/>
          <w:szCs w:val="24"/>
        </w:rPr>
      </w:pPr>
      <w:r w:rsidRPr="001032DB">
        <w:rPr>
          <w:rFonts w:ascii="Times New Roman" w:hAnsi="Times New Roman" w:cs="Times New Roman"/>
          <w:i/>
          <w:sz w:val="24"/>
        </w:rPr>
        <w:t>5.3.</w:t>
      </w:r>
      <w:r w:rsidRPr="001032DB">
        <w:rPr>
          <w:rFonts w:ascii="Times New Roman" w:hAnsi="Times New Roman" w:cs="Times New Roman"/>
          <w:i/>
          <w:sz w:val="24"/>
        </w:rPr>
        <w:tab/>
        <w:t>Model extensions and robustness checks</w:t>
      </w:r>
    </w:p>
    <w:p w:rsidR="00156767" w:rsidRDefault="00424931" w:rsidP="00D813F8">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813F8" w:rsidRPr="004B0463">
        <w:rPr>
          <w:rFonts w:ascii="Times New Roman" w:hAnsi="Times New Roman" w:cs="Times New Roman"/>
          <w:sz w:val="24"/>
          <w:szCs w:val="24"/>
        </w:rPr>
        <w:t>he</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stages</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of</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the</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trademark</w:t>
      </w:r>
      <w:r w:rsidRPr="00424931">
        <w:rPr>
          <w:rFonts w:ascii="Times New Roman" w:hAnsi="Times New Roman" w:cs="Times New Roman"/>
          <w:sz w:val="18"/>
          <w:szCs w:val="18"/>
        </w:rPr>
        <w:t xml:space="preserve"> </w:t>
      </w:r>
      <w:r>
        <w:rPr>
          <w:rFonts w:ascii="Times New Roman" w:hAnsi="Times New Roman" w:cs="Times New Roman"/>
          <w:sz w:val="24"/>
          <w:szCs w:val="24"/>
        </w:rPr>
        <w:t>protection</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lifecycle</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can</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also</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be</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represented</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by</w:t>
      </w:r>
      <w:r w:rsidR="00D813F8" w:rsidRPr="00424931">
        <w:rPr>
          <w:rFonts w:ascii="Times New Roman" w:hAnsi="Times New Roman" w:cs="Times New Roman"/>
          <w:sz w:val="18"/>
          <w:szCs w:val="18"/>
        </w:rPr>
        <w:t xml:space="preserve"> </w:t>
      </w:r>
      <w:r w:rsidR="00D813F8" w:rsidRPr="004B0463">
        <w:rPr>
          <w:rFonts w:ascii="Times New Roman" w:hAnsi="Times New Roman" w:cs="Times New Roman"/>
          <w:sz w:val="24"/>
          <w:szCs w:val="24"/>
        </w:rPr>
        <w:t>a</w:t>
      </w:r>
      <w:r w:rsidR="00D813F8" w:rsidRPr="00424931">
        <w:rPr>
          <w:rFonts w:ascii="Times New Roman" w:hAnsi="Times New Roman" w:cs="Times New Roman"/>
          <w:sz w:val="18"/>
          <w:szCs w:val="18"/>
        </w:rPr>
        <w:t xml:space="preserve"> </w:t>
      </w:r>
      <w:r w:rsidR="00D813F8" w:rsidRPr="00690524">
        <w:rPr>
          <w:rFonts w:ascii="Times New Roman" w:hAnsi="Times New Roman" w:cs="Times New Roman"/>
          <w:i/>
          <w:sz w:val="24"/>
          <w:szCs w:val="24"/>
        </w:rPr>
        <w:t xml:space="preserve">categorical </w:t>
      </w:r>
      <w:r w:rsidR="00D813F8" w:rsidRPr="00424931">
        <w:rPr>
          <w:rFonts w:ascii="Times New Roman" w:hAnsi="Times New Roman" w:cs="Times New Roman"/>
          <w:i/>
          <w:sz w:val="24"/>
          <w:szCs w:val="24"/>
        </w:rPr>
        <w:t>ordinal variable</w:t>
      </w:r>
      <w:r w:rsidR="00D813F8" w:rsidRPr="00424931">
        <w:rPr>
          <w:rFonts w:ascii="Times New Roman" w:hAnsi="Times New Roman" w:cs="Times New Roman"/>
          <w:sz w:val="24"/>
          <w:szCs w:val="24"/>
        </w:rPr>
        <w:t xml:space="preserve"> that takes the value of </w:t>
      </w:r>
      <w:r w:rsidRPr="00424931">
        <w:rPr>
          <w:rFonts w:ascii="Times New Roman" w:hAnsi="Times New Roman" w:cs="Times New Roman"/>
          <w:sz w:val="24"/>
          <w:szCs w:val="24"/>
        </w:rPr>
        <w:t>1</w:t>
      </w:r>
      <w:r w:rsidR="00D813F8" w:rsidRPr="00424931">
        <w:rPr>
          <w:rFonts w:ascii="Times New Roman" w:hAnsi="Times New Roman" w:cs="Times New Roman"/>
          <w:sz w:val="24"/>
          <w:szCs w:val="24"/>
        </w:rPr>
        <w:t xml:space="preserve"> </w:t>
      </w:r>
      <w:r w:rsidRPr="00424931">
        <w:rPr>
          <w:rFonts w:ascii="Times New Roman" w:hAnsi="Times New Roman" w:cs="Times New Roman"/>
          <w:sz w:val="24"/>
          <w:szCs w:val="24"/>
        </w:rPr>
        <w:t>when</w:t>
      </w:r>
      <w:r w:rsidR="00D813F8" w:rsidRPr="00424931">
        <w:rPr>
          <w:rFonts w:ascii="Times New Roman" w:hAnsi="Times New Roman" w:cs="Times New Roman"/>
          <w:sz w:val="24"/>
          <w:szCs w:val="24"/>
        </w:rPr>
        <w:t xml:space="preserve"> the mark is registered, </w:t>
      </w:r>
      <w:r w:rsidRPr="00424931">
        <w:rPr>
          <w:rFonts w:ascii="Times New Roman" w:hAnsi="Times New Roman" w:cs="Times New Roman"/>
          <w:sz w:val="24"/>
          <w:szCs w:val="24"/>
        </w:rPr>
        <w:t>2</w:t>
      </w:r>
      <w:r w:rsidR="00D813F8" w:rsidRPr="00424931">
        <w:rPr>
          <w:rFonts w:ascii="Times New Roman" w:hAnsi="Times New Roman" w:cs="Times New Roman"/>
          <w:sz w:val="24"/>
          <w:szCs w:val="24"/>
        </w:rPr>
        <w:t xml:space="preserve"> </w:t>
      </w:r>
      <w:r w:rsidRPr="00424931">
        <w:rPr>
          <w:rFonts w:ascii="Times New Roman" w:hAnsi="Times New Roman" w:cs="Times New Roman"/>
          <w:sz w:val="24"/>
          <w:szCs w:val="24"/>
        </w:rPr>
        <w:t>when</w:t>
      </w:r>
      <w:r w:rsidR="00D813F8" w:rsidRPr="00424931">
        <w:rPr>
          <w:rFonts w:ascii="Times New Roman" w:hAnsi="Times New Roman" w:cs="Times New Roman"/>
          <w:sz w:val="24"/>
          <w:szCs w:val="24"/>
        </w:rPr>
        <w:t xml:space="preserve"> it is maintained</w:t>
      </w:r>
      <w:r w:rsidR="00D813F8" w:rsidRPr="004B0463">
        <w:rPr>
          <w:rFonts w:ascii="Times New Roman" w:hAnsi="Times New Roman" w:cs="Times New Roman"/>
          <w:sz w:val="24"/>
          <w:szCs w:val="24"/>
        </w:rPr>
        <w:t xml:space="preserve"> after the six-year period, and </w:t>
      </w:r>
      <w:r>
        <w:rPr>
          <w:rFonts w:ascii="Times New Roman" w:hAnsi="Times New Roman" w:cs="Times New Roman"/>
          <w:sz w:val="24"/>
          <w:szCs w:val="24"/>
        </w:rPr>
        <w:t>3 when</w:t>
      </w:r>
      <w:r w:rsidR="00D813F8" w:rsidRPr="004B0463">
        <w:rPr>
          <w:rFonts w:ascii="Times New Roman" w:hAnsi="Times New Roman" w:cs="Times New Roman"/>
          <w:sz w:val="24"/>
          <w:szCs w:val="24"/>
        </w:rPr>
        <w:t xml:space="preserve"> it is renewed after the ten-year period. </w:t>
      </w:r>
      <w:r w:rsidR="0011687D">
        <w:rPr>
          <w:rFonts w:ascii="Times New Roman" w:hAnsi="Times New Roman" w:cs="Times New Roman"/>
          <w:sz w:val="24"/>
          <w:szCs w:val="24"/>
        </w:rPr>
        <w:t>Therefore</w:t>
      </w:r>
      <w:r>
        <w:rPr>
          <w:rFonts w:ascii="Times New Roman" w:hAnsi="Times New Roman" w:cs="Times New Roman"/>
          <w:sz w:val="24"/>
          <w:szCs w:val="24"/>
        </w:rPr>
        <w:t xml:space="preserve">, </w:t>
      </w:r>
      <w:r w:rsidR="00D813F8" w:rsidRPr="00383FE6">
        <w:rPr>
          <w:rFonts w:ascii="Times New Roman" w:hAnsi="Times New Roman" w:cs="Times New Roman"/>
          <w:sz w:val="24"/>
          <w:szCs w:val="24"/>
        </w:rPr>
        <w:t xml:space="preserve">I have </w:t>
      </w:r>
      <w:r w:rsidR="00D813F8" w:rsidRPr="00424931">
        <w:rPr>
          <w:rFonts w:ascii="Times New Roman" w:hAnsi="Times New Roman" w:cs="Times New Roman"/>
          <w:sz w:val="24"/>
          <w:szCs w:val="24"/>
        </w:rPr>
        <w:t xml:space="preserve">re-estimated the baseline specification by using the ordered probit model </w:t>
      </w:r>
      <w:r w:rsidRPr="00424931">
        <w:rPr>
          <w:rFonts w:ascii="Times New Roman" w:hAnsi="Times New Roman" w:cs="Times New Roman"/>
          <w:sz w:val="24"/>
          <w:szCs w:val="24"/>
        </w:rPr>
        <w:t>which</w:t>
      </w:r>
      <w:r w:rsidR="00D813F8" w:rsidRPr="00424931">
        <w:rPr>
          <w:rFonts w:ascii="Times New Roman" w:hAnsi="Times New Roman" w:cs="Times New Roman"/>
          <w:sz w:val="24"/>
          <w:szCs w:val="24"/>
        </w:rPr>
        <w:t xml:space="preserve"> is designed to </w:t>
      </w:r>
      <w:r w:rsidR="00D813F8" w:rsidRPr="0011687D">
        <w:rPr>
          <w:rFonts w:ascii="Times New Roman" w:hAnsi="Times New Roman" w:cs="Times New Roman"/>
          <w:sz w:val="24"/>
          <w:szCs w:val="24"/>
        </w:rPr>
        <w:t xml:space="preserve">handle ordinal dependent variables (see </w:t>
      </w:r>
      <w:r w:rsidR="00D813F8" w:rsidRPr="0011687D">
        <w:rPr>
          <w:rFonts w:ascii="Times New Roman" w:hAnsi="Times New Roman" w:cs="Times New Roman"/>
          <w:color w:val="365F91" w:themeColor="accent1" w:themeShade="BF"/>
          <w:sz w:val="24"/>
          <w:szCs w:val="24"/>
        </w:rPr>
        <w:t>Greene, 2003</w:t>
      </w:r>
      <w:r w:rsidR="00D813F8" w:rsidRPr="0011687D">
        <w:rPr>
          <w:rFonts w:ascii="Times New Roman" w:hAnsi="Times New Roman" w:cs="Times New Roman"/>
          <w:sz w:val="24"/>
          <w:szCs w:val="24"/>
        </w:rPr>
        <w:t>). The results</w:t>
      </w:r>
      <w:r w:rsidR="00383FE6" w:rsidRPr="0011687D">
        <w:rPr>
          <w:rFonts w:ascii="Times New Roman" w:hAnsi="Times New Roman" w:cs="Times New Roman"/>
          <w:sz w:val="24"/>
          <w:szCs w:val="24"/>
        </w:rPr>
        <w:t xml:space="preserve"> of </w:t>
      </w:r>
      <w:r w:rsidR="00D813F8" w:rsidRPr="0011687D">
        <w:rPr>
          <w:rFonts w:ascii="Times New Roman" w:hAnsi="Times New Roman" w:cs="Times New Roman"/>
          <w:sz w:val="24"/>
          <w:szCs w:val="24"/>
        </w:rPr>
        <w:t xml:space="preserve">this </w:t>
      </w:r>
      <w:r w:rsidR="0011687D">
        <w:rPr>
          <w:rFonts w:ascii="Times New Roman" w:hAnsi="Times New Roman" w:cs="Times New Roman"/>
          <w:sz w:val="24"/>
          <w:szCs w:val="24"/>
        </w:rPr>
        <w:t>analysis are largely</w:t>
      </w:r>
      <w:r w:rsidR="00D813F8" w:rsidRPr="0011687D">
        <w:rPr>
          <w:rFonts w:ascii="Times New Roman" w:hAnsi="Times New Roman" w:cs="Times New Roman"/>
          <w:sz w:val="24"/>
          <w:szCs w:val="24"/>
        </w:rPr>
        <w:t xml:space="preserve"> </w:t>
      </w:r>
      <w:r w:rsidR="0011687D">
        <w:rPr>
          <w:rFonts w:ascii="Times New Roman" w:hAnsi="Times New Roman" w:cs="Times New Roman"/>
          <w:sz w:val="24"/>
          <w:szCs w:val="24"/>
        </w:rPr>
        <w:t>in</w:t>
      </w:r>
      <w:r w:rsidR="0011687D" w:rsidRPr="0011687D">
        <w:rPr>
          <w:rFonts w:ascii="Times New Roman" w:hAnsi="Times New Roman" w:cs="Times New Roman"/>
          <w:sz w:val="20"/>
          <w:szCs w:val="24"/>
        </w:rPr>
        <w:t xml:space="preserve"> </w:t>
      </w:r>
      <w:r w:rsidR="0011687D">
        <w:rPr>
          <w:rFonts w:ascii="Times New Roman" w:hAnsi="Times New Roman" w:cs="Times New Roman"/>
          <w:sz w:val="24"/>
          <w:szCs w:val="24"/>
        </w:rPr>
        <w:t>line</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with</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what</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I</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observed</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when</w:t>
      </w:r>
      <w:r w:rsidRPr="0011687D">
        <w:rPr>
          <w:rFonts w:ascii="Times New Roman" w:hAnsi="Times New Roman" w:cs="Times New Roman"/>
          <w:sz w:val="20"/>
          <w:szCs w:val="24"/>
        </w:rPr>
        <w:t xml:space="preserve"> </w:t>
      </w:r>
      <w:r w:rsidRPr="0011687D">
        <w:rPr>
          <w:rFonts w:ascii="Times New Roman" w:hAnsi="Times New Roman" w:cs="Times New Roman"/>
          <w:sz w:val="24"/>
          <w:szCs w:val="24"/>
        </w:rPr>
        <w:t>I</w:t>
      </w:r>
      <w:r w:rsidR="00D813F8" w:rsidRPr="0011687D">
        <w:rPr>
          <w:rFonts w:ascii="Times New Roman" w:hAnsi="Times New Roman" w:cs="Times New Roman"/>
          <w:sz w:val="20"/>
          <w:szCs w:val="24"/>
        </w:rPr>
        <w:t xml:space="preserve"> </w:t>
      </w:r>
      <w:r w:rsidR="0011687D">
        <w:rPr>
          <w:rFonts w:ascii="Times New Roman" w:hAnsi="Times New Roman" w:cs="Times New Roman"/>
          <w:sz w:val="24"/>
          <w:szCs w:val="24"/>
        </w:rPr>
        <w:t>examined</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each</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stage</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separately</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sz w:val="24"/>
          <w:szCs w:val="24"/>
        </w:rPr>
        <w:t>(see</w:t>
      </w:r>
      <w:r w:rsidR="00D813F8" w:rsidRPr="0011687D">
        <w:rPr>
          <w:rFonts w:ascii="Times New Roman" w:hAnsi="Times New Roman" w:cs="Times New Roman"/>
          <w:sz w:val="20"/>
          <w:szCs w:val="24"/>
        </w:rPr>
        <w:t xml:space="preserve"> </w:t>
      </w:r>
      <w:r w:rsidR="00D813F8" w:rsidRPr="0011687D">
        <w:rPr>
          <w:rFonts w:ascii="Times New Roman" w:hAnsi="Times New Roman" w:cs="Times New Roman"/>
          <w:color w:val="C00000"/>
          <w:sz w:val="24"/>
          <w:szCs w:val="24"/>
        </w:rPr>
        <w:t>Table</w:t>
      </w:r>
      <w:r w:rsidR="00D813F8" w:rsidRPr="0011687D">
        <w:rPr>
          <w:rFonts w:ascii="Times New Roman" w:hAnsi="Times New Roman" w:cs="Times New Roman"/>
          <w:color w:val="C00000"/>
          <w:sz w:val="20"/>
          <w:szCs w:val="24"/>
        </w:rPr>
        <w:t xml:space="preserve"> </w:t>
      </w:r>
      <w:r w:rsidR="00D813F8" w:rsidRPr="0011687D">
        <w:rPr>
          <w:rFonts w:ascii="Times New Roman" w:hAnsi="Times New Roman" w:cs="Times New Roman"/>
          <w:color w:val="C00000"/>
          <w:sz w:val="24"/>
          <w:szCs w:val="24"/>
        </w:rPr>
        <w:t>4</w:t>
      </w:r>
      <w:r w:rsidR="00D813F8" w:rsidRPr="0011687D">
        <w:rPr>
          <w:rFonts w:ascii="Times New Roman" w:hAnsi="Times New Roman" w:cs="Times New Roman"/>
          <w:sz w:val="24"/>
          <w:szCs w:val="24"/>
        </w:rPr>
        <w:t>).</w:t>
      </w:r>
      <w:r w:rsidR="00D813F8" w:rsidRPr="0011687D">
        <w:rPr>
          <w:rFonts w:ascii="Times New Roman" w:hAnsi="Times New Roman" w:cs="Times New Roman"/>
          <w:sz w:val="20"/>
          <w:szCs w:val="24"/>
        </w:rPr>
        <w:t xml:space="preserve"> </w:t>
      </w:r>
      <w:r w:rsidR="00383FE6" w:rsidRPr="0011687D">
        <w:rPr>
          <w:rFonts w:ascii="Times New Roman" w:hAnsi="Times New Roman" w:cs="Times New Roman"/>
          <w:sz w:val="24"/>
          <w:szCs w:val="24"/>
        </w:rPr>
        <w:t>S</w:t>
      </w:r>
      <w:r w:rsidR="00D813F8" w:rsidRPr="0011687D">
        <w:rPr>
          <w:rFonts w:ascii="Times New Roman" w:hAnsi="Times New Roman" w:cs="Times New Roman"/>
          <w:sz w:val="24"/>
          <w:szCs w:val="24"/>
        </w:rPr>
        <w:t xml:space="preserve">pecifically, </w:t>
      </w:r>
      <w:r w:rsidR="00D813F8" w:rsidRPr="00374FEA">
        <w:rPr>
          <w:rFonts w:ascii="Times New Roman" w:hAnsi="Times New Roman" w:cs="Times New Roman"/>
          <w:sz w:val="24"/>
          <w:szCs w:val="24"/>
        </w:rPr>
        <w:t>trademark age</w:t>
      </w:r>
      <w:r w:rsidR="00DA25C2" w:rsidRPr="00374FEA">
        <w:rPr>
          <w:rFonts w:ascii="Times New Roman" w:hAnsi="Times New Roman" w:cs="Times New Roman"/>
          <w:sz w:val="24"/>
          <w:szCs w:val="24"/>
        </w:rPr>
        <w:t>,</w:t>
      </w:r>
      <w:r w:rsidR="00D813F8" w:rsidRPr="00374FEA">
        <w:rPr>
          <w:rFonts w:ascii="Times New Roman" w:hAnsi="Times New Roman" w:cs="Times New Roman"/>
          <w:sz w:val="24"/>
          <w:szCs w:val="24"/>
        </w:rPr>
        <w:t xml:space="preserve"> being a </w:t>
      </w:r>
      <w:r w:rsidR="00661673" w:rsidRPr="00374FEA">
        <w:rPr>
          <w:rFonts w:ascii="Times New Roman" w:hAnsi="Times New Roman" w:cs="Times New Roman"/>
          <w:sz w:val="24"/>
          <w:szCs w:val="24"/>
        </w:rPr>
        <w:t>parent</w:t>
      </w:r>
      <w:r w:rsidR="00D813F8" w:rsidRPr="00374FEA">
        <w:rPr>
          <w:rFonts w:ascii="Times New Roman" w:hAnsi="Times New Roman" w:cs="Times New Roman"/>
          <w:sz w:val="24"/>
          <w:szCs w:val="24"/>
        </w:rPr>
        <w:t xml:space="preserve"> </w:t>
      </w:r>
      <w:r w:rsidR="0011687D" w:rsidRPr="00374FEA">
        <w:rPr>
          <w:rFonts w:ascii="Times New Roman" w:hAnsi="Times New Roman" w:cs="Times New Roman"/>
          <w:sz w:val="24"/>
          <w:szCs w:val="24"/>
        </w:rPr>
        <w:t>trade</w:t>
      </w:r>
      <w:r w:rsidR="00D813F8" w:rsidRPr="00374FEA">
        <w:rPr>
          <w:rFonts w:ascii="Times New Roman" w:hAnsi="Times New Roman" w:cs="Times New Roman"/>
          <w:sz w:val="24"/>
          <w:szCs w:val="24"/>
        </w:rPr>
        <w:t xml:space="preserve">mark, a </w:t>
      </w:r>
      <w:r w:rsidR="0011687D" w:rsidRPr="00374FEA">
        <w:rPr>
          <w:rFonts w:ascii="Times New Roman" w:hAnsi="Times New Roman" w:cs="Times New Roman"/>
          <w:sz w:val="24"/>
          <w:szCs w:val="24"/>
        </w:rPr>
        <w:t>trade</w:t>
      </w:r>
      <w:r w:rsidR="00D813F8" w:rsidRPr="00374FEA">
        <w:rPr>
          <w:rFonts w:ascii="Times New Roman" w:hAnsi="Times New Roman" w:cs="Times New Roman"/>
          <w:sz w:val="24"/>
          <w:szCs w:val="24"/>
        </w:rPr>
        <w:t xml:space="preserve">mark extension, </w:t>
      </w:r>
      <w:r w:rsidR="00383FE6" w:rsidRPr="00374FEA">
        <w:rPr>
          <w:rFonts w:ascii="Times New Roman" w:hAnsi="Times New Roman" w:cs="Times New Roman"/>
          <w:sz w:val="24"/>
          <w:szCs w:val="24"/>
        </w:rPr>
        <w:t>or</w:t>
      </w:r>
      <w:r w:rsidR="00D813F8" w:rsidRPr="00374FEA">
        <w:rPr>
          <w:rFonts w:ascii="Times New Roman" w:hAnsi="Times New Roman" w:cs="Times New Roman"/>
          <w:sz w:val="24"/>
          <w:szCs w:val="24"/>
        </w:rPr>
        <w:t xml:space="preserve"> a corporate mark – all still have</w:t>
      </w:r>
      <w:r w:rsidR="0011687D" w:rsidRPr="00374FEA">
        <w:rPr>
          <w:rFonts w:ascii="Times New Roman" w:hAnsi="Times New Roman" w:cs="Times New Roman"/>
          <w:sz w:val="24"/>
          <w:szCs w:val="24"/>
        </w:rPr>
        <w:t xml:space="preserve"> a </w:t>
      </w:r>
      <w:r w:rsidR="00D813F8" w:rsidRPr="00374FEA">
        <w:rPr>
          <w:rFonts w:ascii="Times New Roman" w:hAnsi="Times New Roman" w:cs="Times New Roman"/>
          <w:sz w:val="24"/>
          <w:szCs w:val="24"/>
        </w:rPr>
        <w:t>positive association with</w:t>
      </w:r>
      <w:r w:rsidR="0011687D" w:rsidRPr="00374FEA">
        <w:rPr>
          <w:rFonts w:ascii="Times New Roman" w:hAnsi="Times New Roman" w:cs="Times New Roman"/>
          <w:sz w:val="24"/>
          <w:szCs w:val="24"/>
        </w:rPr>
        <w:t xml:space="preserve"> continued</w:t>
      </w:r>
      <w:r w:rsidR="00D813F8" w:rsidRPr="00374FEA">
        <w:rPr>
          <w:rFonts w:ascii="Times New Roman" w:hAnsi="Times New Roman" w:cs="Times New Roman"/>
          <w:sz w:val="24"/>
          <w:szCs w:val="24"/>
        </w:rPr>
        <w:t xml:space="preserve"> trademark protection and, </w:t>
      </w:r>
      <w:r w:rsidR="00383FE6" w:rsidRPr="00374FEA">
        <w:rPr>
          <w:rFonts w:ascii="Times New Roman" w:hAnsi="Times New Roman" w:cs="Times New Roman"/>
          <w:sz w:val="24"/>
          <w:szCs w:val="24"/>
        </w:rPr>
        <w:t>hence</w:t>
      </w:r>
      <w:r w:rsidR="00D813F8" w:rsidRPr="00374FEA">
        <w:rPr>
          <w:rFonts w:ascii="Times New Roman" w:hAnsi="Times New Roman" w:cs="Times New Roman"/>
          <w:sz w:val="24"/>
          <w:szCs w:val="24"/>
        </w:rPr>
        <w:t xml:space="preserve">, trademark value. </w:t>
      </w:r>
      <w:r w:rsidR="0011687D" w:rsidRPr="00374FEA">
        <w:rPr>
          <w:rFonts w:ascii="Times New Roman" w:hAnsi="Times New Roman" w:cs="Times New Roman"/>
          <w:sz w:val="24"/>
          <w:szCs w:val="24"/>
        </w:rPr>
        <w:t>However</w:t>
      </w:r>
      <w:r w:rsidR="00D813F8" w:rsidRPr="00374FEA">
        <w:rPr>
          <w:rFonts w:ascii="Times New Roman" w:hAnsi="Times New Roman" w:cs="Times New Roman"/>
          <w:sz w:val="24"/>
          <w:szCs w:val="24"/>
        </w:rPr>
        <w:t>,</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being</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a</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brand-</w:t>
      </w:r>
      <w:r w:rsidR="00DA25C2" w:rsidRPr="00374FEA">
        <w:rPr>
          <w:rFonts w:ascii="Times New Roman" w:hAnsi="Times New Roman" w:cs="Times New Roman"/>
          <w:sz w:val="24"/>
          <w:szCs w:val="24"/>
        </w:rPr>
        <w:t>awareness</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mark</w:t>
      </w:r>
      <w:r w:rsidR="00383FE6" w:rsidRPr="00374FEA">
        <w:rPr>
          <w:rFonts w:ascii="Times New Roman" w:hAnsi="Times New Roman" w:cs="Times New Roman"/>
          <w:sz w:val="16"/>
          <w:szCs w:val="24"/>
        </w:rPr>
        <w:t xml:space="preserve"> </w:t>
      </w:r>
      <w:r w:rsidR="00383FE6" w:rsidRPr="00374FEA">
        <w:rPr>
          <w:rFonts w:ascii="Times New Roman" w:hAnsi="Times New Roman" w:cs="Times New Roman"/>
          <w:sz w:val="24"/>
          <w:szCs w:val="24"/>
        </w:rPr>
        <w:t>or</w:t>
      </w:r>
      <w:r w:rsidR="00383FE6"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having</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an</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opposition</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proceeding</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instituted</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seems</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to distinguish</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valuable</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marks</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only</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once</w:t>
      </w:r>
      <w:r w:rsidR="00D813F8" w:rsidRPr="00374FEA">
        <w:rPr>
          <w:rFonts w:ascii="Times New Roman" w:hAnsi="Times New Roman" w:cs="Times New Roman"/>
          <w:sz w:val="18"/>
          <w:szCs w:val="24"/>
        </w:rPr>
        <w:t xml:space="preserve"> </w:t>
      </w:r>
      <w:r w:rsidR="00383FE6" w:rsidRPr="00374FEA">
        <w:rPr>
          <w:rFonts w:ascii="Times New Roman" w:hAnsi="Times New Roman" w:cs="Times New Roman"/>
          <w:sz w:val="24"/>
          <w:szCs w:val="24"/>
        </w:rPr>
        <w:t>they</w:t>
      </w:r>
      <w:r w:rsidR="00383FE6"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have</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been</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registered.</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Conversely,</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trademark</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breadth (unlike</w:t>
      </w:r>
      <w:r w:rsidR="00383FE6"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what</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I</w:t>
      </w:r>
      <w:r w:rsidR="00383FE6"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observed</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in</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the</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baseline</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models,</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though</w:t>
      </w:r>
      <w:r w:rsidR="00D813F8" w:rsidRPr="00374FEA">
        <w:rPr>
          <w:rFonts w:ascii="Times New Roman" w:hAnsi="Times New Roman" w:cs="Times New Roman"/>
          <w:sz w:val="16"/>
          <w:szCs w:val="24"/>
        </w:rPr>
        <w:t xml:space="preserve"> </w:t>
      </w:r>
      <w:r w:rsidR="00374FEA">
        <w:rPr>
          <w:rFonts w:ascii="Times New Roman" w:hAnsi="Times New Roman" w:cs="Times New Roman"/>
          <w:sz w:val="24"/>
          <w:szCs w:val="24"/>
        </w:rPr>
        <w:t>the</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effect</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is</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only</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marginally</w:t>
      </w:r>
      <w:r w:rsidR="00D813F8" w:rsidRPr="00374FEA">
        <w:rPr>
          <w:rFonts w:ascii="Times New Roman" w:hAnsi="Times New Roman" w:cs="Times New Roman"/>
          <w:sz w:val="16"/>
          <w:szCs w:val="24"/>
        </w:rPr>
        <w:t xml:space="preserve"> </w:t>
      </w:r>
      <w:r w:rsidR="00D813F8" w:rsidRPr="00374FEA">
        <w:rPr>
          <w:rFonts w:ascii="Times New Roman" w:hAnsi="Times New Roman" w:cs="Times New Roman"/>
          <w:sz w:val="24"/>
          <w:szCs w:val="24"/>
        </w:rPr>
        <w:t>significant), being</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a</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service</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mark,</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and</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also</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the</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intent-to-use</w:t>
      </w:r>
      <w:r w:rsidR="00D813F8" w:rsidRPr="00374FEA">
        <w:rPr>
          <w:rFonts w:ascii="Times New Roman" w:hAnsi="Times New Roman" w:cs="Times New Roman"/>
          <w:sz w:val="18"/>
          <w:szCs w:val="24"/>
        </w:rPr>
        <w:t xml:space="preserve"> </w:t>
      </w:r>
      <w:r w:rsidR="00383FE6" w:rsidRPr="00374FEA">
        <w:rPr>
          <w:rFonts w:ascii="Times New Roman" w:hAnsi="Times New Roman" w:cs="Times New Roman"/>
          <w:sz w:val="24"/>
          <w:szCs w:val="24"/>
        </w:rPr>
        <w:t>legal</w:t>
      </w:r>
      <w:r w:rsidR="00383FE6"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basis</w:t>
      </w:r>
      <w:r w:rsidR="00D813F8" w:rsidRPr="00374FEA">
        <w:rPr>
          <w:rFonts w:ascii="Times New Roman" w:hAnsi="Times New Roman" w:cs="Times New Roman"/>
          <w:sz w:val="18"/>
          <w:szCs w:val="24"/>
        </w:rPr>
        <w:t xml:space="preserve"> </w:t>
      </w:r>
      <w:r w:rsidR="00383FE6" w:rsidRPr="00374FEA">
        <w:rPr>
          <w:rFonts w:ascii="Times New Roman" w:hAnsi="Times New Roman" w:cs="Times New Roman"/>
          <w:sz w:val="24"/>
          <w:szCs w:val="24"/>
        </w:rPr>
        <w:t>for</w:t>
      </w:r>
      <w:r w:rsidR="00D813F8" w:rsidRPr="00374FEA">
        <w:rPr>
          <w:rFonts w:ascii="Times New Roman" w:hAnsi="Times New Roman" w:cs="Times New Roman"/>
          <w:sz w:val="18"/>
          <w:szCs w:val="24"/>
        </w:rPr>
        <w:t xml:space="preserve"> </w:t>
      </w:r>
      <w:r w:rsidR="00D813F8" w:rsidRPr="00374FEA">
        <w:rPr>
          <w:rFonts w:ascii="Times New Roman" w:hAnsi="Times New Roman" w:cs="Times New Roman"/>
          <w:sz w:val="24"/>
          <w:szCs w:val="24"/>
        </w:rPr>
        <w:t>filing</w:t>
      </w:r>
      <w:r w:rsidR="00D813F8" w:rsidRPr="00374FEA">
        <w:rPr>
          <w:rFonts w:ascii="Times New Roman" w:hAnsi="Times New Roman" w:cs="Times New Roman"/>
          <w:sz w:val="18"/>
          <w:szCs w:val="24"/>
        </w:rPr>
        <w:t xml:space="preserve"> </w:t>
      </w:r>
      <w:r w:rsidR="00374FEA">
        <w:rPr>
          <w:rFonts w:ascii="Times New Roman" w:hAnsi="Times New Roman" w:cs="Times New Roman"/>
          <w:sz w:val="24"/>
          <w:szCs w:val="24"/>
        </w:rPr>
        <w:t>show</w:t>
      </w:r>
      <w:r w:rsidR="00383FE6" w:rsidRPr="00374FEA">
        <w:rPr>
          <w:rFonts w:ascii="Times New Roman" w:hAnsi="Times New Roman" w:cs="Times New Roman"/>
          <w:sz w:val="18"/>
          <w:szCs w:val="24"/>
        </w:rPr>
        <w:t xml:space="preserve"> </w:t>
      </w:r>
      <w:r w:rsidR="00D95E25" w:rsidRPr="00374FEA">
        <w:rPr>
          <w:rFonts w:ascii="Times New Roman" w:hAnsi="Times New Roman" w:cs="Times New Roman"/>
          <w:sz w:val="24"/>
          <w:szCs w:val="24"/>
        </w:rPr>
        <w:t>a</w:t>
      </w:r>
      <w:r w:rsidR="00B0797B" w:rsidRPr="00374FEA">
        <w:rPr>
          <w:rFonts w:ascii="Times New Roman" w:hAnsi="Times New Roman" w:cs="Times New Roman"/>
          <w:sz w:val="18"/>
          <w:szCs w:val="24"/>
        </w:rPr>
        <w:t xml:space="preserve"> </w:t>
      </w:r>
      <w:r w:rsidR="00D95E25" w:rsidRPr="00374FEA">
        <w:rPr>
          <w:rFonts w:ascii="Times New Roman" w:hAnsi="Times New Roman" w:cs="Times New Roman"/>
          <w:sz w:val="24"/>
          <w:szCs w:val="24"/>
        </w:rPr>
        <w:t>negative</w:t>
      </w:r>
      <w:r w:rsidR="00D95E25" w:rsidRPr="00374FEA">
        <w:rPr>
          <w:rFonts w:ascii="Times New Roman" w:hAnsi="Times New Roman" w:cs="Times New Roman"/>
          <w:sz w:val="18"/>
          <w:szCs w:val="24"/>
        </w:rPr>
        <w:t xml:space="preserve"> </w:t>
      </w:r>
      <w:r w:rsidR="00D95E25" w:rsidRPr="00374FEA">
        <w:rPr>
          <w:rFonts w:ascii="Times New Roman" w:hAnsi="Times New Roman" w:cs="Times New Roman"/>
          <w:sz w:val="24"/>
          <w:szCs w:val="24"/>
        </w:rPr>
        <w:t>association</w:t>
      </w:r>
      <w:r w:rsidR="0083685E" w:rsidRPr="00374FEA">
        <w:rPr>
          <w:rFonts w:ascii="Times New Roman" w:hAnsi="Times New Roman" w:cs="Times New Roman"/>
          <w:sz w:val="24"/>
          <w:szCs w:val="24"/>
        </w:rPr>
        <w:t xml:space="preserve"> with </w:t>
      </w:r>
      <w:r w:rsidR="00374FEA" w:rsidRPr="00374FEA">
        <w:rPr>
          <w:rFonts w:ascii="Times New Roman" w:hAnsi="Times New Roman" w:cs="Times New Roman"/>
          <w:sz w:val="24"/>
          <w:szCs w:val="24"/>
        </w:rPr>
        <w:t>continued</w:t>
      </w:r>
      <w:r w:rsidR="0083685E" w:rsidRPr="00374FEA">
        <w:rPr>
          <w:rFonts w:ascii="Times New Roman" w:hAnsi="Times New Roman" w:cs="Times New Roman"/>
          <w:sz w:val="24"/>
          <w:szCs w:val="24"/>
        </w:rPr>
        <w:t xml:space="preserve"> trademark protection, with the latter two, as discussed </w:t>
      </w:r>
      <w:r w:rsidR="00383FE6" w:rsidRPr="00374FEA">
        <w:rPr>
          <w:rFonts w:ascii="Times New Roman" w:hAnsi="Times New Roman" w:cs="Times New Roman"/>
          <w:sz w:val="24"/>
          <w:szCs w:val="24"/>
        </w:rPr>
        <w:t>above</w:t>
      </w:r>
      <w:r w:rsidR="0083685E" w:rsidRPr="00374FEA">
        <w:rPr>
          <w:rFonts w:ascii="Times New Roman" w:hAnsi="Times New Roman" w:cs="Times New Roman"/>
          <w:sz w:val="24"/>
          <w:szCs w:val="24"/>
        </w:rPr>
        <w:t>, not necessarily reflecting the</w:t>
      </w:r>
      <w:r w:rsidR="008B013A" w:rsidRPr="00374FEA">
        <w:rPr>
          <w:rFonts w:ascii="Times New Roman" w:hAnsi="Times New Roman" w:cs="Times New Roman"/>
          <w:sz w:val="24"/>
          <w:szCs w:val="24"/>
        </w:rPr>
        <w:t xml:space="preserve"> mark's</w:t>
      </w:r>
      <w:r w:rsidR="0083685E" w:rsidRPr="00374FEA">
        <w:rPr>
          <w:rFonts w:ascii="Times New Roman" w:hAnsi="Times New Roman" w:cs="Times New Roman"/>
          <w:sz w:val="24"/>
          <w:szCs w:val="24"/>
        </w:rPr>
        <w:t xml:space="preserve"> value</w:t>
      </w:r>
      <w:r w:rsidR="00D95E25" w:rsidRPr="00374FEA">
        <w:rPr>
          <w:rFonts w:ascii="Times New Roman" w:hAnsi="Times New Roman" w:cs="Times New Roman"/>
          <w:sz w:val="24"/>
          <w:szCs w:val="24"/>
        </w:rPr>
        <w:t>.</w:t>
      </w:r>
      <w:r w:rsidR="0083685E" w:rsidRPr="00374FEA">
        <w:rPr>
          <w:rFonts w:ascii="Times New Roman" w:hAnsi="Times New Roman" w:cs="Times New Roman"/>
          <w:sz w:val="24"/>
          <w:szCs w:val="24"/>
        </w:rPr>
        <w:t xml:space="preserve"> </w:t>
      </w:r>
      <w:r w:rsidR="00690524" w:rsidRPr="00374FEA">
        <w:rPr>
          <w:rFonts w:ascii="Times New Roman" w:hAnsi="Times New Roman" w:cs="Times New Roman"/>
          <w:sz w:val="24"/>
          <w:szCs w:val="24"/>
        </w:rPr>
        <w:t xml:space="preserve">It should </w:t>
      </w:r>
      <w:r w:rsidR="0083685E" w:rsidRPr="00374FEA">
        <w:rPr>
          <w:rFonts w:ascii="Times New Roman" w:hAnsi="Times New Roman" w:cs="Times New Roman"/>
          <w:sz w:val="24"/>
          <w:szCs w:val="24"/>
        </w:rPr>
        <w:t xml:space="preserve">further </w:t>
      </w:r>
      <w:r w:rsidR="00690524" w:rsidRPr="00374FEA">
        <w:rPr>
          <w:rFonts w:ascii="Times New Roman" w:hAnsi="Times New Roman" w:cs="Times New Roman"/>
          <w:sz w:val="24"/>
          <w:szCs w:val="24"/>
        </w:rPr>
        <w:t xml:space="preserve">be noted that I have excluded </w:t>
      </w:r>
      <w:r w:rsidR="00156767" w:rsidRPr="00374FEA">
        <w:rPr>
          <w:rFonts w:ascii="Times New Roman" w:hAnsi="Times New Roman" w:cs="Times New Roman"/>
          <w:sz w:val="24"/>
          <w:szCs w:val="24"/>
        </w:rPr>
        <w:t>the ac</w:t>
      </w:r>
      <w:r w:rsidR="00690524" w:rsidRPr="00374FEA">
        <w:rPr>
          <w:rFonts w:ascii="Times New Roman" w:hAnsi="Times New Roman" w:cs="Times New Roman"/>
          <w:sz w:val="24"/>
          <w:szCs w:val="24"/>
        </w:rPr>
        <w:t>k</w:t>
      </w:r>
      <w:r w:rsidR="00383FE6" w:rsidRPr="00374FEA">
        <w:rPr>
          <w:rFonts w:ascii="Times New Roman" w:hAnsi="Times New Roman" w:cs="Times New Roman"/>
          <w:sz w:val="24"/>
          <w:szCs w:val="24"/>
        </w:rPr>
        <w:t>nowledge</w:t>
      </w:r>
      <w:r w:rsidR="00374FEA">
        <w:rPr>
          <w:rFonts w:ascii="Times New Roman" w:hAnsi="Times New Roman" w:cs="Times New Roman"/>
          <w:sz w:val="24"/>
          <w:szCs w:val="24"/>
        </w:rPr>
        <w:t>d</w:t>
      </w:r>
      <w:r w:rsidR="00383FE6" w:rsidRPr="00374FEA">
        <w:rPr>
          <w:rFonts w:ascii="Times New Roman" w:hAnsi="Times New Roman" w:cs="Times New Roman"/>
          <w:sz w:val="24"/>
          <w:szCs w:val="24"/>
        </w:rPr>
        <w:t xml:space="preserve"> incontestability dummy </w:t>
      </w:r>
      <w:r w:rsidR="008B013A" w:rsidRPr="00374FEA">
        <w:rPr>
          <w:rFonts w:ascii="Times New Roman" w:hAnsi="Times New Roman" w:cs="Times New Roman"/>
          <w:sz w:val="24"/>
          <w:szCs w:val="24"/>
        </w:rPr>
        <w:t xml:space="preserve">from </w:t>
      </w:r>
      <w:r w:rsidR="008B013A" w:rsidRPr="00374FEA">
        <w:rPr>
          <w:rFonts w:ascii="Times New Roman" w:hAnsi="Times New Roman" w:cs="Times New Roman"/>
          <w:color w:val="C00000"/>
          <w:sz w:val="24"/>
          <w:szCs w:val="24"/>
        </w:rPr>
        <w:t>Models 4</w:t>
      </w:r>
      <w:r w:rsidR="008B013A" w:rsidRPr="00374FEA">
        <w:rPr>
          <w:rFonts w:ascii="Times New Roman" w:hAnsi="Times New Roman" w:cs="Times New Roman"/>
          <w:sz w:val="24"/>
          <w:szCs w:val="24"/>
        </w:rPr>
        <w:t xml:space="preserve"> and </w:t>
      </w:r>
      <w:r w:rsidR="008B013A" w:rsidRPr="00374FEA">
        <w:rPr>
          <w:rFonts w:ascii="Times New Roman" w:hAnsi="Times New Roman" w:cs="Times New Roman"/>
          <w:color w:val="C00000"/>
          <w:sz w:val="24"/>
          <w:szCs w:val="24"/>
        </w:rPr>
        <w:t>5</w:t>
      </w:r>
      <w:r w:rsidR="00383FE6" w:rsidRPr="00374FEA">
        <w:rPr>
          <w:rFonts w:ascii="Times New Roman" w:hAnsi="Times New Roman" w:cs="Times New Roman"/>
          <w:sz w:val="24"/>
          <w:szCs w:val="24"/>
        </w:rPr>
        <w:t xml:space="preserve"> due to </w:t>
      </w:r>
      <w:r w:rsidR="00156767" w:rsidRPr="00374FEA">
        <w:rPr>
          <w:rFonts w:ascii="Times New Roman" w:hAnsi="Times New Roman" w:cs="Times New Roman"/>
          <w:sz w:val="24"/>
          <w:szCs w:val="24"/>
        </w:rPr>
        <w:t xml:space="preserve">its </w:t>
      </w:r>
      <w:r w:rsidR="008B013A" w:rsidRPr="00374FEA">
        <w:rPr>
          <w:rFonts w:ascii="Times New Roman" w:hAnsi="Times New Roman" w:cs="Times New Roman"/>
          <w:sz w:val="24"/>
          <w:szCs w:val="24"/>
        </w:rPr>
        <w:t xml:space="preserve">substantial </w:t>
      </w:r>
      <w:r w:rsidR="00156767" w:rsidRPr="00374FEA">
        <w:rPr>
          <w:rFonts w:ascii="Times New Roman" w:hAnsi="Times New Roman" w:cs="Times New Roman"/>
          <w:sz w:val="24"/>
          <w:szCs w:val="24"/>
        </w:rPr>
        <w:t xml:space="preserve">correlation with having </w:t>
      </w:r>
      <w:r w:rsidR="00690524" w:rsidRPr="00374FEA">
        <w:rPr>
          <w:rFonts w:ascii="Times New Roman" w:hAnsi="Times New Roman" w:cs="Times New Roman"/>
          <w:sz w:val="24"/>
          <w:szCs w:val="24"/>
        </w:rPr>
        <w:t>the</w:t>
      </w:r>
      <w:r w:rsidR="00156767" w:rsidRPr="00374FEA">
        <w:rPr>
          <w:rFonts w:ascii="Times New Roman" w:hAnsi="Times New Roman" w:cs="Times New Roman"/>
          <w:sz w:val="24"/>
          <w:szCs w:val="24"/>
        </w:rPr>
        <w:t xml:space="preserve"> mark</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registered</w:t>
      </w:r>
      <w:r w:rsidR="008B013A" w:rsidRPr="00374FEA">
        <w:rPr>
          <w:rFonts w:ascii="Times New Roman" w:hAnsi="Times New Roman" w:cs="Times New Roman"/>
          <w:sz w:val="20"/>
          <w:szCs w:val="24"/>
        </w:rPr>
        <w:t xml:space="preserve"> </w:t>
      </w:r>
      <w:r w:rsidR="00374FEA">
        <w:rPr>
          <w:rFonts w:ascii="Times New Roman" w:hAnsi="Times New Roman" w:cs="Times New Roman"/>
          <w:sz w:val="24"/>
          <w:szCs w:val="24"/>
        </w:rPr>
        <w:t>(to</w:t>
      </w:r>
      <w:r w:rsidR="00374FEA" w:rsidRPr="00374FEA">
        <w:rPr>
          <w:rFonts w:ascii="Times New Roman" w:hAnsi="Times New Roman" w:cs="Times New Roman"/>
          <w:sz w:val="20"/>
          <w:szCs w:val="24"/>
        </w:rPr>
        <w:t xml:space="preserve"> </w:t>
      </w:r>
      <w:r w:rsidR="008B013A" w:rsidRPr="00374FEA">
        <w:rPr>
          <w:rFonts w:ascii="Times New Roman" w:hAnsi="Times New Roman" w:cs="Times New Roman"/>
          <w:sz w:val="24"/>
          <w:szCs w:val="24"/>
        </w:rPr>
        <w:t>recap,</w:t>
      </w:r>
      <w:r w:rsidR="008B013A" w:rsidRPr="00374FEA">
        <w:rPr>
          <w:rFonts w:ascii="Times New Roman" w:hAnsi="Times New Roman" w:cs="Times New Roman"/>
          <w:sz w:val="20"/>
          <w:szCs w:val="24"/>
        </w:rPr>
        <w:t xml:space="preserve"> </w:t>
      </w:r>
      <w:r w:rsidR="008B013A" w:rsidRPr="00374FEA">
        <w:rPr>
          <w:rFonts w:ascii="Times New Roman" w:hAnsi="Times New Roman" w:cs="Times New Roman"/>
          <w:sz w:val="24"/>
          <w:szCs w:val="24"/>
        </w:rPr>
        <w:t>one</w:t>
      </w:r>
      <w:r w:rsidR="008B013A" w:rsidRPr="00374FEA">
        <w:rPr>
          <w:rFonts w:ascii="Times New Roman" w:hAnsi="Times New Roman" w:cs="Times New Roman"/>
          <w:sz w:val="20"/>
          <w:szCs w:val="24"/>
        </w:rPr>
        <w:t xml:space="preserve"> </w:t>
      </w:r>
      <w:r w:rsidR="008B013A" w:rsidRPr="00374FEA">
        <w:rPr>
          <w:rFonts w:ascii="Times New Roman" w:hAnsi="Times New Roman" w:cs="Times New Roman"/>
          <w:sz w:val="24"/>
          <w:szCs w:val="24"/>
        </w:rPr>
        <w:t>of</w:t>
      </w:r>
      <w:r w:rsidR="008B013A"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the</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conditions</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for</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this</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status</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to</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be</w:t>
      </w:r>
      <w:r w:rsidR="00156767" w:rsidRPr="00374FEA">
        <w:rPr>
          <w:rFonts w:ascii="Times New Roman" w:hAnsi="Times New Roman" w:cs="Times New Roman"/>
          <w:sz w:val="20"/>
          <w:szCs w:val="24"/>
        </w:rPr>
        <w:t xml:space="preserve"> </w:t>
      </w:r>
      <w:r w:rsidR="008B013A" w:rsidRPr="00374FEA">
        <w:rPr>
          <w:rFonts w:ascii="Times New Roman" w:hAnsi="Times New Roman" w:cs="Times New Roman"/>
          <w:sz w:val="24"/>
          <w:szCs w:val="24"/>
        </w:rPr>
        <w:t>granted</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is</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that</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the</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mark</w:t>
      </w:r>
      <w:r w:rsidR="00156767" w:rsidRPr="00374FEA">
        <w:rPr>
          <w:rFonts w:ascii="Times New Roman" w:hAnsi="Times New Roman" w:cs="Times New Roman"/>
          <w:sz w:val="20"/>
          <w:szCs w:val="24"/>
        </w:rPr>
        <w:t xml:space="preserve"> </w:t>
      </w:r>
      <w:r w:rsidR="00156767" w:rsidRPr="00374FEA">
        <w:rPr>
          <w:rFonts w:ascii="Times New Roman" w:hAnsi="Times New Roman" w:cs="Times New Roman"/>
          <w:sz w:val="24"/>
          <w:szCs w:val="24"/>
        </w:rPr>
        <w:t xml:space="preserve">has been registered for five </w:t>
      </w:r>
      <w:r w:rsidR="00374FEA">
        <w:rPr>
          <w:rFonts w:ascii="Times New Roman" w:hAnsi="Times New Roman" w:cs="Times New Roman"/>
          <w:sz w:val="24"/>
          <w:szCs w:val="24"/>
        </w:rPr>
        <w:t>consecutive</w:t>
      </w:r>
      <w:r w:rsidR="00156767" w:rsidRPr="00374FEA">
        <w:rPr>
          <w:rFonts w:ascii="Times New Roman" w:hAnsi="Times New Roman" w:cs="Times New Roman"/>
          <w:sz w:val="24"/>
          <w:szCs w:val="24"/>
        </w:rPr>
        <w:t xml:space="preserve"> years</w:t>
      </w:r>
      <w:r w:rsidR="008B013A" w:rsidRPr="00374FEA">
        <w:rPr>
          <w:rFonts w:ascii="Times New Roman" w:hAnsi="Times New Roman" w:cs="Times New Roman"/>
          <w:sz w:val="24"/>
          <w:szCs w:val="24"/>
        </w:rPr>
        <w:t>)</w:t>
      </w:r>
      <w:r w:rsidR="00156767" w:rsidRPr="00374FEA">
        <w:rPr>
          <w:rFonts w:ascii="Times New Roman" w:hAnsi="Times New Roman" w:cs="Times New Roman"/>
          <w:sz w:val="24"/>
          <w:szCs w:val="24"/>
        </w:rPr>
        <w:t>.</w:t>
      </w:r>
    </w:p>
    <w:p w:rsidR="00874413" w:rsidRDefault="007058EB" w:rsidP="00874413">
      <w:pPr>
        <w:spacing w:after="0" w:line="480" w:lineRule="auto"/>
        <w:ind w:firstLine="720"/>
        <w:jc w:val="both"/>
        <w:rPr>
          <w:rFonts w:ascii="Times New Roman" w:hAnsi="Times New Roman" w:cs="Times New Roman"/>
          <w:sz w:val="20"/>
          <w:szCs w:val="24"/>
        </w:rPr>
      </w:pPr>
      <w:r>
        <w:rPr>
          <w:rFonts w:ascii="Times New Roman" w:hAnsi="Times New Roman" w:cs="Times New Roman"/>
          <w:sz w:val="24"/>
          <w:szCs w:val="24"/>
        </w:rPr>
        <w:t>Finally,</w:t>
      </w:r>
      <w:r w:rsidRPr="007058EB">
        <w:rPr>
          <w:rFonts w:ascii="Times New Roman" w:hAnsi="Times New Roman" w:cs="Times New Roman"/>
          <w:sz w:val="14"/>
          <w:szCs w:val="24"/>
        </w:rPr>
        <w:t xml:space="preserve"> </w:t>
      </w:r>
      <w:r>
        <w:rPr>
          <w:rFonts w:ascii="Times New Roman" w:hAnsi="Times New Roman" w:cs="Times New Roman"/>
          <w:sz w:val="24"/>
          <w:szCs w:val="24"/>
        </w:rPr>
        <w:t>to</w:t>
      </w:r>
      <w:r w:rsidR="00AA7E65" w:rsidRPr="007058EB">
        <w:rPr>
          <w:rFonts w:ascii="Times New Roman" w:hAnsi="Times New Roman" w:cs="Times New Roman"/>
          <w:sz w:val="14"/>
          <w:szCs w:val="24"/>
        </w:rPr>
        <w:t xml:space="preserve"> </w:t>
      </w:r>
      <w:r>
        <w:rPr>
          <w:rFonts w:ascii="Times New Roman" w:hAnsi="Times New Roman" w:cs="Times New Roman"/>
          <w:sz w:val="24"/>
          <w:szCs w:val="24"/>
        </w:rPr>
        <w:t>en</w:t>
      </w:r>
      <w:r w:rsidR="006A72F3" w:rsidRPr="001032DB">
        <w:rPr>
          <w:rFonts w:ascii="Times New Roman" w:hAnsi="Times New Roman" w:cs="Times New Roman"/>
          <w:sz w:val="24"/>
          <w:szCs w:val="24"/>
        </w:rPr>
        <w:t>sure</w:t>
      </w:r>
      <w:r w:rsidR="006A72F3" w:rsidRPr="007058EB">
        <w:rPr>
          <w:rFonts w:ascii="Times New Roman" w:hAnsi="Times New Roman" w:cs="Times New Roman"/>
          <w:sz w:val="14"/>
          <w:szCs w:val="24"/>
        </w:rPr>
        <w:t xml:space="preserve"> </w:t>
      </w:r>
      <w:r w:rsidR="006A72F3" w:rsidRPr="001032DB">
        <w:rPr>
          <w:rFonts w:ascii="Times New Roman" w:hAnsi="Times New Roman" w:cs="Times New Roman"/>
          <w:sz w:val="24"/>
          <w:szCs w:val="24"/>
        </w:rPr>
        <w:t>that</w:t>
      </w:r>
      <w:r w:rsidR="006A72F3" w:rsidRPr="007058EB">
        <w:rPr>
          <w:rFonts w:ascii="Times New Roman" w:hAnsi="Times New Roman" w:cs="Times New Roman"/>
          <w:sz w:val="14"/>
          <w:szCs w:val="24"/>
        </w:rPr>
        <w:t xml:space="preserve"> </w:t>
      </w:r>
      <w:r w:rsidR="006C08F4">
        <w:rPr>
          <w:rFonts w:ascii="Times New Roman" w:hAnsi="Times New Roman" w:cs="Times New Roman"/>
          <w:sz w:val="24"/>
          <w:szCs w:val="24"/>
        </w:rPr>
        <w:t>my</w:t>
      </w:r>
      <w:r w:rsidR="006C08F4" w:rsidRPr="007058EB">
        <w:rPr>
          <w:rFonts w:ascii="Times New Roman" w:hAnsi="Times New Roman" w:cs="Times New Roman"/>
          <w:sz w:val="14"/>
          <w:szCs w:val="24"/>
        </w:rPr>
        <w:t xml:space="preserve"> </w:t>
      </w:r>
      <w:r w:rsidR="006A72F3" w:rsidRPr="001032DB">
        <w:rPr>
          <w:rFonts w:ascii="Times New Roman" w:hAnsi="Times New Roman" w:cs="Times New Roman"/>
          <w:sz w:val="24"/>
          <w:szCs w:val="24"/>
        </w:rPr>
        <w:t>results</w:t>
      </w:r>
      <w:r w:rsidR="006A72F3" w:rsidRPr="007058EB">
        <w:rPr>
          <w:rFonts w:ascii="Times New Roman" w:hAnsi="Times New Roman" w:cs="Times New Roman"/>
          <w:sz w:val="14"/>
          <w:szCs w:val="24"/>
        </w:rPr>
        <w:t xml:space="preserve"> </w:t>
      </w:r>
      <w:r w:rsidR="006A72F3" w:rsidRPr="001032DB">
        <w:rPr>
          <w:rFonts w:ascii="Times New Roman" w:hAnsi="Times New Roman" w:cs="Times New Roman"/>
          <w:sz w:val="24"/>
          <w:szCs w:val="24"/>
        </w:rPr>
        <w:t>are</w:t>
      </w:r>
      <w:r w:rsidR="006A72F3" w:rsidRPr="007058EB">
        <w:rPr>
          <w:rFonts w:ascii="Times New Roman" w:hAnsi="Times New Roman" w:cs="Times New Roman"/>
          <w:sz w:val="14"/>
          <w:szCs w:val="24"/>
        </w:rPr>
        <w:t xml:space="preserve"> </w:t>
      </w:r>
      <w:r w:rsidR="006A72F3" w:rsidRPr="001032DB">
        <w:rPr>
          <w:rFonts w:ascii="Times New Roman" w:hAnsi="Times New Roman" w:cs="Times New Roman"/>
          <w:sz w:val="24"/>
          <w:szCs w:val="24"/>
        </w:rPr>
        <w:t>not</w:t>
      </w:r>
      <w:r w:rsidR="006A72F3" w:rsidRPr="007058EB">
        <w:rPr>
          <w:rFonts w:ascii="Times New Roman" w:hAnsi="Times New Roman" w:cs="Times New Roman"/>
          <w:sz w:val="14"/>
          <w:szCs w:val="24"/>
        </w:rPr>
        <w:t xml:space="preserve"> </w:t>
      </w:r>
      <w:r w:rsidR="00A312D2" w:rsidRPr="001032DB">
        <w:rPr>
          <w:rFonts w:ascii="Times New Roman" w:hAnsi="Times New Roman" w:cs="Times New Roman"/>
          <w:sz w:val="24"/>
          <w:szCs w:val="24"/>
        </w:rPr>
        <w:t>affected</w:t>
      </w:r>
      <w:r w:rsidR="00A312D2" w:rsidRPr="007058EB">
        <w:rPr>
          <w:rFonts w:ascii="Times New Roman" w:hAnsi="Times New Roman" w:cs="Times New Roman"/>
          <w:sz w:val="14"/>
          <w:szCs w:val="24"/>
        </w:rPr>
        <w:t xml:space="preserve"> </w:t>
      </w:r>
      <w:r w:rsidR="006A72F3" w:rsidRPr="001032DB">
        <w:rPr>
          <w:rFonts w:ascii="Times New Roman" w:hAnsi="Times New Roman" w:cs="Times New Roman"/>
          <w:sz w:val="24"/>
          <w:szCs w:val="24"/>
        </w:rPr>
        <w:t>by</w:t>
      </w:r>
      <w:r w:rsidR="006A72F3" w:rsidRPr="007058EB">
        <w:rPr>
          <w:rFonts w:ascii="Times New Roman" w:hAnsi="Times New Roman" w:cs="Times New Roman"/>
          <w:sz w:val="14"/>
          <w:szCs w:val="24"/>
        </w:rPr>
        <w:t xml:space="preserve"> </w:t>
      </w:r>
      <w:r w:rsidR="006A72F3" w:rsidRPr="001032DB">
        <w:rPr>
          <w:rFonts w:ascii="Times New Roman" w:hAnsi="Times New Roman" w:cs="Times New Roman"/>
          <w:sz w:val="24"/>
          <w:szCs w:val="24"/>
        </w:rPr>
        <w:t>the</w:t>
      </w:r>
      <w:r w:rsidR="006A72F3" w:rsidRPr="007058EB">
        <w:rPr>
          <w:rFonts w:ascii="Times New Roman" w:hAnsi="Times New Roman" w:cs="Times New Roman"/>
          <w:sz w:val="14"/>
          <w:szCs w:val="24"/>
        </w:rPr>
        <w:t xml:space="preserve"> </w:t>
      </w:r>
      <w:r w:rsidR="006A72F3" w:rsidRPr="001032DB">
        <w:rPr>
          <w:rFonts w:ascii="Times New Roman" w:hAnsi="Times New Roman" w:cs="Times New Roman"/>
          <w:sz w:val="24"/>
          <w:szCs w:val="24"/>
        </w:rPr>
        <w:t>ch</w:t>
      </w:r>
      <w:r w:rsidR="00A312D2" w:rsidRPr="001032DB">
        <w:rPr>
          <w:rFonts w:ascii="Times New Roman" w:hAnsi="Times New Roman" w:cs="Times New Roman"/>
          <w:sz w:val="24"/>
          <w:szCs w:val="24"/>
        </w:rPr>
        <w:t>oice</w:t>
      </w:r>
      <w:r w:rsidR="00A312D2" w:rsidRPr="007058EB">
        <w:rPr>
          <w:rFonts w:ascii="Times New Roman" w:hAnsi="Times New Roman" w:cs="Times New Roman"/>
          <w:sz w:val="14"/>
          <w:szCs w:val="24"/>
        </w:rPr>
        <w:t xml:space="preserve"> </w:t>
      </w:r>
      <w:r w:rsidR="00A312D2" w:rsidRPr="001032DB">
        <w:rPr>
          <w:rFonts w:ascii="Times New Roman" w:hAnsi="Times New Roman" w:cs="Times New Roman"/>
          <w:sz w:val="24"/>
          <w:szCs w:val="24"/>
        </w:rPr>
        <w:t>of</w:t>
      </w:r>
      <w:r w:rsidR="00A312D2" w:rsidRPr="007058EB">
        <w:rPr>
          <w:rFonts w:ascii="Times New Roman" w:hAnsi="Times New Roman" w:cs="Times New Roman"/>
          <w:sz w:val="14"/>
          <w:szCs w:val="24"/>
        </w:rPr>
        <w:t xml:space="preserve"> </w:t>
      </w:r>
      <w:r w:rsidR="006C08F4">
        <w:rPr>
          <w:rFonts w:ascii="Times New Roman" w:hAnsi="Times New Roman" w:cs="Times New Roman"/>
          <w:sz w:val="24"/>
          <w:szCs w:val="24"/>
        </w:rPr>
        <w:t>the</w:t>
      </w:r>
      <w:r w:rsidR="0092040D" w:rsidRPr="007058EB">
        <w:rPr>
          <w:rFonts w:ascii="Times New Roman" w:hAnsi="Times New Roman" w:cs="Times New Roman"/>
          <w:sz w:val="14"/>
          <w:szCs w:val="24"/>
        </w:rPr>
        <w:t xml:space="preserve"> </w:t>
      </w:r>
      <w:r w:rsidR="00A312D2" w:rsidRPr="001032DB">
        <w:rPr>
          <w:rFonts w:ascii="Times New Roman" w:hAnsi="Times New Roman" w:cs="Times New Roman"/>
          <w:sz w:val="24"/>
          <w:szCs w:val="24"/>
        </w:rPr>
        <w:t>model</w:t>
      </w:r>
      <w:r w:rsidR="00A312D2" w:rsidRPr="007058EB">
        <w:rPr>
          <w:rFonts w:ascii="Times New Roman" w:hAnsi="Times New Roman" w:cs="Times New Roman"/>
          <w:sz w:val="14"/>
          <w:szCs w:val="24"/>
        </w:rPr>
        <w:t xml:space="preserve"> </w:t>
      </w:r>
      <w:r w:rsidR="00A312D2" w:rsidRPr="001032DB">
        <w:rPr>
          <w:rFonts w:ascii="Times New Roman" w:hAnsi="Times New Roman" w:cs="Times New Roman"/>
          <w:sz w:val="24"/>
          <w:szCs w:val="24"/>
        </w:rPr>
        <w:t xml:space="preserve">specification, </w:t>
      </w:r>
      <w:r w:rsidR="006C08F4">
        <w:rPr>
          <w:rFonts w:ascii="Times New Roman" w:hAnsi="Times New Roman" w:cs="Times New Roman"/>
          <w:sz w:val="24"/>
          <w:szCs w:val="24"/>
        </w:rPr>
        <w:t>I</w:t>
      </w:r>
      <w:r w:rsidR="006C08F4" w:rsidRPr="00575FB4">
        <w:rPr>
          <w:rFonts w:ascii="Times New Roman" w:hAnsi="Times New Roman" w:cs="Times New Roman"/>
          <w:sz w:val="20"/>
          <w:szCs w:val="24"/>
        </w:rPr>
        <w:t xml:space="preserve"> </w:t>
      </w:r>
      <w:r w:rsidR="006C08F4">
        <w:rPr>
          <w:rFonts w:ascii="Times New Roman" w:hAnsi="Times New Roman" w:cs="Times New Roman"/>
          <w:sz w:val="24"/>
          <w:szCs w:val="24"/>
        </w:rPr>
        <w:t>have</w:t>
      </w:r>
      <w:r w:rsidR="00A312D2" w:rsidRPr="00575FB4">
        <w:rPr>
          <w:rFonts w:ascii="Times New Roman" w:hAnsi="Times New Roman" w:cs="Times New Roman"/>
          <w:sz w:val="20"/>
          <w:szCs w:val="24"/>
        </w:rPr>
        <w:t xml:space="preserve"> </w:t>
      </w:r>
      <w:r w:rsidR="00575FB4">
        <w:rPr>
          <w:rFonts w:ascii="Times New Roman" w:hAnsi="Times New Roman" w:cs="Times New Roman"/>
          <w:sz w:val="24"/>
          <w:szCs w:val="24"/>
        </w:rPr>
        <w:t>implemented</w:t>
      </w:r>
      <w:r w:rsidR="00575FB4" w:rsidRPr="00575FB4">
        <w:rPr>
          <w:rFonts w:ascii="Times New Roman" w:hAnsi="Times New Roman" w:cs="Times New Roman"/>
          <w:sz w:val="20"/>
          <w:szCs w:val="24"/>
        </w:rPr>
        <w:t xml:space="preserve"> </w:t>
      </w:r>
      <w:r w:rsidR="006C08F4">
        <w:rPr>
          <w:rFonts w:ascii="Times New Roman" w:hAnsi="Times New Roman" w:cs="Times New Roman"/>
          <w:sz w:val="24"/>
          <w:szCs w:val="24"/>
        </w:rPr>
        <w:t>several</w:t>
      </w:r>
      <w:r w:rsidR="006C08F4" w:rsidRPr="00575FB4">
        <w:rPr>
          <w:rFonts w:ascii="Times New Roman" w:hAnsi="Times New Roman" w:cs="Times New Roman"/>
          <w:sz w:val="20"/>
          <w:szCs w:val="24"/>
        </w:rPr>
        <w:t xml:space="preserve"> </w:t>
      </w:r>
      <w:r w:rsidR="006A72F3" w:rsidRPr="001032DB">
        <w:rPr>
          <w:rFonts w:ascii="Times New Roman" w:hAnsi="Times New Roman" w:cs="Times New Roman"/>
          <w:sz w:val="24"/>
          <w:szCs w:val="24"/>
        </w:rPr>
        <w:t>robustness</w:t>
      </w:r>
      <w:r w:rsidR="006A72F3" w:rsidRPr="00575FB4">
        <w:rPr>
          <w:rFonts w:ascii="Times New Roman" w:hAnsi="Times New Roman" w:cs="Times New Roman"/>
          <w:sz w:val="20"/>
          <w:szCs w:val="24"/>
        </w:rPr>
        <w:t xml:space="preserve"> </w:t>
      </w:r>
      <w:r w:rsidR="006C08F4">
        <w:rPr>
          <w:rFonts w:ascii="Times New Roman" w:hAnsi="Times New Roman" w:cs="Times New Roman"/>
          <w:sz w:val="24"/>
          <w:szCs w:val="24"/>
        </w:rPr>
        <w:t>checks</w:t>
      </w:r>
      <w:r w:rsidR="006A72F3" w:rsidRPr="001032DB">
        <w:rPr>
          <w:rFonts w:ascii="Times New Roman" w:hAnsi="Times New Roman" w:cs="Times New Roman"/>
          <w:sz w:val="24"/>
          <w:szCs w:val="24"/>
        </w:rPr>
        <w:t>.</w:t>
      </w:r>
      <w:r w:rsidR="006A72F3" w:rsidRPr="00575FB4">
        <w:rPr>
          <w:rFonts w:ascii="Times New Roman" w:hAnsi="Times New Roman" w:cs="Times New Roman"/>
          <w:sz w:val="20"/>
          <w:szCs w:val="24"/>
        </w:rPr>
        <w:t xml:space="preserve"> </w:t>
      </w:r>
      <w:r w:rsidR="00575FB4">
        <w:rPr>
          <w:rFonts w:ascii="Times New Roman" w:hAnsi="Times New Roman" w:cs="Times New Roman"/>
          <w:sz w:val="24"/>
          <w:szCs w:val="24"/>
        </w:rPr>
        <w:t>In</w:t>
      </w:r>
      <w:r w:rsidR="00575FB4" w:rsidRPr="00575FB4">
        <w:rPr>
          <w:rFonts w:ascii="Times New Roman" w:hAnsi="Times New Roman" w:cs="Times New Roman"/>
          <w:sz w:val="20"/>
          <w:szCs w:val="24"/>
        </w:rPr>
        <w:t xml:space="preserve"> </w:t>
      </w:r>
      <w:r w:rsidR="00575FB4">
        <w:rPr>
          <w:rFonts w:ascii="Times New Roman" w:hAnsi="Times New Roman" w:cs="Times New Roman"/>
          <w:sz w:val="24"/>
          <w:szCs w:val="24"/>
        </w:rPr>
        <w:t>particular</w:t>
      </w:r>
      <w:r w:rsidR="006C08F4">
        <w:rPr>
          <w:rFonts w:ascii="Times New Roman" w:hAnsi="Times New Roman" w:cs="Times New Roman"/>
          <w:sz w:val="24"/>
          <w:szCs w:val="24"/>
        </w:rPr>
        <w:t>,</w:t>
      </w:r>
      <w:r w:rsidR="006C08F4" w:rsidRPr="00575FB4">
        <w:rPr>
          <w:rFonts w:ascii="Times New Roman" w:hAnsi="Times New Roman" w:cs="Times New Roman"/>
          <w:sz w:val="20"/>
          <w:szCs w:val="24"/>
        </w:rPr>
        <w:t xml:space="preserve"> </w:t>
      </w:r>
      <w:r w:rsidR="006C08F4">
        <w:rPr>
          <w:rFonts w:ascii="Times New Roman" w:hAnsi="Times New Roman" w:cs="Times New Roman"/>
          <w:sz w:val="24"/>
          <w:szCs w:val="24"/>
        </w:rPr>
        <w:t>I</w:t>
      </w:r>
      <w:r w:rsidR="006C08F4" w:rsidRPr="00575FB4">
        <w:rPr>
          <w:rFonts w:ascii="Times New Roman" w:hAnsi="Times New Roman" w:cs="Times New Roman"/>
          <w:sz w:val="20"/>
          <w:szCs w:val="24"/>
        </w:rPr>
        <w:t xml:space="preserve"> </w:t>
      </w:r>
      <w:r w:rsidR="006C08F4">
        <w:rPr>
          <w:rFonts w:ascii="Times New Roman" w:hAnsi="Times New Roman" w:cs="Times New Roman"/>
          <w:sz w:val="24"/>
          <w:szCs w:val="24"/>
        </w:rPr>
        <w:t>have</w:t>
      </w:r>
      <w:r w:rsidR="006A72F3" w:rsidRPr="00575FB4">
        <w:rPr>
          <w:rFonts w:ascii="Times New Roman" w:hAnsi="Times New Roman" w:cs="Times New Roman"/>
          <w:sz w:val="20"/>
          <w:szCs w:val="24"/>
        </w:rPr>
        <w:t xml:space="preserve"> </w:t>
      </w:r>
      <w:r w:rsidR="006C08F4">
        <w:rPr>
          <w:rFonts w:ascii="Times New Roman" w:hAnsi="Times New Roman" w:cs="Times New Roman"/>
          <w:sz w:val="24"/>
          <w:szCs w:val="24"/>
        </w:rPr>
        <w:t>verif</w:t>
      </w:r>
      <w:r w:rsidR="00575FB4">
        <w:rPr>
          <w:rFonts w:ascii="Times New Roman" w:hAnsi="Times New Roman" w:cs="Times New Roman"/>
          <w:sz w:val="24"/>
          <w:szCs w:val="24"/>
        </w:rPr>
        <w:t>i</w:t>
      </w:r>
      <w:r w:rsidR="006C08F4">
        <w:rPr>
          <w:rFonts w:ascii="Times New Roman" w:hAnsi="Times New Roman" w:cs="Times New Roman"/>
          <w:sz w:val="24"/>
          <w:szCs w:val="24"/>
        </w:rPr>
        <w:t>ed</w:t>
      </w:r>
      <w:r w:rsidR="00AA7E65" w:rsidRPr="00575FB4">
        <w:rPr>
          <w:rFonts w:ascii="Times New Roman" w:hAnsi="Times New Roman" w:cs="Times New Roman"/>
          <w:sz w:val="20"/>
          <w:szCs w:val="24"/>
        </w:rPr>
        <w:t xml:space="preserve"> </w:t>
      </w:r>
      <w:r w:rsidR="006C08F4">
        <w:rPr>
          <w:rFonts w:ascii="Times New Roman" w:hAnsi="Times New Roman" w:cs="Times New Roman"/>
          <w:sz w:val="24"/>
          <w:szCs w:val="24"/>
        </w:rPr>
        <w:t>whether</w:t>
      </w:r>
      <w:r w:rsidR="006C08F4" w:rsidRPr="00575FB4">
        <w:rPr>
          <w:rFonts w:ascii="Times New Roman" w:hAnsi="Times New Roman" w:cs="Times New Roman"/>
          <w:sz w:val="20"/>
          <w:szCs w:val="24"/>
        </w:rPr>
        <w:t xml:space="preserve"> </w:t>
      </w:r>
      <w:r w:rsidR="0092040D" w:rsidRPr="001032DB">
        <w:rPr>
          <w:rFonts w:ascii="Times New Roman" w:hAnsi="Times New Roman" w:cs="Times New Roman"/>
          <w:sz w:val="24"/>
          <w:szCs w:val="24"/>
        </w:rPr>
        <w:t>the</w:t>
      </w:r>
      <w:r w:rsidR="00AA7E65" w:rsidRPr="00575FB4">
        <w:rPr>
          <w:rFonts w:ascii="Times New Roman" w:hAnsi="Times New Roman" w:cs="Times New Roman"/>
          <w:sz w:val="20"/>
          <w:szCs w:val="24"/>
        </w:rPr>
        <w:t xml:space="preserve"> </w:t>
      </w:r>
      <w:r w:rsidR="0092040D" w:rsidRPr="001032DB">
        <w:rPr>
          <w:rFonts w:ascii="Times New Roman" w:hAnsi="Times New Roman" w:cs="Times New Roman"/>
          <w:sz w:val="24"/>
          <w:szCs w:val="24"/>
        </w:rPr>
        <w:t xml:space="preserve">results still hold </w:t>
      </w:r>
      <w:r w:rsidR="00575FB4">
        <w:rPr>
          <w:rFonts w:ascii="Times New Roman" w:hAnsi="Times New Roman" w:cs="Times New Roman"/>
          <w:sz w:val="24"/>
          <w:szCs w:val="24"/>
        </w:rPr>
        <w:t>if</w:t>
      </w:r>
      <w:r w:rsidR="00503274">
        <w:rPr>
          <w:rFonts w:ascii="Times New Roman" w:hAnsi="Times New Roman" w:cs="Times New Roman"/>
          <w:sz w:val="24"/>
          <w:szCs w:val="24"/>
        </w:rPr>
        <w:t xml:space="preserve">: </w:t>
      </w:r>
      <w:r w:rsidR="0048223E">
        <w:rPr>
          <w:rFonts w:ascii="Times New Roman" w:hAnsi="Times New Roman" w:cs="Times New Roman"/>
          <w:sz w:val="24"/>
          <w:szCs w:val="24"/>
        </w:rPr>
        <w:t>a</w:t>
      </w:r>
      <w:r w:rsidR="00575FB4">
        <w:rPr>
          <w:rFonts w:ascii="Times New Roman" w:hAnsi="Times New Roman" w:cs="Times New Roman"/>
          <w:sz w:val="24"/>
          <w:szCs w:val="24"/>
        </w:rPr>
        <w:t xml:space="preserve"> </w:t>
      </w:r>
      <w:r w:rsidR="006A72F3" w:rsidRPr="001032DB">
        <w:rPr>
          <w:rFonts w:ascii="Times New Roman" w:hAnsi="Times New Roman" w:cs="Times New Roman"/>
          <w:sz w:val="24"/>
          <w:szCs w:val="24"/>
        </w:rPr>
        <w:t>logit model is estimated</w:t>
      </w:r>
      <w:r w:rsidR="00503274">
        <w:rPr>
          <w:rFonts w:ascii="Times New Roman" w:hAnsi="Times New Roman" w:cs="Times New Roman"/>
          <w:sz w:val="24"/>
          <w:szCs w:val="24"/>
        </w:rPr>
        <w:t xml:space="preserve">, </w:t>
      </w:r>
      <w:r w:rsidR="006A72F3" w:rsidRPr="001032DB">
        <w:rPr>
          <w:rFonts w:ascii="Times New Roman" w:hAnsi="Times New Roman" w:cs="Times New Roman"/>
          <w:sz w:val="24"/>
          <w:szCs w:val="24"/>
        </w:rPr>
        <w:t xml:space="preserve">standard errors are clustered at the </w:t>
      </w:r>
      <w:r w:rsidR="0092040D" w:rsidRPr="001032DB">
        <w:rPr>
          <w:rFonts w:ascii="Times New Roman" w:hAnsi="Times New Roman" w:cs="Times New Roman"/>
          <w:sz w:val="24"/>
          <w:szCs w:val="24"/>
        </w:rPr>
        <w:t xml:space="preserve">firm </w:t>
      </w:r>
      <w:r w:rsidR="006A72F3" w:rsidRPr="001032DB">
        <w:rPr>
          <w:rFonts w:ascii="Times New Roman" w:hAnsi="Times New Roman" w:cs="Times New Roman"/>
          <w:sz w:val="24"/>
          <w:szCs w:val="24"/>
        </w:rPr>
        <w:t>level</w:t>
      </w:r>
      <w:r w:rsidR="00503274">
        <w:rPr>
          <w:rFonts w:ascii="Times New Roman" w:hAnsi="Times New Roman" w:cs="Times New Roman"/>
          <w:sz w:val="24"/>
          <w:szCs w:val="24"/>
        </w:rPr>
        <w:t>,</w:t>
      </w:r>
      <w:r w:rsidR="0048223E">
        <w:rPr>
          <w:rFonts w:ascii="Times New Roman" w:hAnsi="Times New Roman" w:cs="Times New Roman"/>
          <w:sz w:val="24"/>
          <w:szCs w:val="24"/>
        </w:rPr>
        <w:t xml:space="preserve"> </w:t>
      </w:r>
      <w:r w:rsidR="00503274">
        <w:rPr>
          <w:rFonts w:ascii="Times New Roman" w:hAnsi="Times New Roman" w:cs="Times New Roman"/>
          <w:sz w:val="24"/>
          <w:szCs w:val="24"/>
        </w:rPr>
        <w:t xml:space="preserve">or </w:t>
      </w:r>
      <w:r w:rsidR="0092040D" w:rsidRPr="001032DB">
        <w:rPr>
          <w:rFonts w:ascii="Times New Roman" w:hAnsi="Times New Roman" w:cs="Times New Roman"/>
          <w:sz w:val="24"/>
          <w:szCs w:val="24"/>
        </w:rPr>
        <w:t>firm</w:t>
      </w:r>
      <w:r w:rsidR="00874413">
        <w:rPr>
          <w:rFonts w:ascii="Times New Roman" w:hAnsi="Times New Roman" w:cs="Times New Roman"/>
          <w:sz w:val="20"/>
          <w:szCs w:val="24"/>
        </w:rPr>
        <w:br w:type="page"/>
      </w:r>
    </w:p>
    <w:p w:rsidR="00874413" w:rsidRPr="0083685E" w:rsidRDefault="00874413" w:rsidP="00874413">
      <w:pPr>
        <w:spacing w:after="0" w:line="240" w:lineRule="auto"/>
        <w:jc w:val="center"/>
        <w:rPr>
          <w:rFonts w:ascii="Times New Roman" w:hAnsi="Times New Roman" w:cs="Times New Roman"/>
          <w:sz w:val="24"/>
          <w:szCs w:val="24"/>
        </w:rPr>
      </w:pPr>
      <w:r w:rsidRPr="001032DB">
        <w:rPr>
          <w:rFonts w:ascii="Times New Roman" w:hAnsi="Times New Roman" w:cs="Times New Roman"/>
          <w:b/>
          <w:sz w:val="24"/>
        </w:rPr>
        <w:lastRenderedPageBreak/>
        <w:t>Table </w:t>
      </w:r>
      <w:r>
        <w:rPr>
          <w:rFonts w:ascii="Times New Roman" w:hAnsi="Times New Roman" w:cs="Times New Roman"/>
          <w:b/>
          <w:sz w:val="24"/>
        </w:rPr>
        <w:t>4</w:t>
      </w:r>
      <w:r w:rsidRPr="001032DB">
        <w:rPr>
          <w:rFonts w:ascii="Times New Roman" w:hAnsi="Times New Roman" w:cs="Times New Roman"/>
          <w:b/>
          <w:sz w:val="24"/>
        </w:rPr>
        <w:t>. </w:t>
      </w:r>
      <w:r w:rsidRPr="001032DB">
        <w:rPr>
          <w:rFonts w:ascii="Times New Roman" w:hAnsi="Times New Roman" w:cs="Times New Roman"/>
          <w:sz w:val="24"/>
        </w:rPr>
        <w:t>Trademark characteristics and the con</w:t>
      </w:r>
      <w:r>
        <w:rPr>
          <w:rFonts w:ascii="Times New Roman" w:hAnsi="Times New Roman" w:cs="Times New Roman"/>
          <w:sz w:val="24"/>
        </w:rPr>
        <w:t>tinuity of trademark protection:</w:t>
      </w:r>
    </w:p>
    <w:p w:rsidR="00874413" w:rsidRPr="00E8221D" w:rsidRDefault="00874413" w:rsidP="00874413">
      <w:pPr>
        <w:spacing w:after="60" w:line="240" w:lineRule="auto"/>
        <w:jc w:val="center"/>
        <w:rPr>
          <w:rFonts w:ascii="Times New Roman" w:hAnsi="Times New Roman" w:cs="Times New Roman"/>
          <w:sz w:val="24"/>
        </w:rPr>
      </w:pPr>
      <w:r>
        <w:rPr>
          <w:rFonts w:ascii="Times New Roman" w:hAnsi="Times New Roman" w:cs="Times New Roman"/>
          <w:sz w:val="24"/>
        </w:rPr>
        <w:t>Ordered probit models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035"/>
        <w:gridCol w:w="1527"/>
        <w:gridCol w:w="1526"/>
        <w:gridCol w:w="1526"/>
        <w:gridCol w:w="1526"/>
      </w:tblGrid>
      <w:tr w:rsidR="00874413" w:rsidRPr="001032DB" w:rsidTr="00792E16">
        <w:trPr>
          <w:trHeight w:val="794"/>
        </w:trPr>
        <w:tc>
          <w:tcPr>
            <w:tcW w:w="1660" w:type="pct"/>
            <w:vMerge w:val="restart"/>
            <w:tcBorders>
              <w:top w:val="thinThickSmallGap" w:sz="24" w:space="0" w:color="auto"/>
              <w:right w:val="double" w:sz="4" w:space="0" w:color="auto"/>
            </w:tcBorders>
            <w:shd w:val="clear" w:color="auto" w:fill="auto"/>
            <w:vAlign w:val="center"/>
          </w:tcPr>
          <w:p w:rsidR="00874413" w:rsidRPr="001032DB" w:rsidRDefault="00874413" w:rsidP="00792E16">
            <w:pPr>
              <w:jc w:val="center"/>
              <w:rPr>
                <w:rFonts w:ascii="Times New Roman" w:hAnsi="Times New Roman" w:cs="Times New Roman"/>
                <w:b/>
                <w:sz w:val="20"/>
                <w:szCs w:val="20"/>
              </w:rPr>
            </w:pPr>
            <w:r w:rsidRPr="001032DB">
              <w:rPr>
                <w:rFonts w:ascii="Times New Roman" w:hAnsi="Times New Roman" w:cs="Times New Roman"/>
                <w:b/>
                <w:sz w:val="20"/>
                <w:szCs w:val="20"/>
              </w:rPr>
              <w:t>Independent variables</w:t>
            </w:r>
          </w:p>
        </w:tc>
        <w:tc>
          <w:tcPr>
            <w:tcW w:w="1670" w:type="pct"/>
            <w:gridSpan w:val="2"/>
            <w:tcBorders>
              <w:top w:val="thinThickSmallGap" w:sz="24" w:space="0" w:color="auto"/>
              <w:right w:val="single" w:sz="12" w:space="0" w:color="auto"/>
            </w:tcBorders>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 lifecycle:</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Registration, maintenance, and renewal</w:t>
            </w:r>
          </w:p>
        </w:tc>
        <w:tc>
          <w:tcPr>
            <w:tcW w:w="1670" w:type="pct"/>
            <w:gridSpan w:val="2"/>
            <w:tcBorders>
              <w:top w:val="thinThickSmallGap" w:sz="24" w:space="0" w:color="auto"/>
              <w:left w:val="single" w:sz="12" w:space="0" w:color="auto"/>
            </w:tcBorders>
            <w:vAlign w:val="center"/>
          </w:tcPr>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Trademark lifecycle:</w:t>
            </w:r>
          </w:p>
          <w:p w:rsidR="00874413" w:rsidRPr="00CE1C1C" w:rsidRDefault="00874413" w:rsidP="00792E16">
            <w:pPr>
              <w:jc w:val="center"/>
              <w:rPr>
                <w:rFonts w:ascii="Times New Roman" w:hAnsi="Times New Roman" w:cs="Times New Roman"/>
                <w:b/>
                <w:sz w:val="20"/>
                <w:szCs w:val="20"/>
              </w:rPr>
            </w:pPr>
            <w:r w:rsidRPr="00CE1C1C">
              <w:rPr>
                <w:rFonts w:ascii="Times New Roman" w:hAnsi="Times New Roman" w:cs="Times New Roman"/>
                <w:b/>
                <w:sz w:val="20"/>
                <w:szCs w:val="20"/>
              </w:rPr>
              <w:t>Maintenance and renewal</w:t>
            </w:r>
          </w:p>
          <w:p w:rsidR="00874413" w:rsidRPr="00CE1C1C" w:rsidRDefault="00874413" w:rsidP="00792E16">
            <w:pPr>
              <w:jc w:val="center"/>
              <w:rPr>
                <w:rFonts w:ascii="Times New Roman" w:hAnsi="Times New Roman" w:cs="Times New Roman"/>
                <w:b/>
                <w:sz w:val="20"/>
                <w:szCs w:val="20"/>
              </w:rPr>
            </w:pPr>
          </w:p>
        </w:tc>
      </w:tr>
      <w:tr w:rsidR="00874413" w:rsidRPr="001032DB" w:rsidTr="00792E16">
        <w:trPr>
          <w:trHeight w:val="340"/>
        </w:trPr>
        <w:tc>
          <w:tcPr>
            <w:tcW w:w="1660" w:type="pct"/>
            <w:vMerge/>
            <w:tcBorders>
              <w:bottom w:val="double" w:sz="4" w:space="0" w:color="auto"/>
              <w:right w:val="double" w:sz="4" w:space="0" w:color="auto"/>
            </w:tcBorders>
            <w:shd w:val="clear" w:color="auto" w:fill="auto"/>
            <w:vAlign w:val="center"/>
          </w:tcPr>
          <w:p w:rsidR="00874413" w:rsidRPr="001032DB" w:rsidRDefault="00874413" w:rsidP="00792E16">
            <w:pPr>
              <w:jc w:val="center"/>
              <w:rPr>
                <w:rFonts w:ascii="Times New Roman" w:hAnsi="Times New Roman" w:cs="Times New Roman"/>
                <w:b/>
                <w:sz w:val="20"/>
                <w:szCs w:val="20"/>
              </w:rPr>
            </w:pPr>
          </w:p>
        </w:tc>
        <w:tc>
          <w:tcPr>
            <w:tcW w:w="835" w:type="pct"/>
            <w:tcBorders>
              <w:top w:val="single"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Model 4</w:t>
            </w:r>
          </w:p>
        </w:tc>
        <w:tc>
          <w:tcPr>
            <w:tcW w:w="835" w:type="pct"/>
            <w:tcBorders>
              <w:top w:val="single" w:sz="4" w:space="0" w:color="auto"/>
              <w:left w:val="single" w:sz="4" w:space="0" w:color="auto"/>
              <w:bottom w:val="doub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Pr>
                <w:rFonts w:ascii="Times New Roman" w:hAnsi="Times New Roman" w:cs="Times New Roman"/>
                <w:sz w:val="20"/>
                <w:szCs w:val="20"/>
              </w:rPr>
              <w:t>dx/dy</w:t>
            </w:r>
          </w:p>
        </w:tc>
        <w:tc>
          <w:tcPr>
            <w:tcW w:w="835" w:type="pct"/>
            <w:tcBorders>
              <w:top w:val="single" w:sz="4" w:space="0" w:color="auto"/>
              <w:left w:val="single" w:sz="12" w:space="0" w:color="auto"/>
              <w:bottom w:val="double" w:sz="4"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 xml:space="preserve">Model </w:t>
            </w:r>
            <w:r>
              <w:rPr>
                <w:rFonts w:ascii="Times New Roman" w:hAnsi="Times New Roman" w:cs="Times New Roman"/>
                <w:sz w:val="20"/>
                <w:szCs w:val="20"/>
              </w:rPr>
              <w:t>5</w:t>
            </w:r>
          </w:p>
        </w:tc>
        <w:tc>
          <w:tcPr>
            <w:tcW w:w="835" w:type="pct"/>
            <w:tcBorders>
              <w:top w:val="single" w:sz="4" w:space="0" w:color="auto"/>
              <w:left w:val="single" w:sz="4" w:space="0" w:color="auto"/>
              <w:bottom w:val="double" w:sz="4" w:space="0" w:color="auto"/>
            </w:tcBorders>
            <w:vAlign w:val="center"/>
          </w:tcPr>
          <w:p w:rsidR="00874413" w:rsidRPr="001032DB" w:rsidRDefault="00874413" w:rsidP="00792E16">
            <w:pPr>
              <w:jc w:val="center"/>
              <w:rPr>
                <w:rFonts w:ascii="Times New Roman" w:hAnsi="Times New Roman" w:cs="Times New Roman"/>
                <w:sz w:val="20"/>
                <w:szCs w:val="20"/>
              </w:rPr>
            </w:pPr>
            <w:r>
              <w:rPr>
                <w:rFonts w:ascii="Times New Roman" w:hAnsi="Times New Roman" w:cs="Times New Roman"/>
                <w:sz w:val="20"/>
                <w:szCs w:val="20"/>
              </w:rPr>
              <w:t>dx/dy</w:t>
            </w:r>
          </w:p>
        </w:tc>
      </w:tr>
      <w:tr w:rsidR="00874413" w:rsidRPr="001032DB" w:rsidTr="00792E16">
        <w:trPr>
          <w:trHeight w:val="227"/>
        </w:trPr>
        <w:tc>
          <w:tcPr>
            <w:tcW w:w="1660" w:type="pct"/>
            <w:vMerge w:val="restart"/>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age </w:t>
            </w:r>
            <w:r w:rsidRPr="001032DB">
              <w:rPr>
                <w:rFonts w:ascii="Times New Roman" w:hAnsi="Times New Roman" w:cs="Times New Roman"/>
                <w:sz w:val="20"/>
                <w:szCs w:val="20"/>
                <w:vertAlign w:val="subscript"/>
              </w:rPr>
              <w:t>i,j,t</w:t>
            </w:r>
          </w:p>
        </w:tc>
        <w:tc>
          <w:tcPr>
            <w:tcW w:w="835" w:type="pct"/>
            <w:tcBorders>
              <w:top w:val="doub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0.022***</w:t>
            </w:r>
          </w:p>
        </w:tc>
        <w:tc>
          <w:tcPr>
            <w:tcW w:w="835" w:type="pct"/>
            <w:vMerge w:val="restart"/>
            <w:tcBorders>
              <w:top w:val="double" w:sz="4" w:space="0" w:color="auto"/>
              <w:left w:val="single" w:sz="4" w:space="0" w:color="auto"/>
              <w:right w:val="single" w:sz="12" w:space="0" w:color="auto"/>
            </w:tcBorders>
            <w:shd w:val="clear" w:color="auto" w:fill="auto"/>
            <w:textDirection w:val="btLr"/>
            <w:vAlign w:val="center"/>
          </w:tcPr>
          <w:p w:rsidR="00874413" w:rsidRDefault="00874413" w:rsidP="00792E16">
            <w:pPr>
              <w:ind w:left="113" w:right="113"/>
              <w:jc w:val="center"/>
              <w:rPr>
                <w:rFonts w:ascii="Times New Roman" w:hAnsi="Times New Roman" w:cs="Times New Roman"/>
                <w:color w:val="000000"/>
                <w:sz w:val="20"/>
                <w:szCs w:val="20"/>
              </w:rPr>
            </w:pPr>
            <w:r w:rsidRPr="00F45AF7">
              <w:rPr>
                <w:rFonts w:ascii="Times New Roman" w:hAnsi="Times New Roman" w:cs="Times New Roman"/>
                <w:color w:val="000000"/>
                <w:sz w:val="20"/>
                <w:szCs w:val="20"/>
              </w:rPr>
              <w:t>The probability of</w:t>
            </w:r>
            <w:r>
              <w:rPr>
                <w:rFonts w:ascii="Times New Roman" w:hAnsi="Times New Roman" w:cs="Times New Roman"/>
                <w:color w:val="000000"/>
                <w:sz w:val="20"/>
                <w:szCs w:val="20"/>
              </w:rPr>
              <w:t>:</w:t>
            </w:r>
          </w:p>
          <w:p w:rsidR="00874413" w:rsidRDefault="00874413" w:rsidP="00792E16">
            <w:pPr>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Pr="00F45AF7">
              <w:rPr>
                <w:rFonts w:ascii="Times New Roman" w:hAnsi="Times New Roman" w:cs="Times New Roman"/>
                <w:color w:val="000000"/>
                <w:sz w:val="20"/>
                <w:szCs w:val="20"/>
              </w:rPr>
              <w:t>TM registration is 86.4%</w:t>
            </w:r>
            <w:r>
              <w:rPr>
                <w:rFonts w:ascii="Times New Roman" w:hAnsi="Times New Roman" w:cs="Times New Roman"/>
                <w:color w:val="000000"/>
                <w:sz w:val="20"/>
                <w:szCs w:val="20"/>
              </w:rPr>
              <w:t xml:space="preserve"> (</w:t>
            </w:r>
            <w:r w:rsidRPr="00F45AF7">
              <w:rPr>
                <w:rFonts w:ascii="Times New Roman" w:hAnsi="Times New Roman" w:cs="Times New Roman"/>
                <w:i/>
                <w:color w:val="000000"/>
                <w:sz w:val="20"/>
                <w:szCs w:val="20"/>
              </w:rPr>
              <w:t>p &lt; 0.001</w:t>
            </w:r>
            <w:r>
              <w:rPr>
                <w:rFonts w:ascii="Times New Roman" w:hAnsi="Times New Roman" w:cs="Times New Roman"/>
                <w:color w:val="000000"/>
                <w:sz w:val="20"/>
                <w:szCs w:val="20"/>
              </w:rPr>
              <w:t>);</w:t>
            </w:r>
          </w:p>
          <w:p w:rsidR="00874413" w:rsidRDefault="00874413" w:rsidP="00792E16">
            <w:pPr>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Pr="00F45AF7">
              <w:rPr>
                <w:rFonts w:ascii="Times New Roman" w:hAnsi="Times New Roman" w:cs="Times New Roman"/>
                <w:color w:val="000000"/>
                <w:sz w:val="20"/>
                <w:szCs w:val="20"/>
              </w:rPr>
              <w:t>TM maintenance is 5.9%</w:t>
            </w:r>
            <w:r>
              <w:rPr>
                <w:rFonts w:ascii="Times New Roman" w:hAnsi="Times New Roman" w:cs="Times New Roman"/>
                <w:color w:val="000000"/>
                <w:sz w:val="20"/>
                <w:szCs w:val="20"/>
              </w:rPr>
              <w:t xml:space="preserve"> (</w:t>
            </w:r>
            <w:r w:rsidRPr="00F45AF7">
              <w:rPr>
                <w:rFonts w:ascii="Times New Roman" w:hAnsi="Times New Roman" w:cs="Times New Roman"/>
                <w:i/>
                <w:color w:val="000000"/>
                <w:sz w:val="20"/>
                <w:szCs w:val="20"/>
              </w:rPr>
              <w:t>p &lt; 0.001</w:t>
            </w:r>
            <w:r>
              <w:rPr>
                <w:rFonts w:ascii="Times New Roman" w:hAnsi="Times New Roman" w:cs="Times New Roman"/>
                <w:color w:val="000000"/>
                <w:sz w:val="20"/>
                <w:szCs w:val="20"/>
              </w:rPr>
              <w:t>); and</w:t>
            </w:r>
          </w:p>
          <w:p w:rsidR="00874413" w:rsidRDefault="00874413" w:rsidP="00792E16">
            <w:pPr>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45AF7">
              <w:rPr>
                <w:rFonts w:ascii="Times New Roman" w:hAnsi="Times New Roman" w:cs="Times New Roman"/>
                <w:color w:val="000000"/>
                <w:sz w:val="20"/>
                <w:szCs w:val="20"/>
              </w:rPr>
              <w:t>TM renewal is 7.7%</w:t>
            </w:r>
            <w:r>
              <w:rPr>
                <w:rFonts w:ascii="Times New Roman" w:hAnsi="Times New Roman" w:cs="Times New Roman"/>
                <w:color w:val="000000"/>
                <w:sz w:val="20"/>
                <w:szCs w:val="20"/>
              </w:rPr>
              <w:t xml:space="preserve"> (</w:t>
            </w:r>
            <w:r w:rsidRPr="00F45AF7">
              <w:rPr>
                <w:rFonts w:ascii="Times New Roman" w:hAnsi="Times New Roman" w:cs="Times New Roman"/>
                <w:i/>
                <w:color w:val="000000"/>
                <w:sz w:val="20"/>
                <w:szCs w:val="20"/>
              </w:rPr>
              <w:t>p &lt; 0.001</w:t>
            </w:r>
            <w:r>
              <w:rPr>
                <w:rFonts w:ascii="Times New Roman" w:hAnsi="Times New Roman" w:cs="Times New Roman"/>
                <w:color w:val="000000"/>
                <w:sz w:val="20"/>
                <w:szCs w:val="20"/>
              </w:rPr>
              <w:t>),</w:t>
            </w:r>
          </w:p>
          <w:p w:rsidR="00874413" w:rsidRPr="00F45AF7" w:rsidRDefault="00874413" w:rsidP="00792E16">
            <w:pPr>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gi</w:t>
            </w:r>
            <w:r w:rsidRPr="00F45AF7">
              <w:rPr>
                <w:rFonts w:ascii="Times New Roman" w:hAnsi="Times New Roman" w:cs="Times New Roman"/>
                <w:color w:val="000000"/>
                <w:sz w:val="20"/>
                <w:szCs w:val="20"/>
              </w:rPr>
              <w:t xml:space="preserve">ven that </w:t>
            </w:r>
            <w:r>
              <w:rPr>
                <w:rFonts w:ascii="Times New Roman" w:hAnsi="Times New Roman" w:cs="Times New Roman"/>
                <w:color w:val="000000"/>
                <w:sz w:val="20"/>
                <w:szCs w:val="20"/>
              </w:rPr>
              <w:t>all</w:t>
            </w:r>
            <w:r w:rsidRPr="00F45AF7">
              <w:rPr>
                <w:rFonts w:ascii="Times New Roman" w:hAnsi="Times New Roman" w:cs="Times New Roman"/>
                <w:color w:val="000000"/>
                <w:sz w:val="20"/>
                <w:szCs w:val="20"/>
              </w:rPr>
              <w:t xml:space="preserve"> the variables are at their mean.</w:t>
            </w:r>
          </w:p>
        </w:tc>
        <w:tc>
          <w:tcPr>
            <w:tcW w:w="835" w:type="pct"/>
            <w:tcBorders>
              <w:top w:val="doub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0.021***</w:t>
            </w:r>
          </w:p>
        </w:tc>
        <w:tc>
          <w:tcPr>
            <w:tcW w:w="835" w:type="pct"/>
            <w:vMerge w:val="restart"/>
            <w:tcBorders>
              <w:top w:val="double" w:sz="4" w:space="0" w:color="auto"/>
              <w:left w:val="single" w:sz="4" w:space="0" w:color="auto"/>
            </w:tcBorders>
            <w:textDirection w:val="btLr"/>
            <w:vAlign w:val="center"/>
          </w:tcPr>
          <w:p w:rsidR="00874413" w:rsidRDefault="00874413" w:rsidP="00792E16">
            <w:pPr>
              <w:ind w:left="113" w:right="113"/>
              <w:jc w:val="center"/>
              <w:rPr>
                <w:rFonts w:ascii="Times New Roman" w:hAnsi="Times New Roman" w:cs="Times New Roman"/>
                <w:color w:val="000000"/>
                <w:sz w:val="20"/>
                <w:szCs w:val="20"/>
              </w:rPr>
            </w:pPr>
            <w:r w:rsidRPr="00F45AF7">
              <w:rPr>
                <w:rFonts w:ascii="Times New Roman" w:hAnsi="Times New Roman" w:cs="Times New Roman"/>
                <w:color w:val="000000"/>
                <w:sz w:val="20"/>
                <w:szCs w:val="20"/>
              </w:rPr>
              <w:t>The probability of</w:t>
            </w:r>
            <w:r>
              <w:rPr>
                <w:rFonts w:ascii="Times New Roman" w:hAnsi="Times New Roman" w:cs="Times New Roman"/>
                <w:color w:val="000000"/>
                <w:sz w:val="20"/>
                <w:szCs w:val="20"/>
              </w:rPr>
              <w:t>:</w:t>
            </w:r>
          </w:p>
          <w:p w:rsidR="00874413" w:rsidRDefault="00874413" w:rsidP="00792E16">
            <w:pPr>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Pr="00F45AF7">
              <w:rPr>
                <w:rFonts w:ascii="Times New Roman" w:hAnsi="Times New Roman" w:cs="Times New Roman"/>
                <w:color w:val="000000"/>
                <w:sz w:val="20"/>
                <w:szCs w:val="20"/>
              </w:rPr>
              <w:t xml:space="preserve">TM maintenance is </w:t>
            </w:r>
            <w:r>
              <w:rPr>
                <w:rFonts w:ascii="Times New Roman" w:hAnsi="Times New Roman" w:cs="Times New Roman"/>
                <w:color w:val="000000"/>
                <w:sz w:val="20"/>
                <w:szCs w:val="20"/>
              </w:rPr>
              <w:t>18</w:t>
            </w:r>
            <w:r w:rsidRPr="00F45AF7">
              <w:rPr>
                <w:rFonts w:ascii="Times New Roman" w:hAnsi="Times New Roman" w:cs="Times New Roman"/>
                <w:color w:val="000000"/>
                <w:sz w:val="20"/>
                <w:szCs w:val="20"/>
              </w:rPr>
              <w:t>.</w:t>
            </w:r>
            <w:r>
              <w:rPr>
                <w:rFonts w:ascii="Times New Roman" w:hAnsi="Times New Roman" w:cs="Times New Roman"/>
                <w:color w:val="000000"/>
                <w:sz w:val="20"/>
                <w:szCs w:val="20"/>
              </w:rPr>
              <w:t>5</w:t>
            </w:r>
            <w:r w:rsidRPr="00F45AF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45AF7">
              <w:rPr>
                <w:rFonts w:ascii="Times New Roman" w:hAnsi="Times New Roman" w:cs="Times New Roman"/>
                <w:i/>
                <w:color w:val="000000"/>
                <w:sz w:val="20"/>
                <w:szCs w:val="20"/>
              </w:rPr>
              <w:t>p &lt; 0.001</w:t>
            </w:r>
            <w:r>
              <w:rPr>
                <w:rFonts w:ascii="Times New Roman" w:hAnsi="Times New Roman" w:cs="Times New Roman"/>
                <w:color w:val="000000"/>
                <w:sz w:val="20"/>
                <w:szCs w:val="20"/>
              </w:rPr>
              <w:t>); and</w:t>
            </w:r>
          </w:p>
          <w:p w:rsidR="00874413" w:rsidRDefault="00874413" w:rsidP="00792E16">
            <w:pPr>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Pr="00F45AF7">
              <w:rPr>
                <w:rFonts w:ascii="Times New Roman" w:hAnsi="Times New Roman" w:cs="Times New Roman"/>
                <w:color w:val="000000"/>
                <w:sz w:val="20"/>
                <w:szCs w:val="20"/>
              </w:rPr>
              <w:t xml:space="preserve">TM renewal is </w:t>
            </w:r>
            <w:r>
              <w:rPr>
                <w:rFonts w:ascii="Times New Roman" w:hAnsi="Times New Roman" w:cs="Times New Roman"/>
                <w:color w:val="000000"/>
                <w:sz w:val="20"/>
                <w:szCs w:val="20"/>
              </w:rPr>
              <w:t>35</w:t>
            </w:r>
            <w:r w:rsidRPr="00F45AF7">
              <w:rPr>
                <w:rFonts w:ascii="Times New Roman" w:hAnsi="Times New Roman" w:cs="Times New Roman"/>
                <w:color w:val="000000"/>
                <w:sz w:val="20"/>
                <w:szCs w:val="20"/>
              </w:rPr>
              <w:t>.7%</w:t>
            </w:r>
            <w:r>
              <w:rPr>
                <w:rFonts w:ascii="Times New Roman" w:hAnsi="Times New Roman" w:cs="Times New Roman"/>
                <w:color w:val="000000"/>
                <w:sz w:val="20"/>
                <w:szCs w:val="20"/>
              </w:rPr>
              <w:t xml:space="preserve"> (</w:t>
            </w:r>
            <w:r w:rsidRPr="00F45AF7">
              <w:rPr>
                <w:rFonts w:ascii="Times New Roman" w:hAnsi="Times New Roman" w:cs="Times New Roman"/>
                <w:i/>
                <w:color w:val="000000"/>
                <w:sz w:val="20"/>
                <w:szCs w:val="20"/>
              </w:rPr>
              <w:t>p &lt; 0.001</w:t>
            </w:r>
            <w:r>
              <w:rPr>
                <w:rFonts w:ascii="Times New Roman" w:hAnsi="Times New Roman" w:cs="Times New Roman"/>
                <w:color w:val="000000"/>
                <w:sz w:val="20"/>
                <w:szCs w:val="20"/>
              </w:rPr>
              <w:t>) ,</w:t>
            </w:r>
          </w:p>
          <w:p w:rsidR="00874413" w:rsidRPr="001032DB" w:rsidRDefault="00874413" w:rsidP="00792E16">
            <w:pPr>
              <w:ind w:left="113" w:right="113"/>
              <w:jc w:val="center"/>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Pr="00F45AF7">
              <w:rPr>
                <w:rFonts w:ascii="Times New Roman" w:hAnsi="Times New Roman" w:cs="Times New Roman"/>
                <w:color w:val="000000"/>
                <w:sz w:val="20"/>
                <w:szCs w:val="20"/>
              </w:rPr>
              <w:t xml:space="preserve">given that </w:t>
            </w:r>
            <w:r>
              <w:rPr>
                <w:rFonts w:ascii="Times New Roman" w:hAnsi="Times New Roman" w:cs="Times New Roman"/>
                <w:color w:val="000000"/>
                <w:sz w:val="20"/>
                <w:szCs w:val="20"/>
              </w:rPr>
              <w:t xml:space="preserve">all </w:t>
            </w:r>
            <w:r w:rsidRPr="00F45AF7">
              <w:rPr>
                <w:rFonts w:ascii="Times New Roman" w:hAnsi="Times New Roman" w:cs="Times New Roman"/>
                <w:color w:val="000000"/>
                <w:sz w:val="20"/>
                <w:szCs w:val="20"/>
              </w:rPr>
              <w:t>the variables are at their mean.</w:t>
            </w: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(0.004)</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extension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0.573***</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0.298***</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(0.042)</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(0.049)</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Pr>
                <w:rFonts w:ascii="Times New Roman" w:hAnsi="Times New Roman" w:cs="Times New Roman"/>
                <w:sz w:val="20"/>
                <w:szCs w:val="20"/>
              </w:rPr>
              <w:t>Parent</w:t>
            </w:r>
            <w:r w:rsidRPr="001032DB">
              <w:rPr>
                <w:rFonts w:ascii="Times New Roman" w:hAnsi="Times New Roman" w:cs="Times New Roman"/>
                <w:sz w:val="20"/>
                <w:szCs w:val="20"/>
              </w:rPr>
              <w:t xml:space="preserve"> trademark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1.495***</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0.693***</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(0.062)</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(0.059)</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breadth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-0.080</w:t>
            </w:r>
            <w:r w:rsidRPr="001032DB">
              <w:rPr>
                <w:rFonts w:ascii="Times New Roman" w:eastAsia="Times New Roman" w:hAnsi="Times New Roman" w:cs="Times New Roman"/>
                <w:b/>
                <w:sz w:val="20"/>
                <w:szCs w:val="20"/>
              </w:rPr>
              <w:t>†</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color w:val="000000"/>
                <w:sz w:val="20"/>
                <w:szCs w:val="20"/>
              </w:rPr>
              <w:t>-0.041</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(0.041)</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(0.049)</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Corporate</w:t>
            </w:r>
            <w:r>
              <w:rPr>
                <w:rFonts w:ascii="Times New Roman" w:hAnsi="Times New Roman" w:cs="Times New Roman"/>
                <w:sz w:val="20"/>
                <w:szCs w:val="20"/>
              </w:rPr>
              <w:t xml:space="preserve"> trade</w:t>
            </w:r>
            <w:r w:rsidRPr="001032DB">
              <w:rPr>
                <w:rFonts w:ascii="Times New Roman" w:hAnsi="Times New Roman" w:cs="Times New Roman"/>
                <w:sz w:val="20"/>
                <w:szCs w:val="20"/>
              </w:rPr>
              <w:t xml:space="preserve">mark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0.675***</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0.764***</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(0.174)</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(0.176)</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Brand-</w:t>
            </w:r>
            <w:r>
              <w:rPr>
                <w:rFonts w:ascii="Times New Roman" w:hAnsi="Times New Roman" w:cs="Times New Roman"/>
                <w:sz w:val="20"/>
                <w:szCs w:val="20"/>
              </w:rPr>
              <w:t>awareness</w:t>
            </w:r>
            <w:r w:rsidRPr="001032DB">
              <w:rPr>
                <w:rFonts w:ascii="Times New Roman" w:hAnsi="Times New Roman" w:cs="Times New Roman"/>
                <w:sz w:val="20"/>
                <w:szCs w:val="20"/>
              </w:rPr>
              <w:t xml:space="preserve"> </w:t>
            </w:r>
            <w:r>
              <w:rPr>
                <w:rFonts w:ascii="Times New Roman" w:hAnsi="Times New Roman" w:cs="Times New Roman"/>
                <w:sz w:val="20"/>
                <w:szCs w:val="20"/>
              </w:rPr>
              <w:t>trade</w:t>
            </w:r>
            <w:r w:rsidRPr="001032DB">
              <w:rPr>
                <w:rFonts w:ascii="Times New Roman" w:hAnsi="Times New Roman" w:cs="Times New Roman"/>
                <w:sz w:val="20"/>
                <w:szCs w:val="20"/>
              </w:rPr>
              <w:t xml:space="preserve">mark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color w:val="000000"/>
                <w:sz w:val="20"/>
                <w:szCs w:val="20"/>
              </w:rPr>
              <w:t>-0.063</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0.174***</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(0.046)</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(0.049)</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Service mark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-0.241***</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-0.456***</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p>
        </w:tc>
      </w:tr>
      <w:tr w:rsidR="00874413" w:rsidRPr="001032DB" w:rsidTr="00792E16">
        <w:trPr>
          <w:trHeight w:val="227"/>
        </w:trPr>
        <w:tc>
          <w:tcPr>
            <w:tcW w:w="1660" w:type="pct"/>
            <w:vMerge/>
            <w:tcBorders>
              <w:bottom w:val="single" w:sz="12"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12"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(0.061)</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(0.065)</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12"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Intent-to-use</w:t>
            </w:r>
            <w:r>
              <w:rPr>
                <w:rFonts w:ascii="Times New Roman" w:hAnsi="Times New Roman" w:cs="Times New Roman"/>
                <w:sz w:val="20"/>
                <w:szCs w:val="20"/>
              </w:rPr>
              <w:t xml:space="preserve"> legal</w:t>
            </w:r>
            <w:r w:rsidRPr="001032DB">
              <w:rPr>
                <w:rFonts w:ascii="Times New Roman" w:hAnsi="Times New Roman" w:cs="Times New Roman"/>
                <w:sz w:val="20"/>
                <w:szCs w:val="20"/>
              </w:rPr>
              <w:t xml:space="preserve"> basis for filing </w:t>
            </w:r>
            <w:r w:rsidRPr="001032DB">
              <w:rPr>
                <w:rFonts w:ascii="Times New Roman" w:hAnsi="Times New Roman" w:cs="Times New Roman"/>
                <w:sz w:val="20"/>
                <w:szCs w:val="20"/>
                <w:vertAlign w:val="subscript"/>
              </w:rPr>
              <w:t>i,j</w:t>
            </w:r>
          </w:p>
        </w:tc>
        <w:tc>
          <w:tcPr>
            <w:tcW w:w="835" w:type="pct"/>
            <w:tcBorders>
              <w:top w:val="single" w:sz="12"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-0.664***</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12"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0.037</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(0.045)</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(0.048)</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Received oppositions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-0.172</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0.460*</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(0.121)</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(0.185)</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Acquired distinctiveness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0.119</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0.021</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(0.134)</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(0.137)</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470"/>
        </w:trPr>
        <w:tc>
          <w:tcPr>
            <w:tcW w:w="1660" w:type="pc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 xml:space="preserve">Acknowledged incontestability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Company size</w:t>
            </w:r>
            <w:r w:rsidRPr="001032DB">
              <w:rPr>
                <w:rFonts w:ascii="Times New Roman" w:hAnsi="Times New Roman" w:cs="Times New Roman"/>
                <w:sz w:val="20"/>
                <w:szCs w:val="20"/>
                <w:vertAlign w:val="subscript"/>
              </w:rPr>
              <w:t xml:space="preserve"> j,t</w:t>
            </w:r>
          </w:p>
        </w:tc>
        <w:tc>
          <w:tcPr>
            <w:tcW w:w="835" w:type="pct"/>
            <w:tcBorders>
              <w:top w:val="single" w:sz="12"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-0.049***</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12"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-0.047***</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b/>
                <w:color w:val="000000"/>
                <w:sz w:val="20"/>
                <w:szCs w:val="20"/>
              </w:rPr>
            </w:pP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(0.008)</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(0.010)</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Book leverage</w:t>
            </w:r>
            <w:r w:rsidRPr="001032DB">
              <w:rPr>
                <w:rFonts w:ascii="Times New Roman" w:hAnsi="Times New Roman" w:cs="Times New Roman"/>
                <w:sz w:val="20"/>
                <w:szCs w:val="20"/>
                <w:vertAlign w:val="subscript"/>
              </w:rPr>
              <w:t xml:space="preserve"> j,t</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0.166</w:t>
            </w:r>
            <w:r w:rsidRPr="001032DB">
              <w:rPr>
                <w:rFonts w:ascii="Times New Roman" w:eastAsia="Times New Roman" w:hAnsi="Times New Roman" w:cs="Times New Roman"/>
                <w:b/>
                <w:sz w:val="20"/>
                <w:szCs w:val="20"/>
              </w:rPr>
              <w:t>†</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-0.233*</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(0.096)</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(0.097)</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r w:rsidRPr="001032DB">
              <w:rPr>
                <w:rFonts w:ascii="Times New Roman" w:hAnsi="Times New Roman" w:cs="Times New Roman"/>
                <w:sz w:val="20"/>
                <w:szCs w:val="20"/>
              </w:rPr>
              <w:t>Tobin's q</w:t>
            </w:r>
            <w:r w:rsidRPr="001032DB">
              <w:rPr>
                <w:rFonts w:ascii="Times New Roman" w:hAnsi="Times New Roman" w:cs="Times New Roman"/>
                <w:sz w:val="20"/>
                <w:szCs w:val="20"/>
                <w:vertAlign w:val="subscript"/>
              </w:rPr>
              <w:t xml:space="preserve"> j,t</w:t>
            </w:r>
          </w:p>
        </w:tc>
        <w:tc>
          <w:tcPr>
            <w:tcW w:w="835" w:type="pct"/>
            <w:tcBorders>
              <w:top w:val="single" w:sz="4"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-0.030***</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0.000</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(0.008)</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(0.011)</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r w:rsidRPr="001032DB">
              <w:rPr>
                <w:rFonts w:ascii="Times New Roman" w:eastAsia="Times New Roman" w:hAnsi="Times New Roman" w:cs="Times New Roman"/>
                <w:sz w:val="20"/>
                <w:szCs w:val="20"/>
              </w:rPr>
              <w:t>R&amp;D intensity</w:t>
            </w:r>
            <w:r w:rsidRPr="001032DB">
              <w:rPr>
                <w:rFonts w:ascii="Times New Roman" w:hAnsi="Times New Roman" w:cs="Times New Roman"/>
                <w:sz w:val="20"/>
                <w:szCs w:val="20"/>
                <w:vertAlign w:val="subscript"/>
              </w:rPr>
              <w:t xml:space="preserve"> j,t</w:t>
            </w:r>
          </w:p>
        </w:tc>
        <w:tc>
          <w:tcPr>
            <w:tcW w:w="835" w:type="pct"/>
            <w:tcBorders>
              <w:top w:val="single" w:sz="4"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-0.337*</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0.017</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p>
        </w:tc>
        <w:tc>
          <w:tcPr>
            <w:tcW w:w="835" w:type="pct"/>
            <w:tcBorders>
              <w:left w:val="double" w:sz="4" w:space="0" w:color="auto"/>
              <w:bottom w:val="sing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(0.164)</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4"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(0.201)</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r w:rsidRPr="001032DB">
              <w:rPr>
                <w:rFonts w:ascii="Times New Roman" w:eastAsia="Times New Roman" w:hAnsi="Times New Roman" w:cs="Times New Roman"/>
                <w:sz w:val="20"/>
                <w:szCs w:val="20"/>
              </w:rPr>
              <w:t>Advertising intensity</w:t>
            </w:r>
            <w:r w:rsidRPr="001032DB">
              <w:rPr>
                <w:rFonts w:ascii="Times New Roman" w:hAnsi="Times New Roman" w:cs="Times New Roman"/>
                <w:sz w:val="20"/>
                <w:szCs w:val="20"/>
                <w:vertAlign w:val="subscript"/>
              </w:rPr>
              <w:t xml:space="preserve"> j,t</w:t>
            </w:r>
          </w:p>
        </w:tc>
        <w:tc>
          <w:tcPr>
            <w:tcW w:w="835" w:type="pct"/>
            <w:tcBorders>
              <w:top w:val="single" w:sz="4"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-0.998**</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b/>
                <w:color w:val="000000"/>
                <w:sz w:val="20"/>
                <w:szCs w:val="20"/>
              </w:rPr>
            </w:pPr>
          </w:p>
        </w:tc>
        <w:tc>
          <w:tcPr>
            <w:tcW w:w="835" w:type="pct"/>
            <w:tcBorders>
              <w:top w:val="single" w:sz="4"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b/>
                <w:color w:val="000000"/>
                <w:sz w:val="20"/>
                <w:szCs w:val="20"/>
              </w:rPr>
              <w:t>-1.940***</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rPr>
          <w:trHeight w:val="227"/>
        </w:trPr>
        <w:tc>
          <w:tcPr>
            <w:tcW w:w="1660" w:type="pct"/>
            <w:vMerge/>
            <w:tcBorders>
              <w:bottom w:val="single" w:sz="12"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p>
        </w:tc>
        <w:tc>
          <w:tcPr>
            <w:tcW w:w="835" w:type="pct"/>
            <w:tcBorders>
              <w:left w:val="double" w:sz="4" w:space="0" w:color="auto"/>
              <w:bottom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(0.384)</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i/>
                <w:color w:val="000000"/>
                <w:sz w:val="20"/>
                <w:szCs w:val="20"/>
              </w:rPr>
            </w:pPr>
          </w:p>
        </w:tc>
        <w:tc>
          <w:tcPr>
            <w:tcW w:w="835" w:type="pct"/>
            <w:tcBorders>
              <w:left w:val="single" w:sz="12"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(0.564)</w:t>
            </w:r>
          </w:p>
        </w:tc>
        <w:tc>
          <w:tcPr>
            <w:tcW w:w="835" w:type="pct"/>
            <w:vMerge/>
            <w:tcBorders>
              <w:left w:val="single" w:sz="4" w:space="0" w:color="auto"/>
            </w:tcBorders>
            <w:vAlign w:val="center"/>
          </w:tcPr>
          <w:p w:rsidR="00874413" w:rsidRPr="001032DB" w:rsidRDefault="00874413" w:rsidP="00792E16">
            <w:pPr>
              <w:jc w:val="center"/>
              <w:rPr>
                <w:rFonts w:ascii="Times New Roman" w:hAnsi="Times New Roman" w:cs="Times New Roman"/>
                <w:i/>
                <w:color w:val="000000"/>
                <w:sz w:val="20"/>
                <w:szCs w:val="20"/>
              </w:rPr>
            </w:pP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Year fixed effects</w:t>
            </w:r>
          </w:p>
        </w:tc>
        <w:tc>
          <w:tcPr>
            <w:tcW w:w="835" w:type="pct"/>
            <w:tcBorders>
              <w:top w:val="single" w:sz="12" w:space="0" w:color="auto"/>
              <w:left w:val="double" w:sz="4" w:space="0" w:color="auto"/>
              <w:bottom w:val="single" w:sz="12"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color w:val="000000"/>
                <w:sz w:val="20"/>
                <w:szCs w:val="20"/>
              </w:rPr>
            </w:pPr>
          </w:p>
        </w:tc>
        <w:tc>
          <w:tcPr>
            <w:tcW w:w="835" w:type="pct"/>
            <w:tcBorders>
              <w:top w:val="single" w:sz="12" w:space="0" w:color="auto"/>
              <w:left w:val="single" w:sz="12" w:space="0" w:color="auto"/>
              <w:bottom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vMerge/>
            <w:tcBorders>
              <w:left w:val="single" w:sz="4" w:space="0" w:color="auto"/>
              <w:right w:val="nil"/>
            </w:tcBorders>
            <w:vAlign w:val="center"/>
          </w:tcPr>
          <w:p w:rsidR="00874413" w:rsidRPr="001032DB" w:rsidRDefault="00874413" w:rsidP="00792E16">
            <w:pPr>
              <w:jc w:val="center"/>
              <w:rPr>
                <w:rFonts w:ascii="Times New Roman" w:hAnsi="Times New Roman" w:cs="Times New Roman"/>
                <w:color w:val="000000"/>
                <w:sz w:val="20"/>
                <w:szCs w:val="20"/>
              </w:rPr>
            </w:pP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observations</w:t>
            </w:r>
          </w:p>
        </w:tc>
        <w:tc>
          <w:tcPr>
            <w:tcW w:w="835" w:type="pct"/>
            <w:tcBorders>
              <w:top w:val="single" w:sz="12" w:space="0" w:color="auto"/>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8,911</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p>
        </w:tc>
        <w:tc>
          <w:tcPr>
            <w:tcW w:w="835" w:type="pct"/>
            <w:tcBorders>
              <w:top w:val="single" w:sz="12" w:space="0" w:color="auto"/>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3,515</w:t>
            </w:r>
          </w:p>
        </w:tc>
        <w:tc>
          <w:tcPr>
            <w:tcW w:w="835" w:type="pct"/>
            <w:vMerge/>
            <w:tcBorders>
              <w:left w:val="single" w:sz="4" w:space="0" w:color="auto"/>
              <w:right w:val="nil"/>
            </w:tcBorders>
            <w:vAlign w:val="center"/>
          </w:tcPr>
          <w:p w:rsidR="00874413" w:rsidRPr="001032DB" w:rsidRDefault="00874413" w:rsidP="00792E16">
            <w:pPr>
              <w:jc w:val="center"/>
              <w:rPr>
                <w:rFonts w:ascii="Times New Roman" w:hAnsi="Times New Roman" w:cs="Times New Roman"/>
                <w:sz w:val="20"/>
                <w:szCs w:val="20"/>
              </w:rPr>
            </w:pP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companies</w:t>
            </w:r>
          </w:p>
        </w:tc>
        <w:tc>
          <w:tcPr>
            <w:tcW w:w="835"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94</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p>
        </w:tc>
        <w:tc>
          <w:tcPr>
            <w:tcW w:w="835" w:type="pct"/>
            <w:tcBorders>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88</w:t>
            </w:r>
          </w:p>
        </w:tc>
        <w:tc>
          <w:tcPr>
            <w:tcW w:w="835" w:type="pct"/>
            <w:vMerge/>
            <w:tcBorders>
              <w:left w:val="single" w:sz="4" w:space="0" w:color="auto"/>
              <w:right w:val="nil"/>
            </w:tcBorders>
            <w:vAlign w:val="center"/>
          </w:tcPr>
          <w:p w:rsidR="00874413" w:rsidRPr="001032DB" w:rsidRDefault="00874413" w:rsidP="00792E16">
            <w:pPr>
              <w:jc w:val="center"/>
              <w:rPr>
                <w:rFonts w:ascii="Times New Roman" w:hAnsi="Times New Roman" w:cs="Times New Roman"/>
                <w:sz w:val="20"/>
                <w:szCs w:val="20"/>
              </w:rPr>
            </w:pP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Log likelihood</w:t>
            </w:r>
          </w:p>
        </w:tc>
        <w:tc>
          <w:tcPr>
            <w:tcW w:w="835" w:type="pct"/>
            <w:tcBorders>
              <w:left w:val="double" w:sz="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-4,459.5</w:t>
            </w:r>
          </w:p>
        </w:tc>
        <w:tc>
          <w:tcPr>
            <w:tcW w:w="835" w:type="pct"/>
            <w:vMerge/>
            <w:tcBorders>
              <w:left w:val="single" w:sz="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p>
        </w:tc>
        <w:tc>
          <w:tcPr>
            <w:tcW w:w="835" w:type="pct"/>
            <w:tcBorders>
              <w:left w:val="single" w:sz="12"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-3,394.1</w:t>
            </w:r>
          </w:p>
        </w:tc>
        <w:tc>
          <w:tcPr>
            <w:tcW w:w="835" w:type="pct"/>
            <w:vMerge/>
            <w:tcBorders>
              <w:left w:val="single" w:sz="4" w:space="0" w:color="auto"/>
              <w:right w:val="nil"/>
            </w:tcBorders>
            <w:vAlign w:val="center"/>
          </w:tcPr>
          <w:p w:rsidR="00874413" w:rsidRPr="001032DB" w:rsidRDefault="00874413" w:rsidP="00792E16">
            <w:pPr>
              <w:jc w:val="center"/>
              <w:rPr>
                <w:rFonts w:ascii="Times New Roman" w:hAnsi="Times New Roman" w:cs="Times New Roman"/>
                <w:sz w:val="20"/>
                <w:szCs w:val="20"/>
              </w:rPr>
            </w:pPr>
          </w:p>
        </w:tc>
      </w:tr>
      <w:tr w:rsidR="00874413" w:rsidRPr="001032DB" w:rsidTr="00792E1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660" w:type="pct"/>
            <w:tcBorders>
              <w:top w:val="single" w:sz="4" w:space="0" w:color="auto"/>
              <w:left w:val="nil"/>
              <w:bottom w:val="thickThinSmallGap" w:sz="24" w:space="0" w:color="auto"/>
              <w:right w:val="double" w:sz="4" w:space="0" w:color="auto"/>
            </w:tcBorders>
            <w:shd w:val="clear" w:color="auto" w:fill="auto"/>
            <w:tcMar>
              <w:left w:w="0" w:type="dxa"/>
              <w:right w:w="0" w:type="dxa"/>
            </w:tcMar>
            <w:vAlign w:val="center"/>
          </w:tcPr>
          <w:p w:rsidR="00874413" w:rsidRPr="001032DB" w:rsidRDefault="00874413" w:rsidP="00792E16">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Pseudo R</w:t>
            </w:r>
            <w:r w:rsidRPr="001032DB">
              <w:rPr>
                <w:rFonts w:ascii="Times New Roman" w:hAnsi="Times New Roman" w:cs="Times New Roman"/>
                <w:color w:val="000000"/>
                <w:sz w:val="20"/>
                <w:szCs w:val="20"/>
                <w:vertAlign w:val="superscript"/>
              </w:rPr>
              <w:t>2</w:t>
            </w:r>
          </w:p>
        </w:tc>
        <w:tc>
          <w:tcPr>
            <w:tcW w:w="835" w:type="pct"/>
            <w:tcBorders>
              <w:left w:val="double" w:sz="4" w:space="0" w:color="auto"/>
              <w:bottom w:val="thickThinSmallGap" w:sz="24" w:space="0" w:color="auto"/>
              <w:right w:val="single" w:sz="4"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0.191</w:t>
            </w:r>
          </w:p>
        </w:tc>
        <w:tc>
          <w:tcPr>
            <w:tcW w:w="835" w:type="pct"/>
            <w:vMerge/>
            <w:tcBorders>
              <w:left w:val="single" w:sz="4" w:space="0" w:color="auto"/>
              <w:bottom w:val="thickThinSmallGap" w:sz="24" w:space="0" w:color="auto"/>
              <w:right w:val="single" w:sz="12" w:space="0" w:color="auto"/>
            </w:tcBorders>
            <w:shd w:val="clear" w:color="auto" w:fill="auto"/>
            <w:vAlign w:val="center"/>
          </w:tcPr>
          <w:p w:rsidR="00874413" w:rsidRPr="001032DB" w:rsidRDefault="00874413" w:rsidP="00792E16">
            <w:pPr>
              <w:jc w:val="center"/>
              <w:rPr>
                <w:rFonts w:ascii="Times New Roman" w:hAnsi="Times New Roman" w:cs="Times New Roman"/>
                <w:sz w:val="20"/>
                <w:szCs w:val="20"/>
              </w:rPr>
            </w:pPr>
          </w:p>
        </w:tc>
        <w:tc>
          <w:tcPr>
            <w:tcW w:w="835" w:type="pct"/>
            <w:tcBorders>
              <w:left w:val="single" w:sz="12" w:space="0" w:color="auto"/>
              <w:bottom w:val="thickThinSmallGap" w:sz="24" w:space="0" w:color="auto"/>
              <w:right w:val="single" w:sz="4" w:space="0" w:color="auto"/>
            </w:tcBorders>
            <w:vAlign w:val="center"/>
          </w:tcPr>
          <w:p w:rsidR="00874413" w:rsidRPr="001032DB" w:rsidRDefault="00874413" w:rsidP="00792E16">
            <w:pPr>
              <w:jc w:val="center"/>
              <w:rPr>
                <w:rFonts w:ascii="Times New Roman" w:hAnsi="Times New Roman" w:cs="Times New Roman"/>
                <w:sz w:val="20"/>
                <w:szCs w:val="20"/>
              </w:rPr>
            </w:pPr>
            <w:r w:rsidRPr="001032DB">
              <w:rPr>
                <w:rFonts w:ascii="Times New Roman" w:hAnsi="Times New Roman" w:cs="Times New Roman"/>
                <w:sz w:val="20"/>
                <w:szCs w:val="20"/>
              </w:rPr>
              <w:t>0.059</w:t>
            </w:r>
          </w:p>
        </w:tc>
        <w:tc>
          <w:tcPr>
            <w:tcW w:w="835" w:type="pct"/>
            <w:vMerge/>
            <w:tcBorders>
              <w:left w:val="single" w:sz="4" w:space="0" w:color="auto"/>
              <w:bottom w:val="thickThinSmallGap" w:sz="24" w:space="0" w:color="auto"/>
              <w:right w:val="nil"/>
            </w:tcBorders>
            <w:vAlign w:val="center"/>
          </w:tcPr>
          <w:p w:rsidR="00874413" w:rsidRPr="001032DB" w:rsidRDefault="00874413" w:rsidP="00792E16">
            <w:pPr>
              <w:jc w:val="center"/>
              <w:rPr>
                <w:rFonts w:ascii="Times New Roman" w:hAnsi="Times New Roman" w:cs="Times New Roman"/>
                <w:sz w:val="20"/>
                <w:szCs w:val="20"/>
              </w:rPr>
            </w:pPr>
          </w:p>
        </w:tc>
      </w:tr>
    </w:tbl>
    <w:p w:rsidR="00874413" w:rsidRPr="001032DB" w:rsidRDefault="00874413" w:rsidP="00874413">
      <w:pPr>
        <w:spacing w:before="60" w:after="0" w:line="240" w:lineRule="auto"/>
        <w:ind w:left="284" w:hanging="284"/>
        <w:jc w:val="both"/>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 xml:space="preserve">† 10% </w:t>
      </w:r>
      <w:r w:rsidRPr="001032DB">
        <w:rPr>
          <w:rFonts w:ascii="Times New Roman" w:hAnsi="Times New Roman" w:cs="Times New Roman"/>
          <w:sz w:val="20"/>
          <w:szCs w:val="20"/>
        </w:rPr>
        <w:t>significance</w:t>
      </w:r>
      <w:r w:rsidRPr="001032DB">
        <w:rPr>
          <w:rFonts w:ascii="Times New Roman" w:eastAsia="Times New Roman" w:hAnsi="Times New Roman" w:cs="Times New Roman"/>
          <w:sz w:val="20"/>
          <w:szCs w:val="20"/>
        </w:rPr>
        <w:t>; * 5% significance; ** 1% significance; *** 0.1% significance.</w:t>
      </w:r>
    </w:p>
    <w:p w:rsidR="00874413" w:rsidRPr="0001687F" w:rsidRDefault="00874413" w:rsidP="00874413">
      <w:pPr>
        <w:spacing w:before="60" w:after="0" w:line="240" w:lineRule="auto"/>
        <w:ind w:left="284" w:hanging="284"/>
        <w:jc w:val="both"/>
        <w:rPr>
          <w:rFonts w:ascii="Times New Roman" w:hAnsi="Times New Roman" w:cs="Times New Roman"/>
          <w:sz w:val="20"/>
          <w:szCs w:val="20"/>
        </w:rPr>
      </w:pPr>
      <w:r w:rsidRPr="001032DB">
        <w:rPr>
          <w:rFonts w:ascii="Times New Roman" w:hAnsi="Times New Roman" w:cs="Times New Roman"/>
          <w:sz w:val="20"/>
          <w:szCs w:val="20"/>
        </w:rPr>
        <w:t>The</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table</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reports</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the</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estimation</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results</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of</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random</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effects</w:t>
      </w:r>
      <w:r w:rsidRPr="00E8221D">
        <w:rPr>
          <w:rFonts w:ascii="Times New Roman" w:hAnsi="Times New Roman" w:cs="Times New Roman"/>
          <w:sz w:val="14"/>
          <w:szCs w:val="16"/>
        </w:rPr>
        <w:t xml:space="preserve"> </w:t>
      </w:r>
      <w:r w:rsidRPr="001032DB">
        <w:rPr>
          <w:rFonts w:ascii="Times New Roman" w:hAnsi="Times New Roman" w:cs="Times New Roman"/>
          <w:sz w:val="20"/>
          <w:szCs w:val="20"/>
        </w:rPr>
        <w:t>probit</w:t>
      </w:r>
      <w:r w:rsidRPr="00E8221D">
        <w:rPr>
          <w:rFonts w:ascii="Times New Roman" w:hAnsi="Times New Roman" w:cs="Times New Roman"/>
          <w:sz w:val="14"/>
          <w:szCs w:val="16"/>
        </w:rPr>
        <w:t xml:space="preserve"> </w:t>
      </w:r>
      <w:r>
        <w:rPr>
          <w:rFonts w:ascii="Times New Roman" w:hAnsi="Times New Roman" w:cs="Times New Roman"/>
          <w:sz w:val="20"/>
          <w:szCs w:val="20"/>
        </w:rPr>
        <w:t>and</w:t>
      </w:r>
      <w:r w:rsidRPr="00E8221D">
        <w:rPr>
          <w:rFonts w:ascii="Times New Roman" w:hAnsi="Times New Roman" w:cs="Times New Roman"/>
          <w:sz w:val="14"/>
          <w:szCs w:val="16"/>
        </w:rPr>
        <w:t xml:space="preserve"> </w:t>
      </w:r>
      <w:r>
        <w:rPr>
          <w:rFonts w:ascii="Times New Roman" w:hAnsi="Times New Roman" w:cs="Times New Roman"/>
          <w:sz w:val="20"/>
          <w:szCs w:val="20"/>
        </w:rPr>
        <w:t>ordered</w:t>
      </w:r>
      <w:r w:rsidRPr="00E8221D">
        <w:rPr>
          <w:rFonts w:ascii="Times New Roman" w:hAnsi="Times New Roman" w:cs="Times New Roman"/>
          <w:sz w:val="14"/>
          <w:szCs w:val="16"/>
        </w:rPr>
        <w:t xml:space="preserve"> </w:t>
      </w:r>
      <w:r>
        <w:rPr>
          <w:rFonts w:ascii="Times New Roman" w:hAnsi="Times New Roman" w:cs="Times New Roman"/>
          <w:sz w:val="20"/>
          <w:szCs w:val="20"/>
        </w:rPr>
        <w:t>probit</w:t>
      </w:r>
      <w:r w:rsidRPr="00E8221D">
        <w:rPr>
          <w:rFonts w:ascii="Times New Roman" w:hAnsi="Times New Roman" w:cs="Times New Roman"/>
          <w:sz w:val="14"/>
          <w:szCs w:val="16"/>
        </w:rPr>
        <w:t xml:space="preserve"> </w:t>
      </w:r>
      <w:r>
        <w:rPr>
          <w:rFonts w:ascii="Times New Roman" w:hAnsi="Times New Roman" w:cs="Times New Roman"/>
          <w:sz w:val="20"/>
          <w:szCs w:val="20"/>
        </w:rPr>
        <w:t>models.</w:t>
      </w:r>
      <w:r w:rsidRPr="00E8221D">
        <w:rPr>
          <w:rFonts w:ascii="Times New Roman" w:hAnsi="Times New Roman" w:cs="Times New Roman"/>
          <w:sz w:val="14"/>
          <w:szCs w:val="16"/>
        </w:rPr>
        <w:t xml:space="preserve"> </w:t>
      </w:r>
      <w:r>
        <w:rPr>
          <w:rFonts w:ascii="Times New Roman" w:hAnsi="Times New Roman" w:cs="Times New Roman"/>
          <w:sz w:val="20"/>
          <w:szCs w:val="20"/>
        </w:rPr>
        <w:t xml:space="preserve">The dependent variable </w:t>
      </w:r>
      <w:r w:rsidRPr="007E3525">
        <w:rPr>
          <w:rFonts w:ascii="Times New Roman" w:hAnsi="Times New Roman" w:cs="Times New Roman"/>
          <w:sz w:val="20"/>
          <w:szCs w:val="20"/>
        </w:rPr>
        <w:t xml:space="preserve">in </w:t>
      </w:r>
      <w:r w:rsidRPr="007E3525">
        <w:rPr>
          <w:rFonts w:ascii="Times New Roman" w:hAnsi="Times New Roman" w:cs="Times New Roman"/>
          <w:i/>
          <w:sz w:val="20"/>
          <w:szCs w:val="20"/>
        </w:rPr>
        <w:t>Model 4</w:t>
      </w:r>
      <w:r w:rsidRPr="007E3525">
        <w:rPr>
          <w:rFonts w:ascii="Times New Roman" w:hAnsi="Times New Roman" w:cs="Times New Roman"/>
          <w:sz w:val="20"/>
          <w:szCs w:val="20"/>
        </w:rPr>
        <w:t xml:space="preserve"> is an ordinal variable that takes the value of 1, 2, or 3 if the trademark was registered, maintained, or</w:t>
      </w:r>
      <w:r w:rsidRPr="007E3525">
        <w:rPr>
          <w:rFonts w:ascii="Times New Roman" w:hAnsi="Times New Roman" w:cs="Times New Roman"/>
          <w:sz w:val="18"/>
          <w:szCs w:val="20"/>
        </w:rPr>
        <w:t xml:space="preserve"> </w:t>
      </w:r>
      <w:r w:rsidRPr="007E3525">
        <w:rPr>
          <w:rFonts w:ascii="Times New Roman" w:hAnsi="Times New Roman" w:cs="Times New Roman"/>
          <w:sz w:val="20"/>
          <w:szCs w:val="20"/>
        </w:rPr>
        <w:t>renewed,</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respectively.</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The</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dependent</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variable</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in</w:t>
      </w:r>
      <w:r w:rsidRPr="00C47274">
        <w:rPr>
          <w:rFonts w:ascii="Times New Roman" w:hAnsi="Times New Roman" w:cs="Times New Roman"/>
          <w:sz w:val="16"/>
          <w:szCs w:val="20"/>
        </w:rPr>
        <w:t xml:space="preserve"> </w:t>
      </w:r>
      <w:r w:rsidRPr="007E3525">
        <w:rPr>
          <w:rFonts w:ascii="Times New Roman" w:hAnsi="Times New Roman" w:cs="Times New Roman"/>
          <w:i/>
          <w:sz w:val="20"/>
          <w:szCs w:val="20"/>
        </w:rPr>
        <w:t>Model</w:t>
      </w:r>
      <w:r w:rsidRPr="00C47274">
        <w:rPr>
          <w:rFonts w:ascii="Times New Roman" w:hAnsi="Times New Roman" w:cs="Times New Roman"/>
          <w:i/>
          <w:sz w:val="16"/>
          <w:szCs w:val="20"/>
        </w:rPr>
        <w:t xml:space="preserve"> </w:t>
      </w:r>
      <w:r w:rsidRPr="007E3525">
        <w:rPr>
          <w:rFonts w:ascii="Times New Roman" w:hAnsi="Times New Roman" w:cs="Times New Roman"/>
          <w:i/>
          <w:sz w:val="20"/>
          <w:szCs w:val="20"/>
        </w:rPr>
        <w:t>5</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is</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an</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ordinal</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variable</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that</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takes</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the</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value</w:t>
      </w:r>
      <w:r w:rsidRPr="00C47274">
        <w:rPr>
          <w:rFonts w:ascii="Times New Roman" w:hAnsi="Times New Roman" w:cs="Times New Roman"/>
          <w:sz w:val="16"/>
          <w:szCs w:val="20"/>
        </w:rPr>
        <w:t xml:space="preserve"> </w:t>
      </w:r>
      <w:r>
        <w:rPr>
          <w:rFonts w:ascii="Times New Roman" w:hAnsi="Times New Roman" w:cs="Times New Roman"/>
          <w:sz w:val="20"/>
          <w:szCs w:val="20"/>
        </w:rPr>
        <w:t>o</w:t>
      </w:r>
      <w:r w:rsidRPr="007E3525">
        <w:rPr>
          <w:rFonts w:ascii="Times New Roman" w:hAnsi="Times New Roman" w:cs="Times New Roman"/>
          <w:sz w:val="20"/>
          <w:szCs w:val="20"/>
        </w:rPr>
        <w:t>f</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1</w:t>
      </w:r>
      <w:r w:rsidRPr="00C47274">
        <w:rPr>
          <w:rFonts w:ascii="Times New Roman" w:hAnsi="Times New Roman" w:cs="Times New Roman"/>
          <w:sz w:val="16"/>
          <w:szCs w:val="20"/>
        </w:rPr>
        <w:t xml:space="preserve"> </w:t>
      </w:r>
      <w:r w:rsidRPr="007E3525">
        <w:rPr>
          <w:rFonts w:ascii="Times New Roman" w:hAnsi="Times New Roman" w:cs="Times New Roman"/>
          <w:sz w:val="20"/>
          <w:szCs w:val="20"/>
        </w:rPr>
        <w:t>or</w:t>
      </w:r>
      <w:r w:rsidRPr="00C47274">
        <w:rPr>
          <w:rFonts w:ascii="Times New Roman" w:hAnsi="Times New Roman" w:cs="Times New Roman"/>
          <w:sz w:val="18"/>
          <w:szCs w:val="20"/>
        </w:rPr>
        <w:t xml:space="preserve"> </w:t>
      </w:r>
      <w:r w:rsidRPr="007E3525">
        <w:rPr>
          <w:rFonts w:ascii="Times New Roman" w:hAnsi="Times New Roman" w:cs="Times New Roman"/>
          <w:sz w:val="20"/>
          <w:szCs w:val="20"/>
        </w:rPr>
        <w:t xml:space="preserve">2 </w:t>
      </w:r>
      <w:r w:rsidRPr="00AA386C">
        <w:rPr>
          <w:rFonts w:ascii="Times New Roman" w:hAnsi="Times New Roman" w:cs="Times New Roman"/>
          <w:sz w:val="20"/>
          <w:szCs w:val="20"/>
        </w:rPr>
        <w:t>if the trademark was maintained or renewed, respectively.</w:t>
      </w:r>
      <w:r w:rsidRPr="00AA386C">
        <w:rPr>
          <w:rFonts w:ascii="Times New Roman" w:hAnsi="Times New Roman" w:cs="Times New Roman"/>
          <w:i/>
          <w:sz w:val="20"/>
          <w:szCs w:val="20"/>
        </w:rPr>
        <w:t xml:space="preserve"> dy/dx columns</w:t>
      </w:r>
      <w:r w:rsidRPr="00AA386C">
        <w:rPr>
          <w:rFonts w:ascii="Times New Roman" w:hAnsi="Times New Roman" w:cs="Times New Roman"/>
          <w:sz w:val="20"/>
          <w:szCs w:val="20"/>
        </w:rPr>
        <w:t xml:space="preserve"> show marginal effects at the mean. </w:t>
      </w:r>
      <w:r w:rsidRPr="001032DB">
        <w:rPr>
          <w:rFonts w:ascii="Times New Roman" w:hAnsi="Times New Roman" w:cs="Times New Roman"/>
          <w:sz w:val="20"/>
          <w:szCs w:val="20"/>
        </w:rPr>
        <w:t>Standard</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errors</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corrected</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for</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heteroskedasticity</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by</w:t>
      </w:r>
      <w:r w:rsidRPr="008B717D">
        <w:rPr>
          <w:rFonts w:ascii="Times New Roman" w:hAnsi="Times New Roman" w:cs="Times New Roman"/>
          <w:sz w:val="14"/>
          <w:szCs w:val="20"/>
        </w:rPr>
        <w:t xml:space="preserve"> </w:t>
      </w:r>
      <w:r w:rsidRPr="001032DB">
        <w:rPr>
          <w:rFonts w:ascii="Times New Roman" w:hAnsi="Times New Roman" w:cs="Times New Roman"/>
          <w:sz w:val="20"/>
          <w:szCs w:val="20"/>
        </w:rPr>
        <w:t>using</w:t>
      </w:r>
      <w:r w:rsidRPr="008B717D">
        <w:rPr>
          <w:rFonts w:ascii="Times New Roman" w:hAnsi="Times New Roman" w:cs="Times New Roman"/>
          <w:sz w:val="14"/>
          <w:szCs w:val="20"/>
        </w:rPr>
        <w:t xml:space="preserve"> </w:t>
      </w:r>
      <w:r w:rsidRPr="00C47274">
        <w:rPr>
          <w:rFonts w:ascii="Times New Roman" w:hAnsi="Times New Roman" w:cs="Times New Roman"/>
          <w:sz w:val="18"/>
          <w:szCs w:val="20"/>
        </w:rPr>
        <w:t>the</w:t>
      </w:r>
      <w:r w:rsidRPr="001032DB">
        <w:rPr>
          <w:rFonts w:ascii="Times New Roman" w:hAnsi="Times New Roman" w:cs="Times New Roman"/>
          <w:sz w:val="18"/>
          <w:szCs w:val="20"/>
        </w:rPr>
        <w:t xml:space="preserve"> </w:t>
      </w:r>
      <w:r w:rsidRPr="008B717D">
        <w:rPr>
          <w:rFonts w:ascii="Times New Roman" w:hAnsi="Times New Roman" w:cs="Times New Roman"/>
          <w:sz w:val="20"/>
          <w:szCs w:val="20"/>
        </w:rPr>
        <w:t xml:space="preserve">White-Huber method are in italics. Intercepts are </w:t>
      </w:r>
      <w:r w:rsidRPr="00AA386C">
        <w:rPr>
          <w:rFonts w:ascii="Times New Roman" w:hAnsi="Times New Roman" w:cs="Times New Roman"/>
          <w:sz w:val="20"/>
          <w:szCs w:val="20"/>
        </w:rPr>
        <w:t xml:space="preserve">included but not reported. Sources and variable definitions are given in </w:t>
      </w:r>
      <w:r w:rsidRPr="00AA386C">
        <w:rPr>
          <w:rFonts w:ascii="Times New Roman" w:hAnsi="Times New Roman" w:cs="Times New Roman"/>
          <w:color w:val="C00000"/>
          <w:sz w:val="20"/>
          <w:szCs w:val="20"/>
        </w:rPr>
        <w:t>Table B.1</w:t>
      </w:r>
      <w:r w:rsidRPr="00AA386C">
        <w:rPr>
          <w:rFonts w:ascii="Times New Roman" w:hAnsi="Times New Roman" w:cs="Times New Roman"/>
          <w:sz w:val="20"/>
          <w:szCs w:val="20"/>
        </w:rPr>
        <w:t xml:space="preserve"> in </w:t>
      </w:r>
      <w:r w:rsidRPr="00AA386C">
        <w:rPr>
          <w:rFonts w:ascii="Times New Roman" w:hAnsi="Times New Roman" w:cs="Times New Roman"/>
          <w:color w:val="C00000"/>
          <w:sz w:val="20"/>
          <w:szCs w:val="20"/>
        </w:rPr>
        <w:t>Online Appendix B</w:t>
      </w:r>
      <w:r w:rsidRPr="008B717D">
        <w:rPr>
          <w:rFonts w:ascii="Times New Roman" w:hAnsi="Times New Roman" w:cs="Times New Roman"/>
          <w:sz w:val="20"/>
          <w:szCs w:val="20"/>
        </w:rPr>
        <w:t>.</w:t>
      </w:r>
    </w:p>
    <w:p w:rsidR="00874413" w:rsidRDefault="00874413" w:rsidP="00874413">
      <w:pPr>
        <w:rPr>
          <w:rFonts w:ascii="Times New Roman" w:hAnsi="Times New Roman" w:cs="Times New Roman"/>
          <w:sz w:val="24"/>
        </w:rPr>
      </w:pPr>
      <w:r>
        <w:rPr>
          <w:rFonts w:ascii="Times New Roman" w:hAnsi="Times New Roman" w:cs="Times New Roman"/>
          <w:sz w:val="24"/>
        </w:rPr>
        <w:br w:type="page"/>
      </w:r>
    </w:p>
    <w:p w:rsidR="00874413" w:rsidRDefault="00874413" w:rsidP="00874413">
      <w:pPr>
        <w:spacing w:before="120" w:after="120" w:line="240" w:lineRule="auto"/>
        <w:ind w:left="284" w:hanging="284"/>
        <w:jc w:val="both"/>
        <w:rPr>
          <w:rFonts w:ascii="Times New Roman" w:hAnsi="Times New Roman" w:cs="Times New Roman"/>
          <w:sz w:val="20"/>
          <w:szCs w:val="20"/>
        </w:rPr>
        <w:sectPr w:rsidR="00874413" w:rsidSect="001109FB">
          <w:pgSz w:w="11906" w:h="16838"/>
          <w:pgMar w:top="1440" w:right="1440" w:bottom="1440" w:left="1440" w:header="708" w:footer="708" w:gutter="0"/>
          <w:cols w:space="708"/>
          <w:docGrid w:linePitch="360"/>
        </w:sectPr>
      </w:pPr>
    </w:p>
    <w:p w:rsidR="00AA3D61" w:rsidRDefault="0092040D" w:rsidP="00874413">
      <w:pPr>
        <w:spacing w:after="0" w:line="480" w:lineRule="auto"/>
        <w:jc w:val="both"/>
        <w:rPr>
          <w:rFonts w:ascii="Times New Roman" w:hAnsi="Times New Roman" w:cs="Times New Roman"/>
          <w:sz w:val="24"/>
          <w:szCs w:val="24"/>
        </w:rPr>
      </w:pPr>
      <w:r w:rsidRPr="001032DB">
        <w:rPr>
          <w:rFonts w:ascii="Times New Roman" w:hAnsi="Times New Roman" w:cs="Times New Roman"/>
          <w:sz w:val="24"/>
          <w:szCs w:val="24"/>
        </w:rPr>
        <w:lastRenderedPageBreak/>
        <w:t>fixed</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effects</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are</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introduced</w:t>
      </w:r>
      <w:r w:rsidRPr="00503274">
        <w:rPr>
          <w:rFonts w:ascii="Times New Roman" w:hAnsi="Times New Roman" w:cs="Times New Roman"/>
          <w:sz w:val="14"/>
          <w:szCs w:val="24"/>
        </w:rPr>
        <w:t xml:space="preserve"> </w:t>
      </w:r>
      <w:r w:rsidR="00575FB4">
        <w:rPr>
          <w:rFonts w:ascii="Times New Roman" w:hAnsi="Times New Roman" w:cs="Times New Roman"/>
          <w:sz w:val="24"/>
          <w:szCs w:val="24"/>
        </w:rPr>
        <w:t>in</w:t>
      </w:r>
      <w:r w:rsidR="00575FB4" w:rsidRPr="00503274">
        <w:rPr>
          <w:rFonts w:ascii="Times New Roman" w:hAnsi="Times New Roman" w:cs="Times New Roman"/>
          <w:sz w:val="14"/>
          <w:szCs w:val="24"/>
        </w:rPr>
        <w:t xml:space="preserve"> </w:t>
      </w:r>
      <w:r w:rsidR="00575FB4">
        <w:rPr>
          <w:rFonts w:ascii="Times New Roman" w:hAnsi="Times New Roman" w:cs="Times New Roman"/>
          <w:sz w:val="24"/>
          <w:szCs w:val="24"/>
        </w:rPr>
        <w:t>order</w:t>
      </w:r>
      <w:r w:rsidR="00575FB4" w:rsidRPr="00503274">
        <w:rPr>
          <w:rFonts w:ascii="Times New Roman" w:hAnsi="Times New Roman" w:cs="Times New Roman"/>
          <w:sz w:val="14"/>
          <w:szCs w:val="24"/>
        </w:rPr>
        <w:t xml:space="preserve"> </w:t>
      </w:r>
      <w:r w:rsidRPr="001032DB">
        <w:rPr>
          <w:rFonts w:ascii="Times New Roman" w:hAnsi="Times New Roman" w:cs="Times New Roman"/>
          <w:sz w:val="24"/>
          <w:szCs w:val="24"/>
        </w:rPr>
        <w:t>to</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account</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for</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unobserved</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time-invariant</w:t>
      </w:r>
      <w:r w:rsidRPr="00503274">
        <w:rPr>
          <w:rFonts w:ascii="Times New Roman" w:hAnsi="Times New Roman" w:cs="Times New Roman"/>
          <w:sz w:val="14"/>
          <w:szCs w:val="24"/>
        </w:rPr>
        <w:t xml:space="preserve"> </w:t>
      </w:r>
      <w:r w:rsidRPr="001032DB">
        <w:rPr>
          <w:rFonts w:ascii="Times New Roman" w:hAnsi="Times New Roman" w:cs="Times New Roman"/>
          <w:sz w:val="24"/>
          <w:szCs w:val="24"/>
        </w:rPr>
        <w:t>factors</w:t>
      </w:r>
      <w:r w:rsidR="0048223E">
        <w:rPr>
          <w:rFonts w:ascii="Times New Roman" w:hAnsi="Times New Roman" w:cs="Times New Roman"/>
          <w:sz w:val="24"/>
          <w:szCs w:val="24"/>
        </w:rPr>
        <w:t>.</w:t>
      </w:r>
      <w:r w:rsidR="003279FC" w:rsidRPr="00503274">
        <w:rPr>
          <w:rFonts w:ascii="Times New Roman" w:hAnsi="Times New Roman" w:cs="Times New Roman"/>
          <w:sz w:val="18"/>
          <w:szCs w:val="24"/>
        </w:rPr>
        <w:t xml:space="preserve"> </w:t>
      </w:r>
      <w:r w:rsidR="0048223E">
        <w:rPr>
          <w:rFonts w:ascii="Times New Roman" w:hAnsi="Times New Roman" w:cs="Times New Roman"/>
          <w:sz w:val="24"/>
          <w:szCs w:val="24"/>
        </w:rPr>
        <w:t>Moreover</w:t>
      </w:r>
      <w:r w:rsidR="00AA7E65" w:rsidRPr="001032DB">
        <w:rPr>
          <w:rFonts w:ascii="Times New Roman" w:hAnsi="Times New Roman" w:cs="Times New Roman"/>
          <w:sz w:val="24"/>
          <w:szCs w:val="24"/>
        </w:rPr>
        <w:t xml:space="preserve">, </w:t>
      </w:r>
      <w:r w:rsidR="00575FB4" w:rsidRPr="00575FB4">
        <w:rPr>
          <w:rFonts w:ascii="Times New Roman" w:hAnsi="Times New Roman" w:cs="Times New Roman"/>
          <w:sz w:val="24"/>
          <w:szCs w:val="24"/>
        </w:rPr>
        <w:t xml:space="preserve">following </w:t>
      </w:r>
      <w:r w:rsidR="00E72F16" w:rsidRPr="00575FB4">
        <w:rPr>
          <w:rFonts w:ascii="Times New Roman" w:hAnsi="Times New Roman" w:cs="Times New Roman"/>
          <w:sz w:val="24"/>
          <w:szCs w:val="24"/>
        </w:rPr>
        <w:t xml:space="preserve">the </w:t>
      </w:r>
      <w:r w:rsidR="00575FB4">
        <w:rPr>
          <w:rFonts w:ascii="Times New Roman" w:hAnsi="Times New Roman" w:cs="Times New Roman"/>
          <w:sz w:val="24"/>
          <w:szCs w:val="24"/>
        </w:rPr>
        <w:t>idea</w:t>
      </w:r>
      <w:r w:rsidR="00E72F16" w:rsidRPr="00575FB4">
        <w:rPr>
          <w:rFonts w:ascii="Times New Roman" w:hAnsi="Times New Roman" w:cs="Times New Roman"/>
          <w:sz w:val="24"/>
          <w:szCs w:val="24"/>
        </w:rPr>
        <w:t xml:space="preserve"> that the decision to maintain </w:t>
      </w:r>
      <w:r w:rsidR="00575FB4" w:rsidRPr="00575FB4">
        <w:rPr>
          <w:rFonts w:ascii="Times New Roman" w:hAnsi="Times New Roman" w:cs="Times New Roman"/>
          <w:sz w:val="24"/>
          <w:szCs w:val="24"/>
        </w:rPr>
        <w:t xml:space="preserve">a </w:t>
      </w:r>
      <w:r w:rsidR="00E72F16" w:rsidRPr="00575FB4">
        <w:rPr>
          <w:rFonts w:ascii="Times New Roman" w:hAnsi="Times New Roman" w:cs="Times New Roman"/>
          <w:sz w:val="24"/>
          <w:szCs w:val="24"/>
        </w:rPr>
        <w:t>trademark registration depen</w:t>
      </w:r>
      <w:r w:rsidR="00575FB4" w:rsidRPr="00575FB4">
        <w:rPr>
          <w:rFonts w:ascii="Times New Roman" w:hAnsi="Times New Roman" w:cs="Times New Roman"/>
          <w:sz w:val="24"/>
          <w:szCs w:val="24"/>
        </w:rPr>
        <w:t>ds</w:t>
      </w:r>
      <w:r w:rsidR="00E72F16" w:rsidRPr="00575FB4">
        <w:rPr>
          <w:rFonts w:ascii="Times New Roman" w:hAnsi="Times New Roman" w:cs="Times New Roman"/>
          <w:sz w:val="24"/>
          <w:szCs w:val="24"/>
        </w:rPr>
        <w:t xml:space="preserve"> on </w:t>
      </w:r>
      <w:r w:rsidR="00575FB4">
        <w:rPr>
          <w:rFonts w:ascii="Times New Roman" w:hAnsi="Times New Roman" w:cs="Times New Roman"/>
          <w:sz w:val="24"/>
          <w:szCs w:val="24"/>
        </w:rPr>
        <w:t>obtaining</w:t>
      </w:r>
      <w:r w:rsidR="0083685E" w:rsidRPr="0083685E">
        <w:rPr>
          <w:rFonts w:ascii="Times New Roman" w:hAnsi="Times New Roman" w:cs="Times New Roman"/>
          <w:sz w:val="24"/>
          <w:szCs w:val="24"/>
        </w:rPr>
        <w:t xml:space="preserve"> </w:t>
      </w:r>
      <w:r w:rsidR="0083685E" w:rsidRPr="00575FB4">
        <w:rPr>
          <w:rFonts w:ascii="Times New Roman" w:hAnsi="Times New Roman" w:cs="Times New Roman"/>
          <w:sz w:val="24"/>
          <w:szCs w:val="24"/>
        </w:rPr>
        <w:t>that</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registration</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in</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the</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first</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place</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(similarly,</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the</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renewal</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of</w:t>
      </w:r>
      <w:r w:rsidR="0083685E" w:rsidRPr="00575FB4">
        <w:rPr>
          <w:rFonts w:ascii="Times New Roman" w:hAnsi="Times New Roman" w:cs="Times New Roman"/>
          <w:sz w:val="20"/>
          <w:szCs w:val="24"/>
        </w:rPr>
        <w:t xml:space="preserve"> </w:t>
      </w:r>
      <w:r w:rsidR="0083685E">
        <w:rPr>
          <w:rFonts w:ascii="Times New Roman" w:hAnsi="Times New Roman" w:cs="Times New Roman"/>
          <w:sz w:val="24"/>
          <w:szCs w:val="24"/>
        </w:rPr>
        <w:t>a</w:t>
      </w:r>
      <w:r w:rsidR="0083685E" w:rsidRPr="00575FB4">
        <w:rPr>
          <w:rFonts w:ascii="Times New Roman" w:hAnsi="Times New Roman" w:cs="Times New Roman"/>
          <w:sz w:val="20"/>
          <w:szCs w:val="24"/>
        </w:rPr>
        <w:t xml:space="preserve"> </w:t>
      </w:r>
      <w:r w:rsidR="0083685E">
        <w:rPr>
          <w:rFonts w:ascii="Times New Roman" w:hAnsi="Times New Roman" w:cs="Times New Roman"/>
          <w:sz w:val="24"/>
          <w:szCs w:val="24"/>
        </w:rPr>
        <w:t>trademark</w:t>
      </w:r>
      <w:r w:rsidR="0083685E" w:rsidRPr="00575FB4">
        <w:rPr>
          <w:rFonts w:ascii="Times New Roman" w:hAnsi="Times New Roman" w:cs="Times New Roman"/>
          <w:sz w:val="20"/>
          <w:szCs w:val="24"/>
        </w:rPr>
        <w:t xml:space="preserve"> </w:t>
      </w:r>
      <w:r w:rsidR="0083685E">
        <w:rPr>
          <w:rFonts w:ascii="Times New Roman" w:hAnsi="Times New Roman" w:cs="Times New Roman"/>
          <w:sz w:val="24"/>
          <w:szCs w:val="24"/>
        </w:rPr>
        <w:t>registration</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depends</w:t>
      </w:r>
      <w:r w:rsidR="0083685E" w:rsidRPr="00575FB4">
        <w:rPr>
          <w:rFonts w:ascii="Times New Roman" w:hAnsi="Times New Roman" w:cs="Times New Roman"/>
          <w:sz w:val="20"/>
          <w:szCs w:val="24"/>
        </w:rPr>
        <w:t xml:space="preserve"> </w:t>
      </w:r>
      <w:r w:rsidR="0083685E" w:rsidRPr="00575FB4">
        <w:rPr>
          <w:rFonts w:ascii="Times New Roman" w:hAnsi="Times New Roman" w:cs="Times New Roman"/>
          <w:sz w:val="24"/>
          <w:szCs w:val="24"/>
        </w:rPr>
        <w:t xml:space="preserve">on whether it was maintained or not), </w:t>
      </w:r>
      <w:r w:rsidR="0083685E">
        <w:rPr>
          <w:rFonts w:ascii="Times New Roman" w:hAnsi="Times New Roman" w:cs="Times New Roman"/>
          <w:sz w:val="24"/>
          <w:szCs w:val="24"/>
        </w:rPr>
        <w:t>I have</w:t>
      </w:r>
      <w:r w:rsidR="0083685E" w:rsidRPr="00575FB4">
        <w:rPr>
          <w:rFonts w:ascii="Times New Roman" w:hAnsi="Times New Roman" w:cs="Times New Roman"/>
          <w:sz w:val="24"/>
          <w:szCs w:val="24"/>
        </w:rPr>
        <w:t xml:space="preserve"> </w:t>
      </w:r>
      <w:r w:rsidR="00503274">
        <w:rPr>
          <w:rFonts w:ascii="Times New Roman" w:hAnsi="Times New Roman" w:cs="Times New Roman"/>
          <w:sz w:val="24"/>
          <w:szCs w:val="24"/>
        </w:rPr>
        <w:t xml:space="preserve">also </w:t>
      </w:r>
      <w:r w:rsidR="0083685E" w:rsidRPr="00575FB4">
        <w:rPr>
          <w:rFonts w:ascii="Times New Roman" w:hAnsi="Times New Roman" w:cs="Times New Roman"/>
          <w:sz w:val="24"/>
          <w:szCs w:val="24"/>
        </w:rPr>
        <w:t xml:space="preserve">estimated </w:t>
      </w:r>
      <w:r w:rsidR="0083685E">
        <w:rPr>
          <w:rFonts w:ascii="Times New Roman" w:hAnsi="Times New Roman" w:cs="Times New Roman"/>
          <w:sz w:val="24"/>
          <w:szCs w:val="24"/>
        </w:rPr>
        <w:t>a</w:t>
      </w:r>
      <w:r w:rsidR="0083685E" w:rsidRPr="00575FB4">
        <w:rPr>
          <w:rFonts w:ascii="Times New Roman" w:hAnsi="Times New Roman" w:cs="Times New Roman"/>
          <w:sz w:val="24"/>
          <w:szCs w:val="24"/>
        </w:rPr>
        <w:t xml:space="preserve"> </w:t>
      </w:r>
      <w:r w:rsidR="00503274" w:rsidRPr="005B260D">
        <w:rPr>
          <w:rFonts w:ascii="Times New Roman" w:hAnsi="Times New Roman" w:cs="Times New Roman"/>
          <w:sz w:val="24"/>
          <w:szCs w:val="24"/>
        </w:rPr>
        <w:t>Heckman</w:t>
      </w:r>
      <w:r w:rsidR="00503274" w:rsidRPr="005B260D">
        <w:rPr>
          <w:rFonts w:ascii="Times New Roman" w:hAnsi="Times New Roman" w:cs="Times New Roman"/>
          <w:sz w:val="18"/>
          <w:szCs w:val="24"/>
        </w:rPr>
        <w:t xml:space="preserve"> </w:t>
      </w:r>
      <w:r w:rsidR="00503274">
        <w:rPr>
          <w:rFonts w:ascii="Times New Roman" w:hAnsi="Times New Roman" w:cs="Times New Roman"/>
          <w:sz w:val="24"/>
          <w:szCs w:val="24"/>
        </w:rPr>
        <w:t>selection probit</w:t>
      </w:r>
      <w:r w:rsidR="00503274" w:rsidRPr="0048223E">
        <w:rPr>
          <w:rFonts w:ascii="Times New Roman" w:hAnsi="Times New Roman" w:cs="Times New Roman"/>
          <w:sz w:val="12"/>
          <w:szCs w:val="18"/>
        </w:rPr>
        <w:t xml:space="preserve"> </w:t>
      </w:r>
      <w:r w:rsidR="00503274">
        <w:rPr>
          <w:rFonts w:ascii="Times New Roman" w:hAnsi="Times New Roman" w:cs="Times New Roman"/>
          <w:sz w:val="24"/>
          <w:szCs w:val="24"/>
        </w:rPr>
        <w:t>model</w:t>
      </w:r>
      <w:r w:rsidR="0083685E" w:rsidRPr="008B013A">
        <w:rPr>
          <w:rFonts w:ascii="Times New Roman" w:hAnsi="Times New Roman" w:cs="Times New Roman"/>
          <w:sz w:val="24"/>
          <w:szCs w:val="24"/>
        </w:rPr>
        <w:t>.</w:t>
      </w:r>
      <w:r w:rsidR="00503274">
        <w:rPr>
          <w:rFonts w:ascii="Times New Roman" w:hAnsi="Times New Roman" w:cs="Times New Roman"/>
          <w:szCs w:val="24"/>
        </w:rPr>
        <w:t xml:space="preserve"> </w:t>
      </w:r>
      <w:r w:rsidR="00503274" w:rsidRPr="00A813D9">
        <w:rPr>
          <w:rFonts w:ascii="Times New Roman" w:hAnsi="Times New Roman" w:cs="Times New Roman"/>
          <w:sz w:val="24"/>
          <w:szCs w:val="24"/>
        </w:rPr>
        <w:t>In particular,</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sz w:val="24"/>
          <w:szCs w:val="24"/>
        </w:rPr>
        <w:t>"</w:t>
      </w:r>
      <w:r w:rsidR="00A813D9">
        <w:rPr>
          <w:rFonts w:ascii="Times New Roman" w:hAnsi="Times New Roman" w:cs="Times New Roman"/>
          <w:sz w:val="24"/>
          <w:szCs w:val="24"/>
        </w:rPr>
        <w:t>there</w:t>
      </w:r>
      <w:r w:rsidR="00A813D9" w:rsidRPr="00A813D9">
        <w:rPr>
          <w:rFonts w:ascii="Times New Roman" w:hAnsi="Times New Roman" w:cs="Times New Roman"/>
          <w:sz w:val="20"/>
          <w:szCs w:val="24"/>
        </w:rPr>
        <w:t xml:space="preserve"> </w:t>
      </w:r>
      <w:r w:rsidR="00A813D9">
        <w:rPr>
          <w:rFonts w:ascii="Times New Roman" w:hAnsi="Times New Roman" w:cs="Times New Roman"/>
          <w:sz w:val="24"/>
          <w:szCs w:val="24"/>
        </w:rPr>
        <w:t>are</w:t>
      </w:r>
      <w:r w:rsidR="00A813D9" w:rsidRPr="00A813D9">
        <w:rPr>
          <w:rFonts w:ascii="Times New Roman" w:hAnsi="Times New Roman" w:cs="Times New Roman"/>
          <w:sz w:val="20"/>
          <w:szCs w:val="24"/>
        </w:rPr>
        <w:t xml:space="preserve"> </w:t>
      </w:r>
      <w:r w:rsidR="00A813D9">
        <w:rPr>
          <w:rFonts w:ascii="Times New Roman" w:hAnsi="Times New Roman" w:cs="Times New Roman"/>
          <w:sz w:val="24"/>
          <w:szCs w:val="24"/>
        </w:rPr>
        <w:t>tw</w:t>
      </w:r>
      <w:r w:rsidR="00A813D9" w:rsidRPr="00A813D9">
        <w:rPr>
          <w:rFonts w:ascii="Times New Roman" w:hAnsi="Times New Roman" w:cs="Times New Roman"/>
          <w:sz w:val="24"/>
          <w:szCs w:val="24"/>
        </w:rPr>
        <w:t>o</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latent</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v</w:t>
      </w:r>
      <w:r w:rsidR="00503274" w:rsidRPr="00A813D9">
        <w:rPr>
          <w:rFonts w:ascii="Times New Roman" w:hAnsi="Times New Roman" w:cs="Times New Roman"/>
          <w:sz w:val="24"/>
          <w:szCs w:val="24"/>
        </w:rPr>
        <w:t>ariable</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sz w:val="24"/>
          <w:szCs w:val="24"/>
        </w:rPr>
        <w:t>models</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b/>
          <w:sz w:val="24"/>
          <w:szCs w:val="24"/>
        </w:rPr>
        <w:t>y</w:t>
      </w:r>
      <w:r w:rsidR="00503274" w:rsidRPr="00A813D9">
        <w:rPr>
          <w:rFonts w:ascii="Times New Roman" w:hAnsi="Times New Roman" w:cs="Times New Roman"/>
          <w:b/>
          <w:sz w:val="24"/>
          <w:szCs w:val="24"/>
          <w:vertAlign w:val="subscript"/>
        </w:rPr>
        <w:t>1</w:t>
      </w:r>
      <w:r w:rsidR="00503274" w:rsidRPr="00A813D9">
        <w:rPr>
          <w:rFonts w:ascii="Times New Roman" w:hAnsi="Times New Roman" w:cs="Times New Roman"/>
          <w:b/>
          <w:sz w:val="20"/>
          <w:szCs w:val="24"/>
        </w:rPr>
        <w:t xml:space="preserve"> </w:t>
      </w:r>
      <w:r w:rsidR="00503274" w:rsidRPr="00A813D9">
        <w:rPr>
          <w:rFonts w:ascii="Times New Roman" w:hAnsi="Times New Roman" w:cs="Times New Roman"/>
          <w:sz w:val="24"/>
          <w:szCs w:val="24"/>
        </w:rPr>
        <w:t>=</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b/>
          <w:sz w:val="24"/>
          <w:szCs w:val="24"/>
        </w:rPr>
        <w:t>X'</w:t>
      </w:r>
      <w:r w:rsidR="00503274" w:rsidRPr="00A813D9">
        <w:rPr>
          <w:rFonts w:ascii="Times New Roman" w:hAnsi="Times New Roman" w:cs="Times New Roman"/>
          <w:b/>
          <w:sz w:val="24"/>
          <w:szCs w:val="24"/>
          <w:vertAlign w:val="subscript"/>
        </w:rPr>
        <w:t>1</w:t>
      </w:r>
      <w:r w:rsidR="00503274" w:rsidRPr="00A813D9">
        <w:rPr>
          <w:rFonts w:ascii="Times New Roman" w:hAnsi="Times New Roman" w:cs="Times New Roman"/>
          <w:b/>
          <w:sz w:val="24"/>
          <w:szCs w:val="24"/>
        </w:rPr>
        <w:t>β</w:t>
      </w:r>
      <w:r w:rsidR="00503274" w:rsidRPr="00A813D9">
        <w:rPr>
          <w:rFonts w:ascii="Times New Roman" w:hAnsi="Times New Roman" w:cs="Times New Roman"/>
          <w:b/>
          <w:sz w:val="24"/>
          <w:szCs w:val="24"/>
          <w:vertAlign w:val="subscript"/>
        </w:rPr>
        <w:t>1</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sz w:val="24"/>
          <w:szCs w:val="24"/>
        </w:rPr>
        <w:t>+</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b/>
          <w:sz w:val="24"/>
          <w:szCs w:val="24"/>
        </w:rPr>
        <w:t>e</w:t>
      </w:r>
      <w:r w:rsidR="00503274" w:rsidRPr="00A813D9">
        <w:rPr>
          <w:rFonts w:ascii="Times New Roman" w:hAnsi="Times New Roman" w:cs="Times New Roman"/>
          <w:b/>
          <w:sz w:val="24"/>
          <w:szCs w:val="24"/>
          <w:vertAlign w:val="subscript"/>
        </w:rPr>
        <w:t>1</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sz w:val="24"/>
          <w:szCs w:val="24"/>
        </w:rPr>
        <w:t>and</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b/>
          <w:sz w:val="24"/>
          <w:szCs w:val="24"/>
        </w:rPr>
        <w:t>y</w:t>
      </w:r>
      <w:r w:rsidR="00503274" w:rsidRPr="00A813D9">
        <w:rPr>
          <w:rFonts w:ascii="Times New Roman" w:hAnsi="Times New Roman" w:cs="Times New Roman"/>
          <w:b/>
          <w:sz w:val="24"/>
          <w:szCs w:val="24"/>
          <w:vertAlign w:val="subscript"/>
        </w:rPr>
        <w:t>2</w:t>
      </w:r>
      <w:r w:rsidR="00503274" w:rsidRPr="00A813D9">
        <w:rPr>
          <w:rFonts w:ascii="Times New Roman" w:hAnsi="Times New Roman" w:cs="Times New Roman"/>
          <w:b/>
          <w:sz w:val="20"/>
          <w:szCs w:val="24"/>
        </w:rPr>
        <w:t xml:space="preserve"> </w:t>
      </w:r>
      <w:r w:rsidR="00503274" w:rsidRPr="00A813D9">
        <w:rPr>
          <w:rFonts w:ascii="Times New Roman" w:hAnsi="Times New Roman" w:cs="Times New Roman"/>
          <w:sz w:val="24"/>
          <w:szCs w:val="24"/>
        </w:rPr>
        <w:t>=</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b/>
          <w:sz w:val="24"/>
          <w:szCs w:val="24"/>
        </w:rPr>
        <w:t>X'</w:t>
      </w:r>
      <w:r w:rsidR="00503274" w:rsidRPr="00A813D9">
        <w:rPr>
          <w:rFonts w:ascii="Times New Roman" w:hAnsi="Times New Roman" w:cs="Times New Roman"/>
          <w:b/>
          <w:sz w:val="24"/>
          <w:szCs w:val="24"/>
          <w:vertAlign w:val="subscript"/>
        </w:rPr>
        <w:t>2</w:t>
      </w:r>
      <w:r w:rsidR="00503274" w:rsidRPr="00A813D9">
        <w:rPr>
          <w:rFonts w:ascii="Times New Roman" w:hAnsi="Times New Roman" w:cs="Times New Roman"/>
          <w:b/>
          <w:sz w:val="24"/>
          <w:szCs w:val="24"/>
        </w:rPr>
        <w:t>β</w:t>
      </w:r>
      <w:r w:rsidR="00503274" w:rsidRPr="00A813D9">
        <w:rPr>
          <w:rFonts w:ascii="Times New Roman" w:hAnsi="Times New Roman" w:cs="Times New Roman"/>
          <w:b/>
          <w:sz w:val="24"/>
          <w:szCs w:val="24"/>
          <w:vertAlign w:val="subscript"/>
        </w:rPr>
        <w:t>2</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sz w:val="24"/>
          <w:szCs w:val="24"/>
        </w:rPr>
        <w:t>+</w:t>
      </w:r>
      <w:r w:rsidR="00503274" w:rsidRPr="00A813D9">
        <w:rPr>
          <w:rFonts w:ascii="Times New Roman" w:hAnsi="Times New Roman" w:cs="Times New Roman"/>
          <w:sz w:val="20"/>
          <w:szCs w:val="24"/>
        </w:rPr>
        <w:t xml:space="preserve"> </w:t>
      </w:r>
      <w:r w:rsidR="00503274" w:rsidRPr="00A813D9">
        <w:rPr>
          <w:rFonts w:ascii="Times New Roman" w:hAnsi="Times New Roman" w:cs="Times New Roman"/>
          <w:b/>
          <w:sz w:val="24"/>
          <w:szCs w:val="24"/>
        </w:rPr>
        <w:t>e</w:t>
      </w:r>
      <w:r w:rsidR="00503274" w:rsidRPr="00A813D9">
        <w:rPr>
          <w:rFonts w:ascii="Times New Roman" w:hAnsi="Times New Roman" w:cs="Times New Roman"/>
          <w:b/>
          <w:sz w:val="24"/>
          <w:szCs w:val="24"/>
          <w:vertAlign w:val="subscript"/>
        </w:rPr>
        <w:t>2</w:t>
      </w:r>
      <w:r w:rsidR="00503274" w:rsidRPr="00A813D9">
        <w:rPr>
          <w:rFonts w:ascii="Times New Roman" w:hAnsi="Times New Roman" w:cs="Times New Roman"/>
          <w:sz w:val="24"/>
          <w:szCs w:val="24"/>
        </w:rPr>
        <w:t>.</w:t>
      </w:r>
      <w:r w:rsidR="00A813D9" w:rsidRPr="00A813D9">
        <w:rPr>
          <w:sz w:val="20"/>
          <w:szCs w:val="24"/>
        </w:rPr>
        <w:t xml:space="preserve"> </w:t>
      </w:r>
      <w:r w:rsidR="00A813D9" w:rsidRPr="00A813D9">
        <w:rPr>
          <w:rFonts w:ascii="Times New Roman" w:hAnsi="Times New Roman" w:cs="Times New Roman"/>
          <w:sz w:val="24"/>
          <w:szCs w:val="24"/>
        </w:rPr>
        <w:t>The</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b/>
          <w:sz w:val="24"/>
          <w:szCs w:val="24"/>
        </w:rPr>
        <w:t>X'</w:t>
      </w:r>
      <w:r w:rsidR="00A813D9" w:rsidRPr="00A813D9">
        <w:rPr>
          <w:rFonts w:ascii="Times New Roman" w:hAnsi="Times New Roman" w:cs="Times New Roman"/>
          <w:sz w:val="24"/>
          <w:szCs w:val="24"/>
        </w:rPr>
        <w:t>s</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 xml:space="preserve">are </w:t>
      </w:r>
      <w:r w:rsidR="00A813D9" w:rsidRPr="00A813D9">
        <w:rPr>
          <w:rFonts w:ascii="Times New Roman" w:hAnsi="Times New Roman" w:cs="Times New Roman"/>
          <w:i/>
          <w:sz w:val="24"/>
          <w:szCs w:val="24"/>
        </w:rPr>
        <w:t>n</w:t>
      </w:r>
      <w:r w:rsidR="00A813D9" w:rsidRPr="00A813D9">
        <w:rPr>
          <w:rFonts w:ascii="Times New Roman" w:hAnsi="Times New Roman" w:cs="Times New Roman"/>
          <w:sz w:val="24"/>
          <w:szCs w:val="24"/>
        </w:rPr>
        <w:t>×</w:t>
      </w:r>
      <w:r w:rsidR="00A813D9" w:rsidRPr="00A813D9">
        <w:rPr>
          <w:rFonts w:ascii="Times New Roman" w:hAnsi="Times New Roman" w:cs="Times New Roman"/>
          <w:i/>
          <w:sz w:val="24"/>
          <w:szCs w:val="24"/>
        </w:rPr>
        <w:t>k</w:t>
      </w:r>
      <w:r w:rsidR="00A813D9" w:rsidRPr="00A813D9">
        <w:rPr>
          <w:rFonts w:ascii="Times New Roman" w:hAnsi="Times New Roman" w:cs="Times New Roman"/>
          <w:i/>
          <w:sz w:val="24"/>
          <w:szCs w:val="24"/>
          <w:vertAlign w:val="subscript"/>
        </w:rPr>
        <w:t>i</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vectors</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of</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the</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i/>
          <w:sz w:val="24"/>
          <w:szCs w:val="24"/>
        </w:rPr>
        <w:t>k</w:t>
      </w:r>
      <w:r w:rsidR="00A813D9" w:rsidRPr="00A813D9">
        <w:rPr>
          <w:rFonts w:ascii="Times New Roman" w:hAnsi="Times New Roman" w:cs="Times New Roman"/>
          <w:i/>
          <w:sz w:val="24"/>
          <w:szCs w:val="24"/>
          <w:vertAlign w:val="subscript"/>
        </w:rPr>
        <w:t>i</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w:t>
      </w:r>
      <w:r w:rsidR="00A813D9" w:rsidRPr="00A813D9">
        <w:rPr>
          <w:rFonts w:ascii="Times New Roman" w:hAnsi="Times New Roman" w:cs="Times New Roman"/>
          <w:i/>
          <w:sz w:val="24"/>
          <w:szCs w:val="24"/>
        </w:rPr>
        <w:t>i</w:t>
      </w:r>
      <w:r w:rsidR="00A813D9" w:rsidRPr="00A813D9">
        <w:rPr>
          <w:rFonts w:ascii="Times New Roman" w:hAnsi="Times New Roman" w:cs="Times New Roman"/>
          <w:sz w:val="24"/>
          <w:szCs w:val="24"/>
        </w:rPr>
        <w:t xml:space="preserve"> =</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1,</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2)</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covariates</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and</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i/>
          <w:sz w:val="24"/>
          <w:szCs w:val="24"/>
        </w:rPr>
        <w:t>n</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observations</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in</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the</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two</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equations,</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b/>
          <w:sz w:val="24"/>
          <w:szCs w:val="24"/>
        </w:rPr>
        <w:t>β</w:t>
      </w:r>
      <w:r w:rsidR="00A813D9" w:rsidRPr="00A813D9">
        <w:rPr>
          <w:rFonts w:ascii="Times New Roman" w:hAnsi="Times New Roman" w:cs="Times New Roman"/>
          <w:b/>
          <w:sz w:val="24"/>
          <w:szCs w:val="24"/>
          <w:vertAlign w:val="subscript"/>
        </w:rPr>
        <w:t>1</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a</w:t>
      </w:r>
      <w:r w:rsidR="00A813D9">
        <w:rPr>
          <w:rFonts w:ascii="Times New Roman" w:hAnsi="Times New Roman" w:cs="Times New Roman"/>
          <w:sz w:val="24"/>
          <w:szCs w:val="24"/>
        </w:rPr>
        <w:t>n</w:t>
      </w:r>
      <w:r w:rsidR="00A813D9" w:rsidRPr="00A813D9">
        <w:rPr>
          <w:rFonts w:ascii="Times New Roman" w:hAnsi="Times New Roman" w:cs="Times New Roman"/>
          <w:sz w:val="24"/>
          <w:szCs w:val="24"/>
        </w:rPr>
        <w:t>d</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b/>
          <w:sz w:val="24"/>
          <w:szCs w:val="24"/>
        </w:rPr>
        <w:t>β</w:t>
      </w:r>
      <w:r w:rsidR="00A813D9" w:rsidRPr="00A813D9">
        <w:rPr>
          <w:rFonts w:ascii="Times New Roman" w:hAnsi="Times New Roman" w:cs="Times New Roman"/>
          <w:b/>
          <w:sz w:val="24"/>
          <w:szCs w:val="24"/>
          <w:vertAlign w:val="subscript"/>
        </w:rPr>
        <w:t>1</w:t>
      </w:r>
      <w:r w:rsidR="00A813D9" w:rsidRPr="00A813D9">
        <w:rPr>
          <w:rFonts w:ascii="Times New Roman" w:hAnsi="Times New Roman" w:cs="Times New Roman"/>
          <w:sz w:val="20"/>
          <w:szCs w:val="24"/>
        </w:rPr>
        <w:t xml:space="preserve"> </w:t>
      </w:r>
      <w:r w:rsidR="00A813D9" w:rsidRPr="00A813D9">
        <w:rPr>
          <w:rFonts w:ascii="Times New Roman" w:hAnsi="Times New Roman" w:cs="Times New Roman"/>
          <w:sz w:val="24"/>
          <w:szCs w:val="24"/>
        </w:rPr>
        <w:t>are the</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i/>
          <w:sz w:val="24"/>
          <w:szCs w:val="24"/>
        </w:rPr>
        <w:t>k×1</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vectors</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of</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parameters</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to</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be</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estimated,</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and</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b/>
          <w:sz w:val="24"/>
          <w:szCs w:val="24"/>
        </w:rPr>
        <w:t>e</w:t>
      </w:r>
      <w:r w:rsidR="00A813D9" w:rsidRPr="00A813D9">
        <w:rPr>
          <w:rFonts w:ascii="Times New Roman" w:hAnsi="Times New Roman" w:cs="Times New Roman"/>
          <w:b/>
          <w:sz w:val="24"/>
          <w:szCs w:val="24"/>
          <w:vertAlign w:val="subscript"/>
        </w:rPr>
        <w:t>1</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and</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b/>
          <w:sz w:val="24"/>
          <w:szCs w:val="24"/>
        </w:rPr>
        <w:t>e</w:t>
      </w:r>
      <w:r w:rsidR="00A813D9">
        <w:rPr>
          <w:rFonts w:ascii="Times New Roman" w:hAnsi="Times New Roman" w:cs="Times New Roman"/>
          <w:b/>
          <w:sz w:val="24"/>
          <w:szCs w:val="24"/>
          <w:vertAlign w:val="subscript"/>
        </w:rPr>
        <w:t>2</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are</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the</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i/>
          <w:sz w:val="24"/>
          <w:szCs w:val="24"/>
        </w:rPr>
        <w:t>n×1</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vectors</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of</w:t>
      </w:r>
      <w:r w:rsidR="00A813D9" w:rsidRPr="00A813D9">
        <w:rPr>
          <w:rFonts w:ascii="Times New Roman" w:hAnsi="Times New Roman" w:cs="Times New Roman"/>
          <w:sz w:val="16"/>
          <w:szCs w:val="24"/>
        </w:rPr>
        <w:t xml:space="preserve"> </w:t>
      </w:r>
      <w:r w:rsidR="00A813D9" w:rsidRPr="00A813D9">
        <w:rPr>
          <w:rFonts w:ascii="Times New Roman" w:hAnsi="Times New Roman" w:cs="Times New Roman"/>
          <w:sz w:val="24"/>
          <w:szCs w:val="24"/>
        </w:rPr>
        <w:t>i.i.d.</w:t>
      </w:r>
      <w:r w:rsidR="00A813D9" w:rsidRPr="00A813D9">
        <w:rPr>
          <w:rFonts w:ascii="Times New Roman" w:hAnsi="Times New Roman" w:cs="Times New Roman"/>
          <w:sz w:val="16"/>
          <w:szCs w:val="24"/>
        </w:rPr>
        <w:t xml:space="preserve"> </w:t>
      </w:r>
      <w:r w:rsidR="00A813D9">
        <w:rPr>
          <w:rFonts w:ascii="Times New Roman" w:hAnsi="Times New Roman" w:cs="Times New Roman"/>
          <w:sz w:val="24"/>
          <w:szCs w:val="24"/>
        </w:rPr>
        <w:t xml:space="preserve">normally </w:t>
      </w:r>
      <w:r w:rsidR="00A813D9" w:rsidRPr="00C35FC4">
        <w:rPr>
          <w:rFonts w:ascii="Times New Roman" w:hAnsi="Times New Roman" w:cs="Times New Roman"/>
          <w:sz w:val="24"/>
          <w:szCs w:val="24"/>
        </w:rPr>
        <w:t>distributed</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errors</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where</w:t>
      </w:r>
      <w:r w:rsidR="00A813D9" w:rsidRPr="00C35FC4">
        <w:rPr>
          <w:rFonts w:ascii="Times New Roman" w:hAnsi="Times New Roman" w:cs="Times New Roman"/>
          <w:szCs w:val="24"/>
        </w:rPr>
        <w:t xml:space="preserve"> </w:t>
      </w:r>
      <w:r w:rsidR="00A813D9" w:rsidRPr="00C35FC4">
        <w:rPr>
          <w:rFonts w:ascii="Times New Roman" w:hAnsi="Times New Roman" w:cs="Times New Roman"/>
          <w:b/>
          <w:sz w:val="24"/>
          <w:szCs w:val="24"/>
        </w:rPr>
        <w:t>Ee</w:t>
      </w:r>
      <w:r w:rsidR="00A813D9" w:rsidRPr="00C35FC4">
        <w:rPr>
          <w:rFonts w:ascii="Times New Roman" w:hAnsi="Times New Roman" w:cs="Times New Roman"/>
          <w:b/>
          <w:sz w:val="24"/>
          <w:szCs w:val="24"/>
          <w:vertAlign w:val="subscript"/>
        </w:rPr>
        <w:t>1</w:t>
      </w:r>
      <w:r w:rsidR="00A813D9" w:rsidRPr="00C35FC4">
        <w:rPr>
          <w:rFonts w:ascii="Times New Roman" w:hAnsi="Times New Roman" w:cs="Times New Roman"/>
          <w:b/>
          <w:sz w:val="24"/>
          <w:szCs w:val="24"/>
        </w:rPr>
        <w:t>e</w:t>
      </w:r>
      <w:r w:rsidR="00A813D9" w:rsidRPr="00C35FC4">
        <w:rPr>
          <w:rFonts w:ascii="Times New Roman" w:hAnsi="Times New Roman" w:cs="Times New Roman"/>
          <w:b/>
          <w:sz w:val="24"/>
          <w:szCs w:val="24"/>
          <w:vertAlign w:val="subscript"/>
        </w:rPr>
        <w:t>2</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is</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a</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non-diagonal</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matrix";</w:t>
      </w:r>
      <w:r w:rsidR="00A813D9" w:rsidRPr="00C35FC4">
        <w:rPr>
          <w:rFonts w:ascii="Times New Roman" w:hAnsi="Times New Roman" w:cs="Times New Roman"/>
          <w:szCs w:val="24"/>
        </w:rPr>
        <w:t xml:space="preserve"> </w:t>
      </w:r>
      <w:r w:rsidR="00C35FC4">
        <w:rPr>
          <w:rFonts w:ascii="Times New Roman" w:hAnsi="Times New Roman" w:cs="Times New Roman"/>
          <w:sz w:val="24"/>
          <w:szCs w:val="24"/>
        </w:rPr>
        <w:t>given</w:t>
      </w:r>
      <w:r w:rsidR="00C35FC4" w:rsidRPr="00C35FC4">
        <w:rPr>
          <w:rFonts w:ascii="Times New Roman" w:hAnsi="Times New Roman" w:cs="Times New Roman"/>
          <w:szCs w:val="24"/>
        </w:rPr>
        <w:t xml:space="preserve"> </w:t>
      </w:r>
      <w:r w:rsidR="00C35FC4">
        <w:rPr>
          <w:rFonts w:ascii="Times New Roman" w:hAnsi="Times New Roman" w:cs="Times New Roman"/>
          <w:sz w:val="24"/>
          <w:szCs w:val="24"/>
        </w:rPr>
        <w:t>that</w:t>
      </w:r>
      <w:r w:rsidR="00C35FC4"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the</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latent</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variable</w:t>
      </w:r>
      <w:r w:rsidR="00C35FC4" w:rsidRPr="00C35FC4">
        <w:rPr>
          <w:rFonts w:ascii="Times New Roman" w:hAnsi="Times New Roman" w:cs="Times New Roman"/>
          <w:sz w:val="24"/>
          <w:szCs w:val="24"/>
        </w:rPr>
        <w:t>s</w:t>
      </w:r>
      <w:r w:rsidR="00A813D9" w:rsidRPr="00C35FC4">
        <w:rPr>
          <w:rFonts w:ascii="Times New Roman" w:hAnsi="Times New Roman" w:cs="Times New Roman"/>
          <w:szCs w:val="24"/>
        </w:rPr>
        <w:t xml:space="preserve"> </w:t>
      </w:r>
      <w:r w:rsidR="00C35FC4" w:rsidRPr="00C35FC4">
        <w:rPr>
          <w:rFonts w:ascii="Times New Roman" w:hAnsi="Times New Roman" w:cs="Times New Roman"/>
          <w:sz w:val="24"/>
          <w:szCs w:val="24"/>
        </w:rPr>
        <w:t>are</w:t>
      </w:r>
      <w:r w:rsidR="00A813D9" w:rsidRPr="00C35FC4">
        <w:rPr>
          <w:rFonts w:ascii="Times New Roman" w:hAnsi="Times New Roman" w:cs="Times New Roman"/>
          <w:szCs w:val="24"/>
        </w:rPr>
        <w:t xml:space="preserve"> </w:t>
      </w:r>
      <w:r w:rsidR="00A813D9" w:rsidRPr="00C35FC4">
        <w:rPr>
          <w:rFonts w:ascii="Times New Roman" w:hAnsi="Times New Roman" w:cs="Times New Roman"/>
          <w:sz w:val="24"/>
          <w:szCs w:val="24"/>
        </w:rPr>
        <w:t>not</w:t>
      </w:r>
      <w:r w:rsidR="00C35FC4" w:rsidRPr="00C35FC4">
        <w:rPr>
          <w:rFonts w:ascii="Times New Roman" w:hAnsi="Times New Roman" w:cs="Times New Roman"/>
          <w:sz w:val="24"/>
          <w:szCs w:val="24"/>
        </w:rPr>
        <w:t xml:space="preserve"> observ</w:t>
      </w:r>
      <w:r w:rsidR="00661ABF">
        <w:rPr>
          <w:rFonts w:ascii="Times New Roman" w:hAnsi="Times New Roman" w:cs="Times New Roman"/>
          <w:sz w:val="24"/>
          <w:szCs w:val="24"/>
        </w:rPr>
        <w:t>ed</w:t>
      </w:r>
      <w:r w:rsidR="00A813D9" w:rsidRPr="00C35FC4">
        <w:rPr>
          <w:rFonts w:ascii="Times New Roman" w:hAnsi="Times New Roman" w:cs="Times New Roman"/>
          <w:sz w:val="24"/>
          <w:szCs w:val="24"/>
        </w:rPr>
        <w:t>,</w:t>
      </w:r>
      <w:r w:rsidR="00A813D9" w:rsidRPr="00661ABF">
        <w:rPr>
          <w:rFonts w:ascii="Times New Roman" w:hAnsi="Times New Roman" w:cs="Times New Roman"/>
          <w:szCs w:val="24"/>
        </w:rPr>
        <w:t xml:space="preserve"> </w:t>
      </w:r>
      <w:r w:rsidR="00A813D9" w:rsidRPr="00C35FC4">
        <w:rPr>
          <w:rFonts w:ascii="Times New Roman" w:hAnsi="Times New Roman" w:cs="Times New Roman"/>
          <w:sz w:val="24"/>
          <w:szCs w:val="24"/>
        </w:rPr>
        <w:t>the</w:t>
      </w:r>
      <w:r w:rsidR="00A813D9" w:rsidRPr="00661ABF">
        <w:rPr>
          <w:rFonts w:ascii="Times New Roman" w:hAnsi="Times New Roman" w:cs="Times New Roman"/>
          <w:szCs w:val="24"/>
        </w:rPr>
        <w:t xml:space="preserve"> </w:t>
      </w:r>
      <w:r w:rsidR="00A813D9" w:rsidRPr="00C35FC4">
        <w:rPr>
          <w:rFonts w:ascii="Times New Roman" w:hAnsi="Times New Roman" w:cs="Times New Roman"/>
          <w:sz w:val="24"/>
          <w:szCs w:val="24"/>
        </w:rPr>
        <w:t>probability</w:t>
      </w:r>
      <w:r w:rsidR="00A813D9" w:rsidRPr="00661ABF">
        <w:rPr>
          <w:rFonts w:ascii="Times New Roman" w:hAnsi="Times New Roman" w:cs="Times New Roman"/>
          <w:szCs w:val="24"/>
        </w:rPr>
        <w:t xml:space="preserve"> </w:t>
      </w:r>
      <w:r w:rsidR="00A813D9" w:rsidRPr="00C35FC4">
        <w:rPr>
          <w:rFonts w:ascii="Times New Roman" w:hAnsi="Times New Roman" w:cs="Times New Roman"/>
          <w:sz w:val="24"/>
          <w:szCs w:val="24"/>
        </w:rPr>
        <w:t>model</w:t>
      </w:r>
      <w:r w:rsidR="00A813D9" w:rsidRPr="00661ABF">
        <w:rPr>
          <w:rFonts w:ascii="Times New Roman" w:hAnsi="Times New Roman" w:cs="Times New Roman"/>
          <w:szCs w:val="24"/>
        </w:rPr>
        <w:t xml:space="preserve"> </w:t>
      </w:r>
      <w:r w:rsidR="00661ABF">
        <w:rPr>
          <w:rFonts w:ascii="Times New Roman" w:hAnsi="Times New Roman" w:cs="Times New Roman"/>
          <w:sz w:val="24"/>
          <w:szCs w:val="24"/>
        </w:rPr>
        <w:t>of</w:t>
      </w:r>
      <w:r w:rsidR="00A813D9" w:rsidRPr="00C35FC4">
        <w:rPr>
          <w:rFonts w:ascii="Times New Roman" w:hAnsi="Times New Roman" w:cs="Times New Roman"/>
          <w:sz w:val="24"/>
          <w:szCs w:val="24"/>
        </w:rPr>
        <w:t>,</w:t>
      </w:r>
      <w:r w:rsidR="00A813D9" w:rsidRPr="00661ABF">
        <w:rPr>
          <w:rFonts w:ascii="Times New Roman" w:hAnsi="Times New Roman" w:cs="Times New Roman"/>
          <w:szCs w:val="24"/>
        </w:rPr>
        <w:t xml:space="preserve"> </w:t>
      </w:r>
      <w:r w:rsidR="00A813D9" w:rsidRPr="00C35FC4">
        <w:rPr>
          <w:rFonts w:ascii="Times New Roman" w:hAnsi="Times New Roman" w:cs="Times New Roman"/>
          <w:sz w:val="24"/>
          <w:szCs w:val="24"/>
        </w:rPr>
        <w:t>for</w:t>
      </w:r>
      <w:r w:rsidR="00A813D9" w:rsidRPr="00661ABF">
        <w:rPr>
          <w:rFonts w:ascii="Times New Roman" w:hAnsi="Times New Roman" w:cs="Times New Roman"/>
          <w:szCs w:val="24"/>
        </w:rPr>
        <w:t xml:space="preserve"> </w:t>
      </w:r>
      <w:r w:rsidR="00A813D9" w:rsidRPr="00C35FC4">
        <w:rPr>
          <w:rFonts w:ascii="Times New Roman" w:hAnsi="Times New Roman" w:cs="Times New Roman"/>
          <w:sz w:val="24"/>
          <w:szCs w:val="24"/>
        </w:rPr>
        <w:t>example,</w:t>
      </w:r>
      <w:r w:rsidR="00A813D9" w:rsidRPr="00661ABF">
        <w:rPr>
          <w:rFonts w:ascii="Times New Roman" w:hAnsi="Times New Roman" w:cs="Times New Roman"/>
          <w:szCs w:val="24"/>
        </w:rPr>
        <w:t xml:space="preserve"> </w:t>
      </w:r>
      <w:r w:rsidR="00A813D9" w:rsidRPr="00C35FC4">
        <w:rPr>
          <w:rFonts w:ascii="Times New Roman" w:hAnsi="Times New Roman" w:cs="Times New Roman"/>
          <w:sz w:val="24"/>
          <w:szCs w:val="24"/>
        </w:rPr>
        <w:t>trademark</w:t>
      </w:r>
      <w:r w:rsidR="00A813D9" w:rsidRPr="00661ABF">
        <w:rPr>
          <w:rFonts w:ascii="Times New Roman" w:hAnsi="Times New Roman" w:cs="Times New Roman"/>
          <w:szCs w:val="24"/>
        </w:rPr>
        <w:t xml:space="preserve"> </w:t>
      </w:r>
      <w:r w:rsidR="00A813D9" w:rsidRPr="00C35FC4">
        <w:rPr>
          <w:rFonts w:ascii="Times New Roman" w:hAnsi="Times New Roman" w:cs="Times New Roman"/>
          <w:sz w:val="24"/>
          <w:szCs w:val="24"/>
        </w:rPr>
        <w:t>maintenance</w:t>
      </w:r>
      <w:r w:rsidR="00A813D9" w:rsidRPr="00661ABF">
        <w:rPr>
          <w:rFonts w:ascii="Times New Roman" w:hAnsi="Times New Roman" w:cs="Times New Roman"/>
          <w:szCs w:val="24"/>
        </w:rPr>
        <w:t xml:space="preserve"> </w:t>
      </w:r>
      <w:r w:rsidR="00C35FC4">
        <w:rPr>
          <w:rFonts w:ascii="Times New Roman" w:hAnsi="Times New Roman" w:cs="Times New Roman"/>
          <w:sz w:val="24"/>
          <w:szCs w:val="24"/>
        </w:rPr>
        <w:t>can</w:t>
      </w:r>
      <w:r w:rsidR="00C35FC4" w:rsidRPr="00661ABF">
        <w:rPr>
          <w:rFonts w:ascii="Times New Roman" w:hAnsi="Times New Roman" w:cs="Times New Roman"/>
          <w:szCs w:val="24"/>
        </w:rPr>
        <w:t xml:space="preserve"> </w:t>
      </w:r>
      <w:r w:rsidR="00C35FC4">
        <w:rPr>
          <w:rFonts w:ascii="Times New Roman" w:hAnsi="Times New Roman" w:cs="Times New Roman"/>
          <w:sz w:val="24"/>
          <w:szCs w:val="24"/>
        </w:rPr>
        <w:t>be</w:t>
      </w:r>
      <w:r w:rsidR="00C35FC4" w:rsidRPr="00661ABF">
        <w:rPr>
          <w:rFonts w:ascii="Times New Roman" w:hAnsi="Times New Roman" w:cs="Times New Roman"/>
          <w:szCs w:val="24"/>
        </w:rPr>
        <w:t xml:space="preserve"> </w:t>
      </w:r>
      <w:r w:rsidR="00C35FC4">
        <w:rPr>
          <w:rFonts w:ascii="Times New Roman" w:hAnsi="Times New Roman" w:cs="Times New Roman"/>
          <w:sz w:val="24"/>
          <w:szCs w:val="24"/>
        </w:rPr>
        <w:t>represented</w:t>
      </w:r>
      <w:r w:rsidR="00C35FC4" w:rsidRPr="00661ABF">
        <w:rPr>
          <w:rFonts w:ascii="Times New Roman" w:hAnsi="Times New Roman" w:cs="Times New Roman"/>
          <w:szCs w:val="24"/>
        </w:rPr>
        <w:t xml:space="preserve"> </w:t>
      </w:r>
      <w:r w:rsidR="00C35FC4">
        <w:rPr>
          <w:rFonts w:ascii="Times New Roman" w:hAnsi="Times New Roman" w:cs="Times New Roman"/>
          <w:sz w:val="24"/>
          <w:szCs w:val="24"/>
        </w:rPr>
        <w:t>as</w:t>
      </w:r>
      <w:r w:rsidR="00A813D9" w:rsidRPr="00C35FC4">
        <w:rPr>
          <w:rFonts w:ascii="Times New Roman" w:hAnsi="Times New Roman" w:cs="Times New Roman"/>
          <w:sz w:val="24"/>
          <w:szCs w:val="24"/>
        </w:rPr>
        <w:t xml:space="preserve"> the following log-likelihood function:</w:t>
      </w:r>
      <w:r w:rsidR="00326E96" w:rsidRPr="00C35FC4">
        <w:rPr>
          <w:rStyle w:val="a3"/>
          <w:rFonts w:ascii="Times New Roman" w:hAnsi="Times New Roman" w:cs="Times New Roman"/>
          <w:sz w:val="24"/>
          <w:szCs w:val="24"/>
        </w:rPr>
        <w:footnoteReference w:id="27"/>
      </w:r>
    </w:p>
    <w:p w:rsidR="00AA3D61" w:rsidRDefault="00FF641A" w:rsidP="00FD3C8E">
      <w:pPr>
        <w:spacing w:after="0" w:line="480" w:lineRule="auto"/>
        <w:jc w:val="center"/>
        <w:rPr>
          <w:rFonts w:ascii="Times New Roman" w:hAnsi="Times New Roman" w:cs="Times New Roman"/>
          <w:sz w:val="24"/>
          <w:szCs w:val="24"/>
        </w:rPr>
      </w:pPr>
      <m:oMath>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L</m:t>
            </m:r>
          </m:e>
        </m:func>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r>
              <m:rPr>
                <m:sty m:val="p"/>
              </m:rPr>
              <w:rPr>
                <w:rFonts w:ascii="Cambria Math" w:hAnsi="Cambria Math" w:cs="Times New Roman"/>
                <w:sz w:val="24"/>
                <w:szCs w:val="24"/>
              </w:rPr>
              <m:t>MAIN=1, REG=1</m:t>
            </m:r>
          </m:sub>
          <m:sup/>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hAnsi="Cambria Math" w:cs="Times New Roman"/>
                    <w:szCs w:val="24"/>
                  </w:rPr>
                  <m:t>Φ</m:t>
                </m:r>
                <m:d>
                  <m:dPr>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1</m:t>
                        </m:r>
                      </m:sub>
                    </m:sSub>
                    <m:r>
                      <m:rPr>
                        <m:sty m:val="p"/>
                      </m:rPr>
                      <w:rPr>
                        <w:rFonts w:ascii="Cambria Math" w:hAnsi="Times New Roman" w:cs="Times New Roman"/>
                        <w:szCs w:val="24"/>
                        <w:vertAlign w:val="subscript"/>
                      </w:rPr>
                      <m:t>&gt;</m:t>
                    </m:r>
                    <m:r>
                      <m:rPr>
                        <m:sty m:val="p"/>
                      </m:rPr>
                      <w:rPr>
                        <w:rFonts w:ascii="Cambria Math" w:hAnsi="Times New Roman" w:cs="Times New Roman"/>
                        <w:szCs w:val="24"/>
                        <w:vertAlign w:val="subscript"/>
                      </w:rPr>
                      <m:t>-</m:t>
                    </m:r>
                    <m:sSubSup>
                      <m:sSubSupPr>
                        <m:ctrlPr>
                          <w:rPr>
                            <w:rFonts w:ascii="Cambria Math" w:hAnsi="Cambria Math" w:cs="Times New Roman"/>
                            <w:b/>
                            <w:szCs w:val="24"/>
                            <w:vertAlign w:val="subscript"/>
                          </w:rPr>
                        </m:ctrlPr>
                      </m:sSubSupPr>
                      <m:e>
                        <m:r>
                          <m:rPr>
                            <m:sty m:val="b"/>
                          </m:rPr>
                          <w:rPr>
                            <w:rFonts w:ascii="Cambria Math" w:hAnsi="Cambria Math" w:cs="Times New Roman"/>
                            <w:szCs w:val="24"/>
                            <w:vertAlign w:val="subscript"/>
                          </w:rPr>
                          <m:t>x</m:t>
                        </m:r>
                      </m:e>
                      <m:sub>
                        <m:r>
                          <m:rPr>
                            <m:sty m:val="b"/>
                          </m:rPr>
                          <w:rPr>
                            <w:rFonts w:ascii="Cambria Math" w:hAnsi="Cambria Math" w:cs="Times New Roman"/>
                            <w:szCs w:val="24"/>
                            <w:vertAlign w:val="subscript"/>
                          </w:rPr>
                          <m:t>1</m:t>
                        </m:r>
                      </m:sub>
                      <m:sup>
                        <m:r>
                          <m:rPr>
                            <m:sty m:val="b"/>
                          </m:rPr>
                          <w:rPr>
                            <w:rFonts w:ascii="Cambria Math" w:hAnsi="Cambria Math" w:cs="Times New Roman"/>
                            <w:szCs w:val="24"/>
                            <w:vertAlign w:val="subscript"/>
                          </w:rPr>
                          <m:t>'</m:t>
                        </m:r>
                      </m:sup>
                    </m:sSubSup>
                    <m:sSub>
                      <m:sSubPr>
                        <m:ctrlPr>
                          <w:rPr>
                            <w:rFonts w:ascii="Cambria Math" w:hAnsi="Cambria Math" w:cs="Times New Roman"/>
                            <w:b/>
                            <w:szCs w:val="24"/>
                            <w:vertAlign w:val="subscript"/>
                          </w:rPr>
                        </m:ctrlPr>
                      </m:sSubPr>
                      <m:e>
                        <m:r>
                          <m:rPr>
                            <m:sty m:val="b"/>
                          </m:rPr>
                          <w:rPr>
                            <w:rFonts w:ascii="Cambria Math" w:hAnsi="Cambria Math" w:cs="Times New Roman"/>
                            <w:szCs w:val="24"/>
                            <w:vertAlign w:val="subscript"/>
                          </w:rPr>
                          <m:t>β</m:t>
                        </m:r>
                      </m:e>
                      <m:sub>
                        <m:r>
                          <m:rPr>
                            <m:sty m:val="b"/>
                          </m:rPr>
                          <w:rPr>
                            <w:rFonts w:ascii="Cambria Math" w:hAnsi="Cambria Math" w:cs="Times New Roman"/>
                            <w:szCs w:val="24"/>
                            <w:vertAlign w:val="subscript"/>
                          </w:rPr>
                          <m:t>1</m:t>
                        </m:r>
                      </m:sub>
                    </m:sSub>
                    <m:r>
                      <m:rPr>
                        <m:sty m:val="p"/>
                      </m:rPr>
                      <w:rPr>
                        <w:rFonts w:ascii="Cambria Math" w:hAnsi="Cambria Math" w:cs="Times New Roman"/>
                        <w:szCs w:val="24"/>
                        <w:vertAlign w:val="subscript"/>
                      </w:rPr>
                      <m:t>,</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2</m:t>
                        </m:r>
                      </m:sub>
                    </m:sSub>
                    <m:r>
                      <m:rPr>
                        <m:sty m:val="p"/>
                      </m:rPr>
                      <w:rPr>
                        <w:rFonts w:ascii="Cambria Math" w:hAnsi="Times New Roman" w:cs="Times New Roman"/>
                        <w:szCs w:val="24"/>
                        <w:vertAlign w:val="subscript"/>
                      </w:rPr>
                      <m:t>&gt;</m:t>
                    </m:r>
                    <m:r>
                      <m:rPr>
                        <m:sty m:val="p"/>
                      </m:rPr>
                      <w:rPr>
                        <w:rFonts w:ascii="Cambria Math" w:hAnsi="Times New Roman" w:cs="Times New Roman"/>
                        <w:szCs w:val="24"/>
                        <w:vertAlign w:val="subscript"/>
                      </w:rPr>
                      <m:t>-</m:t>
                    </m:r>
                    <m:sSubSup>
                      <m:sSubSupPr>
                        <m:ctrlPr>
                          <w:rPr>
                            <w:rFonts w:ascii="Cambria Math" w:hAnsi="Cambria Math" w:cs="Times New Roman"/>
                            <w:b/>
                            <w:szCs w:val="24"/>
                            <w:vertAlign w:val="subscript"/>
                          </w:rPr>
                        </m:ctrlPr>
                      </m:sSubSupPr>
                      <m:e>
                        <m:r>
                          <m:rPr>
                            <m:sty m:val="b"/>
                          </m:rPr>
                          <w:rPr>
                            <w:rFonts w:ascii="Cambria Math" w:hAnsi="Cambria Math" w:cs="Times New Roman"/>
                            <w:szCs w:val="24"/>
                            <w:vertAlign w:val="subscript"/>
                          </w:rPr>
                          <m:t>x</m:t>
                        </m:r>
                      </m:e>
                      <m:sub>
                        <m:r>
                          <m:rPr>
                            <m:sty m:val="b"/>
                          </m:rPr>
                          <w:rPr>
                            <w:rFonts w:ascii="Cambria Math" w:hAnsi="Cambria Math" w:cs="Times New Roman"/>
                            <w:szCs w:val="24"/>
                            <w:vertAlign w:val="subscript"/>
                          </w:rPr>
                          <m:t>2</m:t>
                        </m:r>
                      </m:sub>
                      <m:sup>
                        <m:r>
                          <m:rPr>
                            <m:sty m:val="b"/>
                          </m:rPr>
                          <w:rPr>
                            <w:rFonts w:ascii="Cambria Math" w:hAnsi="Cambria Math" w:cs="Times New Roman"/>
                            <w:szCs w:val="24"/>
                            <w:vertAlign w:val="subscript"/>
                          </w:rPr>
                          <m:t>'</m:t>
                        </m:r>
                      </m:sup>
                    </m:sSubSup>
                    <m:sSub>
                      <m:sSubPr>
                        <m:ctrlPr>
                          <w:rPr>
                            <w:rFonts w:ascii="Cambria Math" w:hAnsi="Cambria Math" w:cs="Times New Roman"/>
                            <w:b/>
                            <w:szCs w:val="24"/>
                            <w:vertAlign w:val="subscript"/>
                          </w:rPr>
                        </m:ctrlPr>
                      </m:sSubPr>
                      <m:e>
                        <m:r>
                          <m:rPr>
                            <m:sty m:val="b"/>
                          </m:rPr>
                          <w:rPr>
                            <w:rFonts w:ascii="Cambria Math" w:hAnsi="Cambria Math" w:cs="Times New Roman"/>
                            <w:szCs w:val="24"/>
                            <w:vertAlign w:val="subscript"/>
                          </w:rPr>
                          <m:t>β</m:t>
                        </m:r>
                      </m:e>
                      <m:sub>
                        <m:r>
                          <m:rPr>
                            <m:sty m:val="b"/>
                          </m:rPr>
                          <w:rPr>
                            <w:rFonts w:ascii="Cambria Math" w:hAnsi="Cambria Math" w:cs="Times New Roman"/>
                            <w:szCs w:val="24"/>
                            <w:vertAlign w:val="subscript"/>
                          </w:rPr>
                          <m:t>2</m:t>
                        </m:r>
                      </m:sub>
                    </m:sSub>
                  </m:e>
                </m:d>
              </m:e>
            </m:func>
          </m:e>
        </m:nary>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r>
              <m:rPr>
                <m:sty m:val="p"/>
              </m:rPr>
              <w:rPr>
                <w:rFonts w:ascii="Cambria Math" w:hAnsi="Cambria Math" w:cs="Times New Roman"/>
                <w:sz w:val="24"/>
                <w:szCs w:val="24"/>
              </w:rPr>
              <m:t>MAIN=0, REG=1</m:t>
            </m:r>
          </m:sub>
          <m:sup/>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hAnsi="Cambria Math" w:cs="Times New Roman"/>
                    <w:szCs w:val="24"/>
                  </w:rPr>
                  <m:t>Φ</m:t>
                </m:r>
                <m:d>
                  <m:dPr>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1</m:t>
                        </m:r>
                      </m:sub>
                    </m:sSub>
                    <m:r>
                      <m:rPr>
                        <m:sty m:val="p"/>
                      </m:rPr>
                      <w:rPr>
                        <w:rFonts w:ascii="Cambria Math" w:hAnsi="Times New Roman" w:cs="Times New Roman"/>
                        <w:szCs w:val="24"/>
                        <w:vertAlign w:val="subscript"/>
                      </w:rPr>
                      <m:t>&lt;</m:t>
                    </m:r>
                    <m:r>
                      <m:rPr>
                        <m:sty m:val="p"/>
                      </m:rPr>
                      <w:rPr>
                        <w:rFonts w:ascii="Cambria Math" w:hAnsi="Times New Roman" w:cs="Times New Roman"/>
                        <w:szCs w:val="24"/>
                        <w:vertAlign w:val="subscript"/>
                      </w:rPr>
                      <m:t>-</m:t>
                    </m:r>
                    <m:sSubSup>
                      <m:sSubSupPr>
                        <m:ctrlPr>
                          <w:rPr>
                            <w:rFonts w:ascii="Cambria Math" w:hAnsi="Cambria Math" w:cs="Times New Roman"/>
                            <w:b/>
                            <w:szCs w:val="24"/>
                            <w:vertAlign w:val="subscript"/>
                          </w:rPr>
                        </m:ctrlPr>
                      </m:sSubSupPr>
                      <m:e>
                        <m:r>
                          <m:rPr>
                            <m:sty m:val="b"/>
                          </m:rPr>
                          <w:rPr>
                            <w:rFonts w:ascii="Cambria Math" w:hAnsi="Cambria Math" w:cs="Times New Roman"/>
                            <w:szCs w:val="24"/>
                            <w:vertAlign w:val="subscript"/>
                          </w:rPr>
                          <m:t>x</m:t>
                        </m:r>
                      </m:e>
                      <m:sub>
                        <m:r>
                          <m:rPr>
                            <m:sty m:val="b"/>
                          </m:rPr>
                          <w:rPr>
                            <w:rFonts w:ascii="Cambria Math" w:hAnsi="Cambria Math" w:cs="Times New Roman"/>
                            <w:szCs w:val="24"/>
                            <w:vertAlign w:val="subscript"/>
                          </w:rPr>
                          <m:t>1</m:t>
                        </m:r>
                      </m:sub>
                      <m:sup>
                        <m:r>
                          <m:rPr>
                            <m:sty m:val="b"/>
                          </m:rPr>
                          <w:rPr>
                            <w:rFonts w:ascii="Cambria Math" w:hAnsi="Cambria Math" w:cs="Times New Roman"/>
                            <w:szCs w:val="24"/>
                            <w:vertAlign w:val="subscript"/>
                          </w:rPr>
                          <m:t>'</m:t>
                        </m:r>
                      </m:sup>
                    </m:sSubSup>
                    <m:sSub>
                      <m:sSubPr>
                        <m:ctrlPr>
                          <w:rPr>
                            <w:rFonts w:ascii="Cambria Math" w:hAnsi="Cambria Math" w:cs="Times New Roman"/>
                            <w:b/>
                            <w:szCs w:val="24"/>
                            <w:vertAlign w:val="subscript"/>
                          </w:rPr>
                        </m:ctrlPr>
                      </m:sSubPr>
                      <m:e>
                        <m:r>
                          <m:rPr>
                            <m:sty m:val="b"/>
                          </m:rPr>
                          <w:rPr>
                            <w:rFonts w:ascii="Cambria Math" w:hAnsi="Cambria Math" w:cs="Times New Roman"/>
                            <w:szCs w:val="24"/>
                            <w:vertAlign w:val="subscript"/>
                          </w:rPr>
                          <m:t>β</m:t>
                        </m:r>
                      </m:e>
                      <m:sub>
                        <m:r>
                          <m:rPr>
                            <m:sty m:val="b"/>
                          </m:rPr>
                          <w:rPr>
                            <w:rFonts w:ascii="Cambria Math" w:hAnsi="Cambria Math" w:cs="Times New Roman"/>
                            <w:szCs w:val="24"/>
                            <w:vertAlign w:val="subscript"/>
                          </w:rPr>
                          <m:t>1</m:t>
                        </m:r>
                      </m:sub>
                    </m:sSub>
                    <m:r>
                      <m:rPr>
                        <m:sty m:val="p"/>
                      </m:rPr>
                      <w:rPr>
                        <w:rFonts w:ascii="Cambria Math" w:hAnsi="Cambria Math" w:cs="Times New Roman"/>
                        <w:szCs w:val="24"/>
                        <w:vertAlign w:val="subscript"/>
                      </w:rPr>
                      <m:t>,</m:t>
                    </m:r>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2</m:t>
                        </m:r>
                      </m:sub>
                    </m:sSub>
                    <m:r>
                      <m:rPr>
                        <m:sty m:val="p"/>
                      </m:rPr>
                      <w:rPr>
                        <w:rFonts w:ascii="Cambria Math" w:hAnsi="Times New Roman" w:cs="Times New Roman"/>
                        <w:szCs w:val="24"/>
                        <w:vertAlign w:val="subscript"/>
                      </w:rPr>
                      <m:t>&gt;</m:t>
                    </m:r>
                    <m:r>
                      <m:rPr>
                        <m:sty m:val="p"/>
                      </m:rPr>
                      <w:rPr>
                        <w:rFonts w:ascii="Cambria Math" w:hAnsi="Times New Roman" w:cs="Times New Roman"/>
                        <w:szCs w:val="24"/>
                        <w:vertAlign w:val="subscript"/>
                      </w:rPr>
                      <m:t>-</m:t>
                    </m:r>
                    <m:sSubSup>
                      <m:sSubSupPr>
                        <m:ctrlPr>
                          <w:rPr>
                            <w:rFonts w:ascii="Cambria Math" w:hAnsi="Cambria Math" w:cs="Times New Roman"/>
                            <w:b/>
                            <w:szCs w:val="24"/>
                            <w:vertAlign w:val="subscript"/>
                          </w:rPr>
                        </m:ctrlPr>
                      </m:sSubSupPr>
                      <m:e>
                        <m:r>
                          <m:rPr>
                            <m:sty m:val="b"/>
                          </m:rPr>
                          <w:rPr>
                            <w:rFonts w:ascii="Cambria Math" w:hAnsi="Cambria Math" w:cs="Times New Roman"/>
                            <w:szCs w:val="24"/>
                            <w:vertAlign w:val="subscript"/>
                          </w:rPr>
                          <m:t>x</m:t>
                        </m:r>
                      </m:e>
                      <m:sub>
                        <m:r>
                          <m:rPr>
                            <m:sty m:val="b"/>
                          </m:rPr>
                          <w:rPr>
                            <w:rFonts w:ascii="Cambria Math" w:hAnsi="Cambria Math" w:cs="Times New Roman"/>
                            <w:szCs w:val="24"/>
                            <w:vertAlign w:val="subscript"/>
                          </w:rPr>
                          <m:t>2</m:t>
                        </m:r>
                      </m:sub>
                      <m:sup>
                        <m:r>
                          <m:rPr>
                            <m:sty m:val="b"/>
                          </m:rPr>
                          <w:rPr>
                            <w:rFonts w:ascii="Cambria Math" w:hAnsi="Cambria Math" w:cs="Times New Roman"/>
                            <w:szCs w:val="24"/>
                            <w:vertAlign w:val="subscript"/>
                          </w:rPr>
                          <m:t>'</m:t>
                        </m:r>
                      </m:sup>
                    </m:sSubSup>
                    <m:sSub>
                      <m:sSubPr>
                        <m:ctrlPr>
                          <w:rPr>
                            <w:rFonts w:ascii="Cambria Math" w:hAnsi="Cambria Math" w:cs="Times New Roman"/>
                            <w:b/>
                            <w:szCs w:val="24"/>
                            <w:vertAlign w:val="subscript"/>
                          </w:rPr>
                        </m:ctrlPr>
                      </m:sSubPr>
                      <m:e>
                        <m:r>
                          <m:rPr>
                            <m:sty m:val="b"/>
                          </m:rPr>
                          <w:rPr>
                            <w:rFonts w:ascii="Cambria Math" w:hAnsi="Cambria Math" w:cs="Times New Roman"/>
                            <w:szCs w:val="24"/>
                            <w:vertAlign w:val="subscript"/>
                          </w:rPr>
                          <m:t>β</m:t>
                        </m:r>
                      </m:e>
                      <m:sub>
                        <m:r>
                          <m:rPr>
                            <m:sty m:val="b"/>
                          </m:rPr>
                          <w:rPr>
                            <w:rFonts w:ascii="Cambria Math" w:hAnsi="Cambria Math" w:cs="Times New Roman"/>
                            <w:szCs w:val="24"/>
                            <w:vertAlign w:val="subscript"/>
                          </w:rPr>
                          <m:t>2</m:t>
                        </m:r>
                      </m:sub>
                    </m:sSub>
                  </m:e>
                </m:d>
              </m:e>
            </m:func>
          </m:e>
        </m:nary>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r>
              <m:rPr>
                <m:sty m:val="p"/>
              </m:rPr>
              <w:rPr>
                <w:rFonts w:ascii="Cambria Math" w:hAnsi="Cambria Math" w:cs="Times New Roman"/>
                <w:sz w:val="24"/>
                <w:szCs w:val="24"/>
              </w:rPr>
              <m:t>REG=0</m:t>
            </m:r>
          </m:sub>
          <m:sup/>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Cs w:val="24"/>
                      </w:rPr>
                    </m:ctrlPr>
                  </m:sSubPr>
                  <m:e>
                    <m:r>
                      <w:rPr>
                        <w:rFonts w:ascii="Cambria Math" w:hAnsi="Cambria Math" w:cs="Times New Roman"/>
                        <w:szCs w:val="24"/>
                      </w:rPr>
                      <m:t>Φ</m:t>
                    </m:r>
                  </m:e>
                  <m:sub>
                    <m:r>
                      <w:rPr>
                        <w:rFonts w:ascii="Cambria Math" w:hAnsi="Cambria Math" w:cs="Times New Roman"/>
                        <w:szCs w:val="24"/>
                      </w:rPr>
                      <m:t>2</m:t>
                    </m:r>
                  </m:sub>
                </m:sSub>
                <m:d>
                  <m:dPr>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2</m:t>
                        </m:r>
                      </m:sub>
                    </m:sSub>
                    <m:r>
                      <m:rPr>
                        <m:sty m:val="p"/>
                      </m:rPr>
                      <w:rPr>
                        <w:rFonts w:ascii="Cambria Math" w:hAnsi="Times New Roman" w:cs="Times New Roman"/>
                        <w:szCs w:val="24"/>
                        <w:vertAlign w:val="subscript"/>
                      </w:rPr>
                      <m:t>&lt;</m:t>
                    </m:r>
                    <m:r>
                      <m:rPr>
                        <m:sty m:val="p"/>
                      </m:rPr>
                      <w:rPr>
                        <w:rFonts w:ascii="Cambria Math" w:hAnsi="Times New Roman" w:cs="Times New Roman"/>
                        <w:szCs w:val="24"/>
                        <w:vertAlign w:val="subscript"/>
                      </w:rPr>
                      <m:t>-</m:t>
                    </m:r>
                    <m:sSubSup>
                      <m:sSubSupPr>
                        <m:ctrlPr>
                          <w:rPr>
                            <w:rFonts w:ascii="Cambria Math" w:hAnsi="Cambria Math" w:cs="Times New Roman"/>
                            <w:b/>
                            <w:szCs w:val="24"/>
                            <w:vertAlign w:val="subscript"/>
                          </w:rPr>
                        </m:ctrlPr>
                      </m:sSubSupPr>
                      <m:e>
                        <m:r>
                          <m:rPr>
                            <m:sty m:val="b"/>
                          </m:rPr>
                          <w:rPr>
                            <w:rFonts w:ascii="Cambria Math" w:hAnsi="Cambria Math" w:cs="Times New Roman"/>
                            <w:szCs w:val="24"/>
                            <w:vertAlign w:val="subscript"/>
                          </w:rPr>
                          <m:t>x</m:t>
                        </m:r>
                      </m:e>
                      <m:sub>
                        <m:r>
                          <m:rPr>
                            <m:sty m:val="b"/>
                          </m:rPr>
                          <w:rPr>
                            <w:rFonts w:ascii="Cambria Math" w:hAnsi="Cambria Math" w:cs="Times New Roman"/>
                            <w:szCs w:val="24"/>
                            <w:vertAlign w:val="subscript"/>
                          </w:rPr>
                          <m:t>2</m:t>
                        </m:r>
                      </m:sub>
                      <m:sup>
                        <m:r>
                          <m:rPr>
                            <m:sty m:val="b"/>
                          </m:rPr>
                          <w:rPr>
                            <w:rFonts w:ascii="Cambria Math" w:hAnsi="Cambria Math" w:cs="Times New Roman"/>
                            <w:szCs w:val="24"/>
                            <w:vertAlign w:val="subscript"/>
                          </w:rPr>
                          <m:t>'</m:t>
                        </m:r>
                      </m:sup>
                    </m:sSubSup>
                    <m:sSub>
                      <m:sSubPr>
                        <m:ctrlPr>
                          <w:rPr>
                            <w:rFonts w:ascii="Cambria Math" w:hAnsi="Cambria Math" w:cs="Times New Roman"/>
                            <w:b/>
                            <w:szCs w:val="24"/>
                            <w:vertAlign w:val="subscript"/>
                          </w:rPr>
                        </m:ctrlPr>
                      </m:sSubPr>
                      <m:e>
                        <m:r>
                          <m:rPr>
                            <m:sty m:val="b"/>
                          </m:rPr>
                          <w:rPr>
                            <w:rFonts w:ascii="Cambria Math" w:hAnsi="Cambria Math" w:cs="Times New Roman"/>
                            <w:szCs w:val="24"/>
                            <w:vertAlign w:val="subscript"/>
                          </w:rPr>
                          <m:t>β</m:t>
                        </m:r>
                      </m:e>
                      <m:sub>
                        <m:r>
                          <m:rPr>
                            <m:sty m:val="b"/>
                          </m:rPr>
                          <w:rPr>
                            <w:rFonts w:ascii="Cambria Math" w:hAnsi="Cambria Math" w:cs="Times New Roman"/>
                            <w:szCs w:val="24"/>
                            <w:vertAlign w:val="subscript"/>
                          </w:rPr>
                          <m:t>2</m:t>
                        </m:r>
                      </m:sub>
                    </m:sSub>
                  </m:e>
                </m:d>
              </m:e>
            </m:func>
          </m:e>
        </m:nary>
      </m:oMath>
      <w:r w:rsidR="009E5F6E">
        <w:rPr>
          <w:rFonts w:ascii="Times New Roman" w:eastAsiaTheme="minorEastAsia" w:hAnsi="Times New Roman" w:cs="Times New Roman"/>
          <w:sz w:val="24"/>
          <w:szCs w:val="24"/>
        </w:rPr>
        <w:t>,</w:t>
      </w:r>
    </w:p>
    <w:p w:rsidR="003D0CE5" w:rsidRPr="000F0206" w:rsidRDefault="003D0CE5" w:rsidP="00AA3D61">
      <w:pPr>
        <w:spacing w:after="120" w:line="480" w:lineRule="auto"/>
        <w:jc w:val="both"/>
        <w:rPr>
          <w:rFonts w:ascii="Times New Roman" w:hAnsi="Times New Roman" w:cs="Times New Roman"/>
          <w:sz w:val="24"/>
          <w:szCs w:val="24"/>
        </w:rPr>
      </w:pPr>
      <w:r w:rsidRPr="00661ABF">
        <w:rPr>
          <w:rFonts w:ascii="Times New Roman" w:hAnsi="Times New Roman" w:cs="Times New Roman"/>
          <w:sz w:val="24"/>
          <w:szCs w:val="24"/>
        </w:rPr>
        <w:t>where</w:t>
      </w:r>
      <w:r w:rsidRPr="00661ABF">
        <w:rPr>
          <w:rFonts w:ascii="Times New Roman" w:hAnsi="Times New Roman" w:cs="Times New Roman"/>
          <w:szCs w:val="24"/>
        </w:rPr>
        <w:t xml:space="preserve"> </w:t>
      </w:r>
      <w:r w:rsidRPr="00661ABF">
        <w:rPr>
          <w:rFonts w:ascii="Times New Roman" w:hAnsi="Times New Roman" w:cs="Times New Roman"/>
          <w:i/>
          <w:sz w:val="24"/>
          <w:szCs w:val="24"/>
        </w:rPr>
        <w:t>ε</w:t>
      </w:r>
      <w:r w:rsidRPr="00661ABF">
        <w:rPr>
          <w:rFonts w:ascii="Times New Roman" w:hAnsi="Times New Roman" w:cs="Times New Roman"/>
          <w:i/>
          <w:sz w:val="24"/>
          <w:szCs w:val="24"/>
          <w:vertAlign w:val="subscript"/>
        </w:rPr>
        <w:t>1</w:t>
      </w:r>
      <w:r w:rsidR="00326E96" w:rsidRPr="00661ABF">
        <w:rPr>
          <w:rFonts w:ascii="Times New Roman" w:hAnsi="Times New Roman" w:cs="Times New Roman"/>
          <w:szCs w:val="24"/>
        </w:rPr>
        <w:t xml:space="preserve"> </w:t>
      </w:r>
      <w:r w:rsidR="00326E96" w:rsidRPr="00661ABF">
        <w:rPr>
          <w:rFonts w:ascii="Times New Roman" w:hAnsi="Times New Roman" w:cs="Times New Roman"/>
          <w:sz w:val="24"/>
          <w:szCs w:val="24"/>
        </w:rPr>
        <w:t>an</w:t>
      </w:r>
      <w:r w:rsidRPr="00661ABF">
        <w:rPr>
          <w:rFonts w:ascii="Times New Roman" w:hAnsi="Times New Roman" w:cs="Times New Roman"/>
          <w:sz w:val="24"/>
          <w:szCs w:val="24"/>
        </w:rPr>
        <w:t>d</w:t>
      </w:r>
      <w:r w:rsidRPr="00661ABF">
        <w:rPr>
          <w:rFonts w:ascii="Times New Roman" w:hAnsi="Times New Roman" w:cs="Times New Roman"/>
          <w:szCs w:val="24"/>
        </w:rPr>
        <w:t xml:space="preserve"> </w:t>
      </w:r>
      <w:r w:rsidRPr="00661ABF">
        <w:rPr>
          <w:rFonts w:ascii="Times New Roman" w:hAnsi="Times New Roman" w:cs="Times New Roman"/>
          <w:i/>
          <w:sz w:val="24"/>
          <w:szCs w:val="24"/>
        </w:rPr>
        <w:t>ε</w:t>
      </w:r>
      <w:r w:rsidRPr="00661ABF">
        <w:rPr>
          <w:rFonts w:ascii="Times New Roman" w:hAnsi="Times New Roman" w:cs="Times New Roman"/>
          <w:i/>
          <w:sz w:val="24"/>
          <w:szCs w:val="24"/>
          <w:vertAlign w:val="subscript"/>
        </w:rPr>
        <w:t>2</w:t>
      </w:r>
      <w:r w:rsidRPr="00661ABF">
        <w:rPr>
          <w:rFonts w:ascii="Times New Roman" w:hAnsi="Times New Roman" w:cs="Times New Roman"/>
          <w:szCs w:val="24"/>
        </w:rPr>
        <w:t xml:space="preserve"> </w:t>
      </w:r>
      <w:r w:rsidRPr="00661ABF">
        <w:rPr>
          <w:rFonts w:ascii="Times New Roman" w:hAnsi="Times New Roman" w:cs="Times New Roman"/>
          <w:sz w:val="24"/>
          <w:szCs w:val="24"/>
        </w:rPr>
        <w:t>are</w:t>
      </w:r>
      <w:r w:rsidRPr="00661ABF">
        <w:rPr>
          <w:rFonts w:ascii="Times New Roman" w:hAnsi="Times New Roman" w:cs="Times New Roman"/>
          <w:szCs w:val="24"/>
        </w:rPr>
        <w:t xml:space="preserve"> </w:t>
      </w:r>
      <w:r w:rsidRPr="00661ABF">
        <w:rPr>
          <w:rFonts w:ascii="Times New Roman" w:hAnsi="Times New Roman" w:cs="Times New Roman"/>
          <w:sz w:val="24"/>
          <w:szCs w:val="24"/>
        </w:rPr>
        <w:t>the</w:t>
      </w:r>
      <w:r w:rsidRPr="00661ABF">
        <w:rPr>
          <w:rFonts w:ascii="Times New Roman" w:hAnsi="Times New Roman" w:cs="Times New Roman"/>
          <w:szCs w:val="24"/>
        </w:rPr>
        <w:t xml:space="preserve"> </w:t>
      </w:r>
      <w:r w:rsidRPr="00661ABF">
        <w:rPr>
          <w:rFonts w:ascii="Times New Roman" w:hAnsi="Times New Roman" w:cs="Times New Roman"/>
          <w:sz w:val="24"/>
          <w:szCs w:val="24"/>
        </w:rPr>
        <w:t>two</w:t>
      </w:r>
      <w:r w:rsidRPr="00661ABF">
        <w:rPr>
          <w:rFonts w:ascii="Times New Roman" w:hAnsi="Times New Roman" w:cs="Times New Roman"/>
          <w:szCs w:val="24"/>
        </w:rPr>
        <w:t xml:space="preserve"> </w:t>
      </w:r>
      <w:r w:rsidRPr="00661ABF">
        <w:rPr>
          <w:rFonts w:ascii="Times New Roman" w:hAnsi="Times New Roman" w:cs="Times New Roman"/>
          <w:sz w:val="24"/>
          <w:szCs w:val="24"/>
        </w:rPr>
        <w:t>generic</w:t>
      </w:r>
      <w:r w:rsidRPr="00661ABF">
        <w:rPr>
          <w:rFonts w:ascii="Times New Roman" w:hAnsi="Times New Roman" w:cs="Times New Roman"/>
          <w:szCs w:val="24"/>
        </w:rPr>
        <w:t xml:space="preserve"> </w:t>
      </w:r>
      <w:r w:rsidRPr="00661ABF">
        <w:rPr>
          <w:rFonts w:ascii="Times New Roman" w:hAnsi="Times New Roman" w:cs="Times New Roman"/>
          <w:sz w:val="24"/>
          <w:szCs w:val="24"/>
        </w:rPr>
        <w:t>elements</w:t>
      </w:r>
      <w:r w:rsidRPr="00661ABF">
        <w:rPr>
          <w:rFonts w:ascii="Times New Roman" w:hAnsi="Times New Roman" w:cs="Times New Roman"/>
          <w:szCs w:val="24"/>
        </w:rPr>
        <w:t xml:space="preserve"> </w:t>
      </w:r>
      <w:r w:rsidRPr="00661ABF">
        <w:rPr>
          <w:rFonts w:ascii="Times New Roman" w:hAnsi="Times New Roman" w:cs="Times New Roman"/>
          <w:sz w:val="24"/>
          <w:szCs w:val="24"/>
        </w:rPr>
        <w:t>of</w:t>
      </w:r>
      <w:r w:rsidRPr="00661ABF">
        <w:rPr>
          <w:rFonts w:ascii="Times New Roman" w:hAnsi="Times New Roman" w:cs="Times New Roman"/>
          <w:szCs w:val="24"/>
        </w:rPr>
        <w:t xml:space="preserve"> </w:t>
      </w:r>
      <w:r w:rsidRPr="00661ABF">
        <w:rPr>
          <w:rFonts w:ascii="Times New Roman" w:hAnsi="Times New Roman" w:cs="Times New Roman"/>
          <w:b/>
          <w:sz w:val="24"/>
          <w:szCs w:val="24"/>
        </w:rPr>
        <w:t>e</w:t>
      </w:r>
      <w:r w:rsidRPr="00661ABF">
        <w:rPr>
          <w:rFonts w:ascii="Times New Roman" w:hAnsi="Times New Roman" w:cs="Times New Roman"/>
          <w:b/>
          <w:sz w:val="24"/>
          <w:szCs w:val="24"/>
          <w:vertAlign w:val="subscript"/>
        </w:rPr>
        <w:t>1</w:t>
      </w:r>
      <w:r w:rsidRPr="00661ABF">
        <w:rPr>
          <w:rFonts w:ascii="Times New Roman" w:hAnsi="Times New Roman" w:cs="Times New Roman"/>
          <w:szCs w:val="24"/>
        </w:rPr>
        <w:t xml:space="preserve"> </w:t>
      </w:r>
      <w:r w:rsidRPr="00661ABF">
        <w:rPr>
          <w:rFonts w:ascii="Times New Roman" w:hAnsi="Times New Roman" w:cs="Times New Roman"/>
          <w:sz w:val="24"/>
          <w:szCs w:val="24"/>
        </w:rPr>
        <w:t>and</w:t>
      </w:r>
      <w:r w:rsidRPr="00661ABF">
        <w:rPr>
          <w:rFonts w:ascii="Times New Roman" w:hAnsi="Times New Roman" w:cs="Times New Roman"/>
          <w:szCs w:val="24"/>
        </w:rPr>
        <w:t xml:space="preserve"> </w:t>
      </w:r>
      <w:r w:rsidRPr="00661ABF">
        <w:rPr>
          <w:rFonts w:ascii="Times New Roman" w:hAnsi="Times New Roman" w:cs="Times New Roman"/>
          <w:b/>
          <w:sz w:val="24"/>
          <w:szCs w:val="24"/>
        </w:rPr>
        <w:t>e</w:t>
      </w:r>
      <w:r w:rsidRPr="00661ABF">
        <w:rPr>
          <w:rFonts w:ascii="Times New Roman" w:hAnsi="Times New Roman" w:cs="Times New Roman"/>
          <w:b/>
          <w:sz w:val="24"/>
          <w:szCs w:val="24"/>
          <w:vertAlign w:val="subscript"/>
        </w:rPr>
        <w:t>2</w:t>
      </w:r>
      <w:r w:rsidRPr="00661ABF">
        <w:rPr>
          <w:rFonts w:ascii="Times New Roman" w:hAnsi="Times New Roman" w:cs="Times New Roman"/>
          <w:sz w:val="24"/>
          <w:szCs w:val="24"/>
        </w:rPr>
        <w:t>,</w:t>
      </w:r>
      <w:r w:rsidRPr="00661ABF">
        <w:rPr>
          <w:rFonts w:ascii="Times New Roman" w:hAnsi="Times New Roman" w:cs="Times New Roman"/>
          <w:szCs w:val="24"/>
        </w:rPr>
        <w:t xml:space="preserve"> </w:t>
      </w:r>
      <w:r w:rsidRPr="00661ABF">
        <w:rPr>
          <w:rFonts w:ascii="Times New Roman" w:hAnsi="Times New Roman" w:cs="Times New Roman"/>
          <w:b/>
          <w:sz w:val="24"/>
          <w:szCs w:val="24"/>
        </w:rPr>
        <w:t>x'</w:t>
      </w:r>
      <w:r w:rsidRPr="00661ABF">
        <w:rPr>
          <w:rFonts w:ascii="Times New Roman" w:hAnsi="Times New Roman" w:cs="Times New Roman"/>
          <w:b/>
          <w:i/>
          <w:sz w:val="24"/>
          <w:szCs w:val="24"/>
          <w:vertAlign w:val="subscript"/>
        </w:rPr>
        <w:t>1</w:t>
      </w:r>
      <w:r w:rsidRPr="00661ABF">
        <w:rPr>
          <w:rFonts w:ascii="Times New Roman" w:hAnsi="Times New Roman" w:cs="Times New Roman"/>
          <w:szCs w:val="24"/>
        </w:rPr>
        <w:t xml:space="preserve"> </w:t>
      </w:r>
      <w:r w:rsidRPr="00661ABF">
        <w:rPr>
          <w:rFonts w:ascii="Times New Roman" w:hAnsi="Times New Roman" w:cs="Times New Roman"/>
          <w:sz w:val="24"/>
          <w:szCs w:val="24"/>
        </w:rPr>
        <w:t>and</w:t>
      </w:r>
      <w:r w:rsidRPr="00661ABF">
        <w:rPr>
          <w:rFonts w:ascii="Times New Roman" w:hAnsi="Times New Roman" w:cs="Times New Roman"/>
          <w:szCs w:val="24"/>
        </w:rPr>
        <w:t xml:space="preserve"> </w:t>
      </w:r>
      <w:r w:rsidRPr="00661ABF">
        <w:rPr>
          <w:rFonts w:ascii="Times New Roman" w:hAnsi="Times New Roman" w:cs="Times New Roman"/>
          <w:b/>
          <w:sz w:val="24"/>
          <w:szCs w:val="24"/>
        </w:rPr>
        <w:t>x'</w:t>
      </w:r>
      <w:r w:rsidRPr="00661ABF">
        <w:rPr>
          <w:rFonts w:ascii="Times New Roman" w:hAnsi="Times New Roman" w:cs="Times New Roman"/>
          <w:b/>
          <w:i/>
          <w:sz w:val="24"/>
          <w:szCs w:val="24"/>
          <w:vertAlign w:val="subscript"/>
        </w:rPr>
        <w:t>2</w:t>
      </w:r>
      <w:r w:rsidRPr="00661ABF">
        <w:rPr>
          <w:rFonts w:ascii="Times New Roman" w:hAnsi="Times New Roman" w:cs="Times New Roman"/>
          <w:szCs w:val="24"/>
        </w:rPr>
        <w:t xml:space="preserve"> </w:t>
      </w:r>
      <w:r w:rsidRPr="00661ABF">
        <w:rPr>
          <w:rFonts w:ascii="Times New Roman" w:hAnsi="Times New Roman" w:cs="Times New Roman"/>
          <w:sz w:val="24"/>
          <w:szCs w:val="24"/>
        </w:rPr>
        <w:t>are</w:t>
      </w:r>
      <w:r w:rsidRPr="00661ABF">
        <w:rPr>
          <w:rFonts w:ascii="Times New Roman" w:hAnsi="Times New Roman" w:cs="Times New Roman"/>
          <w:szCs w:val="24"/>
        </w:rPr>
        <w:t xml:space="preserve"> </w:t>
      </w:r>
      <w:r w:rsidRPr="00661ABF">
        <w:rPr>
          <w:rFonts w:ascii="Times New Roman" w:hAnsi="Times New Roman" w:cs="Times New Roman"/>
          <w:sz w:val="24"/>
          <w:szCs w:val="24"/>
        </w:rPr>
        <w:t>the</w:t>
      </w:r>
      <w:r w:rsidRPr="00661ABF">
        <w:rPr>
          <w:rFonts w:ascii="Times New Roman" w:hAnsi="Times New Roman" w:cs="Times New Roman"/>
          <w:szCs w:val="24"/>
        </w:rPr>
        <w:t xml:space="preserve"> </w:t>
      </w:r>
      <w:r w:rsidRPr="00661ABF">
        <w:rPr>
          <w:rFonts w:ascii="Times New Roman" w:hAnsi="Times New Roman" w:cs="Times New Roman"/>
          <w:sz w:val="24"/>
          <w:szCs w:val="24"/>
        </w:rPr>
        <w:t>corresponding</w:t>
      </w:r>
      <w:r w:rsidRPr="00661ABF">
        <w:rPr>
          <w:rFonts w:ascii="Times New Roman" w:hAnsi="Times New Roman" w:cs="Times New Roman"/>
          <w:szCs w:val="24"/>
        </w:rPr>
        <w:t xml:space="preserve"> </w:t>
      </w:r>
      <w:r w:rsidRPr="00661ABF">
        <w:rPr>
          <w:rFonts w:ascii="Times New Roman" w:hAnsi="Times New Roman" w:cs="Times New Roman"/>
          <w:sz w:val="24"/>
          <w:szCs w:val="24"/>
        </w:rPr>
        <w:t>row vectors</w:t>
      </w:r>
      <w:r w:rsidRPr="00F97464">
        <w:rPr>
          <w:rFonts w:ascii="Times New Roman" w:hAnsi="Times New Roman" w:cs="Times New Roman"/>
          <w:szCs w:val="24"/>
        </w:rPr>
        <w:t xml:space="preserve"> </w:t>
      </w:r>
      <w:r w:rsidRPr="00661ABF">
        <w:rPr>
          <w:rFonts w:ascii="Times New Roman" w:hAnsi="Times New Roman" w:cs="Times New Roman"/>
          <w:sz w:val="24"/>
          <w:szCs w:val="24"/>
        </w:rPr>
        <w:t>of</w:t>
      </w:r>
      <w:r w:rsidRPr="00F97464">
        <w:rPr>
          <w:rFonts w:ascii="Times New Roman" w:hAnsi="Times New Roman" w:cs="Times New Roman"/>
          <w:szCs w:val="24"/>
        </w:rPr>
        <w:t xml:space="preserve"> </w:t>
      </w:r>
      <w:r w:rsidRPr="00661ABF">
        <w:rPr>
          <w:rFonts w:ascii="Times New Roman" w:hAnsi="Times New Roman" w:cs="Times New Roman"/>
          <w:sz w:val="24"/>
          <w:szCs w:val="24"/>
        </w:rPr>
        <w:t>the</w:t>
      </w:r>
      <w:r w:rsidRPr="00F97464">
        <w:rPr>
          <w:rFonts w:ascii="Times New Roman" w:hAnsi="Times New Roman" w:cs="Times New Roman"/>
          <w:szCs w:val="24"/>
        </w:rPr>
        <w:t xml:space="preserve"> </w:t>
      </w:r>
      <w:r w:rsidRPr="00661ABF">
        <w:rPr>
          <w:rFonts w:ascii="Times New Roman" w:hAnsi="Times New Roman" w:cs="Times New Roman"/>
          <w:i/>
          <w:sz w:val="24"/>
          <w:szCs w:val="24"/>
        </w:rPr>
        <w:t>k</w:t>
      </w:r>
      <w:r w:rsidRPr="00661ABF">
        <w:rPr>
          <w:rFonts w:ascii="Times New Roman" w:hAnsi="Times New Roman" w:cs="Times New Roman"/>
          <w:i/>
          <w:sz w:val="24"/>
          <w:szCs w:val="24"/>
          <w:vertAlign w:val="subscript"/>
        </w:rPr>
        <w:t>i</w:t>
      </w:r>
      <w:r w:rsidRPr="00F97464">
        <w:rPr>
          <w:rFonts w:ascii="Times New Roman" w:hAnsi="Times New Roman" w:cs="Times New Roman"/>
          <w:szCs w:val="24"/>
        </w:rPr>
        <w:t xml:space="preserve"> </w:t>
      </w:r>
      <w:r w:rsidR="00326E96" w:rsidRPr="00661ABF">
        <w:rPr>
          <w:rFonts w:ascii="Times New Roman" w:hAnsi="Times New Roman" w:cs="Times New Roman"/>
          <w:sz w:val="24"/>
          <w:szCs w:val="24"/>
        </w:rPr>
        <w:t>covariates</w:t>
      </w:r>
      <w:r w:rsidR="00326E96" w:rsidRPr="00F97464">
        <w:rPr>
          <w:rFonts w:ascii="Times New Roman" w:hAnsi="Times New Roman" w:cs="Times New Roman"/>
          <w:szCs w:val="24"/>
        </w:rPr>
        <w:t xml:space="preserve"> </w:t>
      </w:r>
      <w:r w:rsidR="00326E96" w:rsidRPr="00661ABF">
        <w:rPr>
          <w:rFonts w:ascii="Times New Roman" w:hAnsi="Times New Roman" w:cs="Times New Roman"/>
          <w:sz w:val="24"/>
          <w:szCs w:val="24"/>
        </w:rPr>
        <w:t>of</w:t>
      </w:r>
      <w:r w:rsidR="00326E96" w:rsidRPr="00F97464">
        <w:rPr>
          <w:rFonts w:ascii="Times New Roman" w:hAnsi="Times New Roman" w:cs="Times New Roman"/>
          <w:szCs w:val="24"/>
        </w:rPr>
        <w:t xml:space="preserve"> </w:t>
      </w:r>
      <w:r w:rsidRPr="00661ABF">
        <w:rPr>
          <w:rFonts w:ascii="Times New Roman" w:hAnsi="Times New Roman" w:cs="Times New Roman"/>
          <w:sz w:val="24"/>
          <w:szCs w:val="24"/>
        </w:rPr>
        <w:t>the</w:t>
      </w:r>
      <w:r w:rsidRPr="00F97464">
        <w:rPr>
          <w:rFonts w:ascii="Times New Roman" w:hAnsi="Times New Roman" w:cs="Times New Roman"/>
          <w:szCs w:val="24"/>
        </w:rPr>
        <w:t xml:space="preserve"> </w:t>
      </w:r>
      <w:r w:rsidRPr="00661ABF">
        <w:rPr>
          <w:rFonts w:ascii="Times New Roman" w:hAnsi="Times New Roman" w:cs="Times New Roman"/>
          <w:sz w:val="24"/>
          <w:szCs w:val="24"/>
        </w:rPr>
        <w:t>two</w:t>
      </w:r>
      <w:r w:rsidRPr="00F97464">
        <w:rPr>
          <w:rFonts w:ascii="Times New Roman" w:hAnsi="Times New Roman" w:cs="Times New Roman"/>
          <w:szCs w:val="24"/>
        </w:rPr>
        <w:t xml:space="preserve"> </w:t>
      </w:r>
      <w:r w:rsidRPr="00661ABF">
        <w:rPr>
          <w:rFonts w:ascii="Times New Roman" w:hAnsi="Times New Roman" w:cs="Times New Roman"/>
          <w:sz w:val="24"/>
          <w:szCs w:val="24"/>
        </w:rPr>
        <w:t>equations</w:t>
      </w:r>
      <w:r w:rsidRPr="00F97464">
        <w:rPr>
          <w:rFonts w:ascii="Times New Roman" w:hAnsi="Times New Roman" w:cs="Times New Roman"/>
          <w:szCs w:val="24"/>
        </w:rPr>
        <w:t xml:space="preserve"> </w:t>
      </w:r>
      <w:r w:rsidRPr="00661ABF">
        <w:rPr>
          <w:rFonts w:ascii="Times New Roman" w:hAnsi="Times New Roman" w:cs="Times New Roman"/>
          <w:sz w:val="24"/>
          <w:szCs w:val="24"/>
        </w:rPr>
        <w:t>(</w:t>
      </w:r>
      <w:r w:rsidRPr="00661ABF">
        <w:rPr>
          <w:rFonts w:ascii="Times New Roman" w:hAnsi="Times New Roman" w:cs="Times New Roman"/>
          <w:i/>
          <w:sz w:val="24"/>
          <w:szCs w:val="24"/>
        </w:rPr>
        <w:t>i</w:t>
      </w:r>
      <w:r w:rsidRPr="00F97464">
        <w:rPr>
          <w:rFonts w:ascii="Times New Roman" w:hAnsi="Times New Roman" w:cs="Times New Roman"/>
          <w:szCs w:val="24"/>
        </w:rPr>
        <w:t xml:space="preserve"> </w:t>
      </w:r>
      <w:r w:rsidRPr="00661ABF">
        <w:rPr>
          <w:rFonts w:ascii="Times New Roman" w:hAnsi="Times New Roman" w:cs="Times New Roman"/>
          <w:sz w:val="24"/>
          <w:szCs w:val="24"/>
        </w:rPr>
        <w:t>=</w:t>
      </w:r>
      <w:r w:rsidRPr="00F97464">
        <w:rPr>
          <w:rFonts w:ascii="Times New Roman" w:hAnsi="Times New Roman" w:cs="Times New Roman"/>
          <w:szCs w:val="24"/>
        </w:rPr>
        <w:t xml:space="preserve"> </w:t>
      </w:r>
      <w:r w:rsidRPr="00661ABF">
        <w:rPr>
          <w:rFonts w:ascii="Times New Roman" w:hAnsi="Times New Roman" w:cs="Times New Roman"/>
          <w:sz w:val="24"/>
          <w:szCs w:val="24"/>
        </w:rPr>
        <w:t>1,</w:t>
      </w:r>
      <w:r w:rsidRPr="00F97464">
        <w:rPr>
          <w:rFonts w:ascii="Times New Roman" w:hAnsi="Times New Roman" w:cs="Times New Roman"/>
          <w:szCs w:val="24"/>
        </w:rPr>
        <w:t xml:space="preserve"> </w:t>
      </w:r>
      <w:r w:rsidRPr="00661ABF">
        <w:rPr>
          <w:rFonts w:ascii="Times New Roman" w:hAnsi="Times New Roman" w:cs="Times New Roman"/>
          <w:sz w:val="24"/>
          <w:szCs w:val="24"/>
        </w:rPr>
        <w:t>2),</w:t>
      </w:r>
      <w:r w:rsidRPr="00F97464">
        <w:rPr>
          <w:rFonts w:ascii="Times New Roman" w:hAnsi="Times New Roman" w:cs="Times New Roman"/>
          <w:szCs w:val="24"/>
        </w:rPr>
        <w:t xml:space="preserve"> </w:t>
      </w:r>
      <w:r w:rsidRPr="00661ABF">
        <w:rPr>
          <w:rFonts w:ascii="Times New Roman" w:hAnsi="Times New Roman" w:cs="Times New Roman"/>
          <w:i/>
          <w:sz w:val="24"/>
          <w:szCs w:val="24"/>
        </w:rPr>
        <w:t>Φ</w:t>
      </w:r>
      <w:r w:rsidRPr="00661ABF">
        <w:rPr>
          <w:rFonts w:ascii="Times New Roman" w:hAnsi="Times New Roman" w:cs="Times New Roman"/>
          <w:sz w:val="24"/>
          <w:szCs w:val="24"/>
        </w:rPr>
        <w:t>(·)</w:t>
      </w:r>
      <w:r w:rsidRPr="00F97464">
        <w:rPr>
          <w:rFonts w:ascii="Times New Roman" w:hAnsi="Times New Roman" w:cs="Times New Roman"/>
          <w:szCs w:val="24"/>
        </w:rPr>
        <w:t xml:space="preserve"> </w:t>
      </w:r>
      <w:r w:rsidRPr="00661ABF">
        <w:rPr>
          <w:rFonts w:ascii="Times New Roman" w:hAnsi="Times New Roman" w:cs="Times New Roman"/>
          <w:sz w:val="24"/>
          <w:szCs w:val="24"/>
        </w:rPr>
        <w:t>is</w:t>
      </w:r>
      <w:r w:rsidRPr="00F97464">
        <w:rPr>
          <w:rFonts w:ascii="Times New Roman" w:hAnsi="Times New Roman" w:cs="Times New Roman"/>
          <w:szCs w:val="24"/>
        </w:rPr>
        <w:t xml:space="preserve"> </w:t>
      </w:r>
      <w:r w:rsidRPr="00661ABF">
        <w:rPr>
          <w:rFonts w:ascii="Times New Roman" w:hAnsi="Times New Roman" w:cs="Times New Roman"/>
          <w:sz w:val="24"/>
          <w:szCs w:val="24"/>
        </w:rPr>
        <w:t>the</w:t>
      </w:r>
      <w:r w:rsidRPr="00F97464">
        <w:rPr>
          <w:rFonts w:ascii="Times New Roman" w:hAnsi="Times New Roman" w:cs="Times New Roman"/>
          <w:szCs w:val="24"/>
        </w:rPr>
        <w:t xml:space="preserve"> </w:t>
      </w:r>
      <w:r w:rsidRPr="00661ABF">
        <w:rPr>
          <w:rFonts w:ascii="Times New Roman" w:hAnsi="Times New Roman" w:cs="Times New Roman"/>
          <w:sz w:val="24"/>
          <w:szCs w:val="24"/>
        </w:rPr>
        <w:t>bivariate</w:t>
      </w:r>
      <w:r w:rsidRPr="00F97464">
        <w:rPr>
          <w:rFonts w:ascii="Times New Roman" w:hAnsi="Times New Roman" w:cs="Times New Roman"/>
          <w:szCs w:val="24"/>
        </w:rPr>
        <w:t xml:space="preserve"> </w:t>
      </w:r>
      <w:r w:rsidRPr="00661ABF">
        <w:rPr>
          <w:rFonts w:ascii="Times New Roman" w:hAnsi="Times New Roman" w:cs="Times New Roman"/>
          <w:sz w:val="24"/>
          <w:szCs w:val="24"/>
        </w:rPr>
        <w:t>standard</w:t>
      </w:r>
      <w:r w:rsidRPr="00F97464">
        <w:rPr>
          <w:rFonts w:ascii="Times New Roman" w:hAnsi="Times New Roman" w:cs="Times New Roman"/>
          <w:szCs w:val="24"/>
        </w:rPr>
        <w:t xml:space="preserve"> </w:t>
      </w:r>
      <w:r w:rsidRPr="00661ABF">
        <w:rPr>
          <w:rFonts w:ascii="Times New Roman" w:hAnsi="Times New Roman" w:cs="Times New Roman"/>
          <w:sz w:val="24"/>
          <w:szCs w:val="24"/>
        </w:rPr>
        <w:t xml:space="preserve">normal </w:t>
      </w:r>
      <w:r w:rsidRPr="000F0206">
        <w:rPr>
          <w:rFonts w:ascii="Times New Roman" w:hAnsi="Times New Roman" w:cs="Times New Roman"/>
          <w:sz w:val="24"/>
          <w:szCs w:val="24"/>
        </w:rPr>
        <w:t>distribution,</w:t>
      </w:r>
      <w:r w:rsidR="000F0206" w:rsidRPr="000F0206">
        <w:rPr>
          <w:rFonts w:ascii="Times New Roman" w:hAnsi="Times New Roman" w:cs="Times New Roman"/>
          <w:sz w:val="24"/>
          <w:szCs w:val="24"/>
        </w:rPr>
        <w:t xml:space="preserve"> and</w:t>
      </w:r>
      <w:r w:rsidR="00F97464" w:rsidRPr="000F0206">
        <w:rPr>
          <w:rFonts w:ascii="Times New Roman" w:hAnsi="Times New Roman" w:cs="Times New Roman"/>
          <w:sz w:val="24"/>
          <w:szCs w:val="24"/>
        </w:rPr>
        <w:t xml:space="preserve"> </w:t>
      </w:r>
      <w:r w:rsidRPr="000F0206">
        <w:rPr>
          <w:rFonts w:ascii="Times New Roman" w:hAnsi="Times New Roman" w:cs="Times New Roman"/>
          <w:i/>
          <w:sz w:val="24"/>
          <w:szCs w:val="24"/>
        </w:rPr>
        <w:t>Φ</w:t>
      </w:r>
      <w:r w:rsidRPr="000F0206">
        <w:rPr>
          <w:rFonts w:ascii="Times New Roman" w:hAnsi="Times New Roman" w:cs="Times New Roman"/>
          <w:i/>
          <w:sz w:val="24"/>
          <w:szCs w:val="24"/>
          <w:vertAlign w:val="subscript"/>
        </w:rPr>
        <w:t>2</w:t>
      </w:r>
      <w:r w:rsidRPr="000F0206">
        <w:rPr>
          <w:rFonts w:ascii="Times New Roman" w:hAnsi="Times New Roman" w:cs="Times New Roman"/>
          <w:sz w:val="24"/>
          <w:szCs w:val="24"/>
        </w:rPr>
        <w:t xml:space="preserve">(·) is the standard marginal normal distribution of </w:t>
      </w:r>
      <w:r w:rsidRPr="000F0206">
        <w:rPr>
          <w:rFonts w:ascii="Times New Roman" w:hAnsi="Times New Roman" w:cs="Times New Roman"/>
          <w:i/>
          <w:sz w:val="24"/>
          <w:szCs w:val="24"/>
        </w:rPr>
        <w:t>ε</w:t>
      </w:r>
      <w:r w:rsidRPr="000F0206">
        <w:rPr>
          <w:rFonts w:ascii="Times New Roman" w:hAnsi="Times New Roman" w:cs="Times New Roman"/>
          <w:i/>
          <w:sz w:val="24"/>
          <w:szCs w:val="24"/>
          <w:vertAlign w:val="subscript"/>
        </w:rPr>
        <w:t>2</w:t>
      </w:r>
      <w:r w:rsidR="00326E96" w:rsidRPr="000F0206">
        <w:rPr>
          <w:rFonts w:ascii="Times New Roman" w:hAnsi="Times New Roman" w:cs="Times New Roman"/>
          <w:sz w:val="24"/>
          <w:szCs w:val="24"/>
        </w:rPr>
        <w:t xml:space="preserve">. The first summation </w:t>
      </w:r>
      <w:r w:rsidR="000F0206">
        <w:rPr>
          <w:rFonts w:ascii="Times New Roman" w:hAnsi="Times New Roman" w:cs="Times New Roman"/>
          <w:sz w:val="24"/>
          <w:szCs w:val="24"/>
        </w:rPr>
        <w:t>term</w:t>
      </w:r>
      <w:r w:rsidR="000F0206" w:rsidRPr="000F0206">
        <w:rPr>
          <w:rFonts w:ascii="Times New Roman" w:hAnsi="Times New Roman" w:cs="Times New Roman"/>
          <w:sz w:val="18"/>
          <w:szCs w:val="24"/>
        </w:rPr>
        <w:t xml:space="preserve"> </w:t>
      </w:r>
      <w:r w:rsidR="00F97464" w:rsidRPr="000F0206">
        <w:rPr>
          <w:rFonts w:ascii="Times New Roman" w:hAnsi="Times New Roman" w:cs="Times New Roman"/>
          <w:sz w:val="24"/>
          <w:szCs w:val="24"/>
        </w:rPr>
        <w:t>denotes</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the</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probability</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that</w:t>
      </w:r>
      <w:r w:rsidR="00326E96" w:rsidRPr="000F0206">
        <w:rPr>
          <w:rFonts w:ascii="Times New Roman" w:hAnsi="Times New Roman" w:cs="Times New Roman"/>
          <w:sz w:val="18"/>
          <w:szCs w:val="24"/>
        </w:rPr>
        <w:t xml:space="preserve"> </w:t>
      </w:r>
      <w:r w:rsidR="000F0206">
        <w:rPr>
          <w:rFonts w:ascii="Times New Roman" w:hAnsi="Times New Roman" w:cs="Times New Roman"/>
          <w:sz w:val="24"/>
          <w:szCs w:val="24"/>
        </w:rPr>
        <w:t>the</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mark</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is</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registered</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and</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maintained;</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the</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second</w:t>
      </w:r>
      <w:r w:rsidR="00326E96" w:rsidRPr="000F0206">
        <w:rPr>
          <w:rFonts w:ascii="Times New Roman" w:hAnsi="Times New Roman" w:cs="Times New Roman"/>
          <w:sz w:val="18"/>
          <w:szCs w:val="24"/>
        </w:rPr>
        <w:t xml:space="preserve"> </w:t>
      </w:r>
      <w:r w:rsidR="00326E96" w:rsidRPr="000F0206">
        <w:rPr>
          <w:rFonts w:ascii="Times New Roman" w:hAnsi="Times New Roman" w:cs="Times New Roman"/>
          <w:sz w:val="24"/>
          <w:szCs w:val="24"/>
        </w:rPr>
        <w:t>term</w:t>
      </w:r>
      <w:r w:rsidR="00F97464" w:rsidRPr="000F0206">
        <w:rPr>
          <w:rFonts w:ascii="Times New Roman" w:hAnsi="Times New Roman" w:cs="Times New Roman"/>
          <w:sz w:val="18"/>
          <w:szCs w:val="24"/>
        </w:rPr>
        <w:t xml:space="preserve"> </w:t>
      </w:r>
      <w:r w:rsidR="0047158F" w:rsidRPr="000F0206">
        <w:rPr>
          <w:rFonts w:ascii="Times New Roman" w:hAnsi="Times New Roman" w:cs="Times New Roman"/>
          <w:sz w:val="24"/>
          <w:szCs w:val="24"/>
        </w:rPr>
        <w:t>denotes</w:t>
      </w:r>
      <w:r w:rsidR="00326E96" w:rsidRPr="000F0206">
        <w:rPr>
          <w:rFonts w:ascii="Times New Roman" w:hAnsi="Times New Roman" w:cs="Times New Roman"/>
          <w:sz w:val="24"/>
          <w:szCs w:val="24"/>
        </w:rPr>
        <w:t xml:space="preserve"> the probability that </w:t>
      </w:r>
      <w:r w:rsidR="0047158F" w:rsidRPr="000F0206">
        <w:rPr>
          <w:rFonts w:ascii="Times New Roman" w:hAnsi="Times New Roman" w:cs="Times New Roman"/>
          <w:sz w:val="24"/>
          <w:szCs w:val="24"/>
        </w:rPr>
        <w:t>the</w:t>
      </w:r>
      <w:r w:rsidR="00326E96" w:rsidRPr="000F0206">
        <w:rPr>
          <w:rFonts w:ascii="Times New Roman" w:hAnsi="Times New Roman" w:cs="Times New Roman"/>
          <w:sz w:val="24"/>
          <w:szCs w:val="24"/>
        </w:rPr>
        <w:t xml:space="preserve"> mark is registered</w:t>
      </w:r>
      <w:r w:rsidR="00F97464" w:rsidRPr="000F0206">
        <w:rPr>
          <w:rFonts w:ascii="Times New Roman" w:hAnsi="Times New Roman" w:cs="Times New Roman"/>
          <w:sz w:val="24"/>
          <w:szCs w:val="24"/>
        </w:rPr>
        <w:t xml:space="preserve"> and</w:t>
      </w:r>
      <w:r w:rsidR="00326E96" w:rsidRPr="000F0206">
        <w:rPr>
          <w:rFonts w:ascii="Times New Roman" w:hAnsi="Times New Roman" w:cs="Times New Roman"/>
          <w:sz w:val="24"/>
          <w:szCs w:val="24"/>
        </w:rPr>
        <w:t xml:space="preserve"> not maintained; </w:t>
      </w:r>
      <w:r w:rsidR="0078055E" w:rsidRPr="000F0206">
        <w:rPr>
          <w:rFonts w:ascii="Times New Roman" w:hAnsi="Times New Roman" w:cs="Times New Roman"/>
          <w:sz w:val="24"/>
          <w:szCs w:val="24"/>
        </w:rPr>
        <w:t>and</w:t>
      </w:r>
      <w:r w:rsidR="00F97464" w:rsidRPr="000F0206">
        <w:rPr>
          <w:rFonts w:ascii="Times New Roman" w:hAnsi="Times New Roman" w:cs="Times New Roman"/>
          <w:sz w:val="24"/>
          <w:szCs w:val="24"/>
        </w:rPr>
        <w:t xml:space="preserve"> </w:t>
      </w:r>
      <w:r w:rsidR="00326E96" w:rsidRPr="000F0206">
        <w:rPr>
          <w:rFonts w:ascii="Times New Roman" w:hAnsi="Times New Roman" w:cs="Times New Roman"/>
          <w:sz w:val="24"/>
          <w:szCs w:val="24"/>
        </w:rPr>
        <w:t xml:space="preserve">the third term </w:t>
      </w:r>
      <w:r w:rsidR="0047158F" w:rsidRPr="000F0206">
        <w:rPr>
          <w:rFonts w:ascii="Times New Roman" w:hAnsi="Times New Roman" w:cs="Times New Roman"/>
          <w:sz w:val="24"/>
          <w:szCs w:val="24"/>
        </w:rPr>
        <w:t>denotes</w:t>
      </w:r>
      <w:r w:rsidR="00F97464" w:rsidRPr="000F0206">
        <w:rPr>
          <w:rFonts w:ascii="Times New Roman" w:hAnsi="Times New Roman" w:cs="Times New Roman"/>
          <w:sz w:val="24"/>
          <w:szCs w:val="24"/>
        </w:rPr>
        <w:t xml:space="preserve"> </w:t>
      </w:r>
      <w:r w:rsidR="00326E96" w:rsidRPr="000F0206">
        <w:rPr>
          <w:rFonts w:ascii="Times New Roman" w:hAnsi="Times New Roman" w:cs="Times New Roman"/>
          <w:sz w:val="24"/>
          <w:szCs w:val="24"/>
        </w:rPr>
        <w:t xml:space="preserve">the probability that </w:t>
      </w:r>
      <w:r w:rsidR="0047158F" w:rsidRPr="000F0206">
        <w:rPr>
          <w:rFonts w:ascii="Times New Roman" w:hAnsi="Times New Roman" w:cs="Times New Roman"/>
          <w:sz w:val="24"/>
          <w:szCs w:val="24"/>
        </w:rPr>
        <w:t>the</w:t>
      </w:r>
      <w:r w:rsidR="00326E96" w:rsidRPr="000F0206">
        <w:rPr>
          <w:rFonts w:ascii="Times New Roman" w:hAnsi="Times New Roman" w:cs="Times New Roman"/>
          <w:sz w:val="24"/>
          <w:szCs w:val="24"/>
        </w:rPr>
        <w:t xml:space="preserve"> mark is not registered (adapted from </w:t>
      </w:r>
      <w:r w:rsidR="00326E96" w:rsidRPr="000F0206">
        <w:rPr>
          <w:rFonts w:ascii="Times New Roman" w:hAnsi="Times New Roman" w:cs="Times New Roman"/>
          <w:color w:val="365F91" w:themeColor="accent1" w:themeShade="BF"/>
          <w:sz w:val="24"/>
          <w:szCs w:val="24"/>
        </w:rPr>
        <w:t xml:space="preserve">Gambardella </w:t>
      </w:r>
      <w:r w:rsidR="00326E96" w:rsidRPr="000F0206">
        <w:rPr>
          <w:rFonts w:ascii="Times New Roman" w:hAnsi="Times New Roman" w:cs="Times New Roman"/>
          <w:i/>
          <w:color w:val="365F91" w:themeColor="accent1" w:themeShade="BF"/>
          <w:sz w:val="24"/>
          <w:szCs w:val="24"/>
        </w:rPr>
        <w:t>et al.</w:t>
      </w:r>
      <w:r w:rsidR="00326E96" w:rsidRPr="000F0206">
        <w:rPr>
          <w:rFonts w:ascii="Times New Roman" w:hAnsi="Times New Roman" w:cs="Times New Roman"/>
          <w:color w:val="365F91" w:themeColor="accent1" w:themeShade="BF"/>
          <w:sz w:val="24"/>
          <w:szCs w:val="24"/>
        </w:rPr>
        <w:t>, 2007:1176</w:t>
      </w:r>
      <w:r w:rsidR="0078055E" w:rsidRPr="000F0206">
        <w:rPr>
          <w:rFonts w:ascii="Times New Roman" w:hAnsi="Times New Roman" w:cs="Times New Roman"/>
          <w:sz w:val="24"/>
          <w:szCs w:val="24"/>
        </w:rPr>
        <w:t>).</w:t>
      </w:r>
    </w:p>
    <w:p w:rsidR="0083685E" w:rsidRDefault="0083685E" w:rsidP="0083685E">
      <w:pPr>
        <w:spacing w:after="120" w:line="480" w:lineRule="auto"/>
        <w:ind w:firstLine="720"/>
        <w:jc w:val="both"/>
        <w:rPr>
          <w:rFonts w:ascii="Times New Roman" w:hAnsi="Times New Roman" w:cs="Times New Roman"/>
          <w:sz w:val="24"/>
          <w:szCs w:val="24"/>
        </w:rPr>
      </w:pPr>
      <w:r w:rsidRPr="008B013A">
        <w:rPr>
          <w:rFonts w:ascii="Times New Roman" w:hAnsi="Times New Roman" w:cs="Times New Roman"/>
          <w:sz w:val="24"/>
          <w:szCs w:val="24"/>
        </w:rPr>
        <w:t>Despite</w:t>
      </w:r>
      <w:r w:rsidR="008B013A" w:rsidRPr="008B013A">
        <w:rPr>
          <w:rFonts w:ascii="Times New Roman" w:hAnsi="Times New Roman" w:cs="Times New Roman"/>
          <w:szCs w:val="24"/>
        </w:rPr>
        <w:t xml:space="preserve"> </w:t>
      </w:r>
      <w:r w:rsidR="008B013A">
        <w:rPr>
          <w:rFonts w:ascii="Times New Roman" w:hAnsi="Times New Roman" w:cs="Times New Roman"/>
          <w:sz w:val="24"/>
          <w:szCs w:val="24"/>
        </w:rPr>
        <w:t>all</w:t>
      </w:r>
      <w:r w:rsidRPr="008B013A">
        <w:rPr>
          <w:rFonts w:ascii="Times New Roman" w:hAnsi="Times New Roman" w:cs="Times New Roman"/>
          <w:szCs w:val="24"/>
        </w:rPr>
        <w:t xml:space="preserve"> </w:t>
      </w:r>
      <w:r w:rsidRPr="008B013A">
        <w:rPr>
          <w:rFonts w:ascii="Times New Roman" w:hAnsi="Times New Roman" w:cs="Times New Roman"/>
          <w:sz w:val="24"/>
          <w:szCs w:val="24"/>
        </w:rPr>
        <w:t>these</w:t>
      </w:r>
      <w:r w:rsidRPr="008B013A">
        <w:rPr>
          <w:rFonts w:ascii="Times New Roman" w:hAnsi="Times New Roman" w:cs="Times New Roman"/>
          <w:szCs w:val="24"/>
        </w:rPr>
        <w:t xml:space="preserve"> </w:t>
      </w:r>
      <w:r w:rsidRPr="008B013A">
        <w:rPr>
          <w:rFonts w:ascii="Times New Roman" w:hAnsi="Times New Roman" w:cs="Times New Roman"/>
          <w:sz w:val="24"/>
          <w:szCs w:val="24"/>
        </w:rPr>
        <w:t>alterations,</w:t>
      </w:r>
      <w:r w:rsidRPr="008B013A">
        <w:rPr>
          <w:rFonts w:ascii="Times New Roman" w:hAnsi="Times New Roman" w:cs="Times New Roman"/>
          <w:szCs w:val="24"/>
        </w:rPr>
        <w:t xml:space="preserve"> </w:t>
      </w:r>
      <w:r w:rsidRPr="008B013A">
        <w:rPr>
          <w:rFonts w:ascii="Times New Roman" w:hAnsi="Times New Roman" w:cs="Times New Roman"/>
          <w:sz w:val="24"/>
          <w:szCs w:val="24"/>
        </w:rPr>
        <w:t>my</w:t>
      </w:r>
      <w:r w:rsidRPr="008B013A">
        <w:rPr>
          <w:rFonts w:ascii="Times New Roman" w:hAnsi="Times New Roman" w:cs="Times New Roman"/>
          <w:szCs w:val="24"/>
        </w:rPr>
        <w:t xml:space="preserve"> </w:t>
      </w:r>
      <w:r w:rsidRPr="008B013A">
        <w:rPr>
          <w:rFonts w:ascii="Times New Roman" w:hAnsi="Times New Roman" w:cs="Times New Roman"/>
          <w:sz w:val="24"/>
          <w:szCs w:val="24"/>
        </w:rPr>
        <w:t>initial</w:t>
      </w:r>
      <w:r w:rsidRPr="008B013A">
        <w:rPr>
          <w:rFonts w:ascii="Times New Roman" w:hAnsi="Times New Roman" w:cs="Times New Roman"/>
          <w:szCs w:val="24"/>
        </w:rPr>
        <w:t xml:space="preserve"> </w:t>
      </w:r>
      <w:r w:rsidRPr="008B013A">
        <w:rPr>
          <w:rFonts w:ascii="Times New Roman" w:hAnsi="Times New Roman" w:cs="Times New Roman"/>
          <w:sz w:val="24"/>
          <w:szCs w:val="24"/>
        </w:rPr>
        <w:t>findings</w:t>
      </w:r>
      <w:r w:rsidRPr="008B013A">
        <w:rPr>
          <w:rFonts w:ascii="Times New Roman" w:hAnsi="Times New Roman" w:cs="Times New Roman"/>
          <w:szCs w:val="24"/>
        </w:rPr>
        <w:t xml:space="preserve"> </w:t>
      </w:r>
      <w:r w:rsidRPr="008B013A">
        <w:rPr>
          <w:rFonts w:ascii="Times New Roman" w:hAnsi="Times New Roman" w:cs="Times New Roman"/>
          <w:sz w:val="24"/>
          <w:szCs w:val="24"/>
        </w:rPr>
        <w:t>can</w:t>
      </w:r>
      <w:r w:rsidRPr="008B013A">
        <w:rPr>
          <w:rFonts w:ascii="Times New Roman" w:hAnsi="Times New Roman" w:cs="Times New Roman"/>
          <w:szCs w:val="24"/>
        </w:rPr>
        <w:t xml:space="preserve"> </w:t>
      </w:r>
      <w:r w:rsidRPr="008B013A">
        <w:rPr>
          <w:rFonts w:ascii="Times New Roman" w:hAnsi="Times New Roman" w:cs="Times New Roman"/>
          <w:sz w:val="24"/>
          <w:szCs w:val="24"/>
        </w:rPr>
        <w:t>still</w:t>
      </w:r>
      <w:r w:rsidRPr="008B013A">
        <w:rPr>
          <w:rFonts w:ascii="Times New Roman" w:hAnsi="Times New Roman" w:cs="Times New Roman"/>
          <w:szCs w:val="24"/>
        </w:rPr>
        <w:t xml:space="preserve"> </w:t>
      </w:r>
      <w:r w:rsidRPr="008B013A">
        <w:rPr>
          <w:rFonts w:ascii="Times New Roman" w:hAnsi="Times New Roman" w:cs="Times New Roman"/>
          <w:sz w:val="24"/>
          <w:szCs w:val="24"/>
        </w:rPr>
        <w:t>be</w:t>
      </w:r>
      <w:r w:rsidRPr="008B013A">
        <w:rPr>
          <w:rFonts w:ascii="Times New Roman" w:hAnsi="Times New Roman" w:cs="Times New Roman"/>
          <w:szCs w:val="24"/>
        </w:rPr>
        <w:t xml:space="preserve"> </w:t>
      </w:r>
      <w:r w:rsidRPr="008B013A">
        <w:rPr>
          <w:rFonts w:ascii="Times New Roman" w:hAnsi="Times New Roman" w:cs="Times New Roman"/>
          <w:sz w:val="24"/>
          <w:szCs w:val="24"/>
        </w:rPr>
        <w:t>confirmed</w:t>
      </w:r>
      <w:r w:rsidRPr="008B013A">
        <w:rPr>
          <w:rFonts w:ascii="Times New Roman" w:hAnsi="Times New Roman" w:cs="Times New Roman"/>
          <w:szCs w:val="24"/>
        </w:rPr>
        <w:t xml:space="preserve"> </w:t>
      </w:r>
      <w:r w:rsidRPr="008B013A">
        <w:rPr>
          <w:rFonts w:ascii="Times New Roman" w:hAnsi="Times New Roman" w:cs="Times New Roman"/>
          <w:sz w:val="24"/>
          <w:szCs w:val="24"/>
        </w:rPr>
        <w:t xml:space="preserve">(see </w:t>
      </w:r>
      <w:r w:rsidRPr="008B013A">
        <w:rPr>
          <w:rFonts w:ascii="Times New Roman" w:hAnsi="Times New Roman" w:cs="Times New Roman"/>
          <w:color w:val="C00000"/>
          <w:sz w:val="24"/>
          <w:szCs w:val="24"/>
        </w:rPr>
        <w:t>Tables</w:t>
      </w:r>
      <w:r w:rsidRPr="008B013A">
        <w:rPr>
          <w:rFonts w:ascii="Times New Roman" w:hAnsi="Times New Roman" w:cs="Times New Roman"/>
          <w:color w:val="C00000"/>
          <w:sz w:val="20"/>
          <w:szCs w:val="24"/>
        </w:rPr>
        <w:t xml:space="preserve"> </w:t>
      </w:r>
      <w:r w:rsidRPr="008B013A">
        <w:rPr>
          <w:rFonts w:ascii="Times New Roman" w:hAnsi="Times New Roman" w:cs="Times New Roman"/>
          <w:color w:val="C00000"/>
          <w:sz w:val="24"/>
          <w:szCs w:val="24"/>
        </w:rPr>
        <w:t>C.1</w:t>
      </w:r>
      <w:r w:rsidRPr="008B013A">
        <w:rPr>
          <w:rFonts w:ascii="Times New Roman" w:hAnsi="Times New Roman" w:cs="Times New Roman"/>
          <w:sz w:val="24"/>
          <w:szCs w:val="24"/>
        </w:rPr>
        <w:t>-</w:t>
      </w:r>
      <w:r w:rsidRPr="00F97464">
        <w:rPr>
          <w:rFonts w:ascii="Times New Roman" w:hAnsi="Times New Roman" w:cs="Times New Roman"/>
          <w:color w:val="C00000"/>
          <w:sz w:val="24"/>
          <w:szCs w:val="24"/>
        </w:rPr>
        <w:t>C.4</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in</w:t>
      </w:r>
      <w:r w:rsidRPr="00F97464">
        <w:rPr>
          <w:rFonts w:ascii="Times New Roman" w:hAnsi="Times New Roman" w:cs="Times New Roman"/>
          <w:sz w:val="16"/>
          <w:szCs w:val="24"/>
        </w:rPr>
        <w:t xml:space="preserve"> </w:t>
      </w:r>
      <w:r w:rsidRPr="00F97464">
        <w:rPr>
          <w:rFonts w:ascii="Times New Roman" w:hAnsi="Times New Roman" w:cs="Times New Roman"/>
          <w:color w:val="C00000"/>
          <w:sz w:val="24"/>
          <w:szCs w:val="24"/>
        </w:rPr>
        <w:t>Online</w:t>
      </w:r>
      <w:r w:rsidRPr="00F97464">
        <w:rPr>
          <w:rFonts w:ascii="Times New Roman" w:hAnsi="Times New Roman" w:cs="Times New Roman"/>
          <w:color w:val="C00000"/>
          <w:sz w:val="16"/>
          <w:szCs w:val="24"/>
        </w:rPr>
        <w:t xml:space="preserve"> </w:t>
      </w:r>
      <w:r w:rsidRPr="00F97464">
        <w:rPr>
          <w:rFonts w:ascii="Times New Roman" w:hAnsi="Times New Roman" w:cs="Times New Roman"/>
          <w:color w:val="C00000"/>
          <w:sz w:val="24"/>
          <w:szCs w:val="24"/>
        </w:rPr>
        <w:t>Appendix</w:t>
      </w:r>
      <w:r w:rsidRPr="00F97464">
        <w:rPr>
          <w:rFonts w:ascii="Times New Roman" w:hAnsi="Times New Roman" w:cs="Times New Roman"/>
          <w:color w:val="C00000"/>
          <w:sz w:val="16"/>
          <w:szCs w:val="24"/>
        </w:rPr>
        <w:t xml:space="preserve"> </w:t>
      </w:r>
      <w:r w:rsidRPr="00F97464">
        <w:rPr>
          <w:rFonts w:ascii="Times New Roman" w:hAnsi="Times New Roman" w:cs="Times New Roman"/>
          <w:color w:val="C00000"/>
          <w:sz w:val="24"/>
          <w:szCs w:val="24"/>
        </w:rPr>
        <w:t>C</w:t>
      </w:r>
      <w:r w:rsidRPr="00F97464">
        <w:rPr>
          <w:rFonts w:ascii="Times New Roman" w:hAnsi="Times New Roman" w:cs="Times New Roman"/>
          <w:sz w:val="24"/>
          <w:szCs w:val="24"/>
        </w:rPr>
        <w:t>),</w:t>
      </w:r>
      <w:r w:rsidRPr="00F97464">
        <w:rPr>
          <w:rFonts w:ascii="Times New Roman" w:hAnsi="Times New Roman" w:cs="Times New Roman"/>
          <w:sz w:val="16"/>
          <w:szCs w:val="24"/>
        </w:rPr>
        <w:t xml:space="preserve"> </w:t>
      </w:r>
      <w:r w:rsidR="000F0206">
        <w:rPr>
          <w:rFonts w:ascii="Times New Roman" w:hAnsi="Times New Roman" w:cs="Times New Roman"/>
          <w:sz w:val="24"/>
          <w:szCs w:val="24"/>
        </w:rPr>
        <w:t>thereby</w:t>
      </w:r>
      <w:r w:rsidR="007D1C03" w:rsidRPr="00F97464">
        <w:rPr>
          <w:rFonts w:ascii="Times New Roman" w:hAnsi="Times New Roman" w:cs="Times New Roman"/>
          <w:sz w:val="16"/>
          <w:szCs w:val="24"/>
        </w:rPr>
        <w:t xml:space="preserve"> </w:t>
      </w:r>
      <w:r w:rsidRPr="00F97464">
        <w:rPr>
          <w:rFonts w:ascii="Times New Roman" w:hAnsi="Times New Roman" w:cs="Times New Roman"/>
          <w:sz w:val="24"/>
          <w:szCs w:val="24"/>
        </w:rPr>
        <w:t>suggesting</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that</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specification</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and</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sample</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selection</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issues</w:t>
      </w:r>
      <w:r w:rsidRPr="00F97464">
        <w:rPr>
          <w:rFonts w:ascii="Times New Roman" w:hAnsi="Times New Roman" w:cs="Times New Roman"/>
          <w:sz w:val="16"/>
          <w:szCs w:val="24"/>
        </w:rPr>
        <w:t xml:space="preserve"> </w:t>
      </w:r>
      <w:r w:rsidRPr="00F97464">
        <w:rPr>
          <w:rFonts w:ascii="Times New Roman" w:hAnsi="Times New Roman" w:cs="Times New Roman"/>
          <w:sz w:val="24"/>
          <w:szCs w:val="24"/>
        </w:rPr>
        <w:t>do</w:t>
      </w:r>
      <w:r w:rsidRPr="00F97464">
        <w:rPr>
          <w:rFonts w:ascii="Times New Roman" w:hAnsi="Times New Roman" w:cs="Times New Roman"/>
          <w:sz w:val="16"/>
          <w:szCs w:val="24"/>
        </w:rPr>
        <w:t xml:space="preserve"> </w:t>
      </w:r>
      <w:r w:rsidRPr="000F0206">
        <w:rPr>
          <w:rFonts w:ascii="Times New Roman" w:hAnsi="Times New Roman" w:cs="Times New Roman"/>
          <w:sz w:val="24"/>
          <w:szCs w:val="24"/>
        </w:rPr>
        <w:t xml:space="preserve">not </w:t>
      </w:r>
      <w:r w:rsidR="000F0206" w:rsidRPr="000F0206">
        <w:rPr>
          <w:rFonts w:ascii="Times New Roman" w:hAnsi="Times New Roman" w:cs="Times New Roman"/>
          <w:sz w:val="24"/>
          <w:szCs w:val="24"/>
        </w:rPr>
        <w:t>undermine</w:t>
      </w:r>
      <w:r w:rsidR="00F97464" w:rsidRPr="000F0206">
        <w:rPr>
          <w:rFonts w:ascii="Times New Roman" w:hAnsi="Times New Roman" w:cs="Times New Roman"/>
          <w:sz w:val="24"/>
          <w:szCs w:val="24"/>
        </w:rPr>
        <w:t xml:space="preserve"> the validity of </w:t>
      </w:r>
      <w:r w:rsidRPr="000F0206">
        <w:rPr>
          <w:rFonts w:ascii="Times New Roman" w:hAnsi="Times New Roman" w:cs="Times New Roman"/>
          <w:sz w:val="24"/>
          <w:szCs w:val="24"/>
        </w:rPr>
        <w:t>my conclusions.</w:t>
      </w:r>
      <w:r w:rsidR="007D1C03" w:rsidRPr="000F0206">
        <w:rPr>
          <w:rFonts w:ascii="Times New Roman" w:hAnsi="Times New Roman" w:cs="Times New Roman"/>
          <w:sz w:val="24"/>
          <w:szCs w:val="24"/>
        </w:rPr>
        <w:t xml:space="preserve"> </w:t>
      </w:r>
      <w:r w:rsidR="000F0206" w:rsidRPr="000F0206">
        <w:rPr>
          <w:rFonts w:ascii="Times New Roman" w:hAnsi="Times New Roman" w:cs="Times New Roman"/>
          <w:sz w:val="24"/>
          <w:szCs w:val="24"/>
        </w:rPr>
        <w:t>Yet</w:t>
      </w:r>
      <w:r w:rsidR="007D1C03" w:rsidRPr="000F0206">
        <w:rPr>
          <w:rFonts w:ascii="Times New Roman" w:hAnsi="Times New Roman" w:cs="Times New Roman"/>
          <w:sz w:val="24"/>
          <w:szCs w:val="24"/>
        </w:rPr>
        <w:t>, two observations following the</w:t>
      </w:r>
      <w:r w:rsidR="009D2149" w:rsidRPr="000F0206">
        <w:rPr>
          <w:rFonts w:ascii="Times New Roman" w:hAnsi="Times New Roman" w:cs="Times New Roman"/>
          <w:sz w:val="24"/>
          <w:szCs w:val="24"/>
        </w:rPr>
        <w:t xml:space="preserve"> Heckman</w:t>
      </w:r>
      <w:r w:rsidR="009D2149" w:rsidRPr="00F97464">
        <w:rPr>
          <w:rFonts w:ascii="Times New Roman" w:hAnsi="Times New Roman" w:cs="Times New Roman"/>
          <w:sz w:val="24"/>
          <w:szCs w:val="24"/>
        </w:rPr>
        <w:t xml:space="preserve"> selection probit analysis should be </w:t>
      </w:r>
      <w:r w:rsidR="00F97464">
        <w:rPr>
          <w:rFonts w:ascii="Times New Roman" w:hAnsi="Times New Roman" w:cs="Times New Roman"/>
          <w:sz w:val="24"/>
          <w:szCs w:val="24"/>
        </w:rPr>
        <w:t>made</w:t>
      </w:r>
      <w:r w:rsidR="007D1C03" w:rsidRPr="00F97464">
        <w:rPr>
          <w:rFonts w:ascii="Times New Roman" w:hAnsi="Times New Roman" w:cs="Times New Roman"/>
          <w:sz w:val="24"/>
          <w:szCs w:val="24"/>
        </w:rPr>
        <w:t xml:space="preserve">. First, sample selection </w:t>
      </w:r>
      <w:r w:rsidR="009D2149" w:rsidRPr="00F97464">
        <w:rPr>
          <w:rFonts w:ascii="Times New Roman" w:hAnsi="Times New Roman" w:cs="Times New Roman"/>
          <w:sz w:val="24"/>
          <w:szCs w:val="24"/>
        </w:rPr>
        <w:t>has</w:t>
      </w:r>
      <w:r w:rsidR="007D1C03" w:rsidRPr="00F97464">
        <w:rPr>
          <w:rFonts w:ascii="Times New Roman" w:hAnsi="Times New Roman" w:cs="Times New Roman"/>
          <w:sz w:val="24"/>
          <w:szCs w:val="24"/>
        </w:rPr>
        <w:t xml:space="preserve"> to be accounted for when modelling the progression of </w:t>
      </w:r>
      <w:r w:rsidR="009D2149" w:rsidRPr="00F97464">
        <w:rPr>
          <w:rFonts w:ascii="Times New Roman" w:hAnsi="Times New Roman" w:cs="Times New Roman"/>
          <w:sz w:val="24"/>
          <w:szCs w:val="24"/>
        </w:rPr>
        <w:t xml:space="preserve">a mark from </w:t>
      </w:r>
      <w:r w:rsidR="00F97464" w:rsidRPr="00F97464">
        <w:rPr>
          <w:rFonts w:ascii="Times New Roman" w:hAnsi="Times New Roman" w:cs="Times New Roman"/>
          <w:sz w:val="24"/>
          <w:szCs w:val="24"/>
        </w:rPr>
        <w:t>the</w:t>
      </w:r>
      <w:r w:rsidR="009D2149" w:rsidRPr="00F97464">
        <w:rPr>
          <w:rFonts w:ascii="Times New Roman" w:hAnsi="Times New Roman" w:cs="Times New Roman"/>
          <w:sz w:val="24"/>
          <w:szCs w:val="24"/>
        </w:rPr>
        <w:t xml:space="preserve"> maintenance </w:t>
      </w:r>
      <w:r w:rsidR="00F97464" w:rsidRPr="00F97464">
        <w:rPr>
          <w:rFonts w:ascii="Times New Roman" w:hAnsi="Times New Roman" w:cs="Times New Roman"/>
          <w:sz w:val="24"/>
          <w:szCs w:val="24"/>
        </w:rPr>
        <w:t xml:space="preserve">to </w:t>
      </w:r>
      <w:r w:rsidR="009D2149" w:rsidRPr="00F97464">
        <w:rPr>
          <w:rFonts w:ascii="Times New Roman" w:hAnsi="Times New Roman" w:cs="Times New Roman"/>
          <w:sz w:val="24"/>
          <w:szCs w:val="24"/>
        </w:rPr>
        <w:t>renewal stage (the Wald test of independent equations: Prob &gt; χ</w:t>
      </w:r>
      <w:r w:rsidR="009D2149" w:rsidRPr="00F97464">
        <w:rPr>
          <w:rFonts w:ascii="Times New Roman" w:hAnsi="Times New Roman" w:cs="Times New Roman"/>
          <w:sz w:val="24"/>
          <w:szCs w:val="24"/>
          <w:vertAlign w:val="superscript"/>
        </w:rPr>
        <w:t>2</w:t>
      </w:r>
      <w:r w:rsidR="009D2149" w:rsidRPr="00F97464">
        <w:rPr>
          <w:rFonts w:ascii="Times New Roman" w:hAnsi="Times New Roman" w:cs="Times New Roman"/>
          <w:sz w:val="24"/>
          <w:szCs w:val="24"/>
        </w:rPr>
        <w:t xml:space="preserve"> = 0.0</w:t>
      </w:r>
      <w:r w:rsidR="002736FE">
        <w:rPr>
          <w:rFonts w:ascii="Times New Roman" w:hAnsi="Times New Roman" w:cs="Times New Roman"/>
          <w:sz w:val="24"/>
          <w:szCs w:val="24"/>
        </w:rPr>
        <w:t>29</w:t>
      </w:r>
      <w:r w:rsidR="009D2149" w:rsidRPr="00F97464">
        <w:rPr>
          <w:rFonts w:ascii="Times New Roman" w:hAnsi="Times New Roman" w:cs="Times New Roman"/>
          <w:sz w:val="24"/>
          <w:szCs w:val="24"/>
        </w:rPr>
        <w:t xml:space="preserve">), but </w:t>
      </w:r>
      <w:r w:rsidR="00F97464">
        <w:rPr>
          <w:rFonts w:ascii="Times New Roman" w:hAnsi="Times New Roman" w:cs="Times New Roman"/>
          <w:sz w:val="24"/>
          <w:szCs w:val="24"/>
        </w:rPr>
        <w:t xml:space="preserve">not from </w:t>
      </w:r>
      <w:r w:rsidR="009D2149" w:rsidRPr="00F97464">
        <w:rPr>
          <w:rFonts w:ascii="Times New Roman" w:hAnsi="Times New Roman" w:cs="Times New Roman"/>
          <w:sz w:val="24"/>
          <w:szCs w:val="24"/>
        </w:rPr>
        <w:t xml:space="preserve">the registration to maintenance stage </w:t>
      </w:r>
      <w:r w:rsidR="009D2149" w:rsidRPr="00F97464">
        <w:rPr>
          <w:rFonts w:ascii="Times New Roman" w:hAnsi="Times New Roman" w:cs="Times New Roman"/>
          <w:sz w:val="24"/>
          <w:szCs w:val="24"/>
        </w:rPr>
        <w:lastRenderedPageBreak/>
        <w:t>(Prob</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&gt;</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χ</w:t>
      </w:r>
      <w:r w:rsidR="009D2149" w:rsidRPr="00F97464">
        <w:rPr>
          <w:rFonts w:ascii="Times New Roman" w:hAnsi="Times New Roman" w:cs="Times New Roman"/>
          <w:sz w:val="24"/>
          <w:szCs w:val="24"/>
          <w:vertAlign w:val="superscript"/>
        </w:rPr>
        <w:t>2</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0.955).</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And</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second,</w:t>
      </w:r>
      <w:r w:rsidR="007D1C03"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once</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the</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sample</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selection</w:t>
      </w:r>
      <w:r w:rsidR="009D2149" w:rsidRPr="00F97464">
        <w:rPr>
          <w:rFonts w:ascii="Times New Roman" w:hAnsi="Times New Roman" w:cs="Times New Roman"/>
          <w:sz w:val="20"/>
          <w:szCs w:val="24"/>
        </w:rPr>
        <w:t xml:space="preserve"> </w:t>
      </w:r>
      <w:r w:rsidR="00F97464">
        <w:rPr>
          <w:rFonts w:ascii="Times New Roman" w:hAnsi="Times New Roman" w:cs="Times New Roman"/>
          <w:sz w:val="24"/>
          <w:szCs w:val="24"/>
        </w:rPr>
        <w:t>is</w:t>
      </w:r>
      <w:r w:rsidR="00F97464"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accounted</w:t>
      </w:r>
      <w:r w:rsidR="009D2149" w:rsidRPr="00F97464">
        <w:rPr>
          <w:rFonts w:ascii="Times New Roman" w:hAnsi="Times New Roman" w:cs="Times New Roman"/>
          <w:sz w:val="20"/>
          <w:szCs w:val="24"/>
        </w:rPr>
        <w:t xml:space="preserve"> </w:t>
      </w:r>
      <w:r w:rsidR="009D2149" w:rsidRPr="00F97464">
        <w:rPr>
          <w:rFonts w:ascii="Times New Roman" w:hAnsi="Times New Roman" w:cs="Times New Roman"/>
          <w:sz w:val="24"/>
          <w:szCs w:val="24"/>
        </w:rPr>
        <w:t>for,</w:t>
      </w:r>
      <w:r w:rsidR="009D2149" w:rsidRPr="00F97464">
        <w:rPr>
          <w:rFonts w:ascii="Times New Roman" w:hAnsi="Times New Roman" w:cs="Times New Roman"/>
          <w:sz w:val="20"/>
          <w:szCs w:val="24"/>
        </w:rPr>
        <w:t xml:space="preserve"> </w:t>
      </w:r>
      <w:r w:rsidR="003B6B31" w:rsidRPr="00F97464">
        <w:rPr>
          <w:rFonts w:ascii="Times New Roman" w:hAnsi="Times New Roman" w:cs="Times New Roman"/>
          <w:sz w:val="24"/>
          <w:szCs w:val="24"/>
        </w:rPr>
        <w:t>parent</w:t>
      </w:r>
      <w:r w:rsidR="003B6B31" w:rsidRPr="00F97464">
        <w:rPr>
          <w:rFonts w:ascii="Times New Roman" w:hAnsi="Times New Roman" w:cs="Times New Roman"/>
          <w:sz w:val="20"/>
          <w:szCs w:val="24"/>
        </w:rPr>
        <w:t xml:space="preserve"> </w:t>
      </w:r>
      <w:r w:rsidR="003B6B31" w:rsidRPr="00F97464">
        <w:rPr>
          <w:rFonts w:ascii="Times New Roman" w:hAnsi="Times New Roman" w:cs="Times New Roman"/>
          <w:sz w:val="24"/>
          <w:szCs w:val="24"/>
        </w:rPr>
        <w:t>trademarks are</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no</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longer</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associated</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with</w:t>
      </w:r>
      <w:r w:rsidR="003B6B31" w:rsidRPr="00F97464">
        <w:rPr>
          <w:rFonts w:ascii="Times New Roman" w:hAnsi="Times New Roman" w:cs="Times New Roman"/>
          <w:sz w:val="16"/>
          <w:szCs w:val="24"/>
        </w:rPr>
        <w:t xml:space="preserve"> </w:t>
      </w:r>
      <w:r w:rsidR="009D2149" w:rsidRPr="00F97464">
        <w:rPr>
          <w:rFonts w:ascii="Times New Roman" w:hAnsi="Times New Roman" w:cs="Times New Roman"/>
          <w:sz w:val="24"/>
          <w:szCs w:val="24"/>
        </w:rPr>
        <w:t>a</w:t>
      </w:r>
      <w:r w:rsidR="009D2149" w:rsidRPr="00F97464">
        <w:rPr>
          <w:rFonts w:ascii="Times New Roman" w:hAnsi="Times New Roman" w:cs="Times New Roman"/>
          <w:sz w:val="16"/>
          <w:szCs w:val="24"/>
        </w:rPr>
        <w:t xml:space="preserve"> </w:t>
      </w:r>
      <w:r w:rsidR="009D2149" w:rsidRPr="00F97464">
        <w:rPr>
          <w:rFonts w:ascii="Times New Roman" w:hAnsi="Times New Roman" w:cs="Times New Roman"/>
          <w:sz w:val="24"/>
          <w:szCs w:val="24"/>
        </w:rPr>
        <w:t>higher</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probability</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of</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trademark</w:t>
      </w:r>
      <w:r w:rsidR="003B6B31" w:rsidRPr="00F97464">
        <w:rPr>
          <w:rFonts w:ascii="Times New Roman" w:hAnsi="Times New Roman" w:cs="Times New Roman"/>
          <w:sz w:val="16"/>
          <w:szCs w:val="24"/>
        </w:rPr>
        <w:t xml:space="preserve"> </w:t>
      </w:r>
      <w:r w:rsidR="003B6B31" w:rsidRPr="00F97464">
        <w:rPr>
          <w:rFonts w:ascii="Times New Roman" w:hAnsi="Times New Roman" w:cs="Times New Roman"/>
          <w:sz w:val="24"/>
          <w:szCs w:val="24"/>
        </w:rPr>
        <w:t>renewal</w:t>
      </w:r>
      <w:r w:rsidR="00661ABF" w:rsidRPr="00F97464">
        <w:rPr>
          <w:rFonts w:ascii="Times New Roman" w:hAnsi="Times New Roman" w:cs="Times New Roman"/>
          <w:sz w:val="24"/>
          <w:szCs w:val="24"/>
        </w:rPr>
        <w:t>;</w:t>
      </w:r>
      <w:r w:rsidR="00661ABF" w:rsidRPr="00F97464">
        <w:rPr>
          <w:rFonts w:ascii="Times New Roman" w:hAnsi="Times New Roman" w:cs="Times New Roman"/>
          <w:sz w:val="16"/>
          <w:szCs w:val="24"/>
        </w:rPr>
        <w:t xml:space="preserve"> </w:t>
      </w:r>
      <w:r w:rsidR="00F97464">
        <w:rPr>
          <w:rFonts w:ascii="Times New Roman" w:hAnsi="Times New Roman" w:cs="Times New Roman"/>
          <w:sz w:val="24"/>
          <w:szCs w:val="24"/>
        </w:rPr>
        <w:t>along</w:t>
      </w:r>
      <w:r w:rsidR="00661ABF" w:rsidRPr="00F97464">
        <w:rPr>
          <w:rFonts w:ascii="Times New Roman" w:hAnsi="Times New Roman" w:cs="Times New Roman"/>
          <w:sz w:val="16"/>
          <w:szCs w:val="24"/>
        </w:rPr>
        <w:t xml:space="preserve"> </w:t>
      </w:r>
      <w:r w:rsidR="00661ABF" w:rsidRPr="00F97464">
        <w:rPr>
          <w:rFonts w:ascii="Times New Roman" w:hAnsi="Times New Roman" w:cs="Times New Roman"/>
          <w:sz w:val="24"/>
          <w:szCs w:val="24"/>
        </w:rPr>
        <w:t>with</w:t>
      </w:r>
      <w:r w:rsidR="00661ABF" w:rsidRPr="00F97464">
        <w:rPr>
          <w:rFonts w:ascii="Times New Roman" w:hAnsi="Times New Roman" w:cs="Times New Roman"/>
          <w:sz w:val="16"/>
          <w:szCs w:val="24"/>
        </w:rPr>
        <w:t xml:space="preserve"> </w:t>
      </w:r>
      <w:r w:rsidR="00661ABF" w:rsidRPr="00F97464">
        <w:rPr>
          <w:rFonts w:ascii="Times New Roman" w:hAnsi="Times New Roman" w:cs="Times New Roman"/>
          <w:sz w:val="24"/>
          <w:szCs w:val="24"/>
        </w:rPr>
        <w:t>the</w:t>
      </w:r>
      <w:r w:rsidR="00661ABF" w:rsidRPr="00F97464">
        <w:rPr>
          <w:rFonts w:ascii="Times New Roman" w:hAnsi="Times New Roman" w:cs="Times New Roman"/>
          <w:sz w:val="16"/>
          <w:szCs w:val="24"/>
        </w:rPr>
        <w:t xml:space="preserve"> </w:t>
      </w:r>
      <w:r w:rsidR="00661ABF" w:rsidRPr="00F97464">
        <w:rPr>
          <w:rFonts w:ascii="Times New Roman" w:hAnsi="Times New Roman" w:cs="Times New Roman"/>
          <w:sz w:val="24"/>
          <w:szCs w:val="24"/>
        </w:rPr>
        <w:t>result</w:t>
      </w:r>
      <w:r w:rsidR="00661ABF" w:rsidRPr="00F97464">
        <w:rPr>
          <w:rFonts w:ascii="Times New Roman" w:hAnsi="Times New Roman" w:cs="Times New Roman"/>
          <w:sz w:val="16"/>
          <w:szCs w:val="24"/>
        </w:rPr>
        <w:t xml:space="preserve"> </w:t>
      </w:r>
      <w:r w:rsidR="00661ABF" w:rsidRPr="00F97464">
        <w:rPr>
          <w:rFonts w:ascii="Times New Roman" w:hAnsi="Times New Roman" w:cs="Times New Roman"/>
          <w:sz w:val="24"/>
          <w:szCs w:val="24"/>
        </w:rPr>
        <w:t>for trademark</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extension,</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this</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may</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indicate</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that</w:t>
      </w:r>
      <w:r w:rsidR="000F0206">
        <w:rPr>
          <w:rFonts w:ascii="Times New Roman" w:hAnsi="Times New Roman" w:cs="Times New Roman"/>
          <w:sz w:val="24"/>
          <w:szCs w:val="24"/>
        </w:rPr>
        <w:t>,</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at</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later</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stages</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of</w:t>
      </w:r>
      <w:r w:rsidR="00661ABF" w:rsidRPr="000F0206">
        <w:rPr>
          <w:rFonts w:ascii="Times New Roman" w:hAnsi="Times New Roman" w:cs="Times New Roman"/>
          <w:sz w:val="18"/>
          <w:szCs w:val="24"/>
        </w:rPr>
        <w:t xml:space="preserve"> </w:t>
      </w:r>
      <w:r w:rsidR="00F97464">
        <w:rPr>
          <w:rFonts w:ascii="Times New Roman" w:hAnsi="Times New Roman" w:cs="Times New Roman"/>
          <w:sz w:val="24"/>
          <w:szCs w:val="24"/>
        </w:rPr>
        <w:t>the</w:t>
      </w:r>
      <w:r w:rsidR="00F97464"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trademark</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protection</w:t>
      </w:r>
      <w:r w:rsidR="00661ABF" w:rsidRPr="000F0206">
        <w:rPr>
          <w:rFonts w:ascii="Times New Roman" w:hAnsi="Times New Roman" w:cs="Times New Roman"/>
          <w:sz w:val="18"/>
          <w:szCs w:val="24"/>
        </w:rPr>
        <w:t xml:space="preserve"> </w:t>
      </w:r>
      <w:r w:rsidR="00661ABF" w:rsidRPr="00F97464">
        <w:rPr>
          <w:rFonts w:ascii="Times New Roman" w:hAnsi="Times New Roman" w:cs="Times New Roman"/>
          <w:sz w:val="24"/>
          <w:szCs w:val="24"/>
        </w:rPr>
        <w:t xml:space="preserve">lifecycle, </w:t>
      </w:r>
      <w:r w:rsidR="00F97464">
        <w:rPr>
          <w:rFonts w:ascii="Times New Roman" w:hAnsi="Times New Roman" w:cs="Times New Roman"/>
          <w:sz w:val="24"/>
          <w:szCs w:val="24"/>
        </w:rPr>
        <w:t xml:space="preserve">being part of the trademark family </w:t>
      </w:r>
      <w:r w:rsidR="00661ABF" w:rsidRPr="00F97464">
        <w:rPr>
          <w:rFonts w:ascii="Times New Roman" w:hAnsi="Times New Roman" w:cs="Times New Roman"/>
          <w:sz w:val="24"/>
          <w:szCs w:val="24"/>
        </w:rPr>
        <w:t xml:space="preserve">has no impact on </w:t>
      </w:r>
      <w:r w:rsidR="002736FE">
        <w:rPr>
          <w:rFonts w:ascii="Times New Roman" w:hAnsi="Times New Roman" w:cs="Times New Roman"/>
          <w:sz w:val="24"/>
          <w:szCs w:val="24"/>
        </w:rPr>
        <w:t>the owner</w:t>
      </w:r>
      <w:r w:rsidR="00F97464">
        <w:rPr>
          <w:rFonts w:ascii="Times New Roman" w:hAnsi="Times New Roman" w:cs="Times New Roman"/>
          <w:sz w:val="24"/>
          <w:szCs w:val="24"/>
        </w:rPr>
        <w:t>'s</w:t>
      </w:r>
      <w:r w:rsidR="002736FE">
        <w:rPr>
          <w:rFonts w:ascii="Times New Roman" w:hAnsi="Times New Roman" w:cs="Times New Roman"/>
          <w:sz w:val="24"/>
          <w:szCs w:val="24"/>
        </w:rPr>
        <w:t xml:space="preserve"> valuation of a </w:t>
      </w:r>
      <w:r w:rsidR="000F0206">
        <w:rPr>
          <w:rFonts w:ascii="Times New Roman" w:hAnsi="Times New Roman" w:cs="Times New Roman"/>
          <w:sz w:val="24"/>
          <w:szCs w:val="24"/>
        </w:rPr>
        <w:t>trade</w:t>
      </w:r>
      <w:r w:rsidR="002736FE">
        <w:rPr>
          <w:rFonts w:ascii="Times New Roman" w:hAnsi="Times New Roman" w:cs="Times New Roman"/>
          <w:sz w:val="24"/>
          <w:szCs w:val="24"/>
        </w:rPr>
        <w:t>mark</w:t>
      </w:r>
      <w:r w:rsidR="00661ABF" w:rsidRPr="00F97464">
        <w:rPr>
          <w:rFonts w:ascii="Times New Roman" w:hAnsi="Times New Roman" w:cs="Times New Roman"/>
          <w:sz w:val="24"/>
          <w:szCs w:val="24"/>
        </w:rPr>
        <w:t>.</w:t>
      </w:r>
    </w:p>
    <w:p w:rsidR="0096400D" w:rsidRPr="001032DB" w:rsidRDefault="0096400D" w:rsidP="00E03C4C">
      <w:pPr>
        <w:spacing w:before="360"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t>6.</w:t>
      </w:r>
      <w:r w:rsidRPr="001032DB">
        <w:rPr>
          <w:rFonts w:ascii="Times New Roman" w:hAnsi="Times New Roman" w:cs="Times New Roman"/>
          <w:b/>
          <w:smallCaps/>
          <w:sz w:val="24"/>
        </w:rPr>
        <w:tab/>
      </w:r>
      <w:r>
        <w:rPr>
          <w:rFonts w:ascii="Times New Roman" w:hAnsi="Times New Roman" w:cs="Times New Roman"/>
          <w:b/>
          <w:smallCaps/>
          <w:sz w:val="24"/>
        </w:rPr>
        <w:t>C</w:t>
      </w:r>
      <w:r w:rsidRPr="001032DB">
        <w:rPr>
          <w:rFonts w:ascii="Times New Roman" w:hAnsi="Times New Roman" w:cs="Times New Roman"/>
          <w:b/>
          <w:smallCaps/>
          <w:sz w:val="24"/>
        </w:rPr>
        <w:t>onclusion</w:t>
      </w:r>
    </w:p>
    <w:p w:rsidR="0096400D" w:rsidRPr="001032DB" w:rsidRDefault="0096400D" w:rsidP="0096400D">
      <w:pPr>
        <w:spacing w:after="120" w:line="480" w:lineRule="auto"/>
        <w:jc w:val="both"/>
        <w:rPr>
          <w:rFonts w:ascii="Times New Roman" w:hAnsi="Times New Roman" w:cs="Times New Roman"/>
          <w:i/>
          <w:sz w:val="24"/>
        </w:rPr>
      </w:pPr>
      <w:r w:rsidRPr="001032DB">
        <w:rPr>
          <w:rFonts w:ascii="Times New Roman" w:hAnsi="Times New Roman" w:cs="Times New Roman"/>
          <w:i/>
          <w:sz w:val="24"/>
        </w:rPr>
        <w:t>6.1.</w:t>
      </w:r>
      <w:r w:rsidRPr="001032DB">
        <w:rPr>
          <w:rFonts w:ascii="Times New Roman" w:hAnsi="Times New Roman" w:cs="Times New Roman"/>
          <w:i/>
          <w:sz w:val="24"/>
        </w:rPr>
        <w:tab/>
      </w:r>
      <w:r>
        <w:rPr>
          <w:rFonts w:ascii="Times New Roman" w:hAnsi="Times New Roman" w:cs="Times New Roman"/>
          <w:i/>
          <w:sz w:val="24"/>
        </w:rPr>
        <w:t>A summary of the study</w:t>
      </w:r>
    </w:p>
    <w:p w:rsidR="0096400D" w:rsidRDefault="0096400D" w:rsidP="0096400D">
      <w:pPr>
        <w:spacing w:after="120" w:line="480" w:lineRule="auto"/>
        <w:ind w:firstLine="720"/>
        <w:jc w:val="both"/>
        <w:rPr>
          <w:rFonts w:ascii="Times New Roman" w:hAnsi="Times New Roman" w:cs="Times New Roman"/>
          <w:sz w:val="24"/>
          <w:szCs w:val="24"/>
        </w:rPr>
      </w:pPr>
      <w:r w:rsidRPr="003F5E00">
        <w:rPr>
          <w:rFonts w:ascii="Times New Roman" w:hAnsi="Times New Roman" w:cs="Times New Roman"/>
          <w:sz w:val="24"/>
          <w:szCs w:val="24"/>
        </w:rPr>
        <w:t>This</w:t>
      </w:r>
      <w:r w:rsidR="003F5E00" w:rsidRPr="003F5E00">
        <w:rPr>
          <w:rFonts w:ascii="Times New Roman" w:hAnsi="Times New Roman" w:cs="Times New Roman"/>
          <w:sz w:val="20"/>
          <w:szCs w:val="24"/>
        </w:rPr>
        <w:t xml:space="preserve"> </w:t>
      </w:r>
      <w:r w:rsidR="003F5E00">
        <w:rPr>
          <w:rFonts w:ascii="Times New Roman" w:hAnsi="Times New Roman" w:cs="Times New Roman"/>
          <w:sz w:val="24"/>
          <w:szCs w:val="24"/>
        </w:rPr>
        <w:t>research</w:t>
      </w:r>
      <w:r w:rsidR="003F5E00" w:rsidRPr="003F5E00">
        <w:rPr>
          <w:rFonts w:ascii="Times New Roman" w:hAnsi="Times New Roman" w:cs="Times New Roman"/>
          <w:sz w:val="20"/>
          <w:szCs w:val="24"/>
        </w:rPr>
        <w:t xml:space="preserve"> </w:t>
      </w:r>
      <w:r w:rsidRPr="003F5E00">
        <w:rPr>
          <w:rFonts w:ascii="Times New Roman" w:hAnsi="Times New Roman" w:cs="Times New Roman"/>
          <w:sz w:val="24"/>
          <w:szCs w:val="24"/>
        </w:rPr>
        <w:t>is</w:t>
      </w:r>
      <w:r w:rsidRPr="003F5E00">
        <w:rPr>
          <w:rFonts w:ascii="Times New Roman" w:hAnsi="Times New Roman" w:cs="Times New Roman"/>
          <w:sz w:val="20"/>
          <w:szCs w:val="24"/>
        </w:rPr>
        <w:t xml:space="preserve"> </w:t>
      </w:r>
      <w:r w:rsidRPr="003F5E00">
        <w:rPr>
          <w:rFonts w:ascii="Times New Roman" w:hAnsi="Times New Roman" w:cs="Times New Roman"/>
          <w:sz w:val="24"/>
          <w:szCs w:val="24"/>
        </w:rPr>
        <w:t>among</w:t>
      </w:r>
      <w:r w:rsidRPr="003F5E00">
        <w:rPr>
          <w:rFonts w:ascii="Times New Roman" w:hAnsi="Times New Roman" w:cs="Times New Roman"/>
          <w:sz w:val="20"/>
          <w:szCs w:val="24"/>
        </w:rPr>
        <w:t xml:space="preserve"> </w:t>
      </w:r>
      <w:r w:rsidRPr="003F5E00">
        <w:rPr>
          <w:rFonts w:ascii="Times New Roman" w:hAnsi="Times New Roman" w:cs="Times New Roman"/>
          <w:sz w:val="24"/>
          <w:szCs w:val="24"/>
        </w:rPr>
        <w:t>the</w:t>
      </w:r>
      <w:r w:rsidRPr="003F5E00">
        <w:rPr>
          <w:rFonts w:ascii="Times New Roman" w:hAnsi="Times New Roman" w:cs="Times New Roman"/>
          <w:sz w:val="20"/>
          <w:szCs w:val="24"/>
        </w:rPr>
        <w:t xml:space="preserve"> </w:t>
      </w:r>
      <w:r w:rsidRPr="003F5E00">
        <w:rPr>
          <w:rFonts w:ascii="Times New Roman" w:hAnsi="Times New Roman" w:cs="Times New Roman"/>
          <w:sz w:val="24"/>
          <w:szCs w:val="24"/>
        </w:rPr>
        <w:t>first</w:t>
      </w:r>
      <w:r w:rsidRPr="003F5E00">
        <w:rPr>
          <w:rFonts w:ascii="Times New Roman" w:hAnsi="Times New Roman" w:cs="Times New Roman"/>
          <w:sz w:val="20"/>
          <w:szCs w:val="24"/>
        </w:rPr>
        <w:t xml:space="preserve"> </w:t>
      </w:r>
      <w:r w:rsidR="003F5E00">
        <w:rPr>
          <w:rFonts w:ascii="Times New Roman" w:hAnsi="Times New Roman" w:cs="Times New Roman"/>
          <w:sz w:val="24"/>
          <w:szCs w:val="24"/>
        </w:rPr>
        <w:t>empirical</w:t>
      </w:r>
      <w:r w:rsidR="003F5E00" w:rsidRPr="003F5E00">
        <w:rPr>
          <w:rFonts w:ascii="Times New Roman" w:hAnsi="Times New Roman" w:cs="Times New Roman"/>
          <w:sz w:val="20"/>
          <w:szCs w:val="24"/>
        </w:rPr>
        <w:t xml:space="preserve"> </w:t>
      </w:r>
      <w:r w:rsidR="003F5E00">
        <w:rPr>
          <w:rFonts w:ascii="Times New Roman" w:hAnsi="Times New Roman" w:cs="Times New Roman"/>
          <w:sz w:val="24"/>
          <w:szCs w:val="24"/>
        </w:rPr>
        <w:t>studies</w:t>
      </w:r>
      <w:r w:rsidR="003F5E00" w:rsidRPr="003F5E00">
        <w:rPr>
          <w:rFonts w:ascii="Times New Roman" w:hAnsi="Times New Roman" w:cs="Times New Roman"/>
          <w:sz w:val="20"/>
          <w:szCs w:val="24"/>
        </w:rPr>
        <w:t xml:space="preserve"> </w:t>
      </w:r>
      <w:r w:rsidR="003F5E00">
        <w:rPr>
          <w:rFonts w:ascii="Times New Roman" w:hAnsi="Times New Roman" w:cs="Times New Roman"/>
          <w:sz w:val="24"/>
          <w:szCs w:val="24"/>
        </w:rPr>
        <w:t>that</w:t>
      </w:r>
      <w:r w:rsidR="003F5E00" w:rsidRPr="003F5E00">
        <w:rPr>
          <w:rFonts w:ascii="Times New Roman" w:hAnsi="Times New Roman" w:cs="Times New Roman"/>
          <w:sz w:val="20"/>
          <w:szCs w:val="24"/>
        </w:rPr>
        <w:t xml:space="preserve"> </w:t>
      </w:r>
      <w:r w:rsidRPr="003F5E00">
        <w:rPr>
          <w:rFonts w:ascii="Times New Roman" w:hAnsi="Times New Roman" w:cs="Times New Roman"/>
          <w:sz w:val="24"/>
          <w:szCs w:val="24"/>
        </w:rPr>
        <w:t>identify</w:t>
      </w:r>
      <w:r w:rsidRPr="003F5E00">
        <w:rPr>
          <w:rFonts w:ascii="Times New Roman" w:hAnsi="Times New Roman" w:cs="Times New Roman"/>
          <w:sz w:val="20"/>
          <w:szCs w:val="24"/>
        </w:rPr>
        <w:t xml:space="preserve"> </w:t>
      </w:r>
      <w:r w:rsidRPr="003F5E00">
        <w:rPr>
          <w:rFonts w:ascii="Times New Roman" w:hAnsi="Times New Roman" w:cs="Times New Roman"/>
          <w:sz w:val="24"/>
          <w:szCs w:val="24"/>
        </w:rPr>
        <w:t>and</w:t>
      </w:r>
      <w:r w:rsidR="003F5E00" w:rsidRPr="003F5E00">
        <w:rPr>
          <w:rFonts w:ascii="Times New Roman" w:hAnsi="Times New Roman" w:cs="Times New Roman"/>
          <w:sz w:val="20"/>
          <w:szCs w:val="24"/>
        </w:rPr>
        <w:t xml:space="preserve"> </w:t>
      </w:r>
      <w:r w:rsidR="003F5E00" w:rsidRPr="003F5E00">
        <w:rPr>
          <w:rFonts w:ascii="Times New Roman" w:hAnsi="Times New Roman" w:cs="Times New Roman"/>
          <w:sz w:val="24"/>
          <w:szCs w:val="24"/>
        </w:rPr>
        <w:t>systematically</w:t>
      </w:r>
      <w:r w:rsidRPr="003F5E00">
        <w:rPr>
          <w:rFonts w:ascii="Times New Roman" w:hAnsi="Times New Roman" w:cs="Times New Roman"/>
          <w:sz w:val="20"/>
          <w:szCs w:val="24"/>
        </w:rPr>
        <w:t xml:space="preserve"> </w:t>
      </w:r>
      <w:r w:rsidR="003F5E00">
        <w:rPr>
          <w:rFonts w:ascii="Times New Roman" w:hAnsi="Times New Roman" w:cs="Times New Roman"/>
          <w:sz w:val="24"/>
          <w:szCs w:val="24"/>
        </w:rPr>
        <w:t xml:space="preserve">assess </w:t>
      </w:r>
      <w:r w:rsidRPr="003F5E00">
        <w:rPr>
          <w:rFonts w:ascii="Times New Roman" w:hAnsi="Times New Roman" w:cs="Times New Roman"/>
          <w:sz w:val="24"/>
          <w:szCs w:val="24"/>
        </w:rPr>
        <w:t xml:space="preserve">trademark </w:t>
      </w:r>
      <w:r w:rsidR="003F5E00">
        <w:rPr>
          <w:rFonts w:ascii="Times New Roman" w:hAnsi="Times New Roman" w:cs="Times New Roman"/>
          <w:sz w:val="24"/>
          <w:szCs w:val="24"/>
        </w:rPr>
        <w:t>value indicators</w:t>
      </w:r>
      <w:r w:rsidRPr="003F5E00">
        <w:rPr>
          <w:rFonts w:ascii="Times New Roman" w:hAnsi="Times New Roman" w:cs="Times New Roman"/>
          <w:sz w:val="24"/>
          <w:szCs w:val="24"/>
        </w:rPr>
        <w:t>.</w:t>
      </w:r>
      <w:r w:rsidR="003F5E00">
        <w:rPr>
          <w:rFonts w:ascii="Times New Roman" w:hAnsi="Times New Roman" w:cs="Times New Roman"/>
          <w:sz w:val="24"/>
          <w:szCs w:val="24"/>
        </w:rPr>
        <w:t xml:space="preserve"> Unlike </w:t>
      </w:r>
      <w:r w:rsidRPr="003F5E00">
        <w:rPr>
          <w:rFonts w:ascii="Times New Roman" w:hAnsi="Times New Roman" w:cs="Times New Roman"/>
          <w:sz w:val="24"/>
          <w:szCs w:val="24"/>
        </w:rPr>
        <w:t xml:space="preserve">previous </w:t>
      </w:r>
      <w:r w:rsidR="003F5E00">
        <w:rPr>
          <w:rFonts w:ascii="Times New Roman" w:hAnsi="Times New Roman" w:cs="Times New Roman"/>
          <w:sz w:val="24"/>
          <w:szCs w:val="24"/>
        </w:rPr>
        <w:t>works</w:t>
      </w:r>
      <w:r w:rsidRPr="003F5E00">
        <w:rPr>
          <w:rFonts w:ascii="Times New Roman" w:hAnsi="Times New Roman" w:cs="Times New Roman"/>
          <w:sz w:val="24"/>
          <w:szCs w:val="24"/>
        </w:rPr>
        <w:t xml:space="preserve"> that </w:t>
      </w:r>
      <w:r w:rsidR="003F5E00">
        <w:rPr>
          <w:rFonts w:ascii="Times New Roman" w:hAnsi="Times New Roman" w:cs="Times New Roman"/>
          <w:sz w:val="24"/>
          <w:szCs w:val="24"/>
        </w:rPr>
        <w:t>capture</w:t>
      </w:r>
      <w:r w:rsidRPr="003F5E00">
        <w:rPr>
          <w:rFonts w:ascii="Times New Roman" w:hAnsi="Times New Roman" w:cs="Times New Roman"/>
          <w:sz w:val="24"/>
          <w:szCs w:val="24"/>
        </w:rPr>
        <w:t xml:space="preserve"> trademark value by observi</w:t>
      </w:r>
      <w:r w:rsidR="003F5E00">
        <w:rPr>
          <w:rFonts w:ascii="Times New Roman" w:hAnsi="Times New Roman" w:cs="Times New Roman"/>
          <w:sz w:val="24"/>
          <w:szCs w:val="24"/>
        </w:rPr>
        <w:t>ng the</w:t>
      </w:r>
      <w:r w:rsidR="003F5E00" w:rsidRPr="003F5E00">
        <w:rPr>
          <w:rFonts w:ascii="Times New Roman" w:hAnsi="Times New Roman" w:cs="Times New Roman"/>
          <w:szCs w:val="24"/>
        </w:rPr>
        <w:t xml:space="preserve"> </w:t>
      </w:r>
      <w:r w:rsidR="003F5E00">
        <w:rPr>
          <w:rFonts w:ascii="Times New Roman" w:hAnsi="Times New Roman" w:cs="Times New Roman"/>
          <w:sz w:val="24"/>
          <w:szCs w:val="24"/>
        </w:rPr>
        <w:t>reaction</w:t>
      </w:r>
      <w:r w:rsidR="003F5E00" w:rsidRPr="003F5E00">
        <w:rPr>
          <w:rFonts w:ascii="Times New Roman" w:hAnsi="Times New Roman" w:cs="Times New Roman"/>
          <w:szCs w:val="24"/>
        </w:rPr>
        <w:t xml:space="preserve"> </w:t>
      </w:r>
      <w:r w:rsidR="003F5E00">
        <w:rPr>
          <w:rFonts w:ascii="Times New Roman" w:hAnsi="Times New Roman" w:cs="Times New Roman"/>
          <w:sz w:val="24"/>
          <w:szCs w:val="24"/>
        </w:rPr>
        <w:t>of</w:t>
      </w:r>
      <w:r w:rsidR="003F5E00" w:rsidRPr="003F5E00">
        <w:rPr>
          <w:rFonts w:ascii="Times New Roman" w:hAnsi="Times New Roman" w:cs="Times New Roman"/>
          <w:szCs w:val="24"/>
        </w:rPr>
        <w:t xml:space="preserve"> </w:t>
      </w:r>
      <w:r w:rsidRPr="003F5E00">
        <w:rPr>
          <w:rFonts w:ascii="Times New Roman" w:hAnsi="Times New Roman" w:cs="Times New Roman"/>
          <w:sz w:val="24"/>
          <w:szCs w:val="24"/>
        </w:rPr>
        <w:t>financial</w:t>
      </w:r>
      <w:r w:rsidRPr="003F5E00">
        <w:rPr>
          <w:rFonts w:ascii="Times New Roman" w:hAnsi="Times New Roman" w:cs="Times New Roman"/>
          <w:szCs w:val="24"/>
        </w:rPr>
        <w:t xml:space="preserve"> </w:t>
      </w:r>
      <w:r w:rsidRPr="003F5E00">
        <w:rPr>
          <w:rFonts w:ascii="Times New Roman" w:hAnsi="Times New Roman" w:cs="Times New Roman"/>
          <w:sz w:val="24"/>
          <w:szCs w:val="24"/>
        </w:rPr>
        <w:t>markets</w:t>
      </w:r>
      <w:r w:rsidRPr="003F5E00">
        <w:rPr>
          <w:rFonts w:ascii="Times New Roman" w:hAnsi="Times New Roman" w:cs="Times New Roman"/>
          <w:szCs w:val="24"/>
        </w:rPr>
        <w:t xml:space="preserve"> </w:t>
      </w:r>
      <w:r w:rsidRPr="003F5E00">
        <w:rPr>
          <w:rFonts w:ascii="Times New Roman" w:hAnsi="Times New Roman" w:cs="Times New Roman"/>
          <w:sz w:val="24"/>
          <w:szCs w:val="24"/>
        </w:rPr>
        <w:t>on</w:t>
      </w:r>
      <w:r w:rsidRPr="003F5E00">
        <w:rPr>
          <w:rFonts w:ascii="Times New Roman" w:hAnsi="Times New Roman" w:cs="Times New Roman"/>
          <w:szCs w:val="24"/>
        </w:rPr>
        <w:t xml:space="preserve"> </w:t>
      </w:r>
      <w:r w:rsidRPr="003F5E00">
        <w:rPr>
          <w:rFonts w:ascii="Times New Roman" w:hAnsi="Times New Roman" w:cs="Times New Roman"/>
          <w:sz w:val="24"/>
          <w:szCs w:val="24"/>
        </w:rPr>
        <w:t>filing</w:t>
      </w:r>
      <w:r w:rsidRPr="003F5E00">
        <w:rPr>
          <w:rFonts w:ascii="Times New Roman" w:hAnsi="Times New Roman" w:cs="Times New Roman"/>
          <w:szCs w:val="24"/>
        </w:rPr>
        <w:t xml:space="preserve"> </w:t>
      </w:r>
      <w:r w:rsidRPr="003F5E00">
        <w:rPr>
          <w:rFonts w:ascii="Times New Roman" w:hAnsi="Times New Roman" w:cs="Times New Roman"/>
          <w:sz w:val="24"/>
          <w:szCs w:val="24"/>
        </w:rPr>
        <w:t>a</w:t>
      </w:r>
      <w:r w:rsidRPr="003F5E00">
        <w:rPr>
          <w:rFonts w:ascii="Times New Roman" w:hAnsi="Times New Roman" w:cs="Times New Roman"/>
          <w:szCs w:val="24"/>
        </w:rPr>
        <w:t xml:space="preserve"> </w:t>
      </w:r>
      <w:r w:rsidRPr="003F5E00">
        <w:rPr>
          <w:rFonts w:ascii="Times New Roman" w:hAnsi="Times New Roman" w:cs="Times New Roman"/>
          <w:sz w:val="24"/>
          <w:szCs w:val="24"/>
        </w:rPr>
        <w:t>trademark</w:t>
      </w:r>
      <w:r w:rsidRPr="003F5E00">
        <w:rPr>
          <w:rFonts w:ascii="Times New Roman" w:hAnsi="Times New Roman" w:cs="Times New Roman"/>
          <w:szCs w:val="24"/>
        </w:rPr>
        <w:t xml:space="preserve"> </w:t>
      </w:r>
      <w:r w:rsidRPr="003F5E00">
        <w:rPr>
          <w:rFonts w:ascii="Times New Roman" w:hAnsi="Times New Roman" w:cs="Times New Roman"/>
          <w:sz w:val="24"/>
          <w:szCs w:val="24"/>
        </w:rPr>
        <w:t>application,</w:t>
      </w:r>
      <w:r w:rsidRPr="003F5E00">
        <w:rPr>
          <w:rFonts w:ascii="Times New Roman" w:hAnsi="Times New Roman" w:cs="Times New Roman"/>
          <w:szCs w:val="24"/>
        </w:rPr>
        <w:t xml:space="preserve"> </w:t>
      </w:r>
      <w:r w:rsidR="003F5E00" w:rsidRPr="003F5E00">
        <w:rPr>
          <w:rFonts w:ascii="Times New Roman" w:hAnsi="Times New Roman" w:cs="Times New Roman"/>
          <w:sz w:val="24"/>
          <w:szCs w:val="24"/>
        </w:rPr>
        <w:t>it</w:t>
      </w:r>
      <w:r w:rsidR="003F5E00" w:rsidRPr="003F5E00">
        <w:rPr>
          <w:rFonts w:ascii="Times New Roman" w:hAnsi="Times New Roman" w:cs="Times New Roman"/>
          <w:szCs w:val="24"/>
        </w:rPr>
        <w:t xml:space="preserve"> </w:t>
      </w:r>
      <w:r w:rsidRPr="003F5E00">
        <w:rPr>
          <w:rFonts w:ascii="Times New Roman" w:hAnsi="Times New Roman" w:cs="Times New Roman"/>
          <w:sz w:val="24"/>
          <w:szCs w:val="24"/>
        </w:rPr>
        <w:t>focused</w:t>
      </w:r>
      <w:r w:rsidRPr="003F5E00">
        <w:rPr>
          <w:rFonts w:ascii="Times New Roman" w:hAnsi="Times New Roman" w:cs="Times New Roman"/>
          <w:szCs w:val="24"/>
        </w:rPr>
        <w:t xml:space="preserve"> </w:t>
      </w:r>
      <w:r w:rsidRPr="003F5E00">
        <w:rPr>
          <w:rFonts w:ascii="Times New Roman" w:hAnsi="Times New Roman" w:cs="Times New Roman"/>
          <w:sz w:val="24"/>
          <w:szCs w:val="24"/>
        </w:rPr>
        <w:t>on</w:t>
      </w:r>
      <w:r w:rsidRPr="003F5E00">
        <w:rPr>
          <w:rFonts w:ascii="Times New Roman" w:hAnsi="Times New Roman" w:cs="Times New Roman"/>
          <w:szCs w:val="24"/>
        </w:rPr>
        <w:t xml:space="preserve"> </w:t>
      </w:r>
      <w:r w:rsidRPr="003F5E00">
        <w:rPr>
          <w:rFonts w:ascii="Times New Roman" w:hAnsi="Times New Roman" w:cs="Times New Roman"/>
          <w:sz w:val="24"/>
          <w:szCs w:val="24"/>
        </w:rPr>
        <w:t>the</w:t>
      </w:r>
      <w:r w:rsidRPr="003F5E00">
        <w:rPr>
          <w:rFonts w:ascii="Times New Roman" w:hAnsi="Times New Roman" w:cs="Times New Roman"/>
          <w:szCs w:val="24"/>
        </w:rPr>
        <w:t xml:space="preserve"> </w:t>
      </w:r>
      <w:r w:rsidRPr="003F5E00">
        <w:rPr>
          <w:rFonts w:ascii="Times New Roman" w:hAnsi="Times New Roman" w:cs="Times New Roman"/>
          <w:sz w:val="24"/>
          <w:szCs w:val="24"/>
        </w:rPr>
        <w:t>trademark protection</w:t>
      </w:r>
      <w:r w:rsidRPr="003F5E00">
        <w:rPr>
          <w:rFonts w:ascii="Times New Roman" w:hAnsi="Times New Roman" w:cs="Times New Roman"/>
          <w:szCs w:val="24"/>
        </w:rPr>
        <w:t xml:space="preserve"> </w:t>
      </w:r>
      <w:r w:rsidRPr="003F5E00">
        <w:rPr>
          <w:rFonts w:ascii="Times New Roman" w:hAnsi="Times New Roman" w:cs="Times New Roman"/>
          <w:sz w:val="24"/>
          <w:szCs w:val="24"/>
        </w:rPr>
        <w:t>lifecycle</w:t>
      </w:r>
      <w:r w:rsidRPr="003F5E00">
        <w:rPr>
          <w:rFonts w:ascii="Times New Roman" w:hAnsi="Times New Roman" w:cs="Times New Roman"/>
          <w:szCs w:val="24"/>
        </w:rPr>
        <w:t xml:space="preserve"> </w:t>
      </w:r>
      <w:r w:rsidRPr="003F5E00">
        <w:rPr>
          <w:rFonts w:ascii="Times New Roman" w:hAnsi="Times New Roman" w:cs="Times New Roman"/>
          <w:sz w:val="24"/>
          <w:szCs w:val="24"/>
        </w:rPr>
        <w:t>to</w:t>
      </w:r>
      <w:r w:rsidRPr="003F5E00">
        <w:rPr>
          <w:rFonts w:ascii="Times New Roman" w:hAnsi="Times New Roman" w:cs="Times New Roman"/>
          <w:szCs w:val="24"/>
        </w:rPr>
        <w:t xml:space="preserve"> </w:t>
      </w:r>
      <w:r w:rsidRPr="003F5E00">
        <w:rPr>
          <w:rFonts w:ascii="Times New Roman" w:hAnsi="Times New Roman" w:cs="Times New Roman"/>
          <w:sz w:val="24"/>
          <w:szCs w:val="24"/>
        </w:rPr>
        <w:t>derive</w:t>
      </w:r>
      <w:r w:rsidRPr="003F5E00">
        <w:rPr>
          <w:rFonts w:ascii="Times New Roman" w:hAnsi="Times New Roman" w:cs="Times New Roman"/>
          <w:szCs w:val="24"/>
        </w:rPr>
        <w:t xml:space="preserve"> </w:t>
      </w:r>
      <w:r w:rsidRPr="003F5E00">
        <w:rPr>
          <w:rFonts w:ascii="Times New Roman" w:hAnsi="Times New Roman" w:cs="Times New Roman"/>
          <w:sz w:val="24"/>
          <w:szCs w:val="24"/>
        </w:rPr>
        <w:t>value</w:t>
      </w:r>
      <w:r w:rsidRPr="003F5E00">
        <w:rPr>
          <w:rFonts w:ascii="Times New Roman" w:hAnsi="Times New Roman" w:cs="Times New Roman"/>
          <w:szCs w:val="24"/>
        </w:rPr>
        <w:t xml:space="preserve"> </w:t>
      </w:r>
      <w:r w:rsidRPr="003F5E00">
        <w:rPr>
          <w:rFonts w:ascii="Times New Roman" w:hAnsi="Times New Roman" w:cs="Times New Roman"/>
          <w:sz w:val="24"/>
          <w:szCs w:val="24"/>
        </w:rPr>
        <w:t>implications</w:t>
      </w:r>
      <w:r w:rsidRPr="003F5E00">
        <w:rPr>
          <w:rFonts w:ascii="Times New Roman" w:hAnsi="Times New Roman" w:cs="Times New Roman"/>
          <w:szCs w:val="24"/>
        </w:rPr>
        <w:t xml:space="preserve"> </w:t>
      </w:r>
      <w:r w:rsidRPr="003F5E00">
        <w:rPr>
          <w:rFonts w:ascii="Times New Roman" w:hAnsi="Times New Roman" w:cs="Times New Roman"/>
          <w:sz w:val="24"/>
          <w:szCs w:val="24"/>
        </w:rPr>
        <w:t>of</w:t>
      </w:r>
      <w:r w:rsidRPr="003F5E00">
        <w:rPr>
          <w:rFonts w:ascii="Times New Roman" w:hAnsi="Times New Roman" w:cs="Times New Roman"/>
          <w:szCs w:val="24"/>
        </w:rPr>
        <w:t xml:space="preserve"> </w:t>
      </w:r>
      <w:r w:rsidRPr="003F5E00">
        <w:rPr>
          <w:rFonts w:ascii="Times New Roman" w:hAnsi="Times New Roman" w:cs="Times New Roman"/>
          <w:sz w:val="24"/>
          <w:szCs w:val="24"/>
        </w:rPr>
        <w:t>the</w:t>
      </w:r>
      <w:r w:rsidRPr="003F5E00">
        <w:rPr>
          <w:rFonts w:ascii="Times New Roman" w:hAnsi="Times New Roman" w:cs="Times New Roman"/>
          <w:szCs w:val="24"/>
        </w:rPr>
        <w:t xml:space="preserve"> </w:t>
      </w:r>
      <w:r w:rsidRPr="003F5E00">
        <w:rPr>
          <w:rFonts w:ascii="Times New Roman" w:hAnsi="Times New Roman" w:cs="Times New Roman"/>
          <w:sz w:val="24"/>
          <w:szCs w:val="24"/>
        </w:rPr>
        <w:t>identified</w:t>
      </w:r>
      <w:r w:rsidRPr="003F5E00">
        <w:rPr>
          <w:rFonts w:ascii="Times New Roman" w:hAnsi="Times New Roman" w:cs="Times New Roman"/>
          <w:szCs w:val="24"/>
        </w:rPr>
        <w:t xml:space="preserve"> </w:t>
      </w:r>
      <w:r w:rsidRPr="003F5E00">
        <w:rPr>
          <w:rFonts w:ascii="Times New Roman" w:hAnsi="Times New Roman" w:cs="Times New Roman"/>
          <w:sz w:val="24"/>
          <w:szCs w:val="24"/>
        </w:rPr>
        <w:t>trademark</w:t>
      </w:r>
      <w:r w:rsidRPr="003F5E00">
        <w:rPr>
          <w:rFonts w:ascii="Times New Roman" w:hAnsi="Times New Roman" w:cs="Times New Roman"/>
          <w:szCs w:val="24"/>
        </w:rPr>
        <w:t xml:space="preserve"> </w:t>
      </w:r>
      <w:r w:rsidRPr="003F5E00">
        <w:rPr>
          <w:rFonts w:ascii="Times New Roman" w:hAnsi="Times New Roman" w:cs="Times New Roman"/>
          <w:sz w:val="24"/>
          <w:szCs w:val="24"/>
        </w:rPr>
        <w:t>characteristics.</w:t>
      </w:r>
      <w:r w:rsidR="003F5E00" w:rsidRPr="003F5E00">
        <w:rPr>
          <w:rFonts w:ascii="Times New Roman" w:hAnsi="Times New Roman" w:cs="Times New Roman"/>
          <w:szCs w:val="24"/>
        </w:rPr>
        <w:t xml:space="preserve"> </w:t>
      </w:r>
      <w:r w:rsidR="003F5E00">
        <w:rPr>
          <w:rFonts w:ascii="Times New Roman" w:hAnsi="Times New Roman" w:cs="Times New Roman"/>
          <w:sz w:val="24"/>
          <w:szCs w:val="24"/>
        </w:rPr>
        <w:t xml:space="preserve">To </w:t>
      </w:r>
      <w:r w:rsidR="003F5E00" w:rsidRPr="009A2063">
        <w:rPr>
          <w:rFonts w:ascii="Times New Roman" w:hAnsi="Times New Roman" w:cs="Times New Roman"/>
          <w:sz w:val="24"/>
          <w:szCs w:val="24"/>
        </w:rPr>
        <w:t xml:space="preserve">be </w:t>
      </w:r>
      <w:r w:rsidRPr="009A2063">
        <w:rPr>
          <w:rFonts w:ascii="Times New Roman" w:hAnsi="Times New Roman" w:cs="Times New Roman"/>
          <w:sz w:val="24"/>
          <w:szCs w:val="24"/>
        </w:rPr>
        <w:t xml:space="preserve">more specific, </w:t>
      </w:r>
      <w:r w:rsidR="009A2063">
        <w:rPr>
          <w:rFonts w:ascii="Times New Roman" w:hAnsi="Times New Roman" w:cs="Times New Roman"/>
          <w:sz w:val="24"/>
          <w:szCs w:val="24"/>
        </w:rPr>
        <w:t xml:space="preserve">it </w:t>
      </w:r>
      <w:r w:rsidRPr="009A2063">
        <w:rPr>
          <w:rFonts w:ascii="Times New Roman" w:hAnsi="Times New Roman" w:cs="Times New Roman"/>
          <w:sz w:val="24"/>
          <w:szCs w:val="24"/>
        </w:rPr>
        <w:t xml:space="preserve">reasoned that more valuable </w:t>
      </w:r>
      <w:r w:rsidR="009A2063">
        <w:rPr>
          <w:rFonts w:ascii="Times New Roman" w:hAnsi="Times New Roman" w:cs="Times New Roman"/>
          <w:sz w:val="24"/>
          <w:szCs w:val="24"/>
        </w:rPr>
        <w:t>trade</w:t>
      </w:r>
      <w:r w:rsidRPr="009A2063">
        <w:rPr>
          <w:rFonts w:ascii="Times New Roman" w:hAnsi="Times New Roman" w:cs="Times New Roman"/>
          <w:sz w:val="24"/>
          <w:szCs w:val="24"/>
        </w:rPr>
        <w:t xml:space="preserve">marks </w:t>
      </w:r>
      <w:r w:rsidR="009A2063">
        <w:rPr>
          <w:rFonts w:ascii="Times New Roman" w:hAnsi="Times New Roman" w:cs="Times New Roman"/>
          <w:sz w:val="24"/>
          <w:szCs w:val="24"/>
        </w:rPr>
        <w:t>are</w:t>
      </w:r>
      <w:r w:rsidRPr="009A2063">
        <w:rPr>
          <w:rFonts w:ascii="Times New Roman" w:hAnsi="Times New Roman" w:cs="Times New Roman"/>
          <w:sz w:val="24"/>
          <w:szCs w:val="24"/>
        </w:rPr>
        <w:t xml:space="preserve"> likely to enjoy longer federal protection,</w:t>
      </w:r>
      <w:r w:rsidRPr="009A2063">
        <w:rPr>
          <w:rFonts w:ascii="Times New Roman" w:hAnsi="Times New Roman" w:cs="Times New Roman"/>
          <w:szCs w:val="24"/>
        </w:rPr>
        <w:t xml:space="preserve"> </w:t>
      </w:r>
      <w:r w:rsidR="009A2063">
        <w:rPr>
          <w:rFonts w:ascii="Times New Roman" w:hAnsi="Times New Roman" w:cs="Times New Roman"/>
          <w:sz w:val="24"/>
          <w:szCs w:val="24"/>
        </w:rPr>
        <w:t>given</w:t>
      </w:r>
      <w:r w:rsidRPr="009A2063">
        <w:rPr>
          <w:rFonts w:ascii="Times New Roman" w:hAnsi="Times New Roman" w:cs="Times New Roman"/>
          <w:szCs w:val="24"/>
        </w:rPr>
        <w:t xml:space="preserve"> </w:t>
      </w:r>
      <w:r w:rsidRPr="009A2063">
        <w:rPr>
          <w:rFonts w:ascii="Times New Roman" w:hAnsi="Times New Roman" w:cs="Times New Roman"/>
          <w:sz w:val="24"/>
          <w:szCs w:val="24"/>
        </w:rPr>
        <w:t>that</w:t>
      </w:r>
      <w:r w:rsidRPr="009A2063">
        <w:rPr>
          <w:rFonts w:ascii="Times New Roman" w:hAnsi="Times New Roman" w:cs="Times New Roman"/>
          <w:szCs w:val="24"/>
        </w:rPr>
        <w:t xml:space="preserve"> </w:t>
      </w:r>
      <w:r w:rsidRPr="009A2063">
        <w:rPr>
          <w:rFonts w:ascii="Times New Roman" w:hAnsi="Times New Roman" w:cs="Times New Roman"/>
          <w:sz w:val="24"/>
          <w:szCs w:val="24"/>
        </w:rPr>
        <w:t>the</w:t>
      </w:r>
      <w:r w:rsidRPr="009A2063">
        <w:rPr>
          <w:rFonts w:ascii="Times New Roman" w:hAnsi="Times New Roman" w:cs="Times New Roman"/>
          <w:szCs w:val="24"/>
        </w:rPr>
        <w:t xml:space="preserve"> </w:t>
      </w:r>
      <w:r w:rsidRPr="009A2063">
        <w:rPr>
          <w:rFonts w:ascii="Times New Roman" w:hAnsi="Times New Roman" w:cs="Times New Roman"/>
          <w:sz w:val="24"/>
          <w:szCs w:val="24"/>
        </w:rPr>
        <w:t>benefits</w:t>
      </w:r>
      <w:r w:rsidRPr="009A2063">
        <w:rPr>
          <w:rFonts w:ascii="Times New Roman" w:hAnsi="Times New Roman" w:cs="Times New Roman"/>
          <w:szCs w:val="24"/>
        </w:rPr>
        <w:t xml:space="preserve"> </w:t>
      </w:r>
      <w:r w:rsidRPr="009A2063">
        <w:rPr>
          <w:rFonts w:ascii="Times New Roman" w:hAnsi="Times New Roman" w:cs="Times New Roman"/>
          <w:sz w:val="24"/>
          <w:szCs w:val="24"/>
        </w:rPr>
        <w:t>of</w:t>
      </w:r>
      <w:r w:rsidRPr="009A2063">
        <w:rPr>
          <w:rFonts w:ascii="Times New Roman" w:hAnsi="Times New Roman" w:cs="Times New Roman"/>
          <w:szCs w:val="24"/>
        </w:rPr>
        <w:t xml:space="preserve"> </w:t>
      </w:r>
      <w:r w:rsidRPr="009A2063">
        <w:rPr>
          <w:rFonts w:ascii="Times New Roman" w:hAnsi="Times New Roman" w:cs="Times New Roman"/>
          <w:sz w:val="24"/>
          <w:szCs w:val="24"/>
        </w:rPr>
        <w:t>this</w:t>
      </w:r>
      <w:r w:rsidRPr="009A2063">
        <w:rPr>
          <w:rFonts w:ascii="Times New Roman" w:hAnsi="Times New Roman" w:cs="Times New Roman"/>
          <w:szCs w:val="24"/>
        </w:rPr>
        <w:t xml:space="preserve"> </w:t>
      </w:r>
      <w:r w:rsidRPr="009A2063">
        <w:rPr>
          <w:rFonts w:ascii="Times New Roman" w:hAnsi="Times New Roman" w:cs="Times New Roman"/>
          <w:sz w:val="24"/>
          <w:szCs w:val="24"/>
        </w:rPr>
        <w:t>protection</w:t>
      </w:r>
      <w:r w:rsidRPr="009A2063">
        <w:rPr>
          <w:rFonts w:ascii="Times New Roman" w:hAnsi="Times New Roman" w:cs="Times New Roman"/>
          <w:szCs w:val="24"/>
        </w:rPr>
        <w:t xml:space="preserve"> </w:t>
      </w:r>
      <w:r w:rsidRPr="009A2063">
        <w:rPr>
          <w:rFonts w:ascii="Times New Roman" w:hAnsi="Times New Roman" w:cs="Times New Roman"/>
          <w:sz w:val="24"/>
          <w:szCs w:val="24"/>
        </w:rPr>
        <w:t>exceed</w:t>
      </w:r>
      <w:r w:rsidRPr="009A2063">
        <w:rPr>
          <w:rFonts w:ascii="Times New Roman" w:hAnsi="Times New Roman" w:cs="Times New Roman"/>
          <w:szCs w:val="24"/>
        </w:rPr>
        <w:t xml:space="preserve"> </w:t>
      </w:r>
      <w:r w:rsidRPr="009A2063">
        <w:rPr>
          <w:rFonts w:ascii="Times New Roman" w:hAnsi="Times New Roman" w:cs="Times New Roman"/>
          <w:sz w:val="24"/>
          <w:szCs w:val="24"/>
        </w:rPr>
        <w:t>its</w:t>
      </w:r>
      <w:r w:rsidRPr="009A2063">
        <w:rPr>
          <w:rFonts w:ascii="Times New Roman" w:hAnsi="Times New Roman" w:cs="Times New Roman"/>
          <w:szCs w:val="24"/>
        </w:rPr>
        <w:t xml:space="preserve"> </w:t>
      </w:r>
      <w:r w:rsidRPr="009A2063">
        <w:rPr>
          <w:rFonts w:ascii="Times New Roman" w:hAnsi="Times New Roman" w:cs="Times New Roman"/>
          <w:sz w:val="24"/>
          <w:szCs w:val="24"/>
        </w:rPr>
        <w:t>costs.</w:t>
      </w:r>
      <w:r w:rsidR="009A2063" w:rsidRPr="009A2063">
        <w:rPr>
          <w:rFonts w:ascii="Times New Roman" w:hAnsi="Times New Roman" w:cs="Times New Roman"/>
          <w:szCs w:val="24"/>
        </w:rPr>
        <w:t xml:space="preserve"> </w:t>
      </w:r>
      <w:r w:rsidR="009A2063">
        <w:rPr>
          <w:rFonts w:ascii="Times New Roman" w:hAnsi="Times New Roman" w:cs="Times New Roman"/>
          <w:sz w:val="24"/>
          <w:szCs w:val="24"/>
        </w:rPr>
        <w:t>If</w:t>
      </w:r>
      <w:r w:rsidR="009A2063" w:rsidRPr="009A2063">
        <w:rPr>
          <w:rFonts w:ascii="Times New Roman" w:hAnsi="Times New Roman" w:cs="Times New Roman"/>
          <w:szCs w:val="24"/>
        </w:rPr>
        <w:t xml:space="preserve"> </w:t>
      </w:r>
      <w:r w:rsidR="009A2063">
        <w:rPr>
          <w:rFonts w:ascii="Times New Roman" w:hAnsi="Times New Roman" w:cs="Times New Roman"/>
          <w:sz w:val="24"/>
          <w:szCs w:val="24"/>
        </w:rPr>
        <w:t>true</w:t>
      </w:r>
      <w:r w:rsidRPr="003F5E00">
        <w:rPr>
          <w:rFonts w:ascii="Times New Roman" w:hAnsi="Times New Roman" w:cs="Times New Roman"/>
          <w:sz w:val="24"/>
          <w:szCs w:val="24"/>
        </w:rPr>
        <w:t>,</w:t>
      </w:r>
      <w:r w:rsidRPr="009A2063">
        <w:rPr>
          <w:rFonts w:ascii="Times New Roman" w:hAnsi="Times New Roman" w:cs="Times New Roman"/>
          <w:szCs w:val="24"/>
        </w:rPr>
        <w:t xml:space="preserve"> </w:t>
      </w:r>
      <w:r w:rsidRPr="003F5E00">
        <w:rPr>
          <w:rFonts w:ascii="Times New Roman" w:hAnsi="Times New Roman" w:cs="Times New Roman"/>
          <w:sz w:val="24"/>
          <w:szCs w:val="24"/>
        </w:rPr>
        <w:t>the</w:t>
      </w:r>
      <w:r w:rsidRPr="009A2063">
        <w:rPr>
          <w:rFonts w:ascii="Times New Roman" w:hAnsi="Times New Roman" w:cs="Times New Roman"/>
          <w:szCs w:val="24"/>
        </w:rPr>
        <w:t xml:space="preserve"> </w:t>
      </w:r>
      <w:r w:rsidRPr="003F5E00">
        <w:rPr>
          <w:rFonts w:ascii="Times New Roman" w:hAnsi="Times New Roman" w:cs="Times New Roman"/>
          <w:sz w:val="24"/>
          <w:szCs w:val="24"/>
        </w:rPr>
        <w:t xml:space="preserve">characteristics </w:t>
      </w:r>
      <w:r w:rsidR="009A2063">
        <w:rPr>
          <w:rFonts w:ascii="Times New Roman" w:hAnsi="Times New Roman" w:cs="Times New Roman"/>
          <w:sz w:val="24"/>
          <w:szCs w:val="24"/>
        </w:rPr>
        <w:t>that</w:t>
      </w:r>
      <w:r w:rsidR="009A2063" w:rsidRPr="009A2063">
        <w:rPr>
          <w:rFonts w:ascii="Times New Roman" w:hAnsi="Times New Roman" w:cs="Times New Roman"/>
          <w:sz w:val="20"/>
          <w:szCs w:val="24"/>
        </w:rPr>
        <w:t xml:space="preserve"> </w:t>
      </w:r>
      <w:r w:rsidR="009A2063" w:rsidRPr="009A2063">
        <w:rPr>
          <w:rFonts w:ascii="Times New Roman" w:hAnsi="Times New Roman" w:cs="Times New Roman"/>
          <w:sz w:val="24"/>
          <w:szCs w:val="24"/>
        </w:rPr>
        <w:t>have</w:t>
      </w:r>
      <w:r w:rsidR="009A2063" w:rsidRPr="009A2063">
        <w:rPr>
          <w:rFonts w:ascii="Times New Roman" w:hAnsi="Times New Roman" w:cs="Times New Roman"/>
          <w:sz w:val="20"/>
          <w:szCs w:val="24"/>
        </w:rPr>
        <w:t xml:space="preserve"> </w:t>
      </w:r>
      <w:r w:rsidR="009A2063" w:rsidRPr="009A2063">
        <w:rPr>
          <w:rFonts w:ascii="Times New Roman" w:hAnsi="Times New Roman" w:cs="Times New Roman"/>
          <w:sz w:val="24"/>
          <w:szCs w:val="24"/>
        </w:rPr>
        <w:t>a</w:t>
      </w:r>
      <w:r w:rsidR="009A2063" w:rsidRPr="009A2063">
        <w:rPr>
          <w:rFonts w:ascii="Times New Roman" w:hAnsi="Times New Roman" w:cs="Times New Roman"/>
          <w:sz w:val="20"/>
          <w:szCs w:val="24"/>
        </w:rPr>
        <w:t xml:space="preserve"> </w:t>
      </w:r>
      <w:r w:rsidR="009A2063" w:rsidRPr="009A2063">
        <w:rPr>
          <w:rFonts w:ascii="Times New Roman" w:hAnsi="Times New Roman" w:cs="Times New Roman"/>
          <w:sz w:val="24"/>
          <w:szCs w:val="24"/>
        </w:rPr>
        <w:t>positive</w:t>
      </w:r>
      <w:r w:rsidR="009A2063" w:rsidRPr="009A2063">
        <w:rPr>
          <w:rFonts w:ascii="Times New Roman" w:hAnsi="Times New Roman" w:cs="Times New Roman"/>
          <w:sz w:val="20"/>
          <w:szCs w:val="24"/>
        </w:rPr>
        <w:t xml:space="preserve"> </w:t>
      </w:r>
      <w:r w:rsidR="009A2063" w:rsidRPr="009A2063">
        <w:rPr>
          <w:rFonts w:ascii="Times New Roman" w:hAnsi="Times New Roman" w:cs="Times New Roman"/>
          <w:sz w:val="24"/>
          <w:szCs w:val="24"/>
        </w:rPr>
        <w:t>association</w:t>
      </w:r>
      <w:r w:rsidR="009A2063" w:rsidRPr="009A2063">
        <w:rPr>
          <w:rFonts w:ascii="Times New Roman" w:hAnsi="Times New Roman" w:cs="Times New Roman"/>
          <w:sz w:val="20"/>
          <w:szCs w:val="24"/>
        </w:rPr>
        <w:t xml:space="preserve"> </w:t>
      </w:r>
      <w:r w:rsidR="009A2063" w:rsidRPr="009A2063">
        <w:rPr>
          <w:rFonts w:ascii="Times New Roman" w:hAnsi="Times New Roman" w:cs="Times New Roman"/>
          <w:sz w:val="24"/>
          <w:szCs w:val="24"/>
        </w:rPr>
        <w:t>with</w:t>
      </w:r>
      <w:r w:rsidR="009A2063" w:rsidRPr="009A2063">
        <w:rPr>
          <w:rFonts w:ascii="Times New Roman" w:hAnsi="Times New Roman" w:cs="Times New Roman"/>
          <w:sz w:val="20"/>
          <w:szCs w:val="24"/>
        </w:rPr>
        <w:t xml:space="preserve"> </w:t>
      </w:r>
      <w:r w:rsidRPr="009A2063">
        <w:rPr>
          <w:rFonts w:ascii="Times New Roman" w:hAnsi="Times New Roman" w:cs="Times New Roman"/>
          <w:sz w:val="24"/>
          <w:szCs w:val="24"/>
        </w:rPr>
        <w:t>the</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continuity</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of</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federal</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protection</w:t>
      </w:r>
      <w:r w:rsidRPr="009A2063">
        <w:rPr>
          <w:rFonts w:ascii="Times New Roman" w:hAnsi="Times New Roman" w:cs="Times New Roman"/>
          <w:sz w:val="20"/>
          <w:szCs w:val="24"/>
        </w:rPr>
        <w:t xml:space="preserve"> </w:t>
      </w:r>
      <w:r w:rsidR="009A2063" w:rsidRPr="009A2063">
        <w:rPr>
          <w:rFonts w:ascii="Times New Roman" w:hAnsi="Times New Roman" w:cs="Times New Roman"/>
          <w:sz w:val="24"/>
          <w:szCs w:val="24"/>
        </w:rPr>
        <w:t>(</w:t>
      </w:r>
      <w:r w:rsidRPr="009A2063">
        <w:rPr>
          <w:rFonts w:ascii="Times New Roman" w:hAnsi="Times New Roman" w:cs="Times New Roman"/>
          <w:sz w:val="24"/>
          <w:szCs w:val="24"/>
        </w:rPr>
        <w:t>be</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those</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related</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to</w:t>
      </w:r>
      <w:r w:rsidRPr="009A2063">
        <w:rPr>
          <w:rFonts w:ascii="Times New Roman" w:hAnsi="Times New Roman" w:cs="Times New Roman"/>
          <w:sz w:val="20"/>
          <w:szCs w:val="24"/>
        </w:rPr>
        <w:t xml:space="preserve"> </w:t>
      </w:r>
      <w:r w:rsidRPr="009A2063">
        <w:rPr>
          <w:rFonts w:ascii="Times New Roman" w:hAnsi="Times New Roman" w:cs="Times New Roman"/>
          <w:sz w:val="24"/>
          <w:szCs w:val="24"/>
        </w:rPr>
        <w:t>the</w:t>
      </w:r>
      <w:r w:rsidRPr="009A2063">
        <w:rPr>
          <w:rFonts w:ascii="Times New Roman" w:hAnsi="Times New Roman" w:cs="Times New Roman"/>
          <w:sz w:val="12"/>
          <w:szCs w:val="24"/>
        </w:rPr>
        <w:t xml:space="preserve"> </w:t>
      </w:r>
      <w:r w:rsidRPr="009A2063">
        <w:rPr>
          <w:rFonts w:ascii="Times New Roman" w:hAnsi="Times New Roman" w:cs="Times New Roman"/>
          <w:sz w:val="24"/>
          <w:szCs w:val="24"/>
        </w:rPr>
        <w:t>underlying</w:t>
      </w:r>
      <w:r w:rsidRPr="009A2063">
        <w:rPr>
          <w:rFonts w:ascii="Times New Roman" w:hAnsi="Times New Roman" w:cs="Times New Roman"/>
          <w:sz w:val="18"/>
          <w:szCs w:val="24"/>
        </w:rPr>
        <w:t xml:space="preserve"> </w:t>
      </w:r>
      <w:r w:rsidRPr="009A2063">
        <w:rPr>
          <w:rFonts w:ascii="Times New Roman" w:hAnsi="Times New Roman" w:cs="Times New Roman"/>
          <w:sz w:val="24"/>
          <w:szCs w:val="24"/>
        </w:rPr>
        <w:t>brand</w:t>
      </w:r>
      <w:r w:rsidRPr="009A2063">
        <w:rPr>
          <w:rFonts w:ascii="Times New Roman" w:hAnsi="Times New Roman" w:cs="Times New Roman"/>
          <w:sz w:val="18"/>
          <w:szCs w:val="24"/>
        </w:rPr>
        <w:t xml:space="preserve"> </w:t>
      </w:r>
      <w:r w:rsidRPr="009A2063">
        <w:rPr>
          <w:rFonts w:ascii="Times New Roman" w:hAnsi="Times New Roman" w:cs="Times New Roman"/>
          <w:sz w:val="24"/>
          <w:szCs w:val="24"/>
        </w:rPr>
        <w:t>or</w:t>
      </w:r>
      <w:r w:rsidRPr="009A2063">
        <w:rPr>
          <w:rFonts w:ascii="Times New Roman" w:hAnsi="Times New Roman" w:cs="Times New Roman"/>
          <w:sz w:val="18"/>
          <w:szCs w:val="24"/>
        </w:rPr>
        <w:t xml:space="preserve"> </w:t>
      </w:r>
      <w:r w:rsidR="009A2063" w:rsidRPr="009A2063">
        <w:rPr>
          <w:rFonts w:ascii="Times New Roman" w:hAnsi="Times New Roman" w:cs="Times New Roman"/>
          <w:sz w:val="24"/>
          <w:szCs w:val="24"/>
        </w:rPr>
        <w:t>derived</w:t>
      </w:r>
      <w:r w:rsidR="009A2063" w:rsidRPr="009A2063">
        <w:rPr>
          <w:rFonts w:ascii="Times New Roman" w:hAnsi="Times New Roman" w:cs="Times New Roman"/>
          <w:sz w:val="18"/>
          <w:szCs w:val="24"/>
        </w:rPr>
        <w:t xml:space="preserve"> </w:t>
      </w:r>
      <w:r w:rsidRPr="009A2063">
        <w:rPr>
          <w:rFonts w:ascii="Times New Roman" w:hAnsi="Times New Roman" w:cs="Times New Roman"/>
          <w:sz w:val="24"/>
          <w:szCs w:val="24"/>
        </w:rPr>
        <w:t>from</w:t>
      </w:r>
      <w:r w:rsidRPr="009A2063">
        <w:rPr>
          <w:rFonts w:ascii="Times New Roman" w:hAnsi="Times New Roman" w:cs="Times New Roman"/>
          <w:sz w:val="18"/>
          <w:szCs w:val="24"/>
        </w:rPr>
        <w:t xml:space="preserve"> </w:t>
      </w:r>
      <w:r w:rsidRPr="009A2063">
        <w:rPr>
          <w:rFonts w:ascii="Times New Roman" w:hAnsi="Times New Roman" w:cs="Times New Roman"/>
          <w:sz w:val="24"/>
          <w:szCs w:val="24"/>
        </w:rPr>
        <w:t>trademark</w:t>
      </w:r>
      <w:r w:rsidRPr="009A2063">
        <w:rPr>
          <w:rFonts w:ascii="Times New Roman" w:hAnsi="Times New Roman" w:cs="Times New Roman"/>
          <w:sz w:val="18"/>
          <w:szCs w:val="24"/>
        </w:rPr>
        <w:t xml:space="preserve"> </w:t>
      </w:r>
      <w:r w:rsidR="009A2063">
        <w:rPr>
          <w:rFonts w:ascii="Times New Roman" w:hAnsi="Times New Roman" w:cs="Times New Roman"/>
          <w:sz w:val="24"/>
          <w:szCs w:val="24"/>
        </w:rPr>
        <w:t>law</w:t>
      </w:r>
      <w:r w:rsidR="009A2063" w:rsidRPr="009A2063">
        <w:rPr>
          <w:rFonts w:ascii="Times New Roman" w:hAnsi="Times New Roman" w:cs="Times New Roman"/>
          <w:sz w:val="24"/>
          <w:szCs w:val="24"/>
        </w:rPr>
        <w:t>)</w:t>
      </w:r>
      <w:r w:rsidR="009A2063" w:rsidRPr="009A2063">
        <w:rPr>
          <w:rFonts w:ascii="Times New Roman" w:hAnsi="Times New Roman" w:cs="Times New Roman"/>
          <w:sz w:val="18"/>
          <w:szCs w:val="24"/>
        </w:rPr>
        <w:t xml:space="preserve"> </w:t>
      </w:r>
      <w:r w:rsidR="009A2063" w:rsidRPr="009A2063">
        <w:rPr>
          <w:rFonts w:ascii="Times New Roman" w:hAnsi="Times New Roman" w:cs="Times New Roman"/>
          <w:sz w:val="24"/>
          <w:szCs w:val="24"/>
        </w:rPr>
        <w:t>should</w:t>
      </w:r>
      <w:r w:rsidR="009A2063" w:rsidRPr="009A2063">
        <w:rPr>
          <w:rFonts w:ascii="Times New Roman" w:hAnsi="Times New Roman" w:cs="Times New Roman"/>
          <w:sz w:val="18"/>
          <w:szCs w:val="24"/>
        </w:rPr>
        <w:t xml:space="preserve"> </w:t>
      </w:r>
      <w:r w:rsidR="009A2063" w:rsidRPr="009A2063">
        <w:rPr>
          <w:rFonts w:ascii="Times New Roman" w:hAnsi="Times New Roman" w:cs="Times New Roman"/>
          <w:sz w:val="24"/>
          <w:szCs w:val="24"/>
        </w:rPr>
        <w:t>point</w:t>
      </w:r>
      <w:r w:rsidR="009A2063" w:rsidRPr="009A2063">
        <w:rPr>
          <w:rFonts w:ascii="Times New Roman" w:hAnsi="Times New Roman" w:cs="Times New Roman"/>
          <w:sz w:val="18"/>
          <w:szCs w:val="24"/>
        </w:rPr>
        <w:t xml:space="preserve"> </w:t>
      </w:r>
      <w:r w:rsidR="009A2063" w:rsidRPr="009A2063">
        <w:rPr>
          <w:rFonts w:ascii="Times New Roman" w:hAnsi="Times New Roman" w:cs="Times New Roman"/>
          <w:sz w:val="24"/>
          <w:szCs w:val="24"/>
        </w:rPr>
        <w:t>to</w:t>
      </w:r>
      <w:r w:rsidR="009A2063" w:rsidRPr="009A2063">
        <w:rPr>
          <w:rFonts w:ascii="Times New Roman" w:hAnsi="Times New Roman" w:cs="Times New Roman"/>
          <w:sz w:val="18"/>
          <w:szCs w:val="24"/>
        </w:rPr>
        <w:t xml:space="preserve"> </w:t>
      </w:r>
      <w:r w:rsidR="009A2063" w:rsidRPr="009A2063">
        <w:rPr>
          <w:rFonts w:ascii="Times New Roman" w:hAnsi="Times New Roman" w:cs="Times New Roman"/>
          <w:sz w:val="24"/>
          <w:szCs w:val="24"/>
        </w:rPr>
        <w:t>more</w:t>
      </w:r>
      <w:r w:rsidR="009A2063" w:rsidRPr="009A2063">
        <w:rPr>
          <w:rFonts w:ascii="Times New Roman" w:hAnsi="Times New Roman" w:cs="Times New Roman"/>
          <w:sz w:val="18"/>
          <w:szCs w:val="24"/>
        </w:rPr>
        <w:t xml:space="preserve"> </w:t>
      </w:r>
      <w:r w:rsidR="009A2063" w:rsidRPr="009A2063">
        <w:rPr>
          <w:rFonts w:ascii="Times New Roman" w:hAnsi="Times New Roman" w:cs="Times New Roman"/>
          <w:sz w:val="24"/>
          <w:szCs w:val="24"/>
        </w:rPr>
        <w:t>valuable</w:t>
      </w:r>
      <w:r w:rsidR="009A2063" w:rsidRPr="009A2063">
        <w:rPr>
          <w:rFonts w:ascii="Times New Roman" w:hAnsi="Times New Roman" w:cs="Times New Roman"/>
          <w:sz w:val="18"/>
          <w:szCs w:val="24"/>
        </w:rPr>
        <w:t xml:space="preserve"> </w:t>
      </w:r>
      <w:r w:rsidR="009A2063" w:rsidRPr="009A2063">
        <w:rPr>
          <w:rFonts w:ascii="Times New Roman" w:hAnsi="Times New Roman" w:cs="Times New Roman"/>
          <w:sz w:val="24"/>
          <w:szCs w:val="24"/>
        </w:rPr>
        <w:t>marks,</w:t>
      </w:r>
      <w:r w:rsidR="009A2063" w:rsidRPr="009A2063">
        <w:rPr>
          <w:rFonts w:ascii="Times New Roman" w:hAnsi="Times New Roman" w:cs="Times New Roman"/>
          <w:sz w:val="18"/>
          <w:szCs w:val="24"/>
        </w:rPr>
        <w:t xml:space="preserve"> </w:t>
      </w:r>
      <w:r w:rsidR="009A2063">
        <w:rPr>
          <w:rFonts w:ascii="Times New Roman" w:hAnsi="Times New Roman" w:cs="Times New Roman"/>
          <w:sz w:val="24"/>
          <w:szCs w:val="24"/>
        </w:rPr>
        <w:t xml:space="preserve">whereas </w:t>
      </w:r>
      <w:r w:rsidR="009A2063" w:rsidRPr="009A2063">
        <w:rPr>
          <w:rFonts w:ascii="Times New Roman" w:hAnsi="Times New Roman" w:cs="Times New Roman"/>
          <w:sz w:val="24"/>
          <w:szCs w:val="24"/>
        </w:rPr>
        <w:t>those</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having</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a</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negative</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association</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to</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less</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valuable</w:t>
      </w:r>
      <w:r w:rsidR="009A2063" w:rsidRPr="009A2063">
        <w:rPr>
          <w:rFonts w:ascii="Times New Roman" w:hAnsi="Times New Roman" w:cs="Times New Roman"/>
          <w:sz w:val="16"/>
          <w:szCs w:val="24"/>
        </w:rPr>
        <w:t xml:space="preserve"> </w:t>
      </w:r>
      <w:r w:rsidR="009A2063" w:rsidRPr="009A2063">
        <w:rPr>
          <w:rFonts w:ascii="Times New Roman" w:hAnsi="Times New Roman" w:cs="Times New Roman"/>
          <w:sz w:val="24"/>
          <w:szCs w:val="24"/>
        </w:rPr>
        <w:t>marks.</w:t>
      </w:r>
      <w:r w:rsidR="009A2063" w:rsidRPr="009A2063">
        <w:rPr>
          <w:rFonts w:ascii="Times New Roman" w:hAnsi="Times New Roman" w:cs="Times New Roman"/>
          <w:sz w:val="16"/>
          <w:szCs w:val="24"/>
        </w:rPr>
        <w:t xml:space="preserve"> </w:t>
      </w:r>
      <w:r w:rsidR="009A2063">
        <w:rPr>
          <w:rFonts w:ascii="Times New Roman" w:hAnsi="Times New Roman" w:cs="Times New Roman"/>
          <w:sz w:val="24"/>
          <w:szCs w:val="24"/>
        </w:rPr>
        <w:t>A</w:t>
      </w:r>
      <w:r w:rsidRPr="003F5E00">
        <w:rPr>
          <w:rFonts w:ascii="Times New Roman" w:hAnsi="Times New Roman" w:cs="Times New Roman"/>
          <w:sz w:val="24"/>
          <w:szCs w:val="24"/>
        </w:rPr>
        <w:t>n</w:t>
      </w:r>
      <w:r w:rsidRPr="009A2063">
        <w:rPr>
          <w:rFonts w:ascii="Times New Roman" w:hAnsi="Times New Roman" w:cs="Times New Roman"/>
          <w:sz w:val="16"/>
          <w:szCs w:val="24"/>
        </w:rPr>
        <w:t xml:space="preserve"> </w:t>
      </w:r>
      <w:r w:rsidRPr="003F5E00">
        <w:rPr>
          <w:rFonts w:ascii="Times New Roman" w:hAnsi="Times New Roman" w:cs="Times New Roman"/>
          <w:sz w:val="24"/>
          <w:szCs w:val="24"/>
        </w:rPr>
        <w:t>empirical</w:t>
      </w:r>
      <w:r w:rsidRPr="009A2063">
        <w:rPr>
          <w:rFonts w:ascii="Times New Roman" w:hAnsi="Times New Roman" w:cs="Times New Roman"/>
          <w:sz w:val="16"/>
          <w:szCs w:val="24"/>
        </w:rPr>
        <w:t xml:space="preserve"> </w:t>
      </w:r>
      <w:r w:rsidR="009A2063">
        <w:rPr>
          <w:rFonts w:ascii="Times New Roman" w:hAnsi="Times New Roman" w:cs="Times New Roman"/>
          <w:sz w:val="24"/>
          <w:szCs w:val="24"/>
        </w:rPr>
        <w:t>analysis</w:t>
      </w:r>
      <w:r w:rsidRPr="009A2063">
        <w:rPr>
          <w:rFonts w:ascii="Times New Roman" w:hAnsi="Times New Roman" w:cs="Times New Roman"/>
          <w:sz w:val="16"/>
          <w:szCs w:val="24"/>
        </w:rPr>
        <w:t xml:space="preserve"> </w:t>
      </w:r>
      <w:r w:rsidRPr="003F5E00">
        <w:rPr>
          <w:rFonts w:ascii="Times New Roman" w:hAnsi="Times New Roman" w:cs="Times New Roman"/>
          <w:sz w:val="24"/>
          <w:szCs w:val="24"/>
        </w:rPr>
        <w:t>of</w:t>
      </w:r>
      <w:r w:rsidRPr="009A2063">
        <w:rPr>
          <w:rFonts w:ascii="Times New Roman" w:hAnsi="Times New Roman" w:cs="Times New Roman"/>
          <w:sz w:val="16"/>
          <w:szCs w:val="24"/>
        </w:rPr>
        <w:t xml:space="preserve"> </w:t>
      </w:r>
      <w:r w:rsidRPr="003F5E00">
        <w:rPr>
          <w:rFonts w:ascii="Times New Roman" w:hAnsi="Times New Roman" w:cs="Times New Roman"/>
          <w:sz w:val="24"/>
          <w:szCs w:val="24"/>
        </w:rPr>
        <w:t xml:space="preserve">trademark </w:t>
      </w:r>
      <w:r w:rsidRPr="00520F39">
        <w:rPr>
          <w:rFonts w:ascii="Times New Roman" w:hAnsi="Times New Roman" w:cs="Times New Roman"/>
          <w:sz w:val="24"/>
          <w:szCs w:val="24"/>
        </w:rPr>
        <w:t>activities</w:t>
      </w:r>
      <w:r w:rsidRPr="00520F39">
        <w:rPr>
          <w:rFonts w:ascii="Times New Roman" w:hAnsi="Times New Roman" w:cs="Times New Roman"/>
          <w:sz w:val="16"/>
          <w:szCs w:val="24"/>
        </w:rPr>
        <w:t xml:space="preserve"> </w:t>
      </w:r>
      <w:r w:rsidRPr="00520F39">
        <w:rPr>
          <w:rFonts w:ascii="Times New Roman" w:hAnsi="Times New Roman" w:cs="Times New Roman"/>
          <w:sz w:val="24"/>
          <w:szCs w:val="24"/>
        </w:rPr>
        <w:t>in</w:t>
      </w:r>
      <w:r w:rsidRPr="00520F39">
        <w:rPr>
          <w:rFonts w:ascii="Times New Roman" w:hAnsi="Times New Roman" w:cs="Times New Roman"/>
          <w:sz w:val="16"/>
          <w:szCs w:val="24"/>
        </w:rPr>
        <w:t xml:space="preserve"> </w:t>
      </w:r>
      <w:r w:rsidRPr="00520F39">
        <w:rPr>
          <w:rFonts w:ascii="Times New Roman" w:hAnsi="Times New Roman" w:cs="Times New Roman"/>
          <w:sz w:val="24"/>
          <w:szCs w:val="24"/>
        </w:rPr>
        <w:t>the</w:t>
      </w:r>
      <w:r w:rsidRPr="00520F39">
        <w:rPr>
          <w:rFonts w:ascii="Times New Roman" w:hAnsi="Times New Roman" w:cs="Times New Roman"/>
          <w:sz w:val="16"/>
          <w:szCs w:val="24"/>
        </w:rPr>
        <w:t xml:space="preserve"> </w:t>
      </w:r>
      <w:r w:rsidRPr="00520F39">
        <w:rPr>
          <w:rFonts w:ascii="Times New Roman" w:hAnsi="Times New Roman" w:cs="Times New Roman"/>
          <w:sz w:val="24"/>
          <w:szCs w:val="24"/>
        </w:rPr>
        <w:t>U.S.</w:t>
      </w:r>
      <w:r w:rsidRPr="00520F39">
        <w:rPr>
          <w:rFonts w:ascii="Times New Roman" w:hAnsi="Times New Roman" w:cs="Times New Roman"/>
          <w:sz w:val="16"/>
          <w:szCs w:val="24"/>
        </w:rPr>
        <w:t xml:space="preserve"> </w:t>
      </w:r>
      <w:r w:rsidRPr="00520F39">
        <w:rPr>
          <w:rFonts w:ascii="Times New Roman" w:hAnsi="Times New Roman" w:cs="Times New Roman"/>
          <w:sz w:val="24"/>
          <w:szCs w:val="24"/>
        </w:rPr>
        <w:t>pharmaceutical</w:t>
      </w:r>
      <w:r w:rsidRPr="00520F39">
        <w:rPr>
          <w:rFonts w:ascii="Times New Roman" w:hAnsi="Times New Roman" w:cs="Times New Roman"/>
          <w:sz w:val="16"/>
          <w:szCs w:val="24"/>
        </w:rPr>
        <w:t xml:space="preserve"> </w:t>
      </w:r>
      <w:r w:rsidR="00520F39">
        <w:rPr>
          <w:rFonts w:ascii="Times New Roman" w:hAnsi="Times New Roman" w:cs="Times New Roman"/>
          <w:sz w:val="24"/>
          <w:szCs w:val="24"/>
        </w:rPr>
        <w:t>sector</w:t>
      </w:r>
      <w:r w:rsidRPr="00520F39">
        <w:rPr>
          <w:rFonts w:ascii="Times New Roman" w:hAnsi="Times New Roman" w:cs="Times New Roman"/>
          <w:sz w:val="16"/>
          <w:szCs w:val="24"/>
        </w:rPr>
        <w:t xml:space="preserve"> </w:t>
      </w:r>
      <w:r w:rsidRPr="00520F39">
        <w:rPr>
          <w:rFonts w:ascii="Times New Roman" w:hAnsi="Times New Roman" w:cs="Times New Roman"/>
          <w:sz w:val="24"/>
          <w:szCs w:val="24"/>
        </w:rPr>
        <w:t>largely</w:t>
      </w:r>
      <w:r w:rsidRPr="00520F39">
        <w:rPr>
          <w:rFonts w:ascii="Times New Roman" w:hAnsi="Times New Roman" w:cs="Times New Roman"/>
          <w:sz w:val="16"/>
          <w:szCs w:val="24"/>
        </w:rPr>
        <w:t xml:space="preserve"> </w:t>
      </w:r>
      <w:r w:rsidRPr="00520F39">
        <w:rPr>
          <w:rFonts w:ascii="Times New Roman" w:hAnsi="Times New Roman" w:cs="Times New Roman"/>
          <w:sz w:val="24"/>
          <w:szCs w:val="24"/>
        </w:rPr>
        <w:t>confirmed</w:t>
      </w:r>
      <w:r w:rsidRPr="00520F39">
        <w:rPr>
          <w:rFonts w:ascii="Times New Roman" w:hAnsi="Times New Roman" w:cs="Times New Roman"/>
          <w:sz w:val="16"/>
          <w:szCs w:val="24"/>
        </w:rPr>
        <w:t xml:space="preserve"> </w:t>
      </w:r>
      <w:r w:rsidR="009A2063" w:rsidRPr="00520F39">
        <w:rPr>
          <w:rFonts w:ascii="Times New Roman" w:hAnsi="Times New Roman" w:cs="Times New Roman"/>
          <w:sz w:val="24"/>
          <w:szCs w:val="24"/>
        </w:rPr>
        <w:t>the</w:t>
      </w:r>
      <w:r w:rsidR="00520F39" w:rsidRPr="00520F39">
        <w:rPr>
          <w:rFonts w:ascii="Times New Roman" w:hAnsi="Times New Roman" w:cs="Times New Roman"/>
          <w:sz w:val="16"/>
          <w:szCs w:val="24"/>
        </w:rPr>
        <w:t xml:space="preserve"> </w:t>
      </w:r>
      <w:r w:rsidR="00520F39" w:rsidRPr="00520F39">
        <w:rPr>
          <w:rFonts w:ascii="Times New Roman" w:hAnsi="Times New Roman" w:cs="Times New Roman"/>
          <w:sz w:val="24"/>
          <w:szCs w:val="24"/>
        </w:rPr>
        <w:t>study's</w:t>
      </w:r>
      <w:r w:rsidR="009A2063" w:rsidRPr="00520F39">
        <w:rPr>
          <w:rFonts w:ascii="Times New Roman" w:hAnsi="Times New Roman" w:cs="Times New Roman"/>
          <w:sz w:val="16"/>
          <w:szCs w:val="24"/>
        </w:rPr>
        <w:t xml:space="preserve"> </w:t>
      </w:r>
      <w:r w:rsidRPr="00520F39">
        <w:rPr>
          <w:rFonts w:ascii="Times New Roman" w:hAnsi="Times New Roman" w:cs="Times New Roman"/>
          <w:sz w:val="24"/>
          <w:szCs w:val="24"/>
        </w:rPr>
        <w:t>theoretical</w:t>
      </w:r>
      <w:r w:rsidRPr="00520F39">
        <w:rPr>
          <w:rFonts w:ascii="Times New Roman" w:hAnsi="Times New Roman" w:cs="Times New Roman"/>
          <w:sz w:val="16"/>
          <w:szCs w:val="24"/>
        </w:rPr>
        <w:t xml:space="preserve"> </w:t>
      </w:r>
      <w:r w:rsidRPr="00520F39">
        <w:rPr>
          <w:rFonts w:ascii="Times New Roman" w:hAnsi="Times New Roman" w:cs="Times New Roman"/>
          <w:sz w:val="24"/>
          <w:szCs w:val="24"/>
        </w:rPr>
        <w:t>predictions, namely:</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trademarks</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differ</w:t>
      </w:r>
      <w:r w:rsidRPr="00520F39">
        <w:rPr>
          <w:rFonts w:ascii="Times New Roman" w:hAnsi="Times New Roman" w:cs="Times New Roman"/>
          <w:sz w:val="14"/>
          <w:szCs w:val="24"/>
        </w:rPr>
        <w:t xml:space="preserve"> </w:t>
      </w:r>
      <w:r w:rsidR="00520F39">
        <w:rPr>
          <w:rFonts w:ascii="Times New Roman" w:hAnsi="Times New Roman" w:cs="Times New Roman"/>
          <w:sz w:val="24"/>
          <w:szCs w:val="24"/>
        </w:rPr>
        <w:t>in</w:t>
      </w:r>
      <w:r w:rsidR="00520F39" w:rsidRPr="00520F39">
        <w:rPr>
          <w:rFonts w:ascii="Times New Roman" w:hAnsi="Times New Roman" w:cs="Times New Roman"/>
          <w:sz w:val="14"/>
          <w:szCs w:val="24"/>
        </w:rPr>
        <w:t xml:space="preserve"> </w:t>
      </w:r>
      <w:r w:rsidR="00520F39">
        <w:rPr>
          <w:rFonts w:ascii="Times New Roman" w:hAnsi="Times New Roman" w:cs="Times New Roman"/>
          <w:sz w:val="24"/>
          <w:szCs w:val="24"/>
        </w:rPr>
        <w:t>terms</w:t>
      </w:r>
      <w:r w:rsidR="00520F39" w:rsidRPr="00520F39">
        <w:rPr>
          <w:rFonts w:ascii="Times New Roman" w:hAnsi="Times New Roman" w:cs="Times New Roman"/>
          <w:sz w:val="14"/>
          <w:szCs w:val="24"/>
        </w:rPr>
        <w:t xml:space="preserve"> </w:t>
      </w:r>
      <w:r w:rsidR="00520F39">
        <w:rPr>
          <w:rFonts w:ascii="Times New Roman" w:hAnsi="Times New Roman" w:cs="Times New Roman"/>
          <w:sz w:val="24"/>
          <w:szCs w:val="24"/>
        </w:rPr>
        <w:t>of</w:t>
      </w:r>
      <w:r w:rsidR="00520F39" w:rsidRPr="00520F39">
        <w:rPr>
          <w:rFonts w:ascii="Times New Roman" w:hAnsi="Times New Roman" w:cs="Times New Roman"/>
          <w:sz w:val="14"/>
          <w:szCs w:val="24"/>
        </w:rPr>
        <w:t xml:space="preserve"> </w:t>
      </w:r>
      <w:r w:rsidRPr="00520F39">
        <w:rPr>
          <w:rFonts w:ascii="Times New Roman" w:hAnsi="Times New Roman" w:cs="Times New Roman"/>
          <w:sz w:val="24"/>
          <w:szCs w:val="24"/>
        </w:rPr>
        <w:t>their</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value,</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and</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both</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brand-</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and</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law-related</w:t>
      </w:r>
      <w:r w:rsidRPr="00520F39">
        <w:rPr>
          <w:rFonts w:ascii="Times New Roman" w:hAnsi="Times New Roman" w:cs="Times New Roman"/>
          <w:sz w:val="14"/>
          <w:szCs w:val="24"/>
        </w:rPr>
        <w:t xml:space="preserve"> </w:t>
      </w:r>
      <w:r w:rsidRPr="00520F39">
        <w:rPr>
          <w:rFonts w:ascii="Times New Roman" w:hAnsi="Times New Roman" w:cs="Times New Roman"/>
          <w:sz w:val="24"/>
          <w:szCs w:val="24"/>
        </w:rPr>
        <w:t xml:space="preserve">characteristics should be used to </w:t>
      </w:r>
      <w:r w:rsidR="00520F39">
        <w:rPr>
          <w:rFonts w:ascii="Times New Roman" w:hAnsi="Times New Roman" w:cs="Times New Roman"/>
          <w:sz w:val="24"/>
          <w:szCs w:val="24"/>
        </w:rPr>
        <w:t>assess</w:t>
      </w:r>
      <w:r w:rsidRPr="00520F39">
        <w:rPr>
          <w:rFonts w:ascii="Times New Roman" w:hAnsi="Times New Roman" w:cs="Times New Roman"/>
          <w:sz w:val="24"/>
          <w:szCs w:val="24"/>
        </w:rPr>
        <w:t xml:space="preserve"> the value of a </w:t>
      </w:r>
      <w:r w:rsidR="00520F39" w:rsidRPr="00520F39">
        <w:rPr>
          <w:rFonts w:ascii="Times New Roman" w:hAnsi="Times New Roman" w:cs="Times New Roman"/>
          <w:sz w:val="24"/>
          <w:szCs w:val="24"/>
        </w:rPr>
        <w:t>trade</w:t>
      </w:r>
      <w:r w:rsidRPr="00520F39">
        <w:rPr>
          <w:rFonts w:ascii="Times New Roman" w:hAnsi="Times New Roman" w:cs="Times New Roman"/>
          <w:sz w:val="24"/>
          <w:szCs w:val="24"/>
        </w:rPr>
        <w:t>mark.</w:t>
      </w:r>
    </w:p>
    <w:p w:rsidR="002E6D75" w:rsidRDefault="002E6D75" w:rsidP="002E6D75">
      <w:pPr>
        <w:spacing w:after="120" w:line="480" w:lineRule="auto"/>
        <w:ind w:firstLine="720"/>
        <w:jc w:val="both"/>
        <w:rPr>
          <w:rFonts w:ascii="Times New Roman" w:hAnsi="Times New Roman" w:cs="Times New Roman"/>
          <w:sz w:val="24"/>
          <w:szCs w:val="24"/>
        </w:rPr>
      </w:pPr>
      <w:r w:rsidRPr="009C7A45">
        <w:rPr>
          <w:rFonts w:ascii="Times New Roman" w:hAnsi="Times New Roman" w:cs="Times New Roman"/>
          <w:sz w:val="24"/>
          <w:szCs w:val="24"/>
        </w:rPr>
        <w:t>More specifically, older trademarks, trademarks that start a trademark family (</w:t>
      </w:r>
      <w:r w:rsidR="00661673" w:rsidRPr="009C7A45">
        <w:rPr>
          <w:rFonts w:ascii="Times New Roman" w:hAnsi="Times New Roman" w:cs="Times New Roman"/>
          <w:sz w:val="24"/>
          <w:szCs w:val="24"/>
        </w:rPr>
        <w:t>parent</w:t>
      </w:r>
      <w:r>
        <w:rPr>
          <w:rFonts w:ascii="Times New Roman" w:hAnsi="Times New Roman" w:cs="Times New Roman"/>
          <w:sz w:val="24"/>
          <w:szCs w:val="24"/>
        </w:rPr>
        <w:t xml:space="preserve"> </w:t>
      </w:r>
      <w:r w:rsidRPr="006E0A18">
        <w:rPr>
          <w:rFonts w:ascii="Times New Roman" w:hAnsi="Times New Roman" w:cs="Times New Roman"/>
          <w:sz w:val="24"/>
          <w:szCs w:val="24"/>
        </w:rPr>
        <w:t>marks)</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or</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continue</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it</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(trademark</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extensions),</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corporate</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trademarks,</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as</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well</w:t>
      </w:r>
      <w:r w:rsidRPr="006E0A18">
        <w:rPr>
          <w:rFonts w:ascii="Times New Roman" w:hAnsi="Times New Roman" w:cs="Times New Roman"/>
          <w:sz w:val="20"/>
          <w:szCs w:val="24"/>
        </w:rPr>
        <w:t xml:space="preserve"> </w:t>
      </w:r>
      <w:r>
        <w:rPr>
          <w:rFonts w:ascii="Times New Roman" w:hAnsi="Times New Roman" w:cs="Times New Roman"/>
          <w:sz w:val="24"/>
          <w:szCs w:val="24"/>
        </w:rPr>
        <w:t>as</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trademarks</w:t>
      </w:r>
      <w:r w:rsidRPr="006E0A18">
        <w:rPr>
          <w:rFonts w:ascii="Times New Roman" w:hAnsi="Times New Roman" w:cs="Times New Roman"/>
          <w:sz w:val="20"/>
          <w:szCs w:val="24"/>
        </w:rPr>
        <w:t xml:space="preserve"> </w:t>
      </w:r>
      <w:r w:rsidRPr="006E0A18">
        <w:rPr>
          <w:rFonts w:ascii="Times New Roman" w:hAnsi="Times New Roman" w:cs="Times New Roman"/>
          <w:sz w:val="24"/>
          <w:szCs w:val="24"/>
        </w:rPr>
        <w:t xml:space="preserve">with acknowledged incontestability </w:t>
      </w:r>
      <w:r>
        <w:rPr>
          <w:rFonts w:ascii="Times New Roman" w:hAnsi="Times New Roman" w:cs="Times New Roman"/>
          <w:sz w:val="24"/>
          <w:szCs w:val="24"/>
        </w:rPr>
        <w:t xml:space="preserve">tend to be </w:t>
      </w:r>
      <w:r w:rsidRPr="006E0A18">
        <w:rPr>
          <w:rFonts w:ascii="Times New Roman" w:hAnsi="Times New Roman" w:cs="Times New Roman"/>
          <w:sz w:val="24"/>
          <w:szCs w:val="24"/>
        </w:rPr>
        <w:t xml:space="preserve">valued more by their owners, which is evident from the positive association </w:t>
      </w:r>
      <w:r>
        <w:rPr>
          <w:rFonts w:ascii="Times New Roman" w:hAnsi="Times New Roman" w:cs="Times New Roman"/>
          <w:sz w:val="24"/>
          <w:szCs w:val="24"/>
        </w:rPr>
        <w:t xml:space="preserve">they </w:t>
      </w:r>
      <w:r w:rsidRPr="006E0A18">
        <w:rPr>
          <w:rFonts w:ascii="Times New Roman" w:hAnsi="Times New Roman" w:cs="Times New Roman"/>
          <w:sz w:val="24"/>
          <w:szCs w:val="24"/>
        </w:rPr>
        <w:t>have with the continuity of trademark protection.</w:t>
      </w:r>
      <w:r>
        <w:rPr>
          <w:rStyle w:val="a3"/>
          <w:rFonts w:ascii="Times New Roman" w:hAnsi="Times New Roman" w:cs="Times New Roman"/>
          <w:sz w:val="24"/>
          <w:szCs w:val="24"/>
        </w:rPr>
        <w:footnoteReference w:id="28"/>
      </w:r>
      <w:r>
        <w:rPr>
          <w:rFonts w:ascii="Times New Roman" w:hAnsi="Times New Roman" w:cs="Times New Roman"/>
          <w:sz w:val="24"/>
          <w:szCs w:val="24"/>
        </w:rPr>
        <w:t xml:space="preserve"> Among</w:t>
      </w:r>
      <w:r w:rsidR="00CF4104">
        <w:rPr>
          <w:rFonts w:ascii="Times New Roman" w:hAnsi="Times New Roman" w:cs="Times New Roman"/>
          <w:sz w:val="24"/>
          <w:szCs w:val="24"/>
        </w:rPr>
        <w:t xml:space="preserve"> those </w:t>
      </w:r>
      <w:r w:rsidR="00A855B7" w:rsidRPr="00A855B7">
        <w:rPr>
          <w:rFonts w:ascii="Times New Roman" w:hAnsi="Times New Roman" w:cs="Times New Roman"/>
          <w:sz w:val="24"/>
          <w:szCs w:val="24"/>
        </w:rPr>
        <w:lastRenderedPageBreak/>
        <w:t>indicators</w:t>
      </w:r>
      <w:r w:rsidR="00CF4104" w:rsidRPr="00A855B7">
        <w:rPr>
          <w:rFonts w:ascii="Times New Roman" w:hAnsi="Times New Roman" w:cs="Times New Roman"/>
          <w:sz w:val="24"/>
          <w:szCs w:val="24"/>
        </w:rPr>
        <w:t>,</w:t>
      </w:r>
      <w:r w:rsidR="00CF4104"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corporat</w:t>
      </w:r>
      <w:r w:rsidR="00A855B7">
        <w:rPr>
          <w:rFonts w:ascii="Times New Roman" w:hAnsi="Times New Roman" w:cs="Times New Roman"/>
          <w:sz w:val="24"/>
          <w:szCs w:val="24"/>
        </w:rPr>
        <w:t>e</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marks</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have</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the</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largest</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impact</w:t>
      </w:r>
      <w:r w:rsidR="00A855B7" w:rsidRPr="00A855B7">
        <w:rPr>
          <w:rFonts w:ascii="Times New Roman" w:hAnsi="Times New Roman" w:cs="Times New Roman"/>
          <w:sz w:val="20"/>
          <w:szCs w:val="24"/>
        </w:rPr>
        <w:t xml:space="preserve"> </w:t>
      </w:r>
      <w:r w:rsidR="00A855B7">
        <w:rPr>
          <w:rFonts w:ascii="Times New Roman" w:hAnsi="Times New Roman" w:cs="Times New Roman"/>
          <w:sz w:val="24"/>
          <w:szCs w:val="24"/>
        </w:rPr>
        <w:t>on</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the</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probability</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of</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trademark</w:t>
      </w:r>
      <w:r w:rsidR="00A855B7" w:rsidRPr="00A855B7">
        <w:rPr>
          <w:rFonts w:ascii="Times New Roman" w:hAnsi="Times New Roman" w:cs="Times New Roman"/>
          <w:sz w:val="20"/>
          <w:szCs w:val="24"/>
        </w:rPr>
        <w:t xml:space="preserve"> </w:t>
      </w:r>
      <w:r w:rsidR="00A855B7" w:rsidRPr="00A855B7">
        <w:rPr>
          <w:rFonts w:ascii="Times New Roman" w:hAnsi="Times New Roman" w:cs="Times New Roman"/>
          <w:sz w:val="24"/>
          <w:szCs w:val="24"/>
        </w:rPr>
        <w:t>registration (22.9%</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more</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likely</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to</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be</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registered);</w:t>
      </w:r>
      <w:r w:rsidR="00A855B7" w:rsidRPr="009C7A45">
        <w:rPr>
          <w:rFonts w:ascii="Times New Roman" w:hAnsi="Times New Roman" w:cs="Times New Roman"/>
          <w:sz w:val="18"/>
          <w:szCs w:val="16"/>
        </w:rPr>
        <w:t xml:space="preserve"> </w:t>
      </w:r>
      <w:r w:rsidR="00661673">
        <w:rPr>
          <w:rFonts w:ascii="Times New Roman" w:hAnsi="Times New Roman" w:cs="Times New Roman"/>
          <w:sz w:val="24"/>
          <w:szCs w:val="24"/>
        </w:rPr>
        <w:t>parent</w:t>
      </w:r>
      <w:r w:rsidR="00A855B7" w:rsidRPr="009C7A45">
        <w:rPr>
          <w:rFonts w:ascii="Times New Roman" w:hAnsi="Times New Roman" w:cs="Times New Roman"/>
          <w:sz w:val="18"/>
          <w:szCs w:val="16"/>
        </w:rPr>
        <w:t xml:space="preserve"> </w:t>
      </w:r>
      <w:r w:rsidR="00A855B7">
        <w:rPr>
          <w:rFonts w:ascii="Times New Roman" w:hAnsi="Times New Roman" w:cs="Times New Roman"/>
          <w:sz w:val="24"/>
          <w:szCs w:val="24"/>
        </w:rPr>
        <w:t>m</w:t>
      </w:r>
      <w:r w:rsidR="00A855B7" w:rsidRPr="00A855B7">
        <w:rPr>
          <w:rFonts w:ascii="Times New Roman" w:hAnsi="Times New Roman" w:cs="Times New Roman"/>
          <w:sz w:val="24"/>
          <w:szCs w:val="24"/>
        </w:rPr>
        <w:t>arks</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on</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the</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probability</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of</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trademark</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maintenance</w:t>
      </w:r>
      <w:r w:rsidR="00A855B7" w:rsidRPr="009C7A45">
        <w:rPr>
          <w:rFonts w:ascii="Times New Roman" w:hAnsi="Times New Roman" w:cs="Times New Roman"/>
          <w:sz w:val="18"/>
          <w:szCs w:val="16"/>
        </w:rPr>
        <w:t xml:space="preserve"> </w:t>
      </w:r>
      <w:r w:rsidR="00A855B7" w:rsidRPr="00A855B7">
        <w:rPr>
          <w:rFonts w:ascii="Times New Roman" w:hAnsi="Times New Roman" w:cs="Times New Roman"/>
          <w:sz w:val="24"/>
          <w:szCs w:val="24"/>
        </w:rPr>
        <w:t>(27.5%</w:t>
      </w:r>
      <w:r w:rsidR="00A855B7" w:rsidRPr="009C7A45">
        <w:rPr>
          <w:rFonts w:ascii="Times New Roman" w:hAnsi="Times New Roman" w:cs="Times New Roman"/>
          <w:sz w:val="24"/>
          <w:szCs w:val="20"/>
        </w:rPr>
        <w:t xml:space="preserve"> </w:t>
      </w:r>
      <w:r w:rsidR="00A855B7" w:rsidRPr="00A855B7">
        <w:rPr>
          <w:rFonts w:ascii="Times New Roman" w:hAnsi="Times New Roman" w:cs="Times New Roman"/>
          <w:sz w:val="24"/>
          <w:szCs w:val="24"/>
        </w:rPr>
        <w:t>more</w:t>
      </w:r>
      <w:r w:rsidR="00A855B7" w:rsidRPr="009C7A45">
        <w:rPr>
          <w:rFonts w:ascii="Times New Roman" w:hAnsi="Times New Roman" w:cs="Times New Roman"/>
          <w:sz w:val="24"/>
          <w:szCs w:val="20"/>
        </w:rPr>
        <w:t xml:space="preserve"> </w:t>
      </w:r>
      <w:r w:rsidR="00A855B7" w:rsidRPr="00A855B7">
        <w:rPr>
          <w:rFonts w:ascii="Times New Roman" w:hAnsi="Times New Roman" w:cs="Times New Roman"/>
          <w:sz w:val="24"/>
          <w:szCs w:val="24"/>
        </w:rPr>
        <w:t>likely</w:t>
      </w:r>
      <w:r w:rsidR="00A855B7" w:rsidRPr="009C7A45">
        <w:rPr>
          <w:rFonts w:ascii="Times New Roman" w:hAnsi="Times New Roman" w:cs="Times New Roman"/>
          <w:sz w:val="24"/>
          <w:szCs w:val="20"/>
        </w:rPr>
        <w:t xml:space="preserve"> </w:t>
      </w:r>
      <w:r w:rsidR="00A855B7" w:rsidRPr="00A855B7">
        <w:rPr>
          <w:rFonts w:ascii="Times New Roman" w:hAnsi="Times New Roman" w:cs="Times New Roman"/>
          <w:sz w:val="24"/>
          <w:szCs w:val="24"/>
        </w:rPr>
        <w:t>to</w:t>
      </w:r>
      <w:r w:rsidR="00A855B7" w:rsidRPr="009C7A45">
        <w:rPr>
          <w:rFonts w:ascii="Times New Roman" w:hAnsi="Times New Roman" w:cs="Times New Roman"/>
          <w:sz w:val="24"/>
          <w:szCs w:val="20"/>
        </w:rPr>
        <w:t xml:space="preserve"> </w:t>
      </w:r>
      <w:r w:rsidR="00A855B7" w:rsidRPr="00A855B7">
        <w:rPr>
          <w:rFonts w:ascii="Times New Roman" w:hAnsi="Times New Roman" w:cs="Times New Roman"/>
          <w:sz w:val="24"/>
          <w:szCs w:val="24"/>
        </w:rPr>
        <w:t>be</w:t>
      </w:r>
      <w:r w:rsidR="00A855B7" w:rsidRPr="009C7A45">
        <w:rPr>
          <w:rFonts w:ascii="Times New Roman" w:hAnsi="Times New Roman" w:cs="Times New Roman"/>
          <w:sz w:val="24"/>
          <w:szCs w:val="20"/>
        </w:rPr>
        <w:t xml:space="preserve"> </w:t>
      </w:r>
      <w:r w:rsidR="00A855B7" w:rsidRPr="00A855B7">
        <w:rPr>
          <w:rFonts w:ascii="Times New Roman" w:hAnsi="Times New Roman" w:cs="Times New Roman"/>
          <w:sz w:val="24"/>
          <w:szCs w:val="24"/>
        </w:rPr>
        <w:t>maintained);</w:t>
      </w:r>
      <w:r w:rsidR="00A855B7" w:rsidRPr="009C7A45">
        <w:rPr>
          <w:rFonts w:ascii="Times New Roman" w:hAnsi="Times New Roman" w:cs="Times New Roman"/>
          <w:sz w:val="24"/>
          <w:szCs w:val="20"/>
        </w:rPr>
        <w:t xml:space="preserve"> </w:t>
      </w:r>
      <w:r w:rsidR="00A855B7">
        <w:rPr>
          <w:rFonts w:ascii="Times New Roman" w:hAnsi="Times New Roman" w:cs="Times New Roman"/>
          <w:sz w:val="24"/>
          <w:szCs w:val="24"/>
        </w:rPr>
        <w:t>and</w:t>
      </w:r>
      <w:r w:rsidR="00A855B7" w:rsidRPr="009C7A45">
        <w:rPr>
          <w:rFonts w:ascii="Times New Roman" w:hAnsi="Times New Roman" w:cs="Times New Roman"/>
          <w:sz w:val="24"/>
          <w:szCs w:val="20"/>
        </w:rPr>
        <w:t xml:space="preserve"> </w:t>
      </w:r>
      <w:r w:rsidR="00A855B7">
        <w:rPr>
          <w:rFonts w:ascii="Times New Roman" w:hAnsi="Times New Roman" w:cs="Times New Roman"/>
          <w:sz w:val="24"/>
          <w:szCs w:val="24"/>
        </w:rPr>
        <w:t>trade</w:t>
      </w:r>
      <w:r w:rsidR="00A855B7" w:rsidRPr="006E0A18">
        <w:rPr>
          <w:rFonts w:ascii="Times New Roman" w:hAnsi="Times New Roman" w:cs="Times New Roman"/>
          <w:sz w:val="24"/>
          <w:szCs w:val="24"/>
        </w:rPr>
        <w:t>marks</w:t>
      </w:r>
      <w:r w:rsidR="00A855B7" w:rsidRPr="009C7A45">
        <w:rPr>
          <w:rFonts w:ascii="Times New Roman" w:hAnsi="Times New Roman" w:cs="Times New Roman"/>
          <w:sz w:val="24"/>
          <w:szCs w:val="20"/>
        </w:rPr>
        <w:t xml:space="preserve"> </w:t>
      </w:r>
      <w:r w:rsidR="00A855B7" w:rsidRPr="006E0A18">
        <w:rPr>
          <w:rFonts w:ascii="Times New Roman" w:hAnsi="Times New Roman" w:cs="Times New Roman"/>
          <w:sz w:val="24"/>
          <w:szCs w:val="24"/>
        </w:rPr>
        <w:t>with</w:t>
      </w:r>
      <w:r w:rsidR="00A855B7" w:rsidRPr="009C7A45">
        <w:rPr>
          <w:rFonts w:ascii="Times New Roman" w:hAnsi="Times New Roman" w:cs="Times New Roman"/>
          <w:sz w:val="24"/>
          <w:szCs w:val="20"/>
        </w:rPr>
        <w:t xml:space="preserve"> </w:t>
      </w:r>
      <w:r w:rsidR="00A855B7" w:rsidRPr="006E0A18">
        <w:rPr>
          <w:rFonts w:ascii="Times New Roman" w:hAnsi="Times New Roman" w:cs="Times New Roman"/>
          <w:sz w:val="24"/>
          <w:szCs w:val="24"/>
        </w:rPr>
        <w:t>acknowledged</w:t>
      </w:r>
      <w:r w:rsidR="00A855B7" w:rsidRPr="009C7A45">
        <w:rPr>
          <w:rFonts w:ascii="Times New Roman" w:hAnsi="Times New Roman" w:cs="Times New Roman"/>
          <w:sz w:val="24"/>
          <w:szCs w:val="20"/>
        </w:rPr>
        <w:t xml:space="preserve"> </w:t>
      </w:r>
      <w:r w:rsidR="00A855B7" w:rsidRPr="006E0A18">
        <w:rPr>
          <w:rFonts w:ascii="Times New Roman" w:hAnsi="Times New Roman" w:cs="Times New Roman"/>
          <w:sz w:val="24"/>
          <w:szCs w:val="24"/>
        </w:rPr>
        <w:t>incont</w:t>
      </w:r>
      <w:r w:rsidR="008C3FC0">
        <w:rPr>
          <w:rFonts w:ascii="Times New Roman" w:hAnsi="Times New Roman" w:cs="Times New Roman"/>
          <w:sz w:val="24"/>
          <w:szCs w:val="24"/>
        </w:rPr>
        <w:t>e</w:t>
      </w:r>
      <w:r w:rsidR="00A855B7" w:rsidRPr="006E0A18">
        <w:rPr>
          <w:rFonts w:ascii="Times New Roman" w:hAnsi="Times New Roman" w:cs="Times New Roman"/>
          <w:sz w:val="24"/>
          <w:szCs w:val="24"/>
        </w:rPr>
        <w:t>stability</w:t>
      </w:r>
      <w:r w:rsidR="00A855B7" w:rsidRPr="009C7A45">
        <w:rPr>
          <w:rFonts w:ascii="Times New Roman" w:hAnsi="Times New Roman" w:cs="Times New Roman"/>
          <w:sz w:val="24"/>
          <w:szCs w:val="20"/>
        </w:rPr>
        <w:t xml:space="preserve"> </w:t>
      </w:r>
      <w:r w:rsidR="00A855B7">
        <w:rPr>
          <w:rFonts w:ascii="Times New Roman" w:hAnsi="Times New Roman" w:cs="Times New Roman"/>
          <w:sz w:val="24"/>
          <w:szCs w:val="24"/>
        </w:rPr>
        <w:t>on</w:t>
      </w:r>
      <w:r w:rsidR="00A855B7" w:rsidRPr="009C7A45">
        <w:rPr>
          <w:rFonts w:ascii="Times New Roman" w:hAnsi="Times New Roman" w:cs="Times New Roman"/>
          <w:sz w:val="24"/>
          <w:szCs w:val="20"/>
        </w:rPr>
        <w:t xml:space="preserve"> </w:t>
      </w:r>
      <w:r w:rsidR="00A855B7">
        <w:rPr>
          <w:rFonts w:ascii="Times New Roman" w:hAnsi="Times New Roman" w:cs="Times New Roman"/>
          <w:sz w:val="24"/>
          <w:szCs w:val="24"/>
        </w:rPr>
        <w:t>the</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probability</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of</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trademark</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renewal</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(28.0%</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more</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likely</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to</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be</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renewed).</w:t>
      </w:r>
      <w:r w:rsidR="00064FA6">
        <w:rPr>
          <w:rFonts w:ascii="Times New Roman" w:hAnsi="Times New Roman" w:cs="Times New Roman"/>
          <w:szCs w:val="24"/>
        </w:rPr>
        <w:t xml:space="preserve"> </w:t>
      </w:r>
      <w:r w:rsidR="00064FA6" w:rsidRPr="008C3FC0">
        <w:rPr>
          <w:rFonts w:ascii="Times New Roman" w:hAnsi="Times New Roman" w:cs="Times New Roman"/>
          <w:sz w:val="24"/>
          <w:szCs w:val="24"/>
        </w:rPr>
        <w:t>Therefore</w:t>
      </w:r>
      <w:r w:rsidR="00A855B7">
        <w:rPr>
          <w:rFonts w:ascii="Times New Roman" w:hAnsi="Times New Roman" w:cs="Times New Roman"/>
          <w:sz w:val="24"/>
          <w:szCs w:val="24"/>
        </w:rPr>
        <w:t>,</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this</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set</w:t>
      </w:r>
      <w:r w:rsidR="00A855B7" w:rsidRPr="00A855B7">
        <w:rPr>
          <w:rFonts w:ascii="Times New Roman" w:hAnsi="Times New Roman" w:cs="Times New Roman"/>
          <w:szCs w:val="24"/>
        </w:rPr>
        <w:t xml:space="preserve"> </w:t>
      </w:r>
      <w:r w:rsidR="00A855B7">
        <w:rPr>
          <w:rFonts w:ascii="Times New Roman" w:hAnsi="Times New Roman" w:cs="Times New Roman"/>
          <w:sz w:val="24"/>
          <w:szCs w:val="24"/>
        </w:rPr>
        <w:t xml:space="preserve">of </w:t>
      </w:r>
      <w:r w:rsidR="00064FA6">
        <w:rPr>
          <w:rFonts w:ascii="Times New Roman" w:hAnsi="Times New Roman" w:cs="Times New Roman"/>
          <w:sz w:val="24"/>
          <w:szCs w:val="24"/>
        </w:rPr>
        <w:t>indicators</w:t>
      </w:r>
      <w:r w:rsidR="00064FA6" w:rsidRPr="00064FA6">
        <w:rPr>
          <w:rFonts w:ascii="Times New Roman" w:hAnsi="Times New Roman" w:cs="Times New Roman"/>
          <w:szCs w:val="24"/>
        </w:rPr>
        <w:t xml:space="preserve"> </w:t>
      </w:r>
      <w:r w:rsidR="00A855B7">
        <w:rPr>
          <w:rFonts w:ascii="Times New Roman" w:hAnsi="Times New Roman" w:cs="Times New Roman"/>
          <w:sz w:val="24"/>
          <w:szCs w:val="24"/>
        </w:rPr>
        <w:t>can</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be</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used</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to</w:t>
      </w:r>
      <w:r w:rsidR="00A855B7" w:rsidRPr="00064FA6">
        <w:rPr>
          <w:rFonts w:ascii="Times New Roman" w:hAnsi="Times New Roman" w:cs="Times New Roman"/>
          <w:szCs w:val="24"/>
        </w:rPr>
        <w:t xml:space="preserve"> </w:t>
      </w:r>
      <w:r w:rsidR="00064FA6">
        <w:rPr>
          <w:rFonts w:ascii="Times New Roman" w:hAnsi="Times New Roman" w:cs="Times New Roman"/>
          <w:sz w:val="24"/>
          <w:szCs w:val="24"/>
        </w:rPr>
        <w:t>reveal</w:t>
      </w:r>
      <w:r w:rsidR="00064FA6" w:rsidRPr="00064FA6">
        <w:rPr>
          <w:rFonts w:ascii="Times New Roman" w:hAnsi="Times New Roman" w:cs="Times New Roman"/>
          <w:szCs w:val="24"/>
        </w:rPr>
        <w:t xml:space="preserve"> </w:t>
      </w:r>
      <w:r w:rsidR="00A855B7">
        <w:rPr>
          <w:rFonts w:ascii="Times New Roman" w:hAnsi="Times New Roman" w:cs="Times New Roman"/>
          <w:sz w:val="24"/>
          <w:szCs w:val="24"/>
        </w:rPr>
        <w:t>more</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valuable</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marks</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at</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every</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stage</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of</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the</w:t>
      </w:r>
      <w:r w:rsidR="00064FA6" w:rsidRPr="00064FA6">
        <w:rPr>
          <w:rFonts w:ascii="Times New Roman" w:hAnsi="Times New Roman" w:cs="Times New Roman"/>
          <w:szCs w:val="24"/>
        </w:rPr>
        <w:t xml:space="preserve"> </w:t>
      </w:r>
      <w:r w:rsidR="00A855B7">
        <w:rPr>
          <w:rFonts w:ascii="Times New Roman" w:hAnsi="Times New Roman" w:cs="Times New Roman"/>
          <w:sz w:val="24"/>
          <w:szCs w:val="24"/>
        </w:rPr>
        <w:t>trademark</w:t>
      </w:r>
      <w:r w:rsidR="00A855B7" w:rsidRPr="00064FA6">
        <w:rPr>
          <w:rFonts w:ascii="Times New Roman" w:hAnsi="Times New Roman" w:cs="Times New Roman"/>
          <w:szCs w:val="24"/>
        </w:rPr>
        <w:t xml:space="preserve"> </w:t>
      </w:r>
      <w:r w:rsidR="00A855B7">
        <w:rPr>
          <w:rFonts w:ascii="Times New Roman" w:hAnsi="Times New Roman" w:cs="Times New Roman"/>
          <w:sz w:val="24"/>
          <w:szCs w:val="24"/>
        </w:rPr>
        <w:t>lifecycle.</w:t>
      </w:r>
    </w:p>
    <w:p w:rsidR="0096400D" w:rsidRPr="00064FA6" w:rsidRDefault="0096400D" w:rsidP="0096400D">
      <w:pPr>
        <w:spacing w:after="120" w:line="480" w:lineRule="auto"/>
        <w:ind w:firstLine="720"/>
        <w:jc w:val="both"/>
        <w:rPr>
          <w:rFonts w:ascii="Times New Roman" w:hAnsi="Times New Roman" w:cs="Times New Roman"/>
          <w:sz w:val="24"/>
          <w:szCs w:val="24"/>
        </w:rPr>
      </w:pPr>
      <w:r w:rsidRPr="00BB68D7">
        <w:rPr>
          <w:rFonts w:ascii="Times New Roman" w:hAnsi="Times New Roman" w:cs="Times New Roman"/>
          <w:sz w:val="24"/>
          <w:szCs w:val="24"/>
        </w:rPr>
        <w:t>The</w:t>
      </w:r>
      <w:r w:rsidR="00064FA6" w:rsidRPr="00BB68D7">
        <w:rPr>
          <w:rFonts w:ascii="Times New Roman" w:hAnsi="Times New Roman" w:cs="Times New Roman"/>
          <w:sz w:val="24"/>
          <w:szCs w:val="24"/>
        </w:rPr>
        <w:t xml:space="preserve"> </w:t>
      </w:r>
      <w:r w:rsidRPr="00BB68D7">
        <w:rPr>
          <w:rFonts w:ascii="Times New Roman" w:hAnsi="Times New Roman" w:cs="Times New Roman"/>
          <w:sz w:val="24"/>
          <w:szCs w:val="24"/>
        </w:rPr>
        <w:t xml:space="preserve">value interpretation of </w:t>
      </w:r>
      <w:r w:rsidR="00064FA6" w:rsidRPr="00BB68D7">
        <w:rPr>
          <w:rFonts w:ascii="Times New Roman" w:hAnsi="Times New Roman" w:cs="Times New Roman"/>
          <w:sz w:val="24"/>
          <w:szCs w:val="24"/>
        </w:rPr>
        <w:t xml:space="preserve">such indicators </w:t>
      </w:r>
      <w:r w:rsidRPr="00BB68D7">
        <w:rPr>
          <w:rFonts w:ascii="Times New Roman" w:hAnsi="Times New Roman" w:cs="Times New Roman"/>
          <w:sz w:val="24"/>
          <w:szCs w:val="24"/>
        </w:rPr>
        <w:t>as brand-</w:t>
      </w:r>
      <w:r w:rsidR="00BB68D7" w:rsidRPr="00BB68D7">
        <w:rPr>
          <w:rFonts w:ascii="Times New Roman" w:hAnsi="Times New Roman" w:cs="Times New Roman"/>
          <w:sz w:val="24"/>
          <w:szCs w:val="24"/>
        </w:rPr>
        <w:t>awareness</w:t>
      </w:r>
      <w:r w:rsidRPr="00BB68D7">
        <w:rPr>
          <w:rFonts w:ascii="Times New Roman" w:hAnsi="Times New Roman" w:cs="Times New Roman"/>
          <w:sz w:val="24"/>
          <w:szCs w:val="24"/>
        </w:rPr>
        <w:t xml:space="preserve"> marks and </w:t>
      </w:r>
      <w:r w:rsidR="00064FA6" w:rsidRPr="00BB68D7">
        <w:rPr>
          <w:rFonts w:ascii="Times New Roman" w:hAnsi="Times New Roman" w:cs="Times New Roman"/>
          <w:sz w:val="24"/>
          <w:szCs w:val="24"/>
        </w:rPr>
        <w:t>m</w:t>
      </w:r>
      <w:r w:rsidRPr="00BB68D7">
        <w:rPr>
          <w:rFonts w:ascii="Times New Roman" w:hAnsi="Times New Roman" w:cs="Times New Roman"/>
          <w:sz w:val="24"/>
          <w:szCs w:val="24"/>
        </w:rPr>
        <w:t>arks that</w:t>
      </w:r>
      <w:r w:rsidRPr="00064FA6">
        <w:rPr>
          <w:rFonts w:ascii="Times New Roman" w:hAnsi="Times New Roman" w:cs="Times New Roman"/>
          <w:sz w:val="24"/>
          <w:szCs w:val="24"/>
        </w:rPr>
        <w:t xml:space="preserve"> were</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subject</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to</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opposition</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proceedings</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depends</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on</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the</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stage</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of</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the</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trademark</w:t>
      </w:r>
      <w:r w:rsidRPr="00064FA6">
        <w:rPr>
          <w:rFonts w:ascii="Times New Roman" w:hAnsi="Times New Roman" w:cs="Times New Roman"/>
          <w:sz w:val="16"/>
          <w:szCs w:val="24"/>
        </w:rPr>
        <w:t xml:space="preserve"> </w:t>
      </w:r>
      <w:r w:rsidRPr="00064FA6">
        <w:rPr>
          <w:rFonts w:ascii="Times New Roman" w:hAnsi="Times New Roman" w:cs="Times New Roman"/>
          <w:sz w:val="24"/>
          <w:szCs w:val="24"/>
        </w:rPr>
        <w:t>lifecycle</w:t>
      </w:r>
      <w:r w:rsidR="00064FA6">
        <w:rPr>
          <w:rFonts w:ascii="Times New Roman" w:hAnsi="Times New Roman" w:cs="Times New Roman"/>
          <w:sz w:val="24"/>
          <w:szCs w:val="24"/>
        </w:rPr>
        <w:t>,</w:t>
      </w:r>
      <w:r w:rsidR="00064FA6" w:rsidRPr="00064FA6">
        <w:rPr>
          <w:rFonts w:ascii="Times New Roman" w:hAnsi="Times New Roman" w:cs="Times New Roman"/>
          <w:sz w:val="16"/>
          <w:szCs w:val="24"/>
        </w:rPr>
        <w:t xml:space="preserve"> </w:t>
      </w:r>
      <w:r w:rsidR="00064FA6">
        <w:rPr>
          <w:rFonts w:ascii="Times New Roman" w:hAnsi="Times New Roman" w:cs="Times New Roman"/>
          <w:sz w:val="24"/>
          <w:szCs w:val="24"/>
        </w:rPr>
        <w:t>namely:</w:t>
      </w:r>
      <w:r w:rsidRPr="00064FA6">
        <w:rPr>
          <w:rFonts w:ascii="Times New Roman" w:hAnsi="Times New Roman" w:cs="Times New Roman"/>
          <w:sz w:val="24"/>
          <w:szCs w:val="24"/>
        </w:rPr>
        <w:t xml:space="preserve"> they</w:t>
      </w:r>
      <w:r w:rsidRPr="00064FA6">
        <w:rPr>
          <w:rFonts w:ascii="Times New Roman" w:hAnsi="Times New Roman" w:cs="Times New Roman"/>
          <w:sz w:val="20"/>
          <w:szCs w:val="24"/>
        </w:rPr>
        <w:t xml:space="preserve"> </w:t>
      </w:r>
      <w:r w:rsidR="00064FA6">
        <w:rPr>
          <w:rFonts w:ascii="Times New Roman" w:hAnsi="Times New Roman" w:cs="Times New Roman"/>
          <w:sz w:val="24"/>
          <w:szCs w:val="24"/>
        </w:rPr>
        <w:t>demonstrate</w:t>
      </w:r>
      <w:r w:rsidR="00064FA6" w:rsidRPr="00064FA6">
        <w:rPr>
          <w:rFonts w:ascii="Times New Roman" w:hAnsi="Times New Roman" w:cs="Times New Roman"/>
          <w:sz w:val="20"/>
          <w:szCs w:val="24"/>
        </w:rPr>
        <w:t xml:space="preserve"> </w:t>
      </w:r>
      <w:r w:rsidRPr="00064FA6">
        <w:rPr>
          <w:rFonts w:ascii="Times New Roman" w:hAnsi="Times New Roman" w:cs="Times New Roman"/>
          <w:sz w:val="24"/>
          <w:szCs w:val="24"/>
        </w:rPr>
        <w:t>a</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negative</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association</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with</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the</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probability</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of</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trademark</w:t>
      </w:r>
      <w:r w:rsidRPr="00064FA6">
        <w:rPr>
          <w:rFonts w:ascii="Times New Roman" w:hAnsi="Times New Roman" w:cs="Times New Roman"/>
          <w:sz w:val="20"/>
          <w:szCs w:val="24"/>
        </w:rPr>
        <w:t xml:space="preserve"> </w:t>
      </w:r>
      <w:r w:rsidRPr="00064FA6">
        <w:rPr>
          <w:rFonts w:ascii="Times New Roman" w:hAnsi="Times New Roman" w:cs="Times New Roman"/>
          <w:sz w:val="24"/>
          <w:szCs w:val="24"/>
        </w:rPr>
        <w:t>registration,</w:t>
      </w:r>
      <w:r w:rsidRPr="00064FA6">
        <w:rPr>
          <w:rFonts w:ascii="Times New Roman" w:hAnsi="Times New Roman" w:cs="Times New Roman"/>
          <w:sz w:val="20"/>
          <w:szCs w:val="24"/>
        </w:rPr>
        <w:t xml:space="preserve"> </w:t>
      </w:r>
      <w:r w:rsidR="00954119">
        <w:rPr>
          <w:rFonts w:ascii="Times New Roman" w:hAnsi="Times New Roman" w:cs="Times New Roman"/>
          <w:sz w:val="24"/>
          <w:szCs w:val="24"/>
        </w:rPr>
        <w:t>whereas the</w:t>
      </w:r>
      <w:r w:rsidR="00954119" w:rsidRPr="00954119">
        <w:rPr>
          <w:rFonts w:ascii="Times New Roman" w:hAnsi="Times New Roman" w:cs="Times New Roman"/>
          <w:szCs w:val="24"/>
        </w:rPr>
        <w:t xml:space="preserve"> </w:t>
      </w:r>
      <w:r w:rsidR="00954119">
        <w:rPr>
          <w:rFonts w:ascii="Times New Roman" w:hAnsi="Times New Roman" w:cs="Times New Roman"/>
          <w:sz w:val="24"/>
          <w:szCs w:val="24"/>
        </w:rPr>
        <w:t>association</w:t>
      </w:r>
      <w:r w:rsidR="00954119" w:rsidRPr="00954119">
        <w:rPr>
          <w:rFonts w:ascii="Times New Roman" w:hAnsi="Times New Roman" w:cs="Times New Roman"/>
          <w:szCs w:val="24"/>
        </w:rPr>
        <w:t xml:space="preserve"> </w:t>
      </w:r>
      <w:r w:rsidR="00954119">
        <w:rPr>
          <w:rFonts w:ascii="Times New Roman" w:hAnsi="Times New Roman" w:cs="Times New Roman"/>
          <w:sz w:val="24"/>
          <w:szCs w:val="24"/>
        </w:rPr>
        <w:t>turns</w:t>
      </w:r>
      <w:r w:rsidR="00954119" w:rsidRPr="00954119">
        <w:rPr>
          <w:rFonts w:ascii="Times New Roman" w:hAnsi="Times New Roman" w:cs="Times New Roman"/>
          <w:szCs w:val="24"/>
        </w:rPr>
        <w:t xml:space="preserve"> </w:t>
      </w:r>
      <w:r w:rsidRPr="00064FA6">
        <w:rPr>
          <w:rFonts w:ascii="Times New Roman" w:hAnsi="Times New Roman" w:cs="Times New Roman"/>
          <w:sz w:val="24"/>
          <w:szCs w:val="24"/>
        </w:rPr>
        <w:t>positive</w:t>
      </w:r>
      <w:r w:rsidRPr="00954119">
        <w:rPr>
          <w:rFonts w:ascii="Times New Roman" w:hAnsi="Times New Roman" w:cs="Times New Roman"/>
          <w:szCs w:val="24"/>
        </w:rPr>
        <w:t xml:space="preserve"> </w:t>
      </w:r>
      <w:r w:rsidRPr="00064FA6">
        <w:rPr>
          <w:rFonts w:ascii="Times New Roman" w:hAnsi="Times New Roman" w:cs="Times New Roman"/>
          <w:sz w:val="24"/>
          <w:szCs w:val="24"/>
        </w:rPr>
        <w:t>fo</w:t>
      </w:r>
      <w:r w:rsidR="00064FA6">
        <w:rPr>
          <w:rFonts w:ascii="Times New Roman" w:hAnsi="Times New Roman" w:cs="Times New Roman"/>
          <w:sz w:val="24"/>
          <w:szCs w:val="24"/>
        </w:rPr>
        <w:t>r</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maintenance</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and</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(except</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for</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opposed</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marks)</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renewal</w:t>
      </w:r>
      <w:r w:rsidR="00064FA6" w:rsidRPr="00954119">
        <w:rPr>
          <w:rFonts w:ascii="Times New Roman" w:hAnsi="Times New Roman" w:cs="Times New Roman"/>
          <w:szCs w:val="24"/>
        </w:rPr>
        <w:t xml:space="preserve"> </w:t>
      </w:r>
      <w:r w:rsidR="00064FA6">
        <w:rPr>
          <w:rFonts w:ascii="Times New Roman" w:hAnsi="Times New Roman" w:cs="Times New Roman"/>
          <w:sz w:val="24"/>
          <w:szCs w:val="24"/>
        </w:rPr>
        <w:t>events</w:t>
      </w:r>
      <w:r w:rsidRPr="00064FA6">
        <w:rPr>
          <w:rFonts w:ascii="Times New Roman" w:hAnsi="Times New Roman" w:cs="Times New Roman"/>
          <w:sz w:val="24"/>
          <w:szCs w:val="24"/>
        </w:rPr>
        <w:t>.</w:t>
      </w:r>
      <w:r w:rsidR="00954119">
        <w:rPr>
          <w:rFonts w:ascii="Times New Roman" w:hAnsi="Times New Roman" w:cs="Times New Roman"/>
          <w:sz w:val="24"/>
          <w:szCs w:val="24"/>
        </w:rPr>
        <w:t xml:space="preserve"> Finally,</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the</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marks</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for</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which</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the</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application</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was</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filed</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on</w:t>
      </w:r>
      <w:r w:rsidR="00954119" w:rsidRPr="00954119">
        <w:rPr>
          <w:rFonts w:ascii="Times New Roman" w:hAnsi="Times New Roman" w:cs="Times New Roman"/>
          <w:sz w:val="18"/>
          <w:szCs w:val="20"/>
        </w:rPr>
        <w:t xml:space="preserve"> </w:t>
      </w:r>
      <w:r w:rsidR="00954119" w:rsidRPr="00954119">
        <w:rPr>
          <w:rFonts w:ascii="Times New Roman" w:hAnsi="Times New Roman" w:cs="Times New Roman"/>
          <w:sz w:val="24"/>
          <w:szCs w:val="24"/>
        </w:rPr>
        <w:t>the</w:t>
      </w:r>
      <w:r w:rsidR="00954119" w:rsidRPr="00954119">
        <w:rPr>
          <w:rFonts w:ascii="Times New Roman" w:hAnsi="Times New Roman" w:cs="Times New Roman"/>
          <w:sz w:val="18"/>
          <w:szCs w:val="20"/>
        </w:rPr>
        <w:t xml:space="preserve"> </w:t>
      </w:r>
      <w:r w:rsidR="00954119" w:rsidRPr="00954119">
        <w:rPr>
          <w:rFonts w:ascii="Times New Roman" w:hAnsi="Times New Roman" w:cs="Times New Roman"/>
          <w:sz w:val="24"/>
          <w:szCs w:val="24"/>
        </w:rPr>
        <w:t>intent-to-use</w:t>
      </w:r>
      <w:r w:rsidR="00954119" w:rsidRPr="00954119">
        <w:rPr>
          <w:rFonts w:ascii="Times New Roman" w:hAnsi="Times New Roman" w:cs="Times New Roman"/>
          <w:sz w:val="18"/>
          <w:szCs w:val="20"/>
        </w:rPr>
        <w:t xml:space="preserve"> </w:t>
      </w:r>
      <w:r w:rsidR="00383FE6">
        <w:rPr>
          <w:rFonts w:ascii="Times New Roman" w:hAnsi="Times New Roman" w:cs="Times New Roman"/>
          <w:sz w:val="24"/>
          <w:szCs w:val="24"/>
        </w:rPr>
        <w:t>legal b</w:t>
      </w:r>
      <w:r w:rsidR="00954119" w:rsidRPr="00954119">
        <w:rPr>
          <w:rFonts w:ascii="Times New Roman" w:hAnsi="Times New Roman" w:cs="Times New Roman"/>
          <w:sz w:val="24"/>
          <w:szCs w:val="24"/>
        </w:rPr>
        <w:t>asis</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seem</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to</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be</w:t>
      </w:r>
      <w:r w:rsidR="00954119" w:rsidRPr="00954119">
        <w:rPr>
          <w:rFonts w:ascii="Times New Roman" w:hAnsi="Times New Roman" w:cs="Times New Roman"/>
          <w:sz w:val="18"/>
          <w:szCs w:val="20"/>
        </w:rPr>
        <w:t xml:space="preserve"> </w:t>
      </w:r>
      <w:r w:rsidR="00954119">
        <w:rPr>
          <w:rFonts w:ascii="Times New Roman" w:hAnsi="Times New Roman" w:cs="Times New Roman"/>
          <w:sz w:val="24"/>
          <w:szCs w:val="24"/>
        </w:rPr>
        <w:t>least</w:t>
      </w:r>
      <w:r w:rsidR="00954119" w:rsidRPr="00954119">
        <w:rPr>
          <w:rFonts w:ascii="Times New Roman" w:hAnsi="Times New Roman" w:cs="Times New Roman"/>
          <w:sz w:val="18"/>
          <w:szCs w:val="24"/>
        </w:rPr>
        <w:t xml:space="preserve"> </w:t>
      </w:r>
      <w:r w:rsidR="00954119" w:rsidRPr="00954119">
        <w:rPr>
          <w:rFonts w:ascii="Times New Roman" w:hAnsi="Times New Roman" w:cs="Times New Roman"/>
          <w:sz w:val="24"/>
          <w:szCs w:val="24"/>
        </w:rPr>
        <w:t>valued</w:t>
      </w:r>
      <w:r w:rsidR="00954119" w:rsidRPr="00954119">
        <w:rPr>
          <w:rFonts w:ascii="Times New Roman" w:hAnsi="Times New Roman" w:cs="Times New Roman"/>
          <w:szCs w:val="24"/>
        </w:rPr>
        <w:t xml:space="preserve"> </w:t>
      </w:r>
      <w:r w:rsidR="00383FE6">
        <w:rPr>
          <w:rFonts w:ascii="Times New Roman" w:hAnsi="Times New Roman" w:cs="Times New Roman"/>
          <w:sz w:val="24"/>
          <w:szCs w:val="24"/>
        </w:rPr>
        <w:t>as</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they</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have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53.6%</w:t>
      </w:r>
      <w:r w:rsidR="00954119" w:rsidRPr="00954119">
        <w:rPr>
          <w:rFonts w:ascii="Times New Roman" w:hAnsi="Times New Roman" w:cs="Times New Roman"/>
          <w:szCs w:val="24"/>
        </w:rPr>
        <w:t xml:space="preserve"> </w:t>
      </w:r>
      <w:r w:rsidR="008C3FC0">
        <w:rPr>
          <w:rFonts w:ascii="Times New Roman" w:hAnsi="Times New Roman" w:cs="Times New Roman"/>
          <w:sz w:val="24"/>
          <w:szCs w:val="24"/>
        </w:rPr>
        <w:t xml:space="preserve">less </w:t>
      </w:r>
      <w:r w:rsidR="00954119" w:rsidRPr="00954119">
        <w:rPr>
          <w:rFonts w:ascii="Times New Roman" w:hAnsi="Times New Roman" w:cs="Times New Roman"/>
          <w:sz w:val="24"/>
          <w:szCs w:val="24"/>
        </w:rPr>
        <w:t>chanc</w:t>
      </w:r>
      <w:r w:rsidR="00D56920">
        <w:rPr>
          <w:rFonts w:ascii="Times New Roman" w:hAnsi="Times New Roman" w:cs="Times New Roman"/>
          <w:sz w:val="24"/>
          <w:szCs w:val="24"/>
        </w:rPr>
        <w:t>e</w:t>
      </w:r>
      <w:r w:rsidR="00954119" w:rsidRPr="00954119">
        <w:rPr>
          <w:rFonts w:ascii="Times New Roman" w:hAnsi="Times New Roman" w:cs="Times New Roman"/>
          <w:szCs w:val="24"/>
        </w:rPr>
        <w:t xml:space="preserve"> </w:t>
      </w:r>
      <w:r w:rsidR="00D56920">
        <w:rPr>
          <w:rFonts w:ascii="Times New Roman" w:hAnsi="Times New Roman" w:cs="Times New Roman"/>
          <w:sz w:val="24"/>
          <w:szCs w:val="24"/>
        </w:rPr>
        <w:t>of</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be</w:t>
      </w:r>
      <w:r w:rsidR="00D56920">
        <w:rPr>
          <w:rFonts w:ascii="Times New Roman" w:hAnsi="Times New Roman" w:cs="Times New Roman"/>
          <w:sz w:val="24"/>
          <w:szCs w:val="24"/>
        </w:rPr>
        <w:t>ing</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registered.</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Since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these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marks</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correspond to</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products</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that</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are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yet</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to</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be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developed</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and</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introduced</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in</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the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marketplace,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the</w:t>
      </w:r>
      <w:r w:rsidR="00954119" w:rsidRPr="00954119">
        <w:rPr>
          <w:rFonts w:ascii="Times New Roman" w:hAnsi="Times New Roman" w:cs="Times New Roman"/>
          <w:szCs w:val="24"/>
        </w:rPr>
        <w:t xml:space="preserve"> </w:t>
      </w:r>
      <w:r w:rsidR="00954119" w:rsidRPr="00954119">
        <w:rPr>
          <w:rFonts w:ascii="Times New Roman" w:hAnsi="Times New Roman" w:cs="Times New Roman"/>
          <w:sz w:val="24"/>
          <w:szCs w:val="24"/>
        </w:rPr>
        <w:t>observed</w:t>
      </w:r>
      <w:r w:rsidR="00954119" w:rsidRPr="00954119">
        <w:rPr>
          <w:rFonts w:ascii="Times New Roman" w:hAnsi="Times New Roman" w:cs="Times New Roman"/>
          <w:szCs w:val="24"/>
        </w:rPr>
        <w:t xml:space="preserve"> </w:t>
      </w:r>
      <w:r w:rsidR="00954119">
        <w:rPr>
          <w:rFonts w:ascii="Times New Roman" w:hAnsi="Times New Roman" w:cs="Times New Roman"/>
          <w:sz w:val="24"/>
          <w:szCs w:val="24"/>
        </w:rPr>
        <w:t>(high)</w:t>
      </w:r>
      <w:r w:rsidR="00954119" w:rsidRPr="00954119">
        <w:rPr>
          <w:rFonts w:ascii="Times New Roman" w:hAnsi="Times New Roman" w:cs="Times New Roman"/>
          <w:sz w:val="24"/>
          <w:szCs w:val="24"/>
        </w:rPr>
        <w:t xml:space="preserve"> attrition</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rate</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may</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also</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reflect</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the</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difficulties</w:t>
      </w:r>
      <w:r w:rsidR="00882185" w:rsidRPr="00882185">
        <w:rPr>
          <w:rFonts w:ascii="Times New Roman" w:hAnsi="Times New Roman" w:cs="Times New Roman"/>
          <w:sz w:val="18"/>
          <w:szCs w:val="24"/>
        </w:rPr>
        <w:t xml:space="preserve"> </w:t>
      </w:r>
      <w:r w:rsidR="00882185">
        <w:rPr>
          <w:rFonts w:ascii="Times New Roman" w:hAnsi="Times New Roman" w:cs="Times New Roman"/>
          <w:sz w:val="24"/>
          <w:szCs w:val="24"/>
        </w:rPr>
        <w:t>firms</w:t>
      </w:r>
      <w:r w:rsidR="00882185" w:rsidRPr="00882185">
        <w:rPr>
          <w:rFonts w:ascii="Times New Roman" w:hAnsi="Times New Roman" w:cs="Times New Roman"/>
          <w:sz w:val="18"/>
          <w:szCs w:val="24"/>
        </w:rPr>
        <w:t xml:space="preserve"> </w:t>
      </w:r>
      <w:r w:rsidR="00882185">
        <w:rPr>
          <w:rFonts w:ascii="Times New Roman" w:hAnsi="Times New Roman" w:cs="Times New Roman"/>
          <w:sz w:val="24"/>
          <w:szCs w:val="24"/>
        </w:rPr>
        <w:t>experience</w:t>
      </w:r>
      <w:r w:rsidR="00882185" w:rsidRPr="00882185">
        <w:rPr>
          <w:rFonts w:ascii="Times New Roman" w:hAnsi="Times New Roman" w:cs="Times New Roman"/>
          <w:sz w:val="18"/>
          <w:szCs w:val="24"/>
        </w:rPr>
        <w:t xml:space="preserve"> </w:t>
      </w:r>
      <w:r w:rsidR="00882185">
        <w:rPr>
          <w:rFonts w:ascii="Times New Roman" w:hAnsi="Times New Roman" w:cs="Times New Roman"/>
          <w:sz w:val="24"/>
          <w:szCs w:val="24"/>
        </w:rPr>
        <w:t>during</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new</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product</w:t>
      </w:r>
      <w:r w:rsidR="00954119" w:rsidRPr="00882185">
        <w:rPr>
          <w:rFonts w:ascii="Times New Roman" w:hAnsi="Times New Roman" w:cs="Times New Roman"/>
          <w:sz w:val="18"/>
          <w:szCs w:val="24"/>
        </w:rPr>
        <w:t xml:space="preserve"> </w:t>
      </w:r>
      <w:r w:rsidR="00954119" w:rsidRPr="00954119">
        <w:rPr>
          <w:rFonts w:ascii="Times New Roman" w:hAnsi="Times New Roman" w:cs="Times New Roman"/>
          <w:sz w:val="24"/>
          <w:szCs w:val="24"/>
        </w:rPr>
        <w:t>development.</w:t>
      </w:r>
    </w:p>
    <w:p w:rsidR="0096400D" w:rsidRPr="009138AD" w:rsidRDefault="0096400D" w:rsidP="0096400D">
      <w:pPr>
        <w:spacing w:after="120" w:line="480" w:lineRule="auto"/>
        <w:jc w:val="both"/>
        <w:rPr>
          <w:rFonts w:ascii="Times New Roman" w:hAnsi="Times New Roman" w:cs="Times New Roman"/>
          <w:i/>
          <w:sz w:val="24"/>
          <w:szCs w:val="24"/>
        </w:rPr>
      </w:pPr>
      <w:r w:rsidRPr="009138AD">
        <w:rPr>
          <w:rFonts w:ascii="Times New Roman" w:hAnsi="Times New Roman" w:cs="Times New Roman"/>
          <w:i/>
          <w:sz w:val="24"/>
          <w:szCs w:val="24"/>
        </w:rPr>
        <w:t>6.2. Implications for practice</w:t>
      </w:r>
      <w:r w:rsidR="00230649">
        <w:rPr>
          <w:rFonts w:ascii="Times New Roman" w:hAnsi="Times New Roman" w:cs="Times New Roman"/>
          <w:i/>
          <w:sz w:val="24"/>
          <w:szCs w:val="24"/>
        </w:rPr>
        <w:t xml:space="preserve"> and policy</w:t>
      </w:r>
    </w:p>
    <w:p w:rsidR="0096400D" w:rsidRPr="005577AF" w:rsidRDefault="0096400D" w:rsidP="0096400D">
      <w:pPr>
        <w:spacing w:after="120" w:line="480" w:lineRule="auto"/>
        <w:ind w:firstLine="720"/>
        <w:jc w:val="both"/>
        <w:rPr>
          <w:rFonts w:ascii="Times New Roman" w:hAnsi="Times New Roman" w:cs="Times New Roman"/>
          <w:sz w:val="24"/>
          <w:szCs w:val="24"/>
        </w:rPr>
      </w:pPr>
      <w:r w:rsidRPr="005577AF">
        <w:rPr>
          <w:rFonts w:ascii="Times New Roman" w:hAnsi="Times New Roman" w:cs="Times New Roman"/>
          <w:sz w:val="24"/>
          <w:szCs w:val="24"/>
        </w:rPr>
        <w:t>The</w:t>
      </w:r>
      <w:r w:rsidRPr="005577AF">
        <w:rPr>
          <w:rFonts w:ascii="Times New Roman" w:hAnsi="Times New Roman" w:cs="Times New Roman"/>
          <w:sz w:val="20"/>
          <w:szCs w:val="24"/>
        </w:rPr>
        <w:t xml:space="preserve"> </w:t>
      </w:r>
      <w:r>
        <w:rPr>
          <w:rFonts w:ascii="Times New Roman" w:hAnsi="Times New Roman" w:cs="Times New Roman"/>
          <w:sz w:val="24"/>
          <w:szCs w:val="24"/>
        </w:rPr>
        <w:t>results</w:t>
      </w:r>
      <w:r w:rsidRPr="005577AF">
        <w:rPr>
          <w:rFonts w:ascii="Times New Roman" w:hAnsi="Times New Roman" w:cs="Times New Roman"/>
          <w:sz w:val="20"/>
          <w:szCs w:val="24"/>
        </w:rPr>
        <w:t xml:space="preserve"> </w:t>
      </w:r>
      <w:r>
        <w:rPr>
          <w:rFonts w:ascii="Times New Roman" w:hAnsi="Times New Roman" w:cs="Times New Roman"/>
          <w:sz w:val="24"/>
          <w:szCs w:val="24"/>
        </w:rPr>
        <w:t>p</w:t>
      </w:r>
      <w:r w:rsidRPr="005577AF">
        <w:rPr>
          <w:rFonts w:ascii="Times New Roman" w:hAnsi="Times New Roman" w:cs="Times New Roman"/>
          <w:sz w:val="24"/>
          <w:szCs w:val="24"/>
        </w:rPr>
        <w:t>resented</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in</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this</w:t>
      </w:r>
      <w:r w:rsidRPr="005577AF">
        <w:rPr>
          <w:rFonts w:ascii="Times New Roman" w:hAnsi="Times New Roman" w:cs="Times New Roman"/>
          <w:sz w:val="20"/>
          <w:szCs w:val="24"/>
        </w:rPr>
        <w:t xml:space="preserve"> </w:t>
      </w:r>
      <w:r>
        <w:rPr>
          <w:rFonts w:ascii="Times New Roman" w:hAnsi="Times New Roman" w:cs="Times New Roman"/>
          <w:sz w:val="24"/>
          <w:szCs w:val="24"/>
        </w:rPr>
        <w:t>study</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have</w:t>
      </w:r>
      <w:r w:rsidRPr="005577AF">
        <w:rPr>
          <w:rFonts w:ascii="Times New Roman" w:hAnsi="Times New Roman" w:cs="Times New Roman"/>
          <w:sz w:val="20"/>
          <w:szCs w:val="24"/>
        </w:rPr>
        <w:t xml:space="preserve"> </w:t>
      </w:r>
      <w:r>
        <w:rPr>
          <w:rFonts w:ascii="Times New Roman" w:hAnsi="Times New Roman" w:cs="Times New Roman"/>
          <w:sz w:val="24"/>
          <w:szCs w:val="24"/>
        </w:rPr>
        <w:t>a</w:t>
      </w:r>
      <w:r w:rsidRPr="005577AF">
        <w:rPr>
          <w:rFonts w:ascii="Times New Roman" w:hAnsi="Times New Roman" w:cs="Times New Roman"/>
          <w:sz w:val="20"/>
          <w:szCs w:val="24"/>
        </w:rPr>
        <w:t xml:space="preserve"> </w:t>
      </w:r>
      <w:r>
        <w:rPr>
          <w:rFonts w:ascii="Times New Roman" w:hAnsi="Times New Roman" w:cs="Times New Roman"/>
          <w:sz w:val="24"/>
          <w:szCs w:val="24"/>
        </w:rPr>
        <w:t>number</w:t>
      </w:r>
      <w:r w:rsidRPr="005577AF">
        <w:rPr>
          <w:rFonts w:ascii="Times New Roman" w:hAnsi="Times New Roman" w:cs="Times New Roman"/>
          <w:sz w:val="20"/>
          <w:szCs w:val="24"/>
        </w:rPr>
        <w:t xml:space="preserve"> </w:t>
      </w:r>
      <w:r>
        <w:rPr>
          <w:rFonts w:ascii="Times New Roman" w:hAnsi="Times New Roman" w:cs="Times New Roman"/>
          <w:sz w:val="24"/>
          <w:szCs w:val="24"/>
        </w:rPr>
        <w:t>of</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important</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implications.</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First</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of</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all,</w:t>
      </w:r>
      <w:r w:rsidRPr="005577AF">
        <w:rPr>
          <w:sz w:val="24"/>
          <w:szCs w:val="24"/>
        </w:rPr>
        <w:t xml:space="preserve"> </w:t>
      </w:r>
      <w:r w:rsidRPr="009C7A45">
        <w:rPr>
          <w:rFonts w:ascii="Times New Roman" w:hAnsi="Times New Roman" w:cs="Times New Roman"/>
          <w:sz w:val="24"/>
          <w:szCs w:val="24"/>
        </w:rPr>
        <w:t>they</w:t>
      </w:r>
      <w:r w:rsidRPr="00CF6680">
        <w:rPr>
          <w:sz w:val="20"/>
          <w:szCs w:val="24"/>
        </w:rPr>
        <w:t xml:space="preserve"> </w:t>
      </w:r>
      <w:r w:rsidRPr="009C7A45">
        <w:rPr>
          <w:rFonts w:ascii="Times New Roman" w:hAnsi="Times New Roman" w:cs="Times New Roman"/>
          <w:sz w:val="24"/>
          <w:szCs w:val="24"/>
        </w:rPr>
        <w:t>should</w:t>
      </w:r>
      <w:r w:rsidRPr="00CF6680">
        <w:rPr>
          <w:sz w:val="20"/>
          <w:szCs w:val="24"/>
        </w:rPr>
        <w:t xml:space="preserve"> </w:t>
      </w:r>
      <w:r w:rsidR="009C7A45">
        <w:rPr>
          <w:rFonts w:ascii="Times New Roman" w:hAnsi="Times New Roman" w:cs="Times New Roman"/>
          <w:sz w:val="24"/>
          <w:szCs w:val="24"/>
        </w:rPr>
        <w:t>assist</w:t>
      </w:r>
      <w:r w:rsidR="009C7A45" w:rsidRPr="00CF6680">
        <w:rPr>
          <w:rFonts w:ascii="Times New Roman" w:hAnsi="Times New Roman" w:cs="Times New Roman"/>
          <w:sz w:val="20"/>
          <w:szCs w:val="24"/>
        </w:rPr>
        <w:t xml:space="preserve"> </w:t>
      </w:r>
      <w:r w:rsidRPr="009C7A45">
        <w:rPr>
          <w:rFonts w:ascii="Times New Roman" w:hAnsi="Times New Roman" w:cs="Times New Roman"/>
          <w:sz w:val="24"/>
          <w:szCs w:val="24"/>
        </w:rPr>
        <w:t>researchers</w:t>
      </w:r>
      <w:r w:rsidRPr="00CF6680">
        <w:rPr>
          <w:rFonts w:ascii="Times New Roman" w:hAnsi="Times New Roman" w:cs="Times New Roman"/>
          <w:sz w:val="20"/>
          <w:szCs w:val="24"/>
        </w:rPr>
        <w:t xml:space="preserve"> </w:t>
      </w:r>
      <w:r w:rsidR="009C7A45">
        <w:rPr>
          <w:rFonts w:ascii="Times New Roman" w:hAnsi="Times New Roman" w:cs="Times New Roman"/>
          <w:sz w:val="24"/>
          <w:szCs w:val="24"/>
        </w:rPr>
        <w:t>with</w:t>
      </w:r>
      <w:r w:rsidR="009C7A45" w:rsidRPr="00CF6680">
        <w:rPr>
          <w:rFonts w:ascii="Times New Roman" w:hAnsi="Times New Roman" w:cs="Times New Roman"/>
          <w:sz w:val="20"/>
          <w:szCs w:val="24"/>
        </w:rPr>
        <w:t xml:space="preserve"> </w:t>
      </w:r>
      <w:r w:rsidRPr="009C7A45">
        <w:rPr>
          <w:rFonts w:ascii="Times New Roman" w:hAnsi="Times New Roman" w:cs="Times New Roman"/>
          <w:sz w:val="24"/>
          <w:szCs w:val="24"/>
        </w:rPr>
        <w:t>conduct</w:t>
      </w:r>
      <w:r w:rsidR="009C7A45">
        <w:rPr>
          <w:rFonts w:ascii="Times New Roman" w:hAnsi="Times New Roman" w:cs="Times New Roman"/>
          <w:sz w:val="24"/>
          <w:szCs w:val="24"/>
        </w:rPr>
        <w:t>ing</w:t>
      </w:r>
      <w:r w:rsidRPr="00CF6680">
        <w:rPr>
          <w:rFonts w:ascii="Times New Roman" w:hAnsi="Times New Roman" w:cs="Times New Roman"/>
          <w:sz w:val="20"/>
          <w:szCs w:val="24"/>
        </w:rPr>
        <w:t xml:space="preserve"> </w:t>
      </w:r>
      <w:r w:rsidRPr="009C7A45">
        <w:rPr>
          <w:rFonts w:ascii="Times New Roman" w:hAnsi="Times New Roman" w:cs="Times New Roman"/>
          <w:sz w:val="24"/>
          <w:szCs w:val="24"/>
        </w:rPr>
        <w:t>a</w:t>
      </w:r>
      <w:r w:rsidRPr="00CF6680">
        <w:rPr>
          <w:rFonts w:ascii="Times New Roman" w:hAnsi="Times New Roman" w:cs="Times New Roman"/>
          <w:sz w:val="20"/>
          <w:szCs w:val="24"/>
        </w:rPr>
        <w:t xml:space="preserve"> </w:t>
      </w:r>
      <w:r w:rsidRPr="009C7A45">
        <w:rPr>
          <w:rFonts w:ascii="Times New Roman" w:hAnsi="Times New Roman" w:cs="Times New Roman"/>
          <w:sz w:val="24"/>
          <w:szCs w:val="24"/>
        </w:rPr>
        <w:t>more</w:t>
      </w:r>
      <w:r w:rsidRPr="00CF6680">
        <w:rPr>
          <w:sz w:val="20"/>
          <w:szCs w:val="24"/>
        </w:rPr>
        <w:t xml:space="preserve"> </w:t>
      </w:r>
      <w:r w:rsidRPr="009C7A45">
        <w:rPr>
          <w:rFonts w:ascii="Times New Roman" w:hAnsi="Times New Roman" w:cs="Times New Roman"/>
          <w:sz w:val="24"/>
          <w:szCs w:val="24"/>
        </w:rPr>
        <w:t>rigorous</w:t>
      </w:r>
      <w:r w:rsidRPr="00CF6680">
        <w:rPr>
          <w:sz w:val="20"/>
          <w:szCs w:val="24"/>
        </w:rPr>
        <w:t xml:space="preserve"> </w:t>
      </w:r>
      <w:r w:rsidRPr="009C7A45">
        <w:rPr>
          <w:rFonts w:ascii="Times New Roman" w:hAnsi="Times New Roman" w:cs="Times New Roman"/>
          <w:sz w:val="24"/>
          <w:szCs w:val="24"/>
        </w:rPr>
        <w:t>analysis</w:t>
      </w:r>
      <w:r w:rsidRPr="00CF6680">
        <w:rPr>
          <w:sz w:val="20"/>
          <w:szCs w:val="24"/>
        </w:rPr>
        <w:t xml:space="preserve"> </w:t>
      </w:r>
      <w:r w:rsidRPr="009C7A45">
        <w:rPr>
          <w:rFonts w:ascii="Times New Roman" w:hAnsi="Times New Roman" w:cs="Times New Roman"/>
          <w:sz w:val="24"/>
          <w:szCs w:val="24"/>
        </w:rPr>
        <w:t>of</w:t>
      </w:r>
      <w:r w:rsidRPr="00CF6680">
        <w:rPr>
          <w:sz w:val="20"/>
          <w:szCs w:val="24"/>
        </w:rPr>
        <w:t xml:space="preserve"> </w:t>
      </w:r>
      <w:r w:rsidR="009C7A45" w:rsidRPr="009C7A45">
        <w:rPr>
          <w:rFonts w:ascii="Times New Roman" w:hAnsi="Times New Roman" w:cs="Times New Roman"/>
          <w:sz w:val="24"/>
          <w:szCs w:val="24"/>
        </w:rPr>
        <w:t>trademark</w:t>
      </w:r>
      <w:r w:rsidR="009C7A45" w:rsidRPr="00CF6680">
        <w:rPr>
          <w:rFonts w:ascii="Times New Roman" w:hAnsi="Times New Roman" w:cs="Times New Roman"/>
          <w:sz w:val="20"/>
          <w:szCs w:val="24"/>
        </w:rPr>
        <w:t xml:space="preserve"> </w:t>
      </w:r>
      <w:r w:rsidR="009C7A45" w:rsidRPr="009C7A45">
        <w:rPr>
          <w:rFonts w:ascii="Times New Roman" w:hAnsi="Times New Roman" w:cs="Times New Roman"/>
          <w:sz w:val="24"/>
          <w:szCs w:val="24"/>
        </w:rPr>
        <w:t>activities</w:t>
      </w:r>
      <w:r w:rsidRPr="009C7A45">
        <w:rPr>
          <w:rFonts w:ascii="Times New Roman" w:hAnsi="Times New Roman" w:cs="Times New Roman"/>
          <w:sz w:val="24"/>
          <w:szCs w:val="24"/>
        </w:rPr>
        <w:t>,</w:t>
      </w:r>
      <w:r w:rsidRPr="005577AF">
        <w:rPr>
          <w:rFonts w:ascii="Times New Roman" w:hAnsi="Times New Roman" w:cs="Times New Roman"/>
          <w:sz w:val="24"/>
          <w:szCs w:val="24"/>
        </w:rPr>
        <w:t xml:space="preserve"> particularly</w:t>
      </w:r>
      <w:r w:rsidRPr="005577AF">
        <w:rPr>
          <w:rFonts w:ascii="Times New Roman" w:hAnsi="Times New Roman" w:cs="Times New Roman"/>
          <w:sz w:val="20"/>
          <w:szCs w:val="20"/>
        </w:rPr>
        <w:t xml:space="preserve"> </w:t>
      </w:r>
      <w:r>
        <w:rPr>
          <w:rFonts w:ascii="Times New Roman" w:hAnsi="Times New Roman" w:cs="Times New Roman"/>
          <w:sz w:val="24"/>
          <w:szCs w:val="24"/>
        </w:rPr>
        <w:t>taking</w:t>
      </w:r>
      <w:r w:rsidRPr="005577AF">
        <w:rPr>
          <w:rFonts w:ascii="Times New Roman" w:hAnsi="Times New Roman" w:cs="Times New Roman"/>
          <w:sz w:val="20"/>
          <w:szCs w:val="20"/>
        </w:rPr>
        <w:t xml:space="preserve"> </w:t>
      </w:r>
      <w:r>
        <w:rPr>
          <w:rFonts w:ascii="Times New Roman" w:hAnsi="Times New Roman" w:cs="Times New Roman"/>
          <w:sz w:val="24"/>
          <w:szCs w:val="24"/>
        </w:rPr>
        <w:t>into</w:t>
      </w:r>
      <w:r w:rsidRPr="005577AF">
        <w:rPr>
          <w:rFonts w:ascii="Times New Roman" w:hAnsi="Times New Roman" w:cs="Times New Roman"/>
          <w:sz w:val="20"/>
          <w:szCs w:val="20"/>
        </w:rPr>
        <w:t xml:space="preserve"> </w:t>
      </w:r>
      <w:r>
        <w:rPr>
          <w:rFonts w:ascii="Times New Roman" w:hAnsi="Times New Roman" w:cs="Times New Roman"/>
          <w:sz w:val="24"/>
          <w:szCs w:val="24"/>
        </w:rPr>
        <w:t>account</w:t>
      </w:r>
      <w:r w:rsidRPr="005577AF">
        <w:rPr>
          <w:rFonts w:ascii="Times New Roman" w:hAnsi="Times New Roman" w:cs="Times New Roman"/>
          <w:sz w:val="20"/>
          <w:szCs w:val="20"/>
        </w:rPr>
        <w:t xml:space="preserve"> </w:t>
      </w:r>
      <w:r>
        <w:rPr>
          <w:rFonts w:ascii="Times New Roman" w:hAnsi="Times New Roman" w:cs="Times New Roman"/>
          <w:sz w:val="24"/>
          <w:szCs w:val="24"/>
        </w:rPr>
        <w:t>the</w:t>
      </w:r>
      <w:r w:rsidRPr="005577AF">
        <w:rPr>
          <w:rFonts w:ascii="Times New Roman" w:hAnsi="Times New Roman" w:cs="Times New Roman"/>
          <w:sz w:val="20"/>
          <w:szCs w:val="20"/>
        </w:rPr>
        <w:t xml:space="preserve"> </w:t>
      </w:r>
      <w:r w:rsidRPr="005577AF">
        <w:rPr>
          <w:rFonts w:ascii="Times New Roman" w:hAnsi="Times New Roman" w:cs="Times New Roman"/>
          <w:sz w:val="24"/>
          <w:szCs w:val="24"/>
        </w:rPr>
        <w:t>heterogeneity</w:t>
      </w:r>
      <w:r w:rsidRPr="005577AF">
        <w:rPr>
          <w:rFonts w:ascii="Times New Roman" w:hAnsi="Times New Roman" w:cs="Times New Roman"/>
          <w:sz w:val="20"/>
          <w:szCs w:val="20"/>
        </w:rPr>
        <w:t xml:space="preserve"> </w:t>
      </w:r>
      <w:r w:rsidRPr="005577AF">
        <w:rPr>
          <w:rFonts w:ascii="Times New Roman" w:hAnsi="Times New Roman" w:cs="Times New Roman"/>
          <w:sz w:val="24"/>
          <w:szCs w:val="24"/>
        </w:rPr>
        <w:t>of</w:t>
      </w:r>
      <w:r w:rsidRPr="005577AF">
        <w:rPr>
          <w:rFonts w:ascii="Times New Roman" w:hAnsi="Times New Roman" w:cs="Times New Roman"/>
          <w:sz w:val="20"/>
          <w:szCs w:val="20"/>
        </w:rPr>
        <w:t xml:space="preserve"> </w:t>
      </w:r>
      <w:r w:rsidRPr="005577AF">
        <w:rPr>
          <w:rFonts w:ascii="Times New Roman" w:hAnsi="Times New Roman" w:cs="Times New Roman"/>
          <w:sz w:val="24"/>
          <w:szCs w:val="24"/>
        </w:rPr>
        <w:t>the</w:t>
      </w:r>
      <w:r w:rsidRPr="005577AF">
        <w:rPr>
          <w:rFonts w:ascii="Times New Roman" w:hAnsi="Times New Roman" w:cs="Times New Roman"/>
          <w:sz w:val="20"/>
          <w:szCs w:val="20"/>
        </w:rPr>
        <w:t xml:space="preserve"> </w:t>
      </w:r>
      <w:r w:rsidRPr="005577AF">
        <w:rPr>
          <w:rFonts w:ascii="Times New Roman" w:hAnsi="Times New Roman" w:cs="Times New Roman"/>
          <w:sz w:val="24"/>
          <w:szCs w:val="24"/>
        </w:rPr>
        <w:t>trademark</w:t>
      </w:r>
      <w:r w:rsidRPr="005577AF">
        <w:rPr>
          <w:rFonts w:ascii="Times New Roman" w:hAnsi="Times New Roman" w:cs="Times New Roman"/>
          <w:sz w:val="20"/>
          <w:szCs w:val="20"/>
        </w:rPr>
        <w:t xml:space="preserve"> </w:t>
      </w:r>
      <w:r w:rsidRPr="005577AF">
        <w:rPr>
          <w:rFonts w:ascii="Times New Roman" w:hAnsi="Times New Roman" w:cs="Times New Roman"/>
          <w:sz w:val="24"/>
          <w:szCs w:val="24"/>
        </w:rPr>
        <w:t>flow.</w:t>
      </w:r>
      <w:r w:rsidRPr="005577AF">
        <w:rPr>
          <w:rFonts w:ascii="Times New Roman" w:hAnsi="Times New Roman" w:cs="Times New Roman"/>
          <w:sz w:val="20"/>
          <w:szCs w:val="20"/>
        </w:rPr>
        <w:t xml:space="preserve"> </w:t>
      </w:r>
      <w:r w:rsidRPr="005577AF">
        <w:rPr>
          <w:rFonts w:ascii="Times New Roman" w:hAnsi="Times New Roman" w:cs="Times New Roman"/>
          <w:sz w:val="24"/>
          <w:szCs w:val="24"/>
        </w:rPr>
        <w:t>As</w:t>
      </w:r>
      <w:r w:rsidRPr="005577AF">
        <w:rPr>
          <w:rFonts w:ascii="Times New Roman" w:hAnsi="Times New Roman" w:cs="Times New Roman"/>
          <w:sz w:val="20"/>
          <w:szCs w:val="20"/>
        </w:rPr>
        <w:t xml:space="preserve"> </w:t>
      </w:r>
      <w:r>
        <w:rPr>
          <w:rFonts w:ascii="Times New Roman" w:hAnsi="Times New Roman" w:cs="Times New Roman"/>
          <w:sz w:val="24"/>
          <w:szCs w:val="24"/>
        </w:rPr>
        <w:t>the</w:t>
      </w:r>
      <w:r w:rsidRPr="005577AF">
        <w:rPr>
          <w:rFonts w:ascii="Times New Roman" w:hAnsi="Times New Roman" w:cs="Times New Roman"/>
          <w:sz w:val="20"/>
          <w:szCs w:val="20"/>
        </w:rPr>
        <w:t xml:space="preserve"> </w:t>
      </w:r>
      <w:r>
        <w:rPr>
          <w:rFonts w:ascii="Times New Roman" w:hAnsi="Times New Roman" w:cs="Times New Roman"/>
          <w:sz w:val="24"/>
          <w:szCs w:val="24"/>
        </w:rPr>
        <w:t>results</w:t>
      </w:r>
      <w:r w:rsidRPr="005577AF">
        <w:rPr>
          <w:rFonts w:ascii="Times New Roman" w:hAnsi="Times New Roman" w:cs="Times New Roman"/>
          <w:sz w:val="20"/>
          <w:szCs w:val="20"/>
        </w:rPr>
        <w:t xml:space="preserve"> </w:t>
      </w:r>
      <w:r w:rsidRPr="005577AF">
        <w:rPr>
          <w:rFonts w:ascii="Times New Roman" w:hAnsi="Times New Roman" w:cs="Times New Roman"/>
          <w:sz w:val="24"/>
          <w:szCs w:val="24"/>
        </w:rPr>
        <w:t xml:space="preserve">suggest, </w:t>
      </w:r>
      <w:r>
        <w:rPr>
          <w:rFonts w:ascii="Times New Roman" w:hAnsi="Times New Roman" w:cs="Times New Roman"/>
          <w:sz w:val="24"/>
          <w:szCs w:val="24"/>
        </w:rPr>
        <w:t>trade</w:t>
      </w:r>
      <w:r w:rsidRPr="005577AF">
        <w:rPr>
          <w:rFonts w:ascii="Times New Roman" w:hAnsi="Times New Roman" w:cs="Times New Roman"/>
          <w:sz w:val="24"/>
          <w:szCs w:val="24"/>
        </w:rPr>
        <w:t>marks</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differ</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due</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to</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two</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major</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factors</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a</w:t>
      </w:r>
      <w:r w:rsidRPr="005577AF">
        <w:rPr>
          <w:rFonts w:ascii="Times New Roman" w:hAnsi="Times New Roman" w:cs="Times New Roman"/>
          <w:sz w:val="20"/>
          <w:szCs w:val="24"/>
        </w:rPr>
        <w:t xml:space="preserve"> </w:t>
      </w:r>
      <w:r>
        <w:rPr>
          <w:rFonts w:ascii="Times New Roman" w:hAnsi="Times New Roman" w:cs="Times New Roman"/>
          <w:sz w:val="24"/>
          <w:szCs w:val="24"/>
        </w:rPr>
        <w:t>company</w:t>
      </w:r>
      <w:r w:rsidRPr="005577AF">
        <w:rPr>
          <w:rFonts w:ascii="Times New Roman" w:hAnsi="Times New Roman" w:cs="Times New Roman"/>
          <w:sz w:val="24"/>
          <w:szCs w:val="24"/>
        </w:rPr>
        <w:t>'s</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branding</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strategy</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and</w:t>
      </w:r>
      <w:r w:rsidRPr="005577AF">
        <w:rPr>
          <w:rFonts w:ascii="Times New Roman" w:hAnsi="Times New Roman" w:cs="Times New Roman"/>
          <w:sz w:val="20"/>
          <w:szCs w:val="24"/>
        </w:rPr>
        <w:t xml:space="preserve"> </w:t>
      </w:r>
      <w:r w:rsidRPr="005577AF">
        <w:rPr>
          <w:rFonts w:ascii="Times New Roman" w:hAnsi="Times New Roman" w:cs="Times New Roman"/>
          <w:sz w:val="24"/>
          <w:szCs w:val="24"/>
        </w:rPr>
        <w:t>trademark</w:t>
      </w:r>
      <w:r w:rsidRPr="005577AF">
        <w:rPr>
          <w:rFonts w:ascii="Times New Roman" w:hAnsi="Times New Roman" w:cs="Times New Roman"/>
          <w:sz w:val="20"/>
          <w:szCs w:val="24"/>
        </w:rPr>
        <w:t xml:space="preserve"> </w:t>
      </w:r>
      <w:r>
        <w:rPr>
          <w:rFonts w:ascii="Times New Roman" w:hAnsi="Times New Roman" w:cs="Times New Roman"/>
          <w:sz w:val="24"/>
          <w:szCs w:val="24"/>
        </w:rPr>
        <w:t>law.</w:t>
      </w:r>
      <w:r w:rsidRPr="005577AF">
        <w:rPr>
          <w:rFonts w:ascii="Times New Roman" w:hAnsi="Times New Roman" w:cs="Times New Roman"/>
          <w:sz w:val="24"/>
          <w:szCs w:val="24"/>
        </w:rPr>
        <w:t xml:space="preserve"> </w:t>
      </w:r>
      <w:r>
        <w:rPr>
          <w:rFonts w:ascii="Times New Roman" w:hAnsi="Times New Roman" w:cs="Times New Roman"/>
          <w:sz w:val="24"/>
          <w:szCs w:val="24"/>
        </w:rPr>
        <w:t>Drawing</w:t>
      </w:r>
      <w:r w:rsidRPr="00647302">
        <w:rPr>
          <w:rFonts w:ascii="Times New Roman" w:hAnsi="Times New Roman" w:cs="Times New Roman"/>
          <w:szCs w:val="24"/>
        </w:rPr>
        <w:t xml:space="preserve"> </w:t>
      </w:r>
      <w:r>
        <w:rPr>
          <w:rFonts w:ascii="Times New Roman" w:hAnsi="Times New Roman" w:cs="Times New Roman"/>
          <w:sz w:val="24"/>
          <w:szCs w:val="24"/>
        </w:rPr>
        <w:t>on</w:t>
      </w:r>
      <w:r w:rsidRPr="00647302">
        <w:rPr>
          <w:rFonts w:ascii="Times New Roman" w:hAnsi="Times New Roman" w:cs="Times New Roman"/>
          <w:szCs w:val="24"/>
        </w:rPr>
        <w:t xml:space="preserve"> </w:t>
      </w:r>
      <w:r>
        <w:rPr>
          <w:rFonts w:ascii="Times New Roman" w:hAnsi="Times New Roman" w:cs="Times New Roman"/>
          <w:sz w:val="24"/>
          <w:szCs w:val="24"/>
        </w:rPr>
        <w:t>this</w:t>
      </w:r>
      <w:r w:rsidRPr="00647302">
        <w:rPr>
          <w:rFonts w:ascii="Times New Roman" w:hAnsi="Times New Roman" w:cs="Times New Roman"/>
          <w:szCs w:val="24"/>
        </w:rPr>
        <w:t xml:space="preserve"> </w:t>
      </w:r>
      <w:r>
        <w:rPr>
          <w:rFonts w:ascii="Times New Roman" w:hAnsi="Times New Roman" w:cs="Times New Roman"/>
          <w:sz w:val="24"/>
          <w:szCs w:val="24"/>
        </w:rPr>
        <w:t>duality,</w:t>
      </w:r>
      <w:r w:rsidRPr="00647302">
        <w:rPr>
          <w:rFonts w:ascii="Times New Roman" w:hAnsi="Times New Roman" w:cs="Times New Roman"/>
          <w:szCs w:val="24"/>
        </w:rPr>
        <w:t xml:space="preserve"> </w:t>
      </w:r>
      <w:r>
        <w:rPr>
          <w:rFonts w:ascii="Times New Roman" w:hAnsi="Times New Roman" w:cs="Times New Roman"/>
          <w:sz w:val="24"/>
          <w:szCs w:val="24"/>
        </w:rPr>
        <w:t>trademarks</w:t>
      </w:r>
      <w:r w:rsidRPr="00647302">
        <w:rPr>
          <w:rFonts w:ascii="Times New Roman" w:hAnsi="Times New Roman" w:cs="Times New Roman"/>
          <w:szCs w:val="24"/>
        </w:rPr>
        <w:t xml:space="preserve"> </w:t>
      </w:r>
      <w:r w:rsidRPr="00647302">
        <w:rPr>
          <w:rFonts w:ascii="Times New Roman" w:hAnsi="Times New Roman" w:cs="Times New Roman"/>
          <w:sz w:val="24"/>
          <w:szCs w:val="24"/>
        </w:rPr>
        <w:t>can</w:t>
      </w:r>
      <w:r w:rsidRPr="00647302">
        <w:rPr>
          <w:rFonts w:ascii="Times New Roman" w:hAnsi="Times New Roman" w:cs="Times New Roman"/>
          <w:szCs w:val="24"/>
        </w:rPr>
        <w:t xml:space="preserve"> </w:t>
      </w:r>
      <w:r>
        <w:rPr>
          <w:rFonts w:ascii="Times New Roman" w:hAnsi="Times New Roman" w:cs="Times New Roman"/>
          <w:sz w:val="24"/>
          <w:szCs w:val="24"/>
        </w:rPr>
        <w:t>thus</w:t>
      </w:r>
      <w:r w:rsidRPr="00647302">
        <w:rPr>
          <w:rFonts w:ascii="Times New Roman" w:hAnsi="Times New Roman" w:cs="Times New Roman"/>
          <w:szCs w:val="24"/>
        </w:rPr>
        <w:t xml:space="preserve"> </w:t>
      </w:r>
      <w:r w:rsidRPr="00647302">
        <w:rPr>
          <w:rFonts w:ascii="Times New Roman" w:hAnsi="Times New Roman" w:cs="Times New Roman"/>
          <w:sz w:val="24"/>
          <w:szCs w:val="24"/>
        </w:rPr>
        <w:t>be</w:t>
      </w:r>
      <w:r w:rsidRPr="00647302">
        <w:rPr>
          <w:rFonts w:ascii="Times New Roman" w:hAnsi="Times New Roman" w:cs="Times New Roman"/>
          <w:szCs w:val="24"/>
        </w:rPr>
        <w:t xml:space="preserve"> </w:t>
      </w:r>
      <w:r w:rsidRPr="00647302">
        <w:rPr>
          <w:rFonts w:ascii="Times New Roman" w:hAnsi="Times New Roman" w:cs="Times New Roman"/>
          <w:sz w:val="24"/>
          <w:szCs w:val="24"/>
        </w:rPr>
        <w:t>represent</w:t>
      </w:r>
      <w:r>
        <w:rPr>
          <w:rFonts w:ascii="Times New Roman" w:hAnsi="Times New Roman" w:cs="Times New Roman"/>
          <w:sz w:val="24"/>
          <w:szCs w:val="24"/>
        </w:rPr>
        <w:t>ed</w:t>
      </w:r>
      <w:r w:rsidRPr="00647302">
        <w:rPr>
          <w:rFonts w:ascii="Times New Roman" w:hAnsi="Times New Roman" w:cs="Times New Roman"/>
          <w:szCs w:val="24"/>
        </w:rPr>
        <w:t xml:space="preserve"> </w:t>
      </w:r>
      <w:r w:rsidRPr="00647302">
        <w:rPr>
          <w:rFonts w:ascii="Times New Roman" w:hAnsi="Times New Roman" w:cs="Times New Roman"/>
          <w:sz w:val="24"/>
          <w:szCs w:val="24"/>
        </w:rPr>
        <w:t>as</w:t>
      </w:r>
      <w:r w:rsidRPr="00647302">
        <w:rPr>
          <w:rFonts w:ascii="Times New Roman" w:hAnsi="Times New Roman" w:cs="Times New Roman"/>
          <w:szCs w:val="24"/>
        </w:rPr>
        <w:t xml:space="preserve"> </w:t>
      </w:r>
      <w:r w:rsidRPr="00647302">
        <w:rPr>
          <w:rFonts w:ascii="Times New Roman" w:hAnsi="Times New Roman" w:cs="Times New Roman"/>
          <w:sz w:val="24"/>
          <w:szCs w:val="24"/>
        </w:rPr>
        <w:t>a</w:t>
      </w:r>
      <w:r w:rsidRPr="00647302">
        <w:rPr>
          <w:rFonts w:ascii="Times New Roman" w:hAnsi="Times New Roman" w:cs="Times New Roman"/>
          <w:szCs w:val="24"/>
        </w:rPr>
        <w:t xml:space="preserve"> </w:t>
      </w:r>
      <w:r w:rsidRPr="00647302">
        <w:rPr>
          <w:rFonts w:ascii="Times New Roman" w:hAnsi="Times New Roman" w:cs="Times New Roman"/>
          <w:sz w:val="24"/>
          <w:szCs w:val="24"/>
        </w:rPr>
        <w:t>set</w:t>
      </w:r>
      <w:r w:rsidRPr="00647302">
        <w:rPr>
          <w:rFonts w:ascii="Times New Roman" w:hAnsi="Times New Roman" w:cs="Times New Roman"/>
          <w:szCs w:val="24"/>
        </w:rPr>
        <w:t xml:space="preserve"> </w:t>
      </w:r>
      <w:r w:rsidRPr="00647302">
        <w:rPr>
          <w:rFonts w:ascii="Times New Roman" w:hAnsi="Times New Roman" w:cs="Times New Roman"/>
          <w:sz w:val="24"/>
          <w:szCs w:val="24"/>
        </w:rPr>
        <w:t>of</w:t>
      </w:r>
      <w:r w:rsidRPr="00647302">
        <w:rPr>
          <w:rFonts w:ascii="Times New Roman" w:hAnsi="Times New Roman" w:cs="Times New Roman"/>
          <w:szCs w:val="24"/>
        </w:rPr>
        <w:t xml:space="preserve"> </w:t>
      </w:r>
      <w:r w:rsidRPr="00647302">
        <w:rPr>
          <w:rFonts w:ascii="Times New Roman" w:hAnsi="Times New Roman" w:cs="Times New Roman"/>
          <w:sz w:val="24"/>
          <w:szCs w:val="24"/>
        </w:rPr>
        <w:t>characteristics,</w:t>
      </w:r>
      <w:r w:rsidRPr="00647302">
        <w:rPr>
          <w:rFonts w:ascii="Times New Roman" w:hAnsi="Times New Roman" w:cs="Times New Roman"/>
          <w:szCs w:val="24"/>
        </w:rPr>
        <w:t xml:space="preserve"> </w:t>
      </w:r>
      <w:r>
        <w:rPr>
          <w:rFonts w:ascii="Times New Roman" w:hAnsi="Times New Roman" w:cs="Times New Roman"/>
          <w:sz w:val="24"/>
          <w:szCs w:val="24"/>
        </w:rPr>
        <w:t>each</w:t>
      </w:r>
      <w:r w:rsidRPr="00647302">
        <w:rPr>
          <w:rFonts w:ascii="Times New Roman" w:hAnsi="Times New Roman" w:cs="Times New Roman"/>
          <w:szCs w:val="24"/>
        </w:rPr>
        <w:t xml:space="preserve"> </w:t>
      </w:r>
      <w:r>
        <w:rPr>
          <w:rFonts w:ascii="Times New Roman" w:hAnsi="Times New Roman" w:cs="Times New Roman"/>
          <w:sz w:val="24"/>
          <w:szCs w:val="24"/>
        </w:rPr>
        <w:t xml:space="preserve">of </w:t>
      </w:r>
      <w:r w:rsidRPr="00B63487">
        <w:rPr>
          <w:rFonts w:ascii="Times New Roman" w:hAnsi="Times New Roman" w:cs="Times New Roman"/>
          <w:sz w:val="24"/>
          <w:szCs w:val="24"/>
        </w:rPr>
        <w:t>which</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is</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likely</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to</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have</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an</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impact</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on</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trademark</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value.</w:t>
      </w:r>
      <w:r w:rsidRPr="00B63487">
        <w:rPr>
          <w:rFonts w:ascii="Times New Roman" w:hAnsi="Times New Roman" w:cs="Times New Roman"/>
          <w:sz w:val="20"/>
          <w:szCs w:val="24"/>
        </w:rPr>
        <w:t xml:space="preserve"> </w:t>
      </w:r>
      <w:r>
        <w:rPr>
          <w:rFonts w:ascii="Times New Roman" w:hAnsi="Times New Roman" w:cs="Times New Roman"/>
          <w:sz w:val="24"/>
          <w:szCs w:val="24"/>
        </w:rPr>
        <w:t>This,</w:t>
      </w:r>
      <w:r w:rsidRPr="00B63487">
        <w:rPr>
          <w:rFonts w:ascii="Times New Roman" w:hAnsi="Times New Roman" w:cs="Times New Roman"/>
          <w:sz w:val="20"/>
          <w:szCs w:val="24"/>
        </w:rPr>
        <w:t xml:space="preserve"> </w:t>
      </w:r>
      <w:r>
        <w:rPr>
          <w:rFonts w:ascii="Times New Roman" w:hAnsi="Times New Roman" w:cs="Times New Roman"/>
          <w:sz w:val="24"/>
          <w:szCs w:val="24"/>
        </w:rPr>
        <w:t>in</w:t>
      </w:r>
      <w:r w:rsidRPr="00B63487">
        <w:rPr>
          <w:rFonts w:ascii="Times New Roman" w:hAnsi="Times New Roman" w:cs="Times New Roman"/>
          <w:sz w:val="20"/>
          <w:szCs w:val="24"/>
        </w:rPr>
        <w:t xml:space="preserve"> </w:t>
      </w:r>
      <w:r>
        <w:rPr>
          <w:rFonts w:ascii="Times New Roman" w:hAnsi="Times New Roman" w:cs="Times New Roman"/>
          <w:sz w:val="24"/>
          <w:szCs w:val="24"/>
        </w:rPr>
        <w:t>turn,</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opens</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up</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an</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opportunity</w:t>
      </w:r>
      <w:r w:rsidRPr="00B63487">
        <w:rPr>
          <w:rFonts w:ascii="Times New Roman" w:hAnsi="Times New Roman" w:cs="Times New Roman"/>
          <w:sz w:val="20"/>
          <w:szCs w:val="24"/>
        </w:rPr>
        <w:t xml:space="preserve"> </w:t>
      </w:r>
      <w:r w:rsidRPr="00B63487">
        <w:rPr>
          <w:rFonts w:ascii="Times New Roman" w:hAnsi="Times New Roman" w:cs="Times New Roman"/>
          <w:sz w:val="24"/>
          <w:szCs w:val="24"/>
        </w:rPr>
        <w:t xml:space="preserve">for </w:t>
      </w:r>
      <w:r>
        <w:rPr>
          <w:rFonts w:ascii="Times New Roman" w:hAnsi="Times New Roman" w:cs="Times New Roman"/>
          <w:sz w:val="24"/>
          <w:szCs w:val="24"/>
        </w:rPr>
        <w:t>developing</w:t>
      </w:r>
      <w:r w:rsidRPr="00BD5E55">
        <w:rPr>
          <w:rFonts w:ascii="Times New Roman" w:hAnsi="Times New Roman" w:cs="Times New Roman"/>
          <w:sz w:val="12"/>
          <w:szCs w:val="16"/>
        </w:rPr>
        <w:t xml:space="preserve"> </w:t>
      </w:r>
      <w:r w:rsidRPr="00B63487">
        <w:rPr>
          <w:rFonts w:ascii="Times New Roman" w:hAnsi="Times New Roman" w:cs="Times New Roman"/>
          <w:sz w:val="24"/>
          <w:szCs w:val="24"/>
        </w:rPr>
        <w:t>value-weighted</w:t>
      </w:r>
      <w:r w:rsidRPr="00BD5E55">
        <w:rPr>
          <w:rFonts w:ascii="Times New Roman" w:hAnsi="Times New Roman" w:cs="Times New Roman"/>
          <w:sz w:val="12"/>
          <w:szCs w:val="16"/>
        </w:rPr>
        <w:t xml:space="preserve"> </w:t>
      </w:r>
      <w:r w:rsidRPr="00B63487">
        <w:rPr>
          <w:rFonts w:ascii="Times New Roman" w:hAnsi="Times New Roman" w:cs="Times New Roman"/>
          <w:sz w:val="24"/>
          <w:szCs w:val="24"/>
        </w:rPr>
        <w:t>trademark</w:t>
      </w:r>
      <w:r w:rsidRPr="00BD5E55">
        <w:rPr>
          <w:rFonts w:ascii="Times New Roman" w:hAnsi="Times New Roman" w:cs="Times New Roman"/>
          <w:sz w:val="12"/>
          <w:szCs w:val="16"/>
        </w:rPr>
        <w:t xml:space="preserve"> </w:t>
      </w:r>
      <w:r w:rsidRPr="00B63487">
        <w:rPr>
          <w:rFonts w:ascii="Times New Roman" w:hAnsi="Times New Roman" w:cs="Times New Roman"/>
          <w:sz w:val="24"/>
          <w:szCs w:val="24"/>
        </w:rPr>
        <w:t>counts</w:t>
      </w:r>
      <w:r w:rsidRPr="00BD5E55">
        <w:rPr>
          <w:rFonts w:ascii="Times New Roman" w:hAnsi="Times New Roman" w:cs="Times New Roman"/>
          <w:sz w:val="12"/>
          <w:szCs w:val="16"/>
        </w:rPr>
        <w:t xml:space="preserve"> </w:t>
      </w:r>
      <w:r w:rsidRPr="00B63487">
        <w:rPr>
          <w:rFonts w:ascii="Times New Roman" w:hAnsi="Times New Roman" w:cs="Times New Roman"/>
          <w:sz w:val="24"/>
          <w:szCs w:val="24"/>
        </w:rPr>
        <w:t>and</w:t>
      </w:r>
      <w:r w:rsidRPr="00BD5E55">
        <w:rPr>
          <w:rFonts w:ascii="Times New Roman" w:hAnsi="Times New Roman" w:cs="Times New Roman"/>
          <w:sz w:val="12"/>
          <w:szCs w:val="16"/>
        </w:rPr>
        <w:t xml:space="preserve"> </w:t>
      </w:r>
      <w:r w:rsidRPr="00B63487">
        <w:rPr>
          <w:rFonts w:ascii="Times New Roman" w:hAnsi="Times New Roman" w:cs="Times New Roman"/>
          <w:sz w:val="24"/>
          <w:szCs w:val="24"/>
        </w:rPr>
        <w:t>indices</w:t>
      </w:r>
      <w:r>
        <w:rPr>
          <w:rFonts w:ascii="Times New Roman" w:hAnsi="Times New Roman" w:cs="Times New Roman"/>
          <w:sz w:val="24"/>
          <w:szCs w:val="24"/>
        </w:rPr>
        <w:t>.</w:t>
      </w:r>
      <w:r w:rsidRPr="00BD5E55">
        <w:rPr>
          <w:rFonts w:ascii="Times New Roman" w:hAnsi="Times New Roman" w:cs="Times New Roman"/>
          <w:sz w:val="12"/>
          <w:szCs w:val="16"/>
        </w:rPr>
        <w:t xml:space="preserve"> </w:t>
      </w:r>
      <w:r>
        <w:rPr>
          <w:rFonts w:ascii="Times New Roman" w:hAnsi="Times New Roman" w:cs="Times New Roman"/>
          <w:sz w:val="24"/>
          <w:szCs w:val="24"/>
        </w:rPr>
        <w:t>F</w:t>
      </w:r>
      <w:r w:rsidRPr="00B63487">
        <w:rPr>
          <w:rFonts w:ascii="Times New Roman" w:hAnsi="Times New Roman" w:cs="Times New Roman"/>
          <w:sz w:val="24"/>
          <w:szCs w:val="24"/>
        </w:rPr>
        <w:t>or</w:t>
      </w:r>
      <w:r w:rsidRPr="00BD5E55">
        <w:rPr>
          <w:rFonts w:ascii="Times New Roman" w:hAnsi="Times New Roman" w:cs="Times New Roman"/>
          <w:sz w:val="12"/>
          <w:szCs w:val="16"/>
        </w:rPr>
        <w:t xml:space="preserve"> </w:t>
      </w:r>
      <w:r w:rsidRPr="00B63487">
        <w:rPr>
          <w:rFonts w:ascii="Times New Roman" w:hAnsi="Times New Roman" w:cs="Times New Roman"/>
          <w:sz w:val="24"/>
          <w:szCs w:val="24"/>
        </w:rPr>
        <w:t>example,</w:t>
      </w:r>
      <w:r w:rsidRPr="00BD5E55">
        <w:rPr>
          <w:rFonts w:ascii="Times New Roman" w:hAnsi="Times New Roman" w:cs="Times New Roman"/>
          <w:sz w:val="12"/>
          <w:szCs w:val="16"/>
        </w:rPr>
        <w:t xml:space="preserve"> </w:t>
      </w:r>
      <w:r>
        <w:rPr>
          <w:rFonts w:ascii="Times New Roman" w:hAnsi="Times New Roman" w:cs="Times New Roman"/>
          <w:sz w:val="24"/>
          <w:szCs w:val="24"/>
        </w:rPr>
        <w:t>researchers</w:t>
      </w:r>
      <w:r w:rsidRPr="00BD5E55">
        <w:rPr>
          <w:rFonts w:ascii="Times New Roman" w:hAnsi="Times New Roman" w:cs="Times New Roman"/>
          <w:sz w:val="12"/>
          <w:szCs w:val="16"/>
        </w:rPr>
        <w:t xml:space="preserve"> </w:t>
      </w:r>
      <w:r w:rsidR="00CF6680">
        <w:rPr>
          <w:rFonts w:ascii="Times New Roman" w:hAnsi="Times New Roman" w:cs="Times New Roman"/>
          <w:sz w:val="24"/>
          <w:szCs w:val="24"/>
        </w:rPr>
        <w:t>could</w:t>
      </w:r>
      <w:r w:rsidRPr="00BD5E55">
        <w:rPr>
          <w:rFonts w:ascii="Times New Roman" w:hAnsi="Times New Roman" w:cs="Times New Roman"/>
          <w:sz w:val="12"/>
          <w:szCs w:val="16"/>
        </w:rPr>
        <w:t xml:space="preserve"> </w:t>
      </w:r>
      <w:r w:rsidRPr="00B63487">
        <w:rPr>
          <w:rFonts w:ascii="Times New Roman" w:hAnsi="Times New Roman" w:cs="Times New Roman"/>
          <w:sz w:val="24"/>
          <w:szCs w:val="24"/>
        </w:rPr>
        <w:t>create a trademark value index</w:t>
      </w:r>
      <w:r>
        <w:rPr>
          <w:rFonts w:ascii="Times New Roman" w:hAnsi="Times New Roman" w:cs="Times New Roman"/>
          <w:sz w:val="24"/>
          <w:szCs w:val="24"/>
        </w:rPr>
        <w:t xml:space="preserve"> (</w:t>
      </w:r>
      <w:r w:rsidRPr="00B63487">
        <w:rPr>
          <w:rFonts w:ascii="Times New Roman" w:hAnsi="Times New Roman" w:cs="Times New Roman"/>
          <w:sz w:val="24"/>
          <w:szCs w:val="24"/>
        </w:rPr>
        <w:t xml:space="preserve">similar to what has </w:t>
      </w:r>
      <w:r>
        <w:rPr>
          <w:rFonts w:ascii="Times New Roman" w:hAnsi="Times New Roman" w:cs="Times New Roman"/>
          <w:sz w:val="24"/>
          <w:szCs w:val="24"/>
        </w:rPr>
        <w:t xml:space="preserve">already </w:t>
      </w:r>
      <w:r w:rsidRPr="00B63487">
        <w:rPr>
          <w:rFonts w:ascii="Times New Roman" w:hAnsi="Times New Roman" w:cs="Times New Roman"/>
          <w:sz w:val="24"/>
          <w:szCs w:val="24"/>
        </w:rPr>
        <w:t>been developed for patents</w:t>
      </w:r>
      <w:r>
        <w:rPr>
          <w:rFonts w:ascii="Times New Roman" w:hAnsi="Times New Roman" w:cs="Times New Roman"/>
          <w:sz w:val="24"/>
          <w:szCs w:val="24"/>
        </w:rPr>
        <w:t xml:space="preserve">; </w:t>
      </w:r>
      <w:r w:rsidRPr="00B63487">
        <w:rPr>
          <w:rFonts w:ascii="Times New Roman" w:hAnsi="Times New Roman" w:cs="Times New Roman"/>
          <w:sz w:val="24"/>
          <w:szCs w:val="24"/>
        </w:rPr>
        <w:t xml:space="preserve">see </w:t>
      </w:r>
      <w:r w:rsidRPr="00B63487">
        <w:rPr>
          <w:rFonts w:ascii="Times New Roman" w:hAnsi="Times New Roman" w:cs="Times New Roman"/>
          <w:color w:val="365F91" w:themeColor="accent1" w:themeShade="BF"/>
          <w:sz w:val="24"/>
          <w:szCs w:val="24"/>
        </w:rPr>
        <w:t>Lanjouw and Schankerman, 2004</w:t>
      </w:r>
      <w:r w:rsidRPr="00B63487">
        <w:rPr>
          <w:rFonts w:ascii="Times New Roman" w:hAnsi="Times New Roman" w:cs="Times New Roman"/>
          <w:sz w:val="24"/>
          <w:szCs w:val="24"/>
        </w:rPr>
        <w:t>), and see if there</w:t>
      </w:r>
      <w:r>
        <w:rPr>
          <w:rFonts w:ascii="Times New Roman" w:hAnsi="Times New Roman" w:cs="Times New Roman"/>
          <w:sz w:val="24"/>
          <w:szCs w:val="24"/>
        </w:rPr>
        <w:t xml:space="preserve"> exist any </w:t>
      </w:r>
      <w:r w:rsidRPr="00B63487">
        <w:rPr>
          <w:rFonts w:ascii="Times New Roman" w:hAnsi="Times New Roman" w:cs="Times New Roman"/>
          <w:sz w:val="24"/>
          <w:szCs w:val="24"/>
        </w:rPr>
        <w:t xml:space="preserve">performance implications </w:t>
      </w:r>
      <w:r>
        <w:rPr>
          <w:rFonts w:ascii="Times New Roman" w:hAnsi="Times New Roman" w:cs="Times New Roman"/>
          <w:sz w:val="24"/>
          <w:szCs w:val="24"/>
        </w:rPr>
        <w:t xml:space="preserve">associated with </w:t>
      </w:r>
      <w:r w:rsidRPr="000B63E9">
        <w:rPr>
          <w:rFonts w:ascii="Times New Roman" w:hAnsi="Times New Roman" w:cs="Times New Roman"/>
          <w:sz w:val="24"/>
          <w:szCs w:val="24"/>
        </w:rPr>
        <w:t>variations</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in</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this</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index.</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The</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study's</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findings</w:t>
      </w:r>
      <w:r w:rsidRPr="00CF6680">
        <w:rPr>
          <w:rFonts w:ascii="Times New Roman" w:hAnsi="Times New Roman" w:cs="Times New Roman"/>
          <w:sz w:val="16"/>
          <w:szCs w:val="16"/>
        </w:rPr>
        <w:t xml:space="preserve"> </w:t>
      </w:r>
      <w:r w:rsidR="00CF6680">
        <w:rPr>
          <w:rFonts w:ascii="Times New Roman" w:hAnsi="Times New Roman" w:cs="Times New Roman"/>
          <w:sz w:val="24"/>
          <w:szCs w:val="24"/>
        </w:rPr>
        <w:t>could</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also</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be</w:t>
      </w:r>
      <w:r w:rsidRPr="00CF6680">
        <w:rPr>
          <w:rFonts w:ascii="Times New Roman" w:hAnsi="Times New Roman" w:cs="Times New Roman"/>
          <w:sz w:val="16"/>
          <w:szCs w:val="16"/>
        </w:rPr>
        <w:t xml:space="preserve"> </w:t>
      </w:r>
      <w:r>
        <w:rPr>
          <w:rFonts w:ascii="Times New Roman" w:hAnsi="Times New Roman" w:cs="Times New Roman"/>
          <w:sz w:val="24"/>
          <w:szCs w:val="24"/>
        </w:rPr>
        <w:t>employed</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in</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the</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context</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of</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 xml:space="preserve">competitor analysis: by </w:t>
      </w:r>
      <w:r>
        <w:rPr>
          <w:rFonts w:ascii="Times New Roman" w:hAnsi="Times New Roman" w:cs="Times New Roman"/>
          <w:sz w:val="24"/>
          <w:szCs w:val="24"/>
        </w:rPr>
        <w:t xml:space="preserve">examining </w:t>
      </w:r>
      <w:r w:rsidRPr="000B63E9">
        <w:rPr>
          <w:rFonts w:ascii="Times New Roman" w:hAnsi="Times New Roman" w:cs="Times New Roman"/>
          <w:sz w:val="24"/>
          <w:szCs w:val="24"/>
        </w:rPr>
        <w:t xml:space="preserve">rivals' trademark portfolios, a </w:t>
      </w:r>
      <w:r>
        <w:rPr>
          <w:rFonts w:ascii="Times New Roman" w:hAnsi="Times New Roman" w:cs="Times New Roman"/>
          <w:sz w:val="24"/>
          <w:szCs w:val="24"/>
        </w:rPr>
        <w:t xml:space="preserve">company </w:t>
      </w:r>
      <w:r w:rsidRPr="000B63E9">
        <w:rPr>
          <w:rFonts w:ascii="Times New Roman" w:hAnsi="Times New Roman" w:cs="Times New Roman"/>
          <w:sz w:val="24"/>
          <w:szCs w:val="24"/>
        </w:rPr>
        <w:t>can</w:t>
      </w:r>
      <w:r>
        <w:rPr>
          <w:rFonts w:ascii="Times New Roman" w:hAnsi="Times New Roman" w:cs="Times New Roman"/>
          <w:sz w:val="24"/>
          <w:szCs w:val="24"/>
        </w:rPr>
        <w:t xml:space="preserve"> </w:t>
      </w:r>
      <w:r w:rsidRPr="000B63E9">
        <w:rPr>
          <w:rFonts w:ascii="Times New Roman" w:hAnsi="Times New Roman" w:cs="Times New Roman"/>
          <w:sz w:val="24"/>
          <w:szCs w:val="24"/>
        </w:rPr>
        <w:t xml:space="preserve">identify valuable marks – </w:t>
      </w:r>
      <w:r w:rsidRPr="000B63E9">
        <w:rPr>
          <w:rFonts w:ascii="Times New Roman" w:hAnsi="Times New Roman" w:cs="Times New Roman"/>
          <w:sz w:val="24"/>
          <w:szCs w:val="24"/>
        </w:rPr>
        <w:lastRenderedPageBreak/>
        <w:t>importantly,</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as</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perceived</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by</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their</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owners,</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not</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the</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market</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and</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deduce</w:t>
      </w:r>
      <w:r w:rsidRPr="000B63E9">
        <w:rPr>
          <w:rFonts w:ascii="Times New Roman" w:hAnsi="Times New Roman" w:cs="Times New Roman"/>
          <w:sz w:val="20"/>
          <w:szCs w:val="24"/>
        </w:rPr>
        <w:t xml:space="preserve"> </w:t>
      </w:r>
      <w:r>
        <w:rPr>
          <w:rFonts w:ascii="Times New Roman" w:hAnsi="Times New Roman" w:cs="Times New Roman"/>
          <w:sz w:val="24"/>
          <w:szCs w:val="24"/>
        </w:rPr>
        <w:t>the</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strategic</w:t>
      </w:r>
      <w:r w:rsidRPr="000B63E9">
        <w:rPr>
          <w:rFonts w:ascii="Times New Roman" w:hAnsi="Times New Roman" w:cs="Times New Roman"/>
          <w:sz w:val="20"/>
          <w:szCs w:val="24"/>
        </w:rPr>
        <w:t xml:space="preserve"> </w:t>
      </w:r>
      <w:r w:rsidRPr="000B63E9">
        <w:rPr>
          <w:rFonts w:ascii="Times New Roman" w:hAnsi="Times New Roman" w:cs="Times New Roman"/>
          <w:sz w:val="24"/>
          <w:szCs w:val="24"/>
        </w:rPr>
        <w:t>intent</w:t>
      </w:r>
      <w:r w:rsidRPr="000B63E9">
        <w:rPr>
          <w:rFonts w:ascii="Times New Roman" w:hAnsi="Times New Roman" w:cs="Times New Roman"/>
          <w:sz w:val="20"/>
          <w:szCs w:val="24"/>
        </w:rPr>
        <w:t xml:space="preserve"> </w:t>
      </w:r>
      <w:r>
        <w:rPr>
          <w:rFonts w:ascii="Times New Roman" w:hAnsi="Times New Roman" w:cs="Times New Roman"/>
          <w:sz w:val="24"/>
          <w:szCs w:val="24"/>
        </w:rPr>
        <w:t>that</w:t>
      </w:r>
      <w:r w:rsidRPr="000B63E9">
        <w:rPr>
          <w:rFonts w:ascii="Times New Roman" w:hAnsi="Times New Roman" w:cs="Times New Roman"/>
          <w:sz w:val="24"/>
          <w:szCs w:val="24"/>
        </w:rPr>
        <w:t xml:space="preserve"> these rivals have for establishing a competitive position in the marketplace, fostering product market diversification, and, </w:t>
      </w:r>
      <w:r w:rsidR="00FE2E9B">
        <w:rPr>
          <w:rFonts w:ascii="Times New Roman" w:hAnsi="Times New Roman" w:cs="Times New Roman"/>
          <w:sz w:val="24"/>
          <w:szCs w:val="24"/>
        </w:rPr>
        <w:t>ultimately</w:t>
      </w:r>
      <w:r w:rsidRPr="000B63E9">
        <w:rPr>
          <w:rFonts w:ascii="Times New Roman" w:hAnsi="Times New Roman" w:cs="Times New Roman"/>
          <w:sz w:val="24"/>
          <w:szCs w:val="24"/>
        </w:rPr>
        <w:t>, gaining and maintaining market power.</w:t>
      </w:r>
    </w:p>
    <w:p w:rsidR="009B2D92" w:rsidRDefault="009B2D92" w:rsidP="009B2D92">
      <w:pPr>
        <w:spacing w:after="120" w:line="480" w:lineRule="auto"/>
        <w:ind w:firstLine="720"/>
        <w:jc w:val="both"/>
        <w:rPr>
          <w:rFonts w:ascii="Times New Roman" w:hAnsi="Times New Roman" w:cs="Times New Roman"/>
          <w:sz w:val="24"/>
          <w:szCs w:val="24"/>
        </w:rPr>
      </w:pPr>
      <w:r w:rsidRPr="00CF6680">
        <w:rPr>
          <w:rFonts w:ascii="Times New Roman" w:hAnsi="Times New Roman" w:cs="Times New Roman"/>
          <w:sz w:val="24"/>
          <w:szCs w:val="24"/>
        </w:rPr>
        <w:t>My findings can further be considered in the context of</w:t>
      </w:r>
      <w:r w:rsidR="00CF6680" w:rsidRPr="00CF6680">
        <w:rPr>
          <w:rFonts w:ascii="Times New Roman" w:hAnsi="Times New Roman" w:cs="Times New Roman"/>
          <w:sz w:val="24"/>
          <w:szCs w:val="24"/>
        </w:rPr>
        <w:t xml:space="preserve"> the</w:t>
      </w:r>
      <w:r w:rsidRPr="00CF6680">
        <w:rPr>
          <w:rFonts w:ascii="Times New Roman" w:hAnsi="Times New Roman" w:cs="Times New Roman"/>
          <w:sz w:val="24"/>
          <w:szCs w:val="24"/>
        </w:rPr>
        <w:t xml:space="preserve"> value transference strategy</w:t>
      </w:r>
      <w:r w:rsidRPr="00D158E1">
        <w:rPr>
          <w:rFonts w:ascii="Times New Roman" w:hAnsi="Times New Roman" w:cs="Times New Roman"/>
          <w:sz w:val="20"/>
          <w:szCs w:val="24"/>
        </w:rPr>
        <w:t xml:space="preserve"> </w:t>
      </w:r>
      <w:r w:rsidRPr="00A3374D">
        <w:rPr>
          <w:rFonts w:ascii="Times New Roman" w:hAnsi="Times New Roman" w:cs="Times New Roman"/>
          <w:sz w:val="24"/>
          <w:szCs w:val="24"/>
        </w:rPr>
        <w:t xml:space="preserve">(see </w:t>
      </w:r>
      <w:r w:rsidRPr="001A7027">
        <w:rPr>
          <w:rFonts w:ascii="Times New Roman" w:hAnsi="Times New Roman" w:cs="Times New Roman"/>
          <w:color w:val="365F91" w:themeColor="accent1" w:themeShade="BF"/>
          <w:sz w:val="24"/>
          <w:szCs w:val="24"/>
        </w:rPr>
        <w:t xml:space="preserve">Conley </w:t>
      </w:r>
      <w:r w:rsidRPr="001A7027">
        <w:rPr>
          <w:rFonts w:ascii="Times New Roman" w:hAnsi="Times New Roman" w:cs="Times New Roman"/>
          <w:i/>
          <w:color w:val="365F91" w:themeColor="accent1" w:themeShade="BF"/>
          <w:sz w:val="24"/>
          <w:szCs w:val="24"/>
        </w:rPr>
        <w:t>et al.</w:t>
      </w:r>
      <w:r w:rsidRPr="001A7027">
        <w:rPr>
          <w:rFonts w:ascii="Times New Roman" w:hAnsi="Times New Roman" w:cs="Times New Roman"/>
          <w:color w:val="365F91" w:themeColor="accent1" w:themeShade="BF"/>
          <w:sz w:val="24"/>
          <w:szCs w:val="24"/>
        </w:rPr>
        <w:t>, 2013</w:t>
      </w:r>
      <w:r w:rsidRPr="001A7027">
        <w:rPr>
          <w:rFonts w:ascii="Times New Roman" w:hAnsi="Times New Roman" w:cs="Times New Roman"/>
          <w:sz w:val="24"/>
          <w:szCs w:val="24"/>
        </w:rPr>
        <w:t>;</w:t>
      </w:r>
      <w:r w:rsidRPr="001A7027">
        <w:rPr>
          <w:rFonts w:ascii="Times New Roman" w:hAnsi="Times New Roman" w:cs="Times New Roman"/>
          <w:color w:val="365F91" w:themeColor="accent1" w:themeShade="BF"/>
          <w:sz w:val="24"/>
          <w:szCs w:val="24"/>
        </w:rPr>
        <w:t xml:space="preserve"> Thoma, 2015</w:t>
      </w:r>
      <w:r w:rsidRPr="001A7027">
        <w:rPr>
          <w:rFonts w:ascii="Times New Roman" w:hAnsi="Times New Roman" w:cs="Times New Roman"/>
          <w:sz w:val="24"/>
          <w:szCs w:val="24"/>
        </w:rPr>
        <w:t xml:space="preserve">; </w:t>
      </w:r>
      <w:r w:rsidRPr="001A7027">
        <w:rPr>
          <w:rFonts w:ascii="Times New Roman" w:hAnsi="Times New Roman" w:cs="Times New Roman"/>
          <w:color w:val="365F91" w:themeColor="accent1" w:themeShade="BF"/>
          <w:sz w:val="24"/>
          <w:szCs w:val="24"/>
        </w:rPr>
        <w:t>2019</w:t>
      </w:r>
      <w:r w:rsidRPr="001A7027">
        <w:rPr>
          <w:rFonts w:ascii="Times New Roman" w:hAnsi="Times New Roman" w:cs="Times New Roman"/>
          <w:sz w:val="24"/>
          <w:szCs w:val="24"/>
        </w:rPr>
        <w:t xml:space="preserve">), when firms </w:t>
      </w:r>
      <w:r w:rsidR="00CF6680">
        <w:rPr>
          <w:rFonts w:ascii="Times New Roman" w:hAnsi="Times New Roman" w:cs="Times New Roman"/>
          <w:sz w:val="24"/>
          <w:szCs w:val="24"/>
        </w:rPr>
        <w:t>try</w:t>
      </w:r>
      <w:r w:rsidRPr="001A7027">
        <w:rPr>
          <w:rFonts w:ascii="Times New Roman" w:hAnsi="Times New Roman" w:cs="Times New Roman"/>
          <w:sz w:val="24"/>
          <w:szCs w:val="24"/>
        </w:rPr>
        <w:t xml:space="preserve"> to combine various intellectual </w:t>
      </w:r>
      <w:r w:rsidRPr="00CF6680">
        <w:rPr>
          <w:rFonts w:ascii="Times New Roman" w:hAnsi="Times New Roman" w:cs="Times New Roman"/>
          <w:sz w:val="24"/>
          <w:szCs w:val="24"/>
        </w:rPr>
        <w:t>property</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instruments</w:t>
      </w:r>
      <w:r w:rsidRPr="00CF6680">
        <w:rPr>
          <w:rFonts w:ascii="Times New Roman" w:hAnsi="Times New Roman" w:cs="Times New Roman"/>
          <w:sz w:val="20"/>
          <w:szCs w:val="24"/>
        </w:rPr>
        <w:t xml:space="preserve"> </w:t>
      </w:r>
      <w:r w:rsidR="00CF6680">
        <w:rPr>
          <w:rFonts w:ascii="Times New Roman" w:hAnsi="Times New Roman" w:cs="Times New Roman"/>
          <w:sz w:val="24"/>
          <w:szCs w:val="24"/>
        </w:rPr>
        <w:t>so</w:t>
      </w:r>
      <w:r w:rsidR="00CF6680" w:rsidRPr="00CF6680">
        <w:rPr>
          <w:rFonts w:ascii="Times New Roman" w:hAnsi="Times New Roman" w:cs="Times New Roman"/>
          <w:sz w:val="20"/>
          <w:szCs w:val="24"/>
        </w:rPr>
        <w:t xml:space="preserve"> </w:t>
      </w:r>
      <w:r w:rsidR="00CF6680">
        <w:rPr>
          <w:rFonts w:ascii="Times New Roman" w:hAnsi="Times New Roman" w:cs="Times New Roman"/>
          <w:sz w:val="24"/>
          <w:szCs w:val="24"/>
        </w:rPr>
        <w:t>as</w:t>
      </w:r>
      <w:r w:rsidR="00CF6680" w:rsidRPr="00CF6680">
        <w:rPr>
          <w:rFonts w:ascii="Times New Roman" w:hAnsi="Times New Roman" w:cs="Times New Roman"/>
          <w:sz w:val="20"/>
          <w:szCs w:val="24"/>
        </w:rPr>
        <w:t xml:space="preserve"> </w:t>
      </w:r>
      <w:r w:rsidRPr="00CF6680">
        <w:rPr>
          <w:rFonts w:ascii="Times New Roman" w:hAnsi="Times New Roman" w:cs="Times New Roman"/>
          <w:sz w:val="24"/>
          <w:szCs w:val="24"/>
        </w:rPr>
        <w:t>to</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ensure</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the</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appropriability</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of</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returns</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to</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their</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intangible</w:t>
      </w:r>
      <w:r w:rsidRPr="00CF6680">
        <w:rPr>
          <w:rFonts w:ascii="Times New Roman" w:hAnsi="Times New Roman" w:cs="Times New Roman"/>
          <w:sz w:val="20"/>
          <w:szCs w:val="24"/>
        </w:rPr>
        <w:t xml:space="preserve"> </w:t>
      </w:r>
      <w:r w:rsidRPr="00CF6680">
        <w:rPr>
          <w:rFonts w:ascii="Times New Roman" w:hAnsi="Times New Roman" w:cs="Times New Roman"/>
          <w:sz w:val="24"/>
          <w:szCs w:val="24"/>
        </w:rPr>
        <w:t>assets</w:t>
      </w:r>
      <w:r w:rsidRPr="00CF6680">
        <w:rPr>
          <w:rFonts w:ascii="Times New Roman" w:hAnsi="Times New Roman" w:cs="Times New Roman"/>
          <w:sz w:val="20"/>
          <w:szCs w:val="24"/>
        </w:rPr>
        <w:t xml:space="preserve"> </w:t>
      </w:r>
      <w:r w:rsidR="00CF6680" w:rsidRPr="00CF6680">
        <w:rPr>
          <w:rFonts w:ascii="Times New Roman" w:hAnsi="Times New Roman" w:cs="Times New Roman"/>
          <w:sz w:val="24"/>
          <w:szCs w:val="24"/>
        </w:rPr>
        <w:t>over</w:t>
      </w:r>
      <w:r w:rsidRPr="00CF6680">
        <w:rPr>
          <w:rFonts w:ascii="Times New Roman" w:hAnsi="Times New Roman" w:cs="Times New Roman"/>
          <w:sz w:val="24"/>
          <w:szCs w:val="24"/>
        </w:rPr>
        <w:t xml:space="preserve"> an</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extended</w:t>
      </w:r>
      <w:r w:rsidRPr="00CF6680">
        <w:rPr>
          <w:rFonts w:ascii="Times New Roman" w:hAnsi="Times New Roman" w:cs="Times New Roman"/>
          <w:sz w:val="18"/>
          <w:szCs w:val="24"/>
        </w:rPr>
        <w:t xml:space="preserve"> </w:t>
      </w:r>
      <w:r w:rsidR="00CF6680">
        <w:rPr>
          <w:rFonts w:ascii="Times New Roman" w:hAnsi="Times New Roman" w:cs="Times New Roman"/>
          <w:sz w:val="24"/>
          <w:szCs w:val="24"/>
        </w:rPr>
        <w:t>time</w:t>
      </w:r>
      <w:r w:rsidR="00CF6680" w:rsidRPr="00CF6680">
        <w:rPr>
          <w:rFonts w:ascii="Times New Roman" w:hAnsi="Times New Roman" w:cs="Times New Roman"/>
          <w:sz w:val="18"/>
          <w:szCs w:val="24"/>
        </w:rPr>
        <w:t xml:space="preserve"> </w:t>
      </w:r>
      <w:r w:rsidRPr="001A7027">
        <w:rPr>
          <w:rFonts w:ascii="Times New Roman" w:hAnsi="Times New Roman" w:cs="Times New Roman"/>
          <w:sz w:val="24"/>
          <w:szCs w:val="24"/>
        </w:rPr>
        <w:t>period.</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It</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has</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been</w:t>
      </w:r>
      <w:r w:rsidRPr="00CF6680">
        <w:rPr>
          <w:rFonts w:ascii="Times New Roman" w:hAnsi="Times New Roman" w:cs="Times New Roman"/>
          <w:sz w:val="18"/>
          <w:szCs w:val="24"/>
        </w:rPr>
        <w:t xml:space="preserve"> </w:t>
      </w:r>
      <w:r w:rsidR="00CF6680">
        <w:rPr>
          <w:rFonts w:ascii="Times New Roman" w:hAnsi="Times New Roman" w:cs="Times New Roman"/>
          <w:sz w:val="24"/>
          <w:szCs w:val="24"/>
        </w:rPr>
        <w:t>shown</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that</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trademarks</w:t>
      </w:r>
      <w:r w:rsidRPr="00CF6680">
        <w:rPr>
          <w:rFonts w:ascii="Times New Roman" w:hAnsi="Times New Roman" w:cs="Times New Roman"/>
          <w:sz w:val="18"/>
          <w:szCs w:val="24"/>
        </w:rPr>
        <w:t xml:space="preserve"> </w:t>
      </w:r>
      <w:r>
        <w:rPr>
          <w:rFonts w:ascii="Times New Roman" w:hAnsi="Times New Roman" w:cs="Times New Roman"/>
          <w:sz w:val="24"/>
          <w:szCs w:val="24"/>
        </w:rPr>
        <w:t>are</w:t>
      </w:r>
      <w:r w:rsidRPr="00CF6680">
        <w:rPr>
          <w:rFonts w:ascii="Times New Roman" w:hAnsi="Times New Roman" w:cs="Times New Roman"/>
          <w:sz w:val="18"/>
          <w:szCs w:val="24"/>
        </w:rPr>
        <w:t xml:space="preserve"> </w:t>
      </w:r>
      <w:r>
        <w:rPr>
          <w:rFonts w:ascii="Times New Roman" w:hAnsi="Times New Roman" w:cs="Times New Roman"/>
          <w:sz w:val="24"/>
          <w:szCs w:val="24"/>
        </w:rPr>
        <w:t>an</w:t>
      </w:r>
      <w:r w:rsidRPr="00CF6680">
        <w:rPr>
          <w:rFonts w:ascii="Times New Roman" w:hAnsi="Times New Roman" w:cs="Times New Roman"/>
          <w:sz w:val="18"/>
          <w:szCs w:val="24"/>
        </w:rPr>
        <w:t xml:space="preserve"> </w:t>
      </w:r>
      <w:r w:rsidR="00CF6680">
        <w:rPr>
          <w:rFonts w:ascii="Times New Roman" w:hAnsi="Times New Roman" w:cs="Times New Roman"/>
          <w:sz w:val="24"/>
          <w:szCs w:val="24"/>
        </w:rPr>
        <w:t>indispensa</w:t>
      </w:r>
      <w:r w:rsidRPr="000042B5">
        <w:rPr>
          <w:rFonts w:ascii="Times New Roman" w:hAnsi="Times New Roman" w:cs="Times New Roman"/>
          <w:sz w:val="24"/>
          <w:szCs w:val="24"/>
        </w:rPr>
        <w:t>ble</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element</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of</w:t>
      </w:r>
      <w:r w:rsidRPr="00CF6680">
        <w:rPr>
          <w:rFonts w:ascii="Times New Roman" w:hAnsi="Times New Roman" w:cs="Times New Roman"/>
          <w:sz w:val="18"/>
          <w:szCs w:val="24"/>
        </w:rPr>
        <w:t xml:space="preserve"> </w:t>
      </w:r>
      <w:r w:rsidRPr="001A7027">
        <w:rPr>
          <w:rFonts w:ascii="Times New Roman" w:hAnsi="Times New Roman" w:cs="Times New Roman"/>
          <w:sz w:val="24"/>
          <w:szCs w:val="24"/>
        </w:rPr>
        <w:t>this</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strategy</w:t>
      </w:r>
      <w:r w:rsidR="00CF6680">
        <w:rPr>
          <w:rFonts w:ascii="Times New Roman" w:hAnsi="Times New Roman" w:cs="Times New Roman"/>
          <w:sz w:val="24"/>
          <w:szCs w:val="24"/>
        </w:rPr>
        <w:t>,</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allowing</w:t>
      </w:r>
      <w:r w:rsidRPr="000042B5">
        <w:rPr>
          <w:rFonts w:ascii="Times New Roman" w:hAnsi="Times New Roman" w:cs="Times New Roman"/>
          <w:sz w:val="18"/>
          <w:szCs w:val="24"/>
        </w:rPr>
        <w:t xml:space="preserve"> </w:t>
      </w:r>
      <w:r w:rsidR="00CF6680">
        <w:rPr>
          <w:rFonts w:ascii="Times New Roman" w:hAnsi="Times New Roman" w:cs="Times New Roman"/>
          <w:sz w:val="24"/>
          <w:szCs w:val="24"/>
        </w:rPr>
        <w:t>organis</w:t>
      </w:r>
      <w:r>
        <w:rPr>
          <w:rFonts w:ascii="Times New Roman" w:hAnsi="Times New Roman" w:cs="Times New Roman"/>
          <w:sz w:val="24"/>
          <w:szCs w:val="24"/>
        </w:rPr>
        <w:t>ations</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to</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complement</w:t>
      </w:r>
      <w:r w:rsidR="00CF6680">
        <w:rPr>
          <w:rFonts w:ascii="Times New Roman" w:hAnsi="Times New Roman" w:cs="Times New Roman"/>
          <w:sz w:val="24"/>
          <w:szCs w:val="24"/>
        </w:rPr>
        <w:t xml:space="preserve"> the</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technological</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advantages</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they</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possess</w:t>
      </w:r>
      <w:r w:rsidRPr="000042B5">
        <w:rPr>
          <w:rFonts w:ascii="Times New Roman" w:hAnsi="Times New Roman" w:cs="Times New Roman"/>
          <w:sz w:val="18"/>
          <w:szCs w:val="24"/>
        </w:rPr>
        <w:t xml:space="preserve"> </w:t>
      </w:r>
      <w:r w:rsidRPr="001A7027">
        <w:rPr>
          <w:rFonts w:ascii="Times New Roman" w:hAnsi="Times New Roman" w:cs="Times New Roman"/>
          <w:sz w:val="24"/>
          <w:szCs w:val="24"/>
        </w:rPr>
        <w:t xml:space="preserve">with </w:t>
      </w:r>
      <w:r w:rsidRPr="00CF6680">
        <w:rPr>
          <w:rFonts w:ascii="Times New Roman" w:hAnsi="Times New Roman" w:cs="Times New Roman"/>
          <w:sz w:val="24"/>
          <w:szCs w:val="24"/>
        </w:rPr>
        <w:t>a service wrap-up in order to win over both customers and, as in such regulated industries as</w:t>
      </w:r>
      <w:r w:rsidRPr="000042B5">
        <w:rPr>
          <w:rFonts w:ascii="Times New Roman" w:hAnsi="Times New Roman" w:cs="Times New Roman"/>
          <w:sz w:val="24"/>
          <w:szCs w:val="24"/>
        </w:rPr>
        <w:t xml:space="preserve"> </w:t>
      </w:r>
      <w:r w:rsidRPr="00CF6680">
        <w:rPr>
          <w:rFonts w:ascii="Times New Roman" w:hAnsi="Times New Roman" w:cs="Times New Roman"/>
          <w:sz w:val="24"/>
          <w:szCs w:val="24"/>
        </w:rPr>
        <w:t xml:space="preserve">pharmaceuticals, supervising authorities. </w:t>
      </w:r>
      <w:r w:rsidR="00CF6680" w:rsidRPr="00CF6680">
        <w:rPr>
          <w:rFonts w:ascii="Times New Roman" w:hAnsi="Times New Roman" w:cs="Times New Roman"/>
          <w:sz w:val="24"/>
          <w:szCs w:val="24"/>
        </w:rPr>
        <w:t>Yet</w:t>
      </w:r>
      <w:r w:rsidRPr="00CF6680">
        <w:rPr>
          <w:rFonts w:ascii="Times New Roman" w:hAnsi="Times New Roman" w:cs="Times New Roman"/>
          <w:sz w:val="24"/>
          <w:szCs w:val="24"/>
        </w:rPr>
        <w:t>, when executing</w:t>
      </w:r>
      <w:r w:rsidR="00CF6680" w:rsidRPr="00CF6680">
        <w:rPr>
          <w:rFonts w:ascii="Times New Roman" w:hAnsi="Times New Roman" w:cs="Times New Roman"/>
          <w:sz w:val="24"/>
          <w:szCs w:val="24"/>
        </w:rPr>
        <w:t xml:space="preserve"> the</w:t>
      </w:r>
      <w:r w:rsidRPr="00CF6680">
        <w:rPr>
          <w:rFonts w:ascii="Times New Roman" w:hAnsi="Times New Roman" w:cs="Times New Roman"/>
          <w:sz w:val="24"/>
          <w:szCs w:val="24"/>
        </w:rPr>
        <w:t xml:space="preserve"> value transference strategy,</w:t>
      </w:r>
      <w:r w:rsidRPr="000042B5">
        <w:rPr>
          <w:rFonts w:ascii="Times New Roman" w:hAnsi="Times New Roman" w:cs="Times New Roman"/>
          <w:sz w:val="24"/>
          <w:szCs w:val="24"/>
        </w:rPr>
        <w:t xml:space="preserve"> </w:t>
      </w:r>
      <w:r>
        <w:rPr>
          <w:rFonts w:ascii="Times New Roman" w:hAnsi="Times New Roman" w:cs="Times New Roman"/>
          <w:sz w:val="24"/>
          <w:szCs w:val="24"/>
        </w:rPr>
        <w:t>firms</w:t>
      </w:r>
      <w:r w:rsidRPr="000042B5">
        <w:rPr>
          <w:rFonts w:ascii="Times New Roman" w:hAnsi="Times New Roman" w:cs="Times New Roman"/>
          <w:sz w:val="24"/>
          <w:szCs w:val="24"/>
        </w:rPr>
        <w:t xml:space="preserve"> may choose to focus not only on the marketing side, but also on the value embedded in trademarks,</w:t>
      </w:r>
      <w:r w:rsidRPr="00A9743E">
        <w:rPr>
          <w:rFonts w:ascii="Times New Roman" w:hAnsi="Times New Roman" w:cs="Times New Roman"/>
          <w:sz w:val="18"/>
          <w:szCs w:val="24"/>
        </w:rPr>
        <w:t xml:space="preserve"> </w:t>
      </w:r>
      <w:r w:rsidRPr="000042B5">
        <w:rPr>
          <w:rFonts w:ascii="Times New Roman" w:hAnsi="Times New Roman" w:cs="Times New Roman"/>
          <w:sz w:val="24"/>
          <w:szCs w:val="24"/>
        </w:rPr>
        <w:t>especially</w:t>
      </w:r>
      <w:r w:rsidRPr="00A9743E">
        <w:rPr>
          <w:rFonts w:ascii="Times New Roman" w:hAnsi="Times New Roman" w:cs="Times New Roman"/>
          <w:sz w:val="18"/>
          <w:szCs w:val="24"/>
        </w:rPr>
        <w:t xml:space="preserve"> </w:t>
      </w:r>
      <w:r w:rsidRPr="000042B5">
        <w:rPr>
          <w:rFonts w:ascii="Times New Roman" w:hAnsi="Times New Roman" w:cs="Times New Roman"/>
          <w:sz w:val="24"/>
          <w:szCs w:val="24"/>
        </w:rPr>
        <w:t>its</w:t>
      </w:r>
      <w:r w:rsidRPr="00A9743E">
        <w:rPr>
          <w:rFonts w:ascii="Times New Roman" w:hAnsi="Times New Roman" w:cs="Times New Roman"/>
          <w:sz w:val="18"/>
          <w:szCs w:val="24"/>
        </w:rPr>
        <w:t xml:space="preserve"> </w:t>
      </w:r>
      <w:r w:rsidRPr="000042B5">
        <w:rPr>
          <w:rFonts w:ascii="Times New Roman" w:hAnsi="Times New Roman" w:cs="Times New Roman"/>
          <w:sz w:val="24"/>
          <w:szCs w:val="24"/>
        </w:rPr>
        <w:t>elements</w:t>
      </w:r>
      <w:r w:rsidRPr="00A9743E">
        <w:rPr>
          <w:rFonts w:ascii="Times New Roman" w:hAnsi="Times New Roman" w:cs="Times New Roman"/>
          <w:sz w:val="18"/>
          <w:szCs w:val="24"/>
        </w:rPr>
        <w:t xml:space="preserve"> </w:t>
      </w:r>
      <w:r w:rsidRPr="000042B5">
        <w:rPr>
          <w:rFonts w:ascii="Times New Roman" w:hAnsi="Times New Roman" w:cs="Times New Roman"/>
          <w:sz w:val="24"/>
          <w:szCs w:val="24"/>
        </w:rPr>
        <w:t>enabled</w:t>
      </w:r>
      <w:r w:rsidRPr="00A9743E">
        <w:rPr>
          <w:rFonts w:ascii="Times New Roman" w:hAnsi="Times New Roman" w:cs="Times New Roman"/>
          <w:sz w:val="18"/>
          <w:szCs w:val="24"/>
        </w:rPr>
        <w:t xml:space="preserve"> </w:t>
      </w:r>
      <w:r w:rsidRPr="000042B5">
        <w:rPr>
          <w:rFonts w:ascii="Times New Roman" w:hAnsi="Times New Roman" w:cs="Times New Roman"/>
          <w:sz w:val="24"/>
          <w:szCs w:val="24"/>
        </w:rPr>
        <w:t>by</w:t>
      </w:r>
      <w:r w:rsidRPr="00A9743E">
        <w:rPr>
          <w:rFonts w:ascii="Times New Roman" w:hAnsi="Times New Roman" w:cs="Times New Roman"/>
          <w:sz w:val="18"/>
          <w:szCs w:val="24"/>
        </w:rPr>
        <w:t xml:space="preserve"> </w:t>
      </w:r>
      <w:r w:rsidRPr="000042B5">
        <w:rPr>
          <w:rFonts w:ascii="Times New Roman" w:hAnsi="Times New Roman" w:cs="Times New Roman"/>
          <w:sz w:val="24"/>
          <w:szCs w:val="24"/>
        </w:rPr>
        <w:t>trademark</w:t>
      </w:r>
      <w:r w:rsidRPr="00A9743E">
        <w:rPr>
          <w:rFonts w:ascii="Times New Roman" w:hAnsi="Times New Roman" w:cs="Times New Roman"/>
          <w:sz w:val="18"/>
          <w:szCs w:val="24"/>
        </w:rPr>
        <w:t xml:space="preserve"> </w:t>
      </w:r>
      <w:r w:rsidRPr="000042B5">
        <w:rPr>
          <w:rFonts w:ascii="Times New Roman" w:hAnsi="Times New Roman" w:cs="Times New Roman"/>
          <w:sz w:val="24"/>
          <w:szCs w:val="24"/>
        </w:rPr>
        <w:t>law</w:t>
      </w:r>
      <w:r w:rsidR="00A9743E" w:rsidRPr="00A9743E">
        <w:rPr>
          <w:rFonts w:ascii="Times New Roman" w:hAnsi="Times New Roman" w:cs="Times New Roman"/>
          <w:sz w:val="18"/>
          <w:szCs w:val="24"/>
        </w:rPr>
        <w:t xml:space="preserve"> </w:t>
      </w:r>
      <w:r w:rsidR="00A9743E">
        <w:rPr>
          <w:rFonts w:ascii="Times New Roman" w:hAnsi="Times New Roman" w:cs="Times New Roman"/>
          <w:sz w:val="24"/>
          <w:szCs w:val="24"/>
        </w:rPr>
        <w:t>(e.g.,</w:t>
      </w:r>
      <w:r w:rsidR="00A9743E" w:rsidRPr="00A9743E">
        <w:rPr>
          <w:rFonts w:ascii="Times New Roman" w:hAnsi="Times New Roman" w:cs="Times New Roman"/>
          <w:sz w:val="18"/>
          <w:szCs w:val="24"/>
        </w:rPr>
        <w:t xml:space="preserve"> </w:t>
      </w:r>
      <w:r w:rsidR="00A9743E">
        <w:rPr>
          <w:rFonts w:ascii="Times New Roman" w:hAnsi="Times New Roman" w:cs="Times New Roman"/>
          <w:sz w:val="24"/>
          <w:szCs w:val="24"/>
        </w:rPr>
        <w:t>the</w:t>
      </w:r>
      <w:r w:rsidR="00A9743E" w:rsidRPr="00A9743E">
        <w:rPr>
          <w:rFonts w:ascii="Times New Roman" w:hAnsi="Times New Roman" w:cs="Times New Roman"/>
          <w:sz w:val="18"/>
          <w:szCs w:val="24"/>
        </w:rPr>
        <w:t xml:space="preserve"> </w:t>
      </w:r>
      <w:r w:rsidR="00A9743E">
        <w:rPr>
          <w:rFonts w:ascii="Times New Roman" w:hAnsi="Times New Roman" w:cs="Times New Roman"/>
          <w:sz w:val="24"/>
          <w:szCs w:val="24"/>
        </w:rPr>
        <w:t>incontestability</w:t>
      </w:r>
      <w:r w:rsidR="00A9743E" w:rsidRPr="00A9743E">
        <w:rPr>
          <w:rFonts w:ascii="Times New Roman" w:hAnsi="Times New Roman" w:cs="Times New Roman"/>
          <w:sz w:val="18"/>
          <w:szCs w:val="24"/>
        </w:rPr>
        <w:t xml:space="preserve"> </w:t>
      </w:r>
      <w:r w:rsidR="00A9743E">
        <w:rPr>
          <w:rFonts w:ascii="Times New Roman" w:hAnsi="Times New Roman" w:cs="Times New Roman"/>
          <w:sz w:val="24"/>
          <w:szCs w:val="24"/>
        </w:rPr>
        <w:t>option)</w:t>
      </w:r>
      <w:r w:rsidRPr="000042B5">
        <w:rPr>
          <w:rFonts w:ascii="Times New Roman" w:hAnsi="Times New Roman" w:cs="Times New Roman"/>
          <w:sz w:val="24"/>
          <w:szCs w:val="24"/>
        </w:rPr>
        <w:t>.</w:t>
      </w:r>
    </w:p>
    <w:p w:rsidR="0096400D" w:rsidRDefault="0096400D" w:rsidP="0096400D">
      <w:pPr>
        <w:spacing w:after="120" w:line="480" w:lineRule="auto"/>
        <w:ind w:firstLine="720"/>
        <w:jc w:val="both"/>
        <w:rPr>
          <w:rFonts w:ascii="Times New Roman" w:hAnsi="Times New Roman" w:cs="Times New Roman"/>
          <w:sz w:val="24"/>
          <w:szCs w:val="24"/>
        </w:rPr>
      </w:pPr>
      <w:r w:rsidRPr="000B63E9">
        <w:rPr>
          <w:rFonts w:ascii="Times New Roman" w:hAnsi="Times New Roman" w:cs="Times New Roman"/>
          <w:sz w:val="24"/>
          <w:szCs w:val="24"/>
        </w:rPr>
        <w:t>With</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respect</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to</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using</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trademark</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statistics</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to</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capture</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innovation</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output</w:t>
      </w:r>
      <w:r w:rsidRPr="000B63E9">
        <w:rPr>
          <w:rFonts w:ascii="Times New Roman" w:hAnsi="Times New Roman" w:cs="Times New Roman"/>
          <w:sz w:val="16"/>
          <w:szCs w:val="24"/>
        </w:rPr>
        <w:t xml:space="preserve"> </w:t>
      </w:r>
      <w:r w:rsidRPr="000B63E9">
        <w:rPr>
          <w:rFonts w:ascii="Times New Roman" w:hAnsi="Times New Roman" w:cs="Times New Roman"/>
          <w:sz w:val="24"/>
          <w:szCs w:val="24"/>
        </w:rPr>
        <w:t>(see</w:t>
      </w:r>
      <w:r w:rsidRPr="000B63E9">
        <w:rPr>
          <w:rFonts w:ascii="Times New Roman" w:hAnsi="Times New Roman" w:cs="Times New Roman"/>
          <w:sz w:val="16"/>
          <w:szCs w:val="24"/>
        </w:rPr>
        <w:t xml:space="preserve"> </w:t>
      </w:r>
      <w:r w:rsidRPr="000B63E9">
        <w:rPr>
          <w:rFonts w:ascii="Times New Roman" w:hAnsi="Times New Roman" w:cs="Times New Roman"/>
          <w:color w:val="365F91" w:themeColor="accent1" w:themeShade="BF"/>
          <w:sz w:val="24"/>
          <w:szCs w:val="24"/>
        </w:rPr>
        <w:t>Mendonça</w:t>
      </w:r>
      <w:r w:rsidRPr="000B63E9">
        <w:rPr>
          <w:rFonts w:ascii="Times New Roman" w:hAnsi="Times New Roman" w:cs="Times New Roman"/>
          <w:color w:val="365F91" w:themeColor="accent1" w:themeShade="BF"/>
          <w:sz w:val="16"/>
          <w:szCs w:val="24"/>
        </w:rPr>
        <w:t xml:space="preserve"> </w:t>
      </w:r>
      <w:r w:rsidRPr="000B63E9">
        <w:rPr>
          <w:rFonts w:ascii="Times New Roman" w:hAnsi="Times New Roman" w:cs="Times New Roman"/>
          <w:i/>
          <w:color w:val="365F91" w:themeColor="accent1" w:themeShade="BF"/>
          <w:sz w:val="24"/>
          <w:szCs w:val="24"/>
        </w:rPr>
        <w:t>et al.</w:t>
      </w:r>
      <w:r w:rsidRPr="000B63E9">
        <w:rPr>
          <w:rFonts w:ascii="Times New Roman" w:hAnsi="Times New Roman" w:cs="Times New Roman"/>
          <w:color w:val="365F91" w:themeColor="accent1" w:themeShade="BF"/>
          <w:sz w:val="24"/>
          <w:szCs w:val="24"/>
        </w:rPr>
        <w:t>,</w:t>
      </w:r>
      <w:r w:rsidRPr="00883EA0">
        <w:rPr>
          <w:rFonts w:ascii="Times New Roman" w:hAnsi="Times New Roman" w:cs="Times New Roman"/>
          <w:color w:val="365F91" w:themeColor="accent1" w:themeShade="BF"/>
        </w:rPr>
        <w:t xml:space="preserve"> </w:t>
      </w:r>
      <w:r w:rsidRPr="000B63E9">
        <w:rPr>
          <w:rFonts w:ascii="Times New Roman" w:hAnsi="Times New Roman" w:cs="Times New Roman"/>
          <w:color w:val="365F91" w:themeColor="accent1" w:themeShade="BF"/>
          <w:sz w:val="24"/>
          <w:szCs w:val="24"/>
        </w:rPr>
        <w:t>2004</w:t>
      </w:r>
      <w:r w:rsidRPr="000B63E9">
        <w:rPr>
          <w:rFonts w:ascii="Times New Roman" w:hAnsi="Times New Roman" w:cs="Times New Roman"/>
          <w:sz w:val="24"/>
          <w:szCs w:val="24"/>
        </w:rPr>
        <w:t>;</w:t>
      </w:r>
      <w:r w:rsidRPr="00883EA0">
        <w:rPr>
          <w:rFonts w:ascii="Times New Roman" w:hAnsi="Times New Roman" w:cs="Times New Roman"/>
        </w:rPr>
        <w:t xml:space="preserve"> </w:t>
      </w:r>
      <w:r w:rsidRPr="000B63E9">
        <w:rPr>
          <w:rFonts w:ascii="Times New Roman" w:hAnsi="Times New Roman" w:cs="Times New Roman"/>
          <w:color w:val="365F91" w:themeColor="accent1" w:themeShade="BF"/>
          <w:sz w:val="24"/>
          <w:szCs w:val="24"/>
        </w:rPr>
        <w:t>Flikkema</w:t>
      </w:r>
      <w:r w:rsidRPr="00883EA0">
        <w:rPr>
          <w:rFonts w:ascii="Times New Roman" w:hAnsi="Times New Roman" w:cs="Times New Roman"/>
          <w:color w:val="365F91" w:themeColor="accent1" w:themeShade="BF"/>
        </w:rPr>
        <w:t xml:space="preserve"> </w:t>
      </w:r>
      <w:r w:rsidRPr="000B63E9">
        <w:rPr>
          <w:rFonts w:ascii="Times New Roman" w:hAnsi="Times New Roman" w:cs="Times New Roman"/>
          <w:i/>
          <w:color w:val="365F91" w:themeColor="accent1" w:themeShade="BF"/>
          <w:sz w:val="24"/>
          <w:szCs w:val="24"/>
        </w:rPr>
        <w:t>et</w:t>
      </w:r>
      <w:r w:rsidRPr="00883EA0">
        <w:rPr>
          <w:rFonts w:ascii="Times New Roman" w:hAnsi="Times New Roman" w:cs="Times New Roman"/>
          <w:i/>
          <w:color w:val="365F91" w:themeColor="accent1" w:themeShade="BF"/>
        </w:rPr>
        <w:t xml:space="preserve"> </w:t>
      </w:r>
      <w:r w:rsidRPr="000B63E9">
        <w:rPr>
          <w:rFonts w:ascii="Times New Roman" w:hAnsi="Times New Roman" w:cs="Times New Roman"/>
          <w:i/>
          <w:color w:val="365F91" w:themeColor="accent1" w:themeShade="BF"/>
          <w:sz w:val="24"/>
          <w:szCs w:val="24"/>
        </w:rPr>
        <w:t>al.</w:t>
      </w:r>
      <w:r w:rsidRPr="000B63E9">
        <w:rPr>
          <w:rFonts w:ascii="Times New Roman" w:hAnsi="Times New Roman" w:cs="Times New Roman"/>
          <w:color w:val="365F91" w:themeColor="accent1" w:themeShade="BF"/>
          <w:sz w:val="24"/>
          <w:szCs w:val="24"/>
        </w:rPr>
        <w:t>,</w:t>
      </w:r>
      <w:r w:rsidRPr="00883EA0">
        <w:rPr>
          <w:rFonts w:ascii="Times New Roman" w:hAnsi="Times New Roman" w:cs="Times New Roman"/>
          <w:color w:val="365F91" w:themeColor="accent1" w:themeShade="BF"/>
        </w:rPr>
        <w:t xml:space="preserve"> </w:t>
      </w:r>
      <w:r w:rsidRPr="000B63E9">
        <w:rPr>
          <w:rFonts w:ascii="Times New Roman" w:hAnsi="Times New Roman" w:cs="Times New Roman"/>
          <w:color w:val="365F91" w:themeColor="accent1" w:themeShade="BF"/>
          <w:sz w:val="24"/>
          <w:szCs w:val="24"/>
        </w:rPr>
        <w:t>2014</w:t>
      </w:r>
      <w:r w:rsidRPr="000B63E9">
        <w:rPr>
          <w:rFonts w:ascii="Times New Roman" w:hAnsi="Times New Roman" w:cs="Times New Roman"/>
          <w:sz w:val="24"/>
          <w:szCs w:val="24"/>
        </w:rPr>
        <w:t>;</w:t>
      </w:r>
      <w:r w:rsidRPr="00883EA0">
        <w:rPr>
          <w:rFonts w:ascii="Times New Roman" w:hAnsi="Times New Roman" w:cs="Times New Roman"/>
        </w:rPr>
        <w:t xml:space="preserve"> </w:t>
      </w:r>
      <w:r w:rsidRPr="000B63E9">
        <w:rPr>
          <w:rFonts w:ascii="Times New Roman" w:hAnsi="Times New Roman" w:cs="Times New Roman"/>
          <w:color w:val="365F91" w:themeColor="accent1" w:themeShade="BF"/>
          <w:sz w:val="24"/>
          <w:szCs w:val="24"/>
        </w:rPr>
        <w:t>2019</w:t>
      </w:r>
      <w:r w:rsidRPr="000B63E9">
        <w:rPr>
          <w:rFonts w:ascii="Times New Roman" w:hAnsi="Times New Roman" w:cs="Times New Roman"/>
          <w:sz w:val="24"/>
          <w:szCs w:val="24"/>
        </w:rPr>
        <w:t>;</w:t>
      </w:r>
      <w:r w:rsidRPr="00883EA0">
        <w:rPr>
          <w:rFonts w:ascii="Times New Roman" w:hAnsi="Times New Roman" w:cs="Times New Roman"/>
        </w:rPr>
        <w:t xml:space="preserve"> </w:t>
      </w:r>
      <w:r w:rsidRPr="000B63E9">
        <w:rPr>
          <w:rFonts w:ascii="Times New Roman" w:hAnsi="Times New Roman" w:cs="Times New Roman"/>
          <w:color w:val="365F91" w:themeColor="accent1" w:themeShade="BF"/>
          <w:sz w:val="24"/>
          <w:szCs w:val="24"/>
        </w:rPr>
        <w:t>Seip</w:t>
      </w:r>
      <w:r w:rsidRPr="00883EA0">
        <w:rPr>
          <w:rFonts w:ascii="Times New Roman" w:hAnsi="Times New Roman" w:cs="Times New Roman"/>
          <w:color w:val="365F91" w:themeColor="accent1" w:themeShade="BF"/>
        </w:rPr>
        <w:t xml:space="preserve"> </w:t>
      </w:r>
      <w:r w:rsidRPr="000B63E9">
        <w:rPr>
          <w:rFonts w:ascii="Times New Roman" w:hAnsi="Times New Roman" w:cs="Times New Roman"/>
          <w:i/>
          <w:color w:val="365F91" w:themeColor="accent1" w:themeShade="BF"/>
          <w:sz w:val="24"/>
          <w:szCs w:val="24"/>
        </w:rPr>
        <w:t>et</w:t>
      </w:r>
      <w:r w:rsidRPr="00883EA0">
        <w:rPr>
          <w:rFonts w:ascii="Times New Roman" w:hAnsi="Times New Roman" w:cs="Times New Roman"/>
          <w:i/>
          <w:color w:val="365F91" w:themeColor="accent1" w:themeShade="BF"/>
        </w:rPr>
        <w:t xml:space="preserve"> </w:t>
      </w:r>
      <w:r w:rsidRPr="000B63E9">
        <w:rPr>
          <w:rFonts w:ascii="Times New Roman" w:hAnsi="Times New Roman" w:cs="Times New Roman"/>
          <w:i/>
          <w:color w:val="365F91" w:themeColor="accent1" w:themeShade="BF"/>
          <w:sz w:val="24"/>
          <w:szCs w:val="24"/>
        </w:rPr>
        <w:t>al.</w:t>
      </w:r>
      <w:r w:rsidRPr="000B63E9">
        <w:rPr>
          <w:rFonts w:ascii="Times New Roman" w:hAnsi="Times New Roman" w:cs="Times New Roman"/>
          <w:color w:val="365F91" w:themeColor="accent1" w:themeShade="BF"/>
          <w:sz w:val="24"/>
          <w:szCs w:val="24"/>
        </w:rPr>
        <w:t>,</w:t>
      </w:r>
      <w:r w:rsidRPr="00883EA0">
        <w:rPr>
          <w:rFonts w:ascii="Times New Roman" w:hAnsi="Times New Roman" w:cs="Times New Roman"/>
          <w:color w:val="365F91" w:themeColor="accent1" w:themeShade="BF"/>
        </w:rPr>
        <w:t xml:space="preserve"> </w:t>
      </w:r>
      <w:r w:rsidRPr="000B63E9">
        <w:rPr>
          <w:rFonts w:ascii="Times New Roman" w:hAnsi="Times New Roman" w:cs="Times New Roman"/>
          <w:color w:val="365F91" w:themeColor="accent1" w:themeShade="BF"/>
          <w:sz w:val="24"/>
          <w:szCs w:val="24"/>
        </w:rPr>
        <w:t>2018</w:t>
      </w:r>
      <w:r w:rsidRPr="000B63E9">
        <w:rPr>
          <w:rFonts w:ascii="Times New Roman" w:hAnsi="Times New Roman" w:cs="Times New Roman"/>
          <w:sz w:val="24"/>
          <w:szCs w:val="24"/>
        </w:rPr>
        <w:t>),</w:t>
      </w:r>
      <w:r w:rsidRPr="00883EA0">
        <w:rPr>
          <w:rFonts w:ascii="Times New Roman" w:hAnsi="Times New Roman" w:cs="Times New Roman"/>
        </w:rPr>
        <w:t xml:space="preserve"> </w:t>
      </w:r>
      <w:r w:rsidRPr="000B63E9">
        <w:rPr>
          <w:rFonts w:ascii="Times New Roman" w:hAnsi="Times New Roman" w:cs="Times New Roman"/>
          <w:sz w:val="24"/>
          <w:szCs w:val="24"/>
        </w:rPr>
        <w:t>my</w:t>
      </w:r>
      <w:r w:rsidRPr="00883EA0">
        <w:rPr>
          <w:rFonts w:ascii="Times New Roman" w:hAnsi="Times New Roman" w:cs="Times New Roman"/>
        </w:rPr>
        <w:t xml:space="preserve"> </w:t>
      </w:r>
      <w:r w:rsidRPr="000B63E9">
        <w:rPr>
          <w:rFonts w:ascii="Times New Roman" w:hAnsi="Times New Roman" w:cs="Times New Roman"/>
          <w:sz w:val="24"/>
          <w:szCs w:val="24"/>
        </w:rPr>
        <w:t>findings</w:t>
      </w:r>
      <w:r w:rsidRPr="00883EA0">
        <w:rPr>
          <w:rFonts w:ascii="Times New Roman" w:hAnsi="Times New Roman" w:cs="Times New Roman"/>
        </w:rPr>
        <w:t xml:space="preserve"> </w:t>
      </w:r>
      <w:r w:rsidRPr="000B63E9">
        <w:rPr>
          <w:rFonts w:ascii="Times New Roman" w:hAnsi="Times New Roman" w:cs="Times New Roman"/>
          <w:sz w:val="24"/>
          <w:szCs w:val="24"/>
        </w:rPr>
        <w:t>are</w:t>
      </w:r>
      <w:r w:rsidRPr="00883EA0">
        <w:rPr>
          <w:rFonts w:ascii="Times New Roman" w:hAnsi="Times New Roman" w:cs="Times New Roman"/>
        </w:rPr>
        <w:t xml:space="preserve"> </w:t>
      </w:r>
      <w:r w:rsidRPr="000B63E9">
        <w:rPr>
          <w:rFonts w:ascii="Times New Roman" w:hAnsi="Times New Roman" w:cs="Times New Roman"/>
          <w:sz w:val="24"/>
          <w:szCs w:val="24"/>
        </w:rPr>
        <w:t>of</w:t>
      </w:r>
      <w:r w:rsidRPr="00883EA0">
        <w:rPr>
          <w:rFonts w:ascii="Times New Roman" w:hAnsi="Times New Roman" w:cs="Times New Roman"/>
        </w:rPr>
        <w:t xml:space="preserve"> </w:t>
      </w:r>
      <w:r>
        <w:rPr>
          <w:rFonts w:ascii="Times New Roman" w:hAnsi="Times New Roman" w:cs="Times New Roman"/>
          <w:sz w:val="24"/>
          <w:szCs w:val="24"/>
        </w:rPr>
        <w:t>relevance</w:t>
      </w:r>
      <w:r w:rsidRPr="00883EA0">
        <w:rPr>
          <w:rFonts w:ascii="Times New Roman" w:hAnsi="Times New Roman" w:cs="Times New Roman"/>
        </w:rPr>
        <w:t xml:space="preserve"> </w:t>
      </w:r>
      <w:r>
        <w:rPr>
          <w:rFonts w:ascii="Times New Roman" w:hAnsi="Times New Roman" w:cs="Times New Roman"/>
          <w:sz w:val="24"/>
          <w:szCs w:val="24"/>
        </w:rPr>
        <w:t>as</w:t>
      </w:r>
      <w:r w:rsidRPr="00883EA0">
        <w:rPr>
          <w:rFonts w:ascii="Times New Roman" w:hAnsi="Times New Roman" w:cs="Times New Roman"/>
        </w:rPr>
        <w:t xml:space="preserve"> </w:t>
      </w:r>
      <w:r>
        <w:rPr>
          <w:rFonts w:ascii="Times New Roman" w:hAnsi="Times New Roman" w:cs="Times New Roman"/>
          <w:sz w:val="24"/>
          <w:szCs w:val="24"/>
        </w:rPr>
        <w:t xml:space="preserve">well. </w:t>
      </w:r>
      <w:r w:rsidRPr="000B63E9">
        <w:rPr>
          <w:rFonts w:ascii="Times New Roman" w:hAnsi="Times New Roman" w:cs="Times New Roman"/>
          <w:sz w:val="24"/>
          <w:szCs w:val="24"/>
        </w:rPr>
        <w:t>To</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date,</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scholars</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have</w:t>
      </w:r>
      <w:r w:rsidRPr="006917C3">
        <w:rPr>
          <w:rFonts w:ascii="Times New Roman" w:hAnsi="Times New Roman" w:cs="Times New Roman"/>
          <w:sz w:val="18"/>
          <w:szCs w:val="24"/>
        </w:rPr>
        <w:t xml:space="preserve"> </w:t>
      </w:r>
      <w:r>
        <w:rPr>
          <w:rFonts w:ascii="Times New Roman" w:hAnsi="Times New Roman" w:cs="Times New Roman"/>
          <w:sz w:val="24"/>
          <w:szCs w:val="24"/>
        </w:rPr>
        <w:t>adopted</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a</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fairly</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limited</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set</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of</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indic</w:t>
      </w:r>
      <w:r w:rsidR="006917C3">
        <w:rPr>
          <w:rFonts w:ascii="Times New Roman" w:hAnsi="Times New Roman" w:cs="Times New Roman"/>
          <w:sz w:val="24"/>
          <w:szCs w:val="24"/>
        </w:rPr>
        <w:t>a</w:t>
      </w:r>
      <w:r w:rsidRPr="000B63E9">
        <w:rPr>
          <w:rFonts w:ascii="Times New Roman" w:hAnsi="Times New Roman" w:cs="Times New Roman"/>
          <w:sz w:val="24"/>
          <w:szCs w:val="24"/>
        </w:rPr>
        <w:t>tors</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to</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gauge</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innovation</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activities</w:t>
      </w:r>
      <w:r w:rsidRPr="006917C3">
        <w:rPr>
          <w:rFonts w:ascii="Times New Roman" w:hAnsi="Times New Roman" w:cs="Times New Roman"/>
          <w:sz w:val="18"/>
          <w:szCs w:val="24"/>
        </w:rPr>
        <w:t xml:space="preserve"> </w:t>
      </w:r>
      <w:r w:rsidRPr="000B63E9">
        <w:rPr>
          <w:rFonts w:ascii="Times New Roman" w:hAnsi="Times New Roman" w:cs="Times New Roman"/>
          <w:sz w:val="24"/>
          <w:szCs w:val="24"/>
        </w:rPr>
        <w:t xml:space="preserve">in </w:t>
      </w:r>
      <w:r>
        <w:rPr>
          <w:rFonts w:ascii="Times New Roman" w:hAnsi="Times New Roman" w:cs="Times New Roman"/>
          <w:sz w:val="24"/>
          <w:szCs w:val="24"/>
        </w:rPr>
        <w:t>companies</w:t>
      </w:r>
      <w:r w:rsidRPr="000B63E9">
        <w:rPr>
          <w:rFonts w:ascii="Times New Roman" w:hAnsi="Times New Roman" w:cs="Times New Roman"/>
          <w:sz w:val="24"/>
          <w:szCs w:val="24"/>
        </w:rPr>
        <w:t>,</w:t>
      </w:r>
      <w:r w:rsidRPr="00883EA0">
        <w:rPr>
          <w:rFonts w:ascii="Times New Roman" w:hAnsi="Times New Roman" w:cs="Times New Roman"/>
          <w:sz w:val="20"/>
          <w:szCs w:val="24"/>
        </w:rPr>
        <w:t xml:space="preserve"> </w:t>
      </w:r>
      <w:r>
        <w:rPr>
          <w:rFonts w:ascii="Times New Roman" w:hAnsi="Times New Roman" w:cs="Times New Roman"/>
          <w:sz w:val="24"/>
          <w:szCs w:val="24"/>
        </w:rPr>
        <w:t>each</w:t>
      </w:r>
      <w:r w:rsidRPr="00883EA0">
        <w:rPr>
          <w:rFonts w:ascii="Times New Roman" w:hAnsi="Times New Roman" w:cs="Times New Roman"/>
          <w:sz w:val="20"/>
          <w:szCs w:val="24"/>
        </w:rPr>
        <w:t xml:space="preserve"> </w:t>
      </w:r>
      <w:r>
        <w:rPr>
          <w:rFonts w:ascii="Times New Roman" w:hAnsi="Times New Roman" w:cs="Times New Roman"/>
          <w:sz w:val="24"/>
          <w:szCs w:val="24"/>
        </w:rPr>
        <w:t>of</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which</w:t>
      </w:r>
      <w:r w:rsidRPr="00883EA0">
        <w:rPr>
          <w:rFonts w:ascii="Times New Roman" w:hAnsi="Times New Roman" w:cs="Times New Roman"/>
          <w:sz w:val="20"/>
          <w:szCs w:val="24"/>
        </w:rPr>
        <w:t xml:space="preserve"> </w:t>
      </w:r>
      <w:r>
        <w:rPr>
          <w:rFonts w:ascii="Times New Roman" w:hAnsi="Times New Roman" w:cs="Times New Roman"/>
          <w:sz w:val="24"/>
          <w:szCs w:val="24"/>
        </w:rPr>
        <w:t>has</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a</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limited</w:t>
      </w:r>
      <w:r w:rsidRPr="00883EA0">
        <w:rPr>
          <w:rFonts w:ascii="Times New Roman" w:hAnsi="Times New Roman" w:cs="Times New Roman"/>
          <w:sz w:val="20"/>
          <w:szCs w:val="24"/>
        </w:rPr>
        <w:t xml:space="preserve"> </w:t>
      </w:r>
      <w:r>
        <w:rPr>
          <w:rFonts w:ascii="Times New Roman" w:hAnsi="Times New Roman" w:cs="Times New Roman"/>
          <w:sz w:val="24"/>
          <w:szCs w:val="24"/>
        </w:rPr>
        <w:t>applicability.</w:t>
      </w:r>
      <w:r w:rsidRPr="00883EA0">
        <w:rPr>
          <w:rFonts w:ascii="Times New Roman" w:hAnsi="Times New Roman" w:cs="Times New Roman"/>
          <w:sz w:val="20"/>
          <w:szCs w:val="24"/>
        </w:rPr>
        <w:t xml:space="preserve"> </w:t>
      </w:r>
      <w:r>
        <w:rPr>
          <w:rFonts w:ascii="Times New Roman" w:hAnsi="Times New Roman" w:cs="Times New Roman"/>
          <w:sz w:val="24"/>
          <w:szCs w:val="24"/>
        </w:rPr>
        <w:t>P</w:t>
      </w:r>
      <w:r w:rsidRPr="000B63E9">
        <w:rPr>
          <w:rFonts w:ascii="Times New Roman" w:hAnsi="Times New Roman" w:cs="Times New Roman"/>
          <w:sz w:val="24"/>
          <w:szCs w:val="24"/>
        </w:rPr>
        <w:t>atents</w:t>
      </w:r>
      <w:r w:rsidRPr="00883EA0">
        <w:rPr>
          <w:rFonts w:ascii="Times New Roman" w:hAnsi="Times New Roman" w:cs="Times New Roman"/>
          <w:sz w:val="20"/>
          <w:szCs w:val="24"/>
        </w:rPr>
        <w:t xml:space="preserve"> </w:t>
      </w:r>
      <w:r>
        <w:rPr>
          <w:rFonts w:ascii="Times New Roman" w:hAnsi="Times New Roman" w:cs="Times New Roman"/>
          <w:sz w:val="24"/>
          <w:szCs w:val="24"/>
        </w:rPr>
        <w:t>are</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by</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far</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one</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of</w:t>
      </w:r>
      <w:r w:rsidRPr="00883EA0">
        <w:rPr>
          <w:rFonts w:ascii="Times New Roman" w:hAnsi="Times New Roman" w:cs="Times New Roman"/>
          <w:sz w:val="20"/>
          <w:szCs w:val="24"/>
        </w:rPr>
        <w:t xml:space="preserve"> </w:t>
      </w:r>
      <w:r w:rsidRPr="000B63E9">
        <w:rPr>
          <w:rFonts w:ascii="Times New Roman" w:hAnsi="Times New Roman" w:cs="Times New Roman"/>
          <w:sz w:val="24"/>
          <w:szCs w:val="24"/>
        </w:rPr>
        <w:t>the</w:t>
      </w:r>
      <w:r w:rsidRPr="00883EA0">
        <w:rPr>
          <w:rFonts w:ascii="Times New Roman" w:hAnsi="Times New Roman" w:cs="Times New Roman"/>
          <w:sz w:val="20"/>
          <w:szCs w:val="24"/>
        </w:rPr>
        <w:t xml:space="preserve"> </w:t>
      </w:r>
      <w:r>
        <w:rPr>
          <w:rFonts w:ascii="Times New Roman" w:hAnsi="Times New Roman" w:cs="Times New Roman"/>
          <w:sz w:val="24"/>
          <w:szCs w:val="24"/>
        </w:rPr>
        <w:t>mos</w:t>
      </w:r>
      <w:r w:rsidRPr="000B63E9">
        <w:rPr>
          <w:rFonts w:ascii="Times New Roman" w:hAnsi="Times New Roman" w:cs="Times New Roman"/>
          <w:sz w:val="24"/>
          <w:szCs w:val="24"/>
        </w:rPr>
        <w:t>t</w:t>
      </w:r>
      <w:r w:rsidRPr="00883EA0">
        <w:rPr>
          <w:rFonts w:ascii="Times New Roman" w:hAnsi="Times New Roman" w:cs="Times New Roman"/>
          <w:sz w:val="20"/>
          <w:szCs w:val="24"/>
        </w:rPr>
        <w:t xml:space="preserve"> </w:t>
      </w:r>
      <w:r>
        <w:rPr>
          <w:rFonts w:ascii="Times New Roman" w:hAnsi="Times New Roman" w:cs="Times New Roman"/>
          <w:sz w:val="24"/>
          <w:szCs w:val="24"/>
        </w:rPr>
        <w:t xml:space="preserve">popular </w:t>
      </w:r>
      <w:r w:rsidRPr="000B63E9">
        <w:rPr>
          <w:rFonts w:ascii="Times New Roman" w:hAnsi="Times New Roman" w:cs="Times New Roman"/>
          <w:sz w:val="24"/>
          <w:szCs w:val="24"/>
        </w:rPr>
        <w:t>innovation</w:t>
      </w:r>
      <w:r w:rsidRPr="00883EA0">
        <w:rPr>
          <w:rFonts w:ascii="Times New Roman" w:hAnsi="Times New Roman" w:cs="Times New Roman"/>
          <w:szCs w:val="24"/>
        </w:rPr>
        <w:t xml:space="preserve"> </w:t>
      </w:r>
      <w:r>
        <w:rPr>
          <w:rFonts w:ascii="Times New Roman" w:hAnsi="Times New Roman" w:cs="Times New Roman"/>
          <w:sz w:val="24"/>
          <w:szCs w:val="24"/>
        </w:rPr>
        <w:t>measures</w:t>
      </w:r>
      <w:r w:rsidRPr="000B63E9">
        <w:rPr>
          <w:rFonts w:ascii="Times New Roman" w:hAnsi="Times New Roman" w:cs="Times New Roman"/>
          <w:sz w:val="24"/>
          <w:szCs w:val="24"/>
        </w:rPr>
        <w:t>,</w:t>
      </w:r>
      <w:r w:rsidRPr="00883EA0">
        <w:rPr>
          <w:rFonts w:ascii="Times New Roman" w:hAnsi="Times New Roman" w:cs="Times New Roman"/>
          <w:szCs w:val="24"/>
        </w:rPr>
        <w:t xml:space="preserve"> </w:t>
      </w:r>
      <w:r w:rsidRPr="000B63E9">
        <w:rPr>
          <w:rFonts w:ascii="Times New Roman" w:hAnsi="Times New Roman" w:cs="Times New Roman"/>
          <w:sz w:val="24"/>
          <w:szCs w:val="24"/>
        </w:rPr>
        <w:t>but</w:t>
      </w:r>
      <w:r w:rsidRPr="00883EA0">
        <w:rPr>
          <w:rFonts w:ascii="Times New Roman" w:hAnsi="Times New Roman" w:cs="Times New Roman"/>
          <w:szCs w:val="24"/>
        </w:rPr>
        <w:t xml:space="preserve"> </w:t>
      </w:r>
      <w:r w:rsidRPr="000B63E9">
        <w:rPr>
          <w:rFonts w:ascii="Times New Roman" w:hAnsi="Times New Roman" w:cs="Times New Roman"/>
          <w:sz w:val="24"/>
          <w:szCs w:val="24"/>
        </w:rPr>
        <w:t>they</w:t>
      </w:r>
      <w:r w:rsidRPr="00883EA0">
        <w:rPr>
          <w:rFonts w:ascii="Times New Roman" w:hAnsi="Times New Roman" w:cs="Times New Roman"/>
          <w:szCs w:val="24"/>
        </w:rPr>
        <w:t xml:space="preserve"> </w:t>
      </w:r>
      <w:r>
        <w:rPr>
          <w:rFonts w:ascii="Times New Roman" w:hAnsi="Times New Roman" w:cs="Times New Roman"/>
          <w:sz w:val="24"/>
          <w:szCs w:val="24"/>
        </w:rPr>
        <w:t>are</w:t>
      </w:r>
      <w:r w:rsidRPr="00883EA0">
        <w:rPr>
          <w:rFonts w:ascii="Times New Roman" w:hAnsi="Times New Roman" w:cs="Times New Roman"/>
          <w:szCs w:val="24"/>
        </w:rPr>
        <w:t xml:space="preserve"> </w:t>
      </w:r>
      <w:r>
        <w:rPr>
          <w:rFonts w:ascii="Times New Roman" w:hAnsi="Times New Roman" w:cs="Times New Roman"/>
          <w:sz w:val="24"/>
          <w:szCs w:val="24"/>
        </w:rPr>
        <w:t>capable</w:t>
      </w:r>
      <w:r w:rsidRPr="00883EA0">
        <w:rPr>
          <w:rFonts w:ascii="Times New Roman" w:hAnsi="Times New Roman" w:cs="Times New Roman"/>
          <w:szCs w:val="24"/>
        </w:rPr>
        <w:t xml:space="preserve"> </w:t>
      </w:r>
      <w:r>
        <w:rPr>
          <w:rFonts w:ascii="Times New Roman" w:hAnsi="Times New Roman" w:cs="Times New Roman"/>
          <w:sz w:val="24"/>
          <w:szCs w:val="24"/>
        </w:rPr>
        <w:t>of</w:t>
      </w:r>
      <w:r w:rsidRPr="00883EA0">
        <w:rPr>
          <w:rFonts w:ascii="Times New Roman" w:hAnsi="Times New Roman" w:cs="Times New Roman"/>
          <w:szCs w:val="24"/>
        </w:rPr>
        <w:t xml:space="preserve"> </w:t>
      </w:r>
      <w:r>
        <w:rPr>
          <w:rFonts w:ascii="Times New Roman" w:hAnsi="Times New Roman" w:cs="Times New Roman"/>
          <w:sz w:val="24"/>
          <w:szCs w:val="24"/>
        </w:rPr>
        <w:t>providing</w:t>
      </w:r>
      <w:r w:rsidRPr="00883EA0">
        <w:rPr>
          <w:rFonts w:ascii="Times New Roman" w:hAnsi="Times New Roman" w:cs="Times New Roman"/>
          <w:szCs w:val="24"/>
        </w:rPr>
        <w:t xml:space="preserve"> </w:t>
      </w:r>
      <w:r>
        <w:rPr>
          <w:rFonts w:ascii="Times New Roman" w:hAnsi="Times New Roman" w:cs="Times New Roman"/>
          <w:sz w:val="24"/>
          <w:szCs w:val="24"/>
        </w:rPr>
        <w:t>information</w:t>
      </w:r>
      <w:r w:rsidRPr="00883EA0">
        <w:rPr>
          <w:rFonts w:ascii="Times New Roman" w:hAnsi="Times New Roman" w:cs="Times New Roman"/>
          <w:szCs w:val="24"/>
        </w:rPr>
        <w:t xml:space="preserve"> </w:t>
      </w:r>
      <w:r>
        <w:rPr>
          <w:rFonts w:ascii="Times New Roman" w:hAnsi="Times New Roman" w:cs="Times New Roman"/>
          <w:sz w:val="24"/>
          <w:szCs w:val="24"/>
        </w:rPr>
        <w:t>about</w:t>
      </w:r>
      <w:r w:rsidRPr="00883EA0">
        <w:rPr>
          <w:rFonts w:ascii="Times New Roman" w:hAnsi="Times New Roman" w:cs="Times New Roman"/>
          <w:szCs w:val="24"/>
        </w:rPr>
        <w:t xml:space="preserve"> </w:t>
      </w:r>
      <w:r>
        <w:rPr>
          <w:rFonts w:ascii="Times New Roman" w:hAnsi="Times New Roman" w:cs="Times New Roman"/>
          <w:sz w:val="24"/>
          <w:szCs w:val="24"/>
        </w:rPr>
        <w:t>innovation</w:t>
      </w:r>
      <w:r w:rsidRPr="00883EA0">
        <w:rPr>
          <w:rFonts w:ascii="Times New Roman" w:hAnsi="Times New Roman" w:cs="Times New Roman"/>
          <w:szCs w:val="24"/>
        </w:rPr>
        <w:t xml:space="preserve"> </w:t>
      </w:r>
      <w:r>
        <w:rPr>
          <w:rFonts w:ascii="Times New Roman" w:hAnsi="Times New Roman" w:cs="Times New Roman"/>
          <w:sz w:val="24"/>
          <w:szCs w:val="24"/>
        </w:rPr>
        <w:t>activities only</w:t>
      </w:r>
      <w:r w:rsidRPr="00883EA0">
        <w:rPr>
          <w:rFonts w:ascii="Times New Roman" w:hAnsi="Times New Roman" w:cs="Times New Roman"/>
          <w:szCs w:val="24"/>
        </w:rPr>
        <w:t xml:space="preserve"> </w:t>
      </w:r>
      <w:r>
        <w:rPr>
          <w:rFonts w:ascii="Times New Roman" w:hAnsi="Times New Roman" w:cs="Times New Roman"/>
          <w:sz w:val="24"/>
          <w:szCs w:val="24"/>
        </w:rPr>
        <w:t>in</w:t>
      </w:r>
      <w:r w:rsidRPr="00883EA0">
        <w:rPr>
          <w:rFonts w:ascii="Times New Roman" w:hAnsi="Times New Roman" w:cs="Times New Roman"/>
          <w:szCs w:val="24"/>
        </w:rPr>
        <w:t xml:space="preserve"> </w:t>
      </w:r>
      <w:r>
        <w:rPr>
          <w:rFonts w:ascii="Times New Roman" w:hAnsi="Times New Roman" w:cs="Times New Roman"/>
          <w:sz w:val="24"/>
          <w:szCs w:val="24"/>
        </w:rPr>
        <w:t>the</w:t>
      </w:r>
      <w:r w:rsidRPr="00883EA0">
        <w:rPr>
          <w:rFonts w:ascii="Times New Roman" w:hAnsi="Times New Roman" w:cs="Times New Roman"/>
          <w:szCs w:val="24"/>
        </w:rPr>
        <w:t xml:space="preserve"> </w:t>
      </w:r>
      <w:r w:rsidRPr="000B63E9">
        <w:rPr>
          <w:rFonts w:ascii="Times New Roman" w:hAnsi="Times New Roman" w:cs="Times New Roman"/>
          <w:sz w:val="24"/>
          <w:szCs w:val="24"/>
        </w:rPr>
        <w:t>industries</w:t>
      </w:r>
      <w:r w:rsidRPr="00883EA0">
        <w:rPr>
          <w:rFonts w:ascii="Times New Roman" w:hAnsi="Times New Roman" w:cs="Times New Roman"/>
          <w:szCs w:val="24"/>
        </w:rPr>
        <w:t xml:space="preserve"> </w:t>
      </w:r>
      <w:r w:rsidRPr="000B63E9">
        <w:rPr>
          <w:rFonts w:ascii="Times New Roman" w:hAnsi="Times New Roman" w:cs="Times New Roman"/>
          <w:sz w:val="24"/>
          <w:szCs w:val="24"/>
        </w:rPr>
        <w:t>that</w:t>
      </w:r>
      <w:r w:rsidRPr="00883EA0">
        <w:rPr>
          <w:rFonts w:ascii="Times New Roman" w:hAnsi="Times New Roman" w:cs="Times New Roman"/>
          <w:szCs w:val="24"/>
        </w:rPr>
        <w:t xml:space="preserve"> </w:t>
      </w:r>
      <w:r w:rsidRPr="000B63E9">
        <w:rPr>
          <w:rFonts w:ascii="Times New Roman" w:hAnsi="Times New Roman" w:cs="Times New Roman"/>
          <w:sz w:val="24"/>
          <w:szCs w:val="24"/>
        </w:rPr>
        <w:t>rely</w:t>
      </w:r>
      <w:r w:rsidRPr="00883EA0">
        <w:rPr>
          <w:rFonts w:ascii="Times New Roman" w:hAnsi="Times New Roman" w:cs="Times New Roman"/>
          <w:szCs w:val="24"/>
        </w:rPr>
        <w:t xml:space="preserve"> </w:t>
      </w:r>
      <w:r>
        <w:rPr>
          <w:rFonts w:ascii="Times New Roman" w:hAnsi="Times New Roman" w:cs="Times New Roman"/>
          <w:sz w:val="24"/>
          <w:szCs w:val="24"/>
        </w:rPr>
        <w:t>heavily</w:t>
      </w:r>
      <w:r w:rsidRPr="00883EA0">
        <w:rPr>
          <w:rFonts w:ascii="Times New Roman" w:hAnsi="Times New Roman" w:cs="Times New Roman"/>
          <w:szCs w:val="24"/>
        </w:rPr>
        <w:t xml:space="preserve"> </w:t>
      </w:r>
      <w:r w:rsidRPr="000B63E9">
        <w:rPr>
          <w:rFonts w:ascii="Times New Roman" w:hAnsi="Times New Roman" w:cs="Times New Roman"/>
          <w:sz w:val="24"/>
          <w:szCs w:val="24"/>
        </w:rPr>
        <w:t>on</w:t>
      </w:r>
      <w:r w:rsidRPr="00883EA0">
        <w:rPr>
          <w:rFonts w:ascii="Times New Roman" w:hAnsi="Times New Roman" w:cs="Times New Roman"/>
          <w:szCs w:val="24"/>
        </w:rPr>
        <w:t xml:space="preserve"> </w:t>
      </w:r>
      <w:r w:rsidRPr="000B63E9">
        <w:rPr>
          <w:rFonts w:ascii="Times New Roman" w:hAnsi="Times New Roman" w:cs="Times New Roman"/>
          <w:sz w:val="24"/>
          <w:szCs w:val="24"/>
        </w:rPr>
        <w:t>technological</w:t>
      </w:r>
      <w:r w:rsidRPr="00883EA0">
        <w:rPr>
          <w:rFonts w:ascii="Times New Roman" w:hAnsi="Times New Roman" w:cs="Times New Roman"/>
          <w:szCs w:val="24"/>
        </w:rPr>
        <w:t xml:space="preserve"> </w:t>
      </w:r>
      <w:r w:rsidRPr="000B63E9">
        <w:rPr>
          <w:rFonts w:ascii="Times New Roman" w:hAnsi="Times New Roman" w:cs="Times New Roman"/>
          <w:sz w:val="24"/>
          <w:szCs w:val="24"/>
        </w:rPr>
        <w:t>inventions</w:t>
      </w:r>
      <w:r>
        <w:rPr>
          <w:rFonts w:ascii="Times New Roman" w:hAnsi="Times New Roman" w:cs="Times New Roman"/>
          <w:sz w:val="24"/>
          <w:szCs w:val="24"/>
        </w:rPr>
        <w:t>.</w:t>
      </w:r>
      <w:r w:rsidRPr="00883EA0">
        <w:rPr>
          <w:rFonts w:ascii="Times New Roman" w:hAnsi="Times New Roman" w:cs="Times New Roman"/>
          <w:szCs w:val="24"/>
        </w:rPr>
        <w:t xml:space="preserve"> </w:t>
      </w:r>
      <w:r>
        <w:rPr>
          <w:rFonts w:ascii="Times New Roman" w:hAnsi="Times New Roman" w:cs="Times New Roman"/>
          <w:sz w:val="24"/>
          <w:szCs w:val="24"/>
        </w:rPr>
        <w:t>In</w:t>
      </w:r>
      <w:r w:rsidRPr="00883EA0">
        <w:rPr>
          <w:rFonts w:ascii="Times New Roman" w:hAnsi="Times New Roman" w:cs="Times New Roman"/>
          <w:szCs w:val="24"/>
        </w:rPr>
        <w:t xml:space="preserve"> </w:t>
      </w:r>
      <w:r>
        <w:rPr>
          <w:rFonts w:ascii="Times New Roman" w:hAnsi="Times New Roman" w:cs="Times New Roman"/>
          <w:sz w:val="24"/>
          <w:szCs w:val="24"/>
        </w:rPr>
        <w:t>c</w:t>
      </w:r>
      <w:r w:rsidRPr="000B63E9">
        <w:rPr>
          <w:rFonts w:ascii="Times New Roman" w:hAnsi="Times New Roman" w:cs="Times New Roman"/>
          <w:sz w:val="24"/>
          <w:szCs w:val="24"/>
        </w:rPr>
        <w:t>ontrast,</w:t>
      </w:r>
      <w:r w:rsidRPr="00883EA0">
        <w:rPr>
          <w:rFonts w:ascii="Times New Roman" w:hAnsi="Times New Roman" w:cs="Times New Roman"/>
          <w:szCs w:val="24"/>
        </w:rPr>
        <w:t xml:space="preserve"> </w:t>
      </w:r>
      <w:r w:rsidRPr="000B63E9">
        <w:rPr>
          <w:rFonts w:ascii="Times New Roman" w:hAnsi="Times New Roman" w:cs="Times New Roman"/>
          <w:sz w:val="24"/>
          <w:szCs w:val="24"/>
        </w:rPr>
        <w:t>trademarks</w:t>
      </w:r>
      <w:r w:rsidRPr="00883EA0">
        <w:rPr>
          <w:rFonts w:ascii="Times New Roman" w:hAnsi="Times New Roman" w:cs="Times New Roman"/>
          <w:szCs w:val="24"/>
        </w:rPr>
        <w:t xml:space="preserve"> </w:t>
      </w:r>
      <w:r w:rsidRPr="000B63E9">
        <w:rPr>
          <w:rFonts w:ascii="Times New Roman" w:hAnsi="Times New Roman" w:cs="Times New Roman"/>
          <w:sz w:val="24"/>
          <w:szCs w:val="24"/>
        </w:rPr>
        <w:t>are</w:t>
      </w:r>
      <w:r w:rsidRPr="00883EA0">
        <w:rPr>
          <w:rFonts w:ascii="Times New Roman" w:hAnsi="Times New Roman" w:cs="Times New Roman"/>
          <w:sz w:val="24"/>
          <w:szCs w:val="24"/>
        </w:rPr>
        <w:t xml:space="preserve"> </w:t>
      </w:r>
      <w:r w:rsidRPr="000B63E9">
        <w:rPr>
          <w:rFonts w:ascii="Times New Roman" w:hAnsi="Times New Roman" w:cs="Times New Roman"/>
          <w:sz w:val="24"/>
          <w:szCs w:val="24"/>
        </w:rPr>
        <w:t>used</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across</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a</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variety</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of</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economic</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sector</w:t>
      </w:r>
      <w:r w:rsidR="00CF6680">
        <w:rPr>
          <w:rFonts w:ascii="Times New Roman" w:hAnsi="Times New Roman" w:cs="Times New Roman"/>
          <w:sz w:val="24"/>
          <w:szCs w:val="24"/>
        </w:rPr>
        <w:t>s</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and</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by</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companies</w:t>
      </w:r>
      <w:r w:rsidRPr="00CF6680">
        <w:rPr>
          <w:rFonts w:ascii="Times New Roman" w:hAnsi="Times New Roman" w:cs="Times New Roman"/>
          <w:sz w:val="16"/>
          <w:szCs w:val="16"/>
        </w:rPr>
        <w:t xml:space="preserve"> </w:t>
      </w:r>
      <w:r>
        <w:rPr>
          <w:rFonts w:ascii="Times New Roman" w:hAnsi="Times New Roman" w:cs="Times New Roman"/>
          <w:sz w:val="24"/>
          <w:szCs w:val="24"/>
        </w:rPr>
        <w:t>o</w:t>
      </w:r>
      <w:r w:rsidRPr="000B63E9">
        <w:rPr>
          <w:rFonts w:ascii="Times New Roman" w:hAnsi="Times New Roman" w:cs="Times New Roman"/>
          <w:sz w:val="24"/>
          <w:szCs w:val="24"/>
        </w:rPr>
        <w:t>f</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different</w:t>
      </w:r>
      <w:r w:rsidRPr="00CF6680">
        <w:rPr>
          <w:rFonts w:ascii="Times New Roman" w:hAnsi="Times New Roman" w:cs="Times New Roman"/>
          <w:sz w:val="16"/>
          <w:szCs w:val="16"/>
        </w:rPr>
        <w:t xml:space="preserve"> </w:t>
      </w:r>
      <w:r w:rsidRPr="000B63E9">
        <w:rPr>
          <w:rFonts w:ascii="Times New Roman" w:hAnsi="Times New Roman" w:cs="Times New Roman"/>
          <w:sz w:val="24"/>
          <w:szCs w:val="24"/>
        </w:rPr>
        <w:t>size,</w:t>
      </w:r>
      <w:r w:rsidRPr="00CF6680">
        <w:rPr>
          <w:rFonts w:ascii="Times New Roman" w:hAnsi="Times New Roman" w:cs="Times New Roman"/>
          <w:sz w:val="16"/>
          <w:szCs w:val="16"/>
        </w:rPr>
        <w:t xml:space="preserve"> </w:t>
      </w:r>
      <w:r>
        <w:rPr>
          <w:rFonts w:ascii="Times New Roman" w:hAnsi="Times New Roman" w:cs="Times New Roman"/>
          <w:sz w:val="24"/>
          <w:szCs w:val="24"/>
        </w:rPr>
        <w:t>thereby</w:t>
      </w:r>
      <w:r w:rsidRPr="00CF6680">
        <w:rPr>
          <w:rFonts w:ascii="Times New Roman" w:hAnsi="Times New Roman" w:cs="Times New Roman"/>
          <w:sz w:val="16"/>
          <w:szCs w:val="16"/>
        </w:rPr>
        <w:t xml:space="preserve"> </w:t>
      </w:r>
      <w:r w:rsidRPr="00883EA0">
        <w:rPr>
          <w:rFonts w:ascii="Times New Roman" w:hAnsi="Times New Roman" w:cs="Times New Roman"/>
          <w:sz w:val="24"/>
          <w:szCs w:val="24"/>
        </w:rPr>
        <w:t>potentially</w:t>
      </w:r>
      <w:r>
        <w:rPr>
          <w:rFonts w:ascii="Times New Roman" w:hAnsi="Times New Roman" w:cs="Times New Roman"/>
          <w:szCs w:val="24"/>
        </w:rPr>
        <w:t xml:space="preserve"> </w:t>
      </w:r>
      <w:r w:rsidRPr="000B63E9">
        <w:rPr>
          <w:rFonts w:ascii="Times New Roman" w:hAnsi="Times New Roman" w:cs="Times New Roman"/>
          <w:sz w:val="24"/>
          <w:szCs w:val="24"/>
        </w:rPr>
        <w:t>making</w:t>
      </w:r>
      <w:r w:rsidRPr="00CF6680">
        <w:rPr>
          <w:rFonts w:ascii="Times New Roman" w:hAnsi="Times New Roman" w:cs="Times New Roman"/>
          <w:sz w:val="14"/>
          <w:szCs w:val="16"/>
        </w:rPr>
        <w:t xml:space="preserve"> </w:t>
      </w:r>
      <w:r w:rsidRPr="000B63E9">
        <w:rPr>
          <w:rFonts w:ascii="Times New Roman" w:hAnsi="Times New Roman" w:cs="Times New Roman"/>
          <w:sz w:val="24"/>
          <w:szCs w:val="24"/>
        </w:rPr>
        <w:t>them</w:t>
      </w:r>
      <w:r w:rsidRPr="00CF6680">
        <w:rPr>
          <w:rFonts w:ascii="Times New Roman" w:hAnsi="Times New Roman" w:cs="Times New Roman"/>
          <w:sz w:val="14"/>
          <w:szCs w:val="16"/>
        </w:rPr>
        <w:t xml:space="preserve"> </w:t>
      </w:r>
      <w:r w:rsidRPr="000B63E9">
        <w:rPr>
          <w:rFonts w:ascii="Times New Roman" w:hAnsi="Times New Roman" w:cs="Times New Roman"/>
          <w:sz w:val="24"/>
          <w:szCs w:val="24"/>
        </w:rPr>
        <w:t>a</w:t>
      </w:r>
      <w:r w:rsidRPr="00CF6680">
        <w:rPr>
          <w:rFonts w:ascii="Times New Roman" w:hAnsi="Times New Roman" w:cs="Times New Roman"/>
          <w:sz w:val="14"/>
          <w:szCs w:val="16"/>
        </w:rPr>
        <w:t xml:space="preserve"> </w:t>
      </w:r>
      <w:r w:rsidRPr="000B63E9">
        <w:rPr>
          <w:rFonts w:ascii="Times New Roman" w:hAnsi="Times New Roman" w:cs="Times New Roman"/>
          <w:sz w:val="24"/>
          <w:szCs w:val="24"/>
        </w:rPr>
        <w:t>more</w:t>
      </w:r>
      <w:r w:rsidRPr="00CF6680">
        <w:rPr>
          <w:rFonts w:ascii="Times New Roman" w:hAnsi="Times New Roman" w:cs="Times New Roman"/>
          <w:sz w:val="14"/>
          <w:szCs w:val="16"/>
        </w:rPr>
        <w:t xml:space="preserve"> </w:t>
      </w:r>
      <w:r>
        <w:rPr>
          <w:rFonts w:ascii="Times New Roman" w:hAnsi="Times New Roman" w:cs="Times New Roman"/>
          <w:sz w:val="24"/>
          <w:szCs w:val="24"/>
        </w:rPr>
        <w:t>universal</w:t>
      </w:r>
      <w:r w:rsidRPr="00CF6680">
        <w:rPr>
          <w:rFonts w:ascii="Times New Roman" w:hAnsi="Times New Roman" w:cs="Times New Roman"/>
          <w:sz w:val="14"/>
          <w:szCs w:val="16"/>
        </w:rPr>
        <w:t xml:space="preserve"> </w:t>
      </w:r>
      <w:r>
        <w:rPr>
          <w:rFonts w:ascii="Times New Roman" w:hAnsi="Times New Roman" w:cs="Times New Roman"/>
          <w:sz w:val="24"/>
          <w:szCs w:val="24"/>
        </w:rPr>
        <w:t>measure</w:t>
      </w:r>
      <w:r w:rsidR="00CF6680" w:rsidRPr="00CF6680">
        <w:rPr>
          <w:rFonts w:ascii="Times New Roman" w:hAnsi="Times New Roman" w:cs="Times New Roman"/>
          <w:sz w:val="14"/>
          <w:szCs w:val="16"/>
        </w:rPr>
        <w:t xml:space="preserve"> </w:t>
      </w:r>
      <w:r w:rsidR="00CF6680">
        <w:rPr>
          <w:rFonts w:ascii="Times New Roman" w:hAnsi="Times New Roman" w:cs="Times New Roman"/>
          <w:sz w:val="24"/>
          <w:szCs w:val="24"/>
        </w:rPr>
        <w:t>of</w:t>
      </w:r>
      <w:r w:rsidR="00CF6680" w:rsidRPr="00CF6680">
        <w:rPr>
          <w:rFonts w:ascii="Times New Roman" w:hAnsi="Times New Roman" w:cs="Times New Roman"/>
          <w:sz w:val="14"/>
          <w:szCs w:val="16"/>
        </w:rPr>
        <w:t xml:space="preserve"> </w:t>
      </w:r>
      <w:r w:rsidR="00CF6680">
        <w:rPr>
          <w:rFonts w:ascii="Times New Roman" w:hAnsi="Times New Roman" w:cs="Times New Roman"/>
          <w:sz w:val="24"/>
          <w:szCs w:val="24"/>
        </w:rPr>
        <w:t>innovation</w:t>
      </w:r>
      <w:r>
        <w:rPr>
          <w:rFonts w:ascii="Times New Roman" w:hAnsi="Times New Roman" w:cs="Times New Roman"/>
          <w:sz w:val="24"/>
          <w:szCs w:val="24"/>
        </w:rPr>
        <w:t>.</w:t>
      </w:r>
      <w:r w:rsidRPr="00CF6680">
        <w:rPr>
          <w:rFonts w:ascii="Times New Roman" w:hAnsi="Times New Roman" w:cs="Times New Roman"/>
          <w:sz w:val="14"/>
          <w:szCs w:val="16"/>
        </w:rPr>
        <w:t xml:space="preserve"> </w:t>
      </w:r>
      <w:r w:rsidRPr="000B63E9">
        <w:rPr>
          <w:rFonts w:ascii="Times New Roman" w:hAnsi="Times New Roman" w:cs="Times New Roman"/>
          <w:sz w:val="24"/>
          <w:szCs w:val="24"/>
        </w:rPr>
        <w:t>The</w:t>
      </w:r>
      <w:r w:rsidRPr="00CF6680">
        <w:rPr>
          <w:rFonts w:ascii="Times New Roman" w:hAnsi="Times New Roman" w:cs="Times New Roman"/>
          <w:sz w:val="14"/>
          <w:szCs w:val="16"/>
        </w:rPr>
        <w:t xml:space="preserve"> </w:t>
      </w:r>
      <w:r w:rsidRPr="000B63E9">
        <w:rPr>
          <w:rFonts w:ascii="Times New Roman" w:hAnsi="Times New Roman" w:cs="Times New Roman"/>
          <w:sz w:val="24"/>
          <w:szCs w:val="24"/>
        </w:rPr>
        <w:t>main</w:t>
      </w:r>
      <w:r w:rsidRPr="00CF6680">
        <w:rPr>
          <w:rFonts w:ascii="Times New Roman" w:hAnsi="Times New Roman" w:cs="Times New Roman"/>
          <w:sz w:val="14"/>
          <w:szCs w:val="16"/>
        </w:rPr>
        <w:t xml:space="preserve"> </w:t>
      </w:r>
      <w:r w:rsidRPr="000B63E9">
        <w:rPr>
          <w:rFonts w:ascii="Times New Roman" w:hAnsi="Times New Roman" w:cs="Times New Roman"/>
          <w:sz w:val="24"/>
          <w:szCs w:val="24"/>
        </w:rPr>
        <w:t>difficulty</w:t>
      </w:r>
      <w:r w:rsidRPr="00CF6680">
        <w:rPr>
          <w:rFonts w:ascii="Times New Roman" w:hAnsi="Times New Roman" w:cs="Times New Roman"/>
          <w:sz w:val="14"/>
          <w:szCs w:val="16"/>
        </w:rPr>
        <w:t xml:space="preserve"> </w:t>
      </w:r>
      <w:r>
        <w:rPr>
          <w:rFonts w:ascii="Times New Roman" w:hAnsi="Times New Roman" w:cs="Times New Roman"/>
          <w:sz w:val="24"/>
          <w:szCs w:val="24"/>
        </w:rPr>
        <w:t>with</w:t>
      </w:r>
      <w:r w:rsidRPr="00CF6680">
        <w:rPr>
          <w:rFonts w:ascii="Times New Roman" w:hAnsi="Times New Roman" w:cs="Times New Roman"/>
          <w:sz w:val="14"/>
          <w:szCs w:val="16"/>
        </w:rPr>
        <w:t xml:space="preserve"> </w:t>
      </w:r>
      <w:r>
        <w:rPr>
          <w:rFonts w:ascii="Times New Roman" w:hAnsi="Times New Roman" w:cs="Times New Roman"/>
          <w:sz w:val="24"/>
          <w:szCs w:val="24"/>
        </w:rPr>
        <w:t>using</w:t>
      </w:r>
      <w:r w:rsidRPr="00CF6680">
        <w:rPr>
          <w:rFonts w:ascii="Times New Roman" w:hAnsi="Times New Roman" w:cs="Times New Roman"/>
          <w:sz w:val="14"/>
          <w:szCs w:val="16"/>
        </w:rPr>
        <w:t xml:space="preserve"> </w:t>
      </w:r>
      <w:r>
        <w:rPr>
          <w:rFonts w:ascii="Times New Roman" w:hAnsi="Times New Roman" w:cs="Times New Roman"/>
          <w:sz w:val="24"/>
          <w:szCs w:val="24"/>
        </w:rPr>
        <w:t>trademarks</w:t>
      </w:r>
      <w:r w:rsidRPr="00883EA0">
        <w:rPr>
          <w:rFonts w:ascii="Times New Roman" w:hAnsi="Times New Roman" w:cs="Times New Roman"/>
          <w:sz w:val="20"/>
          <w:szCs w:val="24"/>
        </w:rPr>
        <w:t xml:space="preserve"> </w:t>
      </w:r>
      <w:r w:rsidRPr="00A3374D">
        <w:rPr>
          <w:rFonts w:ascii="Times New Roman" w:hAnsi="Times New Roman" w:cs="Times New Roman"/>
          <w:sz w:val="24"/>
          <w:szCs w:val="24"/>
        </w:rPr>
        <w:t>in</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this</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capacity,</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however,</w:t>
      </w:r>
      <w:r w:rsidRPr="00A3374D">
        <w:rPr>
          <w:rFonts w:ascii="Times New Roman" w:hAnsi="Times New Roman" w:cs="Times New Roman"/>
          <w:sz w:val="14"/>
          <w:szCs w:val="24"/>
        </w:rPr>
        <w:t xml:space="preserve"> </w:t>
      </w:r>
      <w:r>
        <w:rPr>
          <w:rFonts w:ascii="Times New Roman" w:hAnsi="Times New Roman" w:cs="Times New Roman"/>
          <w:sz w:val="24"/>
          <w:szCs w:val="24"/>
        </w:rPr>
        <w:t>is</w:t>
      </w:r>
      <w:r w:rsidRPr="00A3374D">
        <w:rPr>
          <w:rFonts w:ascii="Times New Roman" w:hAnsi="Times New Roman" w:cs="Times New Roman"/>
          <w:sz w:val="14"/>
          <w:szCs w:val="24"/>
        </w:rPr>
        <w:t xml:space="preserve"> </w:t>
      </w:r>
      <w:r>
        <w:rPr>
          <w:rFonts w:ascii="Times New Roman" w:hAnsi="Times New Roman" w:cs="Times New Roman"/>
          <w:sz w:val="24"/>
          <w:szCs w:val="24"/>
        </w:rPr>
        <w:t>to</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identify</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the</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trademarks</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that</w:t>
      </w:r>
      <w:r w:rsidRPr="00A3374D">
        <w:rPr>
          <w:rFonts w:ascii="Times New Roman" w:hAnsi="Times New Roman" w:cs="Times New Roman"/>
          <w:sz w:val="14"/>
          <w:szCs w:val="24"/>
        </w:rPr>
        <w:t xml:space="preserve"> </w:t>
      </w:r>
      <w:r>
        <w:rPr>
          <w:rFonts w:ascii="Times New Roman" w:hAnsi="Times New Roman" w:cs="Times New Roman"/>
          <w:sz w:val="24"/>
          <w:szCs w:val="24"/>
        </w:rPr>
        <w:t>correspond</w:t>
      </w:r>
      <w:r w:rsidRPr="00A3374D">
        <w:rPr>
          <w:rFonts w:ascii="Times New Roman" w:hAnsi="Times New Roman" w:cs="Times New Roman"/>
          <w:sz w:val="14"/>
          <w:szCs w:val="24"/>
        </w:rPr>
        <w:t xml:space="preserve"> </w:t>
      </w:r>
      <w:r>
        <w:rPr>
          <w:rFonts w:ascii="Times New Roman" w:hAnsi="Times New Roman" w:cs="Times New Roman"/>
          <w:sz w:val="24"/>
          <w:szCs w:val="24"/>
        </w:rPr>
        <w:t>to</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innovations,</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not</w:t>
      </w:r>
      <w:r w:rsidRPr="00A3374D">
        <w:rPr>
          <w:rFonts w:ascii="Times New Roman" w:hAnsi="Times New Roman" w:cs="Times New Roman"/>
          <w:sz w:val="14"/>
          <w:szCs w:val="24"/>
        </w:rPr>
        <w:t xml:space="preserve"> </w:t>
      </w:r>
      <w:r w:rsidRPr="00A3374D">
        <w:rPr>
          <w:rFonts w:ascii="Times New Roman" w:hAnsi="Times New Roman" w:cs="Times New Roman"/>
          <w:sz w:val="24"/>
          <w:szCs w:val="24"/>
        </w:rPr>
        <w:t>merely</w:t>
      </w:r>
      <w:r w:rsidRPr="000B63E9">
        <w:rPr>
          <w:rFonts w:ascii="Times New Roman" w:hAnsi="Times New Roman" w:cs="Times New Roman"/>
          <w:sz w:val="24"/>
          <w:szCs w:val="24"/>
        </w:rPr>
        <w:t xml:space="preserve"> </w:t>
      </w:r>
      <w:r>
        <w:rPr>
          <w:rFonts w:ascii="Times New Roman" w:hAnsi="Times New Roman" w:cs="Times New Roman"/>
          <w:sz w:val="24"/>
          <w:szCs w:val="24"/>
        </w:rPr>
        <w:t>changes</w:t>
      </w:r>
      <w:r w:rsidRPr="001A43C9">
        <w:rPr>
          <w:rFonts w:ascii="Times New Roman" w:hAnsi="Times New Roman" w:cs="Times New Roman"/>
          <w:sz w:val="18"/>
          <w:szCs w:val="24"/>
        </w:rPr>
        <w:t xml:space="preserve"> </w:t>
      </w:r>
      <w:r>
        <w:rPr>
          <w:rFonts w:ascii="Times New Roman" w:hAnsi="Times New Roman" w:cs="Times New Roman"/>
          <w:sz w:val="24"/>
          <w:szCs w:val="24"/>
        </w:rPr>
        <w:t>in</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a</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company's</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branding</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or</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protection</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strategies.</w:t>
      </w:r>
      <w:r w:rsidRPr="001A43C9">
        <w:rPr>
          <w:rFonts w:ascii="Times New Roman" w:hAnsi="Times New Roman" w:cs="Times New Roman"/>
          <w:sz w:val="18"/>
          <w:szCs w:val="24"/>
        </w:rPr>
        <w:t xml:space="preserve"> </w:t>
      </w:r>
      <w:r w:rsidR="00CF6680">
        <w:rPr>
          <w:rFonts w:ascii="Times New Roman" w:hAnsi="Times New Roman" w:cs="Times New Roman"/>
          <w:sz w:val="24"/>
          <w:szCs w:val="24"/>
        </w:rPr>
        <w:t>The use of</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trademark</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value</w:t>
      </w:r>
      <w:r w:rsidRPr="001A43C9">
        <w:rPr>
          <w:rFonts w:ascii="Times New Roman" w:hAnsi="Times New Roman" w:cs="Times New Roman"/>
          <w:sz w:val="18"/>
          <w:szCs w:val="24"/>
        </w:rPr>
        <w:t xml:space="preserve"> </w:t>
      </w:r>
      <w:r w:rsidRPr="001A43C9">
        <w:rPr>
          <w:rFonts w:ascii="Times New Roman" w:hAnsi="Times New Roman" w:cs="Times New Roman"/>
          <w:sz w:val="24"/>
          <w:szCs w:val="24"/>
        </w:rPr>
        <w:t>indicators (specifically,</w:t>
      </w:r>
      <w:r w:rsidRPr="001A43C9">
        <w:rPr>
          <w:rFonts w:ascii="Times New Roman" w:hAnsi="Times New Roman" w:cs="Times New Roman"/>
          <w:szCs w:val="24"/>
        </w:rPr>
        <w:t xml:space="preserve"> </w:t>
      </w:r>
      <w:r w:rsidRPr="001A43C9">
        <w:rPr>
          <w:rFonts w:ascii="Times New Roman" w:hAnsi="Times New Roman" w:cs="Times New Roman"/>
          <w:sz w:val="24"/>
          <w:szCs w:val="24"/>
        </w:rPr>
        <w:t>the</w:t>
      </w:r>
      <w:r w:rsidRPr="001A43C9">
        <w:rPr>
          <w:rFonts w:ascii="Times New Roman" w:hAnsi="Times New Roman" w:cs="Times New Roman"/>
          <w:szCs w:val="24"/>
        </w:rPr>
        <w:t xml:space="preserve"> </w:t>
      </w:r>
      <w:r w:rsidRPr="001A43C9">
        <w:rPr>
          <w:rFonts w:ascii="Times New Roman" w:hAnsi="Times New Roman" w:cs="Times New Roman"/>
          <w:sz w:val="24"/>
          <w:szCs w:val="24"/>
        </w:rPr>
        <w:t>legal</w:t>
      </w:r>
      <w:r w:rsidRPr="001A43C9">
        <w:rPr>
          <w:rFonts w:ascii="Times New Roman" w:hAnsi="Times New Roman" w:cs="Times New Roman"/>
          <w:szCs w:val="24"/>
        </w:rPr>
        <w:t xml:space="preserve"> </w:t>
      </w:r>
      <w:r w:rsidRPr="001A43C9">
        <w:rPr>
          <w:rFonts w:ascii="Times New Roman" w:hAnsi="Times New Roman" w:cs="Times New Roman"/>
          <w:sz w:val="24"/>
          <w:szCs w:val="24"/>
        </w:rPr>
        <w:t>basis</w:t>
      </w:r>
      <w:r w:rsidRPr="001A43C9">
        <w:rPr>
          <w:rFonts w:ascii="Times New Roman" w:hAnsi="Times New Roman" w:cs="Times New Roman"/>
          <w:szCs w:val="24"/>
        </w:rPr>
        <w:t xml:space="preserve"> </w:t>
      </w:r>
      <w:r w:rsidRPr="001A43C9">
        <w:rPr>
          <w:rFonts w:ascii="Times New Roman" w:hAnsi="Times New Roman" w:cs="Times New Roman"/>
          <w:sz w:val="24"/>
          <w:szCs w:val="24"/>
        </w:rPr>
        <w:t>for</w:t>
      </w:r>
      <w:r w:rsidRPr="001A43C9">
        <w:rPr>
          <w:rFonts w:ascii="Times New Roman" w:hAnsi="Times New Roman" w:cs="Times New Roman"/>
          <w:szCs w:val="24"/>
        </w:rPr>
        <w:t xml:space="preserve"> </w:t>
      </w:r>
      <w:r w:rsidRPr="001A43C9">
        <w:rPr>
          <w:rFonts w:ascii="Times New Roman" w:hAnsi="Times New Roman" w:cs="Times New Roman"/>
          <w:sz w:val="24"/>
          <w:szCs w:val="24"/>
        </w:rPr>
        <w:t>filing</w:t>
      </w:r>
      <w:r w:rsidRPr="001A43C9">
        <w:rPr>
          <w:rFonts w:ascii="Times New Roman" w:hAnsi="Times New Roman" w:cs="Times New Roman"/>
          <w:szCs w:val="24"/>
        </w:rPr>
        <w:t xml:space="preserve"> </w:t>
      </w:r>
      <w:r w:rsidRPr="001A43C9">
        <w:rPr>
          <w:rFonts w:ascii="Times New Roman" w:hAnsi="Times New Roman" w:cs="Times New Roman"/>
          <w:sz w:val="24"/>
          <w:szCs w:val="24"/>
        </w:rPr>
        <w:t>a</w:t>
      </w:r>
      <w:r w:rsidRPr="001A43C9">
        <w:rPr>
          <w:rFonts w:ascii="Times New Roman" w:hAnsi="Times New Roman" w:cs="Times New Roman"/>
          <w:szCs w:val="24"/>
        </w:rPr>
        <w:t xml:space="preserve"> </w:t>
      </w:r>
      <w:r w:rsidRPr="001A43C9">
        <w:rPr>
          <w:rFonts w:ascii="Times New Roman" w:hAnsi="Times New Roman" w:cs="Times New Roman"/>
          <w:sz w:val="24"/>
          <w:szCs w:val="24"/>
        </w:rPr>
        <w:t>trademark</w:t>
      </w:r>
      <w:r w:rsidRPr="001A43C9">
        <w:rPr>
          <w:rFonts w:ascii="Times New Roman" w:hAnsi="Times New Roman" w:cs="Times New Roman"/>
          <w:szCs w:val="24"/>
        </w:rPr>
        <w:t xml:space="preserve"> </w:t>
      </w:r>
      <w:r w:rsidRPr="001A43C9">
        <w:rPr>
          <w:rFonts w:ascii="Times New Roman" w:hAnsi="Times New Roman" w:cs="Times New Roman"/>
          <w:sz w:val="24"/>
          <w:szCs w:val="24"/>
        </w:rPr>
        <w:t>application</w:t>
      </w:r>
      <w:r w:rsidRPr="001A43C9">
        <w:rPr>
          <w:rFonts w:ascii="Times New Roman" w:hAnsi="Times New Roman" w:cs="Times New Roman"/>
          <w:szCs w:val="24"/>
        </w:rPr>
        <w:t xml:space="preserve"> </w:t>
      </w:r>
      <w:r w:rsidRPr="001A43C9">
        <w:rPr>
          <w:rFonts w:ascii="Times New Roman" w:hAnsi="Times New Roman" w:cs="Times New Roman"/>
          <w:sz w:val="24"/>
          <w:szCs w:val="24"/>
        </w:rPr>
        <w:t>or</w:t>
      </w:r>
      <w:r w:rsidRPr="001A43C9">
        <w:rPr>
          <w:rFonts w:ascii="Times New Roman" w:hAnsi="Times New Roman" w:cs="Times New Roman"/>
          <w:szCs w:val="24"/>
        </w:rPr>
        <w:t xml:space="preserve"> </w:t>
      </w:r>
      <w:r w:rsidRPr="001A43C9">
        <w:rPr>
          <w:rFonts w:ascii="Times New Roman" w:hAnsi="Times New Roman" w:cs="Times New Roman"/>
          <w:sz w:val="24"/>
          <w:szCs w:val="24"/>
        </w:rPr>
        <w:t>the</w:t>
      </w:r>
      <w:r w:rsidRPr="001A43C9">
        <w:rPr>
          <w:rFonts w:ascii="Times New Roman" w:hAnsi="Times New Roman" w:cs="Times New Roman"/>
          <w:szCs w:val="24"/>
        </w:rPr>
        <w:t xml:space="preserve"> </w:t>
      </w:r>
      <w:r w:rsidRPr="001A43C9">
        <w:rPr>
          <w:rFonts w:ascii="Times New Roman" w:hAnsi="Times New Roman" w:cs="Times New Roman"/>
          <w:sz w:val="24"/>
          <w:szCs w:val="24"/>
        </w:rPr>
        <w:t>position</w:t>
      </w:r>
      <w:r w:rsidRPr="001A43C9">
        <w:rPr>
          <w:rFonts w:ascii="Times New Roman" w:hAnsi="Times New Roman" w:cs="Times New Roman"/>
          <w:szCs w:val="24"/>
        </w:rPr>
        <w:t xml:space="preserve"> </w:t>
      </w:r>
      <w:r w:rsidRPr="001A43C9">
        <w:rPr>
          <w:rFonts w:ascii="Times New Roman" w:hAnsi="Times New Roman" w:cs="Times New Roman"/>
          <w:sz w:val="24"/>
          <w:szCs w:val="24"/>
        </w:rPr>
        <w:t>of</w:t>
      </w:r>
      <w:r w:rsidRPr="001A43C9">
        <w:rPr>
          <w:rFonts w:ascii="Times New Roman" w:hAnsi="Times New Roman" w:cs="Times New Roman"/>
          <w:szCs w:val="24"/>
        </w:rPr>
        <w:t xml:space="preserve"> </w:t>
      </w:r>
      <w:r w:rsidR="00855E53">
        <w:rPr>
          <w:rFonts w:ascii="Times New Roman" w:hAnsi="Times New Roman" w:cs="Times New Roman"/>
          <w:sz w:val="24"/>
          <w:szCs w:val="24"/>
        </w:rPr>
        <w:t>a</w:t>
      </w:r>
      <w:r w:rsidRPr="001A43C9">
        <w:rPr>
          <w:rFonts w:ascii="Times New Roman" w:hAnsi="Times New Roman" w:cs="Times New Roman"/>
          <w:szCs w:val="24"/>
        </w:rPr>
        <w:t xml:space="preserve"> </w:t>
      </w:r>
      <w:r w:rsidRPr="001A43C9">
        <w:rPr>
          <w:rFonts w:ascii="Times New Roman" w:hAnsi="Times New Roman" w:cs="Times New Roman"/>
          <w:sz w:val="24"/>
          <w:szCs w:val="24"/>
        </w:rPr>
        <w:t>trademark</w:t>
      </w:r>
      <w:r w:rsidRPr="001A43C9">
        <w:rPr>
          <w:rFonts w:ascii="Times New Roman" w:hAnsi="Times New Roman" w:cs="Times New Roman"/>
          <w:szCs w:val="24"/>
        </w:rPr>
        <w:t xml:space="preserve"> </w:t>
      </w:r>
      <w:r w:rsidR="00855E53">
        <w:rPr>
          <w:rFonts w:ascii="Times New Roman" w:hAnsi="Times New Roman" w:cs="Times New Roman"/>
          <w:sz w:val="24"/>
          <w:szCs w:val="24"/>
        </w:rPr>
        <w:t>in the</w:t>
      </w:r>
      <w:r w:rsidR="00855E53" w:rsidRPr="00855E53">
        <w:rPr>
          <w:rFonts w:ascii="Times New Roman" w:hAnsi="Times New Roman" w:cs="Times New Roman"/>
          <w:sz w:val="18"/>
          <w:szCs w:val="24"/>
        </w:rPr>
        <w:t xml:space="preserve"> </w:t>
      </w:r>
      <w:r w:rsidRPr="001A43C9">
        <w:rPr>
          <w:rFonts w:ascii="Times New Roman" w:hAnsi="Times New Roman" w:cs="Times New Roman"/>
          <w:sz w:val="24"/>
          <w:szCs w:val="24"/>
        </w:rPr>
        <w:t>trademark</w:t>
      </w:r>
      <w:r w:rsidRPr="00855E53">
        <w:rPr>
          <w:rFonts w:ascii="Times New Roman" w:hAnsi="Times New Roman" w:cs="Times New Roman"/>
          <w:sz w:val="18"/>
          <w:szCs w:val="24"/>
        </w:rPr>
        <w:t xml:space="preserve"> </w:t>
      </w:r>
      <w:r w:rsidRPr="001A43C9">
        <w:rPr>
          <w:rFonts w:ascii="Times New Roman" w:hAnsi="Times New Roman" w:cs="Times New Roman"/>
          <w:sz w:val="24"/>
          <w:szCs w:val="24"/>
        </w:rPr>
        <w:t>family)</w:t>
      </w:r>
      <w:r w:rsidRPr="00855E53">
        <w:rPr>
          <w:rFonts w:ascii="Times New Roman" w:hAnsi="Times New Roman" w:cs="Times New Roman"/>
          <w:sz w:val="18"/>
          <w:szCs w:val="24"/>
        </w:rPr>
        <w:t xml:space="preserve"> </w:t>
      </w:r>
      <w:r>
        <w:rPr>
          <w:rFonts w:ascii="Times New Roman" w:hAnsi="Times New Roman" w:cs="Times New Roman"/>
          <w:sz w:val="24"/>
          <w:szCs w:val="24"/>
        </w:rPr>
        <w:t>enables</w:t>
      </w:r>
      <w:r w:rsidRPr="00855E53">
        <w:rPr>
          <w:rFonts w:ascii="Times New Roman" w:hAnsi="Times New Roman" w:cs="Times New Roman"/>
          <w:sz w:val="18"/>
          <w:szCs w:val="24"/>
        </w:rPr>
        <w:t xml:space="preserve"> </w:t>
      </w:r>
      <w:r w:rsidRPr="001A43C9">
        <w:rPr>
          <w:rFonts w:ascii="Times New Roman" w:hAnsi="Times New Roman" w:cs="Times New Roman"/>
          <w:sz w:val="24"/>
          <w:szCs w:val="24"/>
        </w:rPr>
        <w:t>researchers</w:t>
      </w:r>
      <w:r w:rsidRPr="00855E53">
        <w:rPr>
          <w:rFonts w:ascii="Times New Roman" w:hAnsi="Times New Roman" w:cs="Times New Roman"/>
          <w:sz w:val="18"/>
          <w:szCs w:val="24"/>
        </w:rPr>
        <w:t xml:space="preserve"> </w:t>
      </w:r>
      <w:r w:rsidRPr="001A43C9">
        <w:rPr>
          <w:rFonts w:ascii="Times New Roman" w:hAnsi="Times New Roman" w:cs="Times New Roman"/>
          <w:sz w:val="24"/>
          <w:szCs w:val="24"/>
        </w:rPr>
        <w:t>to</w:t>
      </w:r>
      <w:r w:rsidRPr="00855E53">
        <w:rPr>
          <w:rFonts w:ascii="Times New Roman" w:hAnsi="Times New Roman" w:cs="Times New Roman"/>
          <w:sz w:val="18"/>
          <w:szCs w:val="24"/>
        </w:rPr>
        <w:t xml:space="preserve"> </w:t>
      </w:r>
      <w:r>
        <w:rPr>
          <w:rFonts w:ascii="Times New Roman" w:hAnsi="Times New Roman" w:cs="Times New Roman"/>
          <w:sz w:val="24"/>
          <w:szCs w:val="24"/>
        </w:rPr>
        <w:t>decompose</w:t>
      </w:r>
      <w:r w:rsidRPr="00855E53">
        <w:rPr>
          <w:rFonts w:ascii="Times New Roman" w:hAnsi="Times New Roman" w:cs="Times New Roman"/>
          <w:sz w:val="18"/>
          <w:szCs w:val="24"/>
        </w:rPr>
        <w:t xml:space="preserve"> </w:t>
      </w:r>
      <w:r>
        <w:rPr>
          <w:rFonts w:ascii="Times New Roman" w:hAnsi="Times New Roman" w:cs="Times New Roman"/>
          <w:sz w:val="24"/>
          <w:szCs w:val="24"/>
        </w:rPr>
        <w:t>the</w:t>
      </w:r>
      <w:r w:rsidRPr="00855E53">
        <w:rPr>
          <w:rFonts w:ascii="Times New Roman" w:hAnsi="Times New Roman" w:cs="Times New Roman"/>
          <w:sz w:val="18"/>
          <w:szCs w:val="24"/>
        </w:rPr>
        <w:t xml:space="preserve"> </w:t>
      </w:r>
      <w:r>
        <w:rPr>
          <w:rFonts w:ascii="Times New Roman" w:hAnsi="Times New Roman" w:cs="Times New Roman"/>
          <w:sz w:val="24"/>
          <w:szCs w:val="24"/>
        </w:rPr>
        <w:t>heterogeneous</w:t>
      </w:r>
      <w:r w:rsidRPr="00855E53">
        <w:rPr>
          <w:rFonts w:ascii="Times New Roman" w:hAnsi="Times New Roman" w:cs="Times New Roman"/>
          <w:sz w:val="18"/>
          <w:szCs w:val="24"/>
        </w:rPr>
        <w:t xml:space="preserve"> </w:t>
      </w:r>
      <w:r w:rsidRPr="001A43C9">
        <w:rPr>
          <w:rFonts w:ascii="Times New Roman" w:hAnsi="Times New Roman" w:cs="Times New Roman"/>
          <w:sz w:val="24"/>
          <w:szCs w:val="24"/>
        </w:rPr>
        <w:t>trademark</w:t>
      </w:r>
      <w:r w:rsidRPr="00855E53">
        <w:rPr>
          <w:rFonts w:ascii="Times New Roman" w:hAnsi="Times New Roman" w:cs="Times New Roman"/>
          <w:sz w:val="18"/>
          <w:szCs w:val="24"/>
        </w:rPr>
        <w:t xml:space="preserve"> </w:t>
      </w:r>
      <w:r>
        <w:rPr>
          <w:rFonts w:ascii="Times New Roman" w:hAnsi="Times New Roman" w:cs="Times New Roman"/>
          <w:sz w:val="24"/>
          <w:szCs w:val="24"/>
        </w:rPr>
        <w:t>flow</w:t>
      </w:r>
      <w:r w:rsidRPr="00855E53">
        <w:rPr>
          <w:rFonts w:ascii="Times New Roman" w:hAnsi="Times New Roman" w:cs="Times New Roman"/>
          <w:sz w:val="18"/>
          <w:szCs w:val="24"/>
        </w:rPr>
        <w:t xml:space="preserve"> </w:t>
      </w:r>
      <w:r>
        <w:rPr>
          <w:rFonts w:ascii="Times New Roman" w:hAnsi="Times New Roman" w:cs="Times New Roman"/>
          <w:sz w:val="24"/>
          <w:szCs w:val="24"/>
        </w:rPr>
        <w:t xml:space="preserve">into </w:t>
      </w:r>
      <w:r>
        <w:rPr>
          <w:rFonts w:ascii="Times New Roman" w:hAnsi="Times New Roman" w:cs="Times New Roman"/>
          <w:sz w:val="24"/>
          <w:szCs w:val="24"/>
        </w:rPr>
        <w:lastRenderedPageBreak/>
        <w:t>several</w:t>
      </w:r>
      <w:r w:rsidRPr="00A3374D">
        <w:rPr>
          <w:rFonts w:ascii="Times New Roman" w:hAnsi="Times New Roman" w:cs="Times New Roman"/>
          <w:szCs w:val="24"/>
        </w:rPr>
        <w:t xml:space="preserve"> </w:t>
      </w:r>
      <w:r>
        <w:rPr>
          <w:rFonts w:ascii="Times New Roman" w:hAnsi="Times New Roman" w:cs="Times New Roman"/>
          <w:sz w:val="24"/>
          <w:szCs w:val="24"/>
        </w:rPr>
        <w:t>more</w:t>
      </w:r>
      <w:r w:rsidRPr="00A3374D">
        <w:rPr>
          <w:rFonts w:ascii="Times New Roman" w:hAnsi="Times New Roman" w:cs="Times New Roman"/>
          <w:szCs w:val="24"/>
        </w:rPr>
        <w:t xml:space="preserve"> </w:t>
      </w:r>
      <w:r>
        <w:rPr>
          <w:rFonts w:ascii="Times New Roman" w:hAnsi="Times New Roman" w:cs="Times New Roman"/>
          <w:sz w:val="24"/>
          <w:szCs w:val="24"/>
        </w:rPr>
        <w:t>homogeneous</w:t>
      </w:r>
      <w:r w:rsidRPr="00A3374D">
        <w:rPr>
          <w:rFonts w:ascii="Times New Roman" w:hAnsi="Times New Roman" w:cs="Times New Roman"/>
          <w:szCs w:val="24"/>
        </w:rPr>
        <w:t xml:space="preserve"> </w:t>
      </w:r>
      <w:r>
        <w:rPr>
          <w:rFonts w:ascii="Times New Roman" w:hAnsi="Times New Roman" w:cs="Times New Roman"/>
          <w:sz w:val="24"/>
          <w:szCs w:val="24"/>
        </w:rPr>
        <w:t>sub-flows,</w:t>
      </w:r>
      <w:r w:rsidRPr="00A3374D">
        <w:rPr>
          <w:rFonts w:ascii="Times New Roman" w:hAnsi="Times New Roman" w:cs="Times New Roman"/>
          <w:szCs w:val="24"/>
        </w:rPr>
        <w:t xml:space="preserve"> </w:t>
      </w:r>
      <w:r>
        <w:rPr>
          <w:rFonts w:ascii="Times New Roman" w:hAnsi="Times New Roman" w:cs="Times New Roman"/>
          <w:sz w:val="24"/>
          <w:szCs w:val="24"/>
        </w:rPr>
        <w:t>which,</w:t>
      </w:r>
      <w:r w:rsidRPr="00A3374D">
        <w:rPr>
          <w:rFonts w:ascii="Times New Roman" w:hAnsi="Times New Roman" w:cs="Times New Roman"/>
          <w:szCs w:val="24"/>
        </w:rPr>
        <w:t xml:space="preserve"> </w:t>
      </w:r>
      <w:r>
        <w:rPr>
          <w:rFonts w:ascii="Times New Roman" w:hAnsi="Times New Roman" w:cs="Times New Roman"/>
          <w:sz w:val="24"/>
          <w:szCs w:val="24"/>
        </w:rPr>
        <w:t>in</w:t>
      </w:r>
      <w:r w:rsidRPr="00A3374D">
        <w:rPr>
          <w:rFonts w:ascii="Times New Roman" w:hAnsi="Times New Roman" w:cs="Times New Roman"/>
          <w:szCs w:val="24"/>
        </w:rPr>
        <w:t xml:space="preserve"> </w:t>
      </w:r>
      <w:r>
        <w:rPr>
          <w:rFonts w:ascii="Times New Roman" w:hAnsi="Times New Roman" w:cs="Times New Roman"/>
          <w:sz w:val="24"/>
          <w:szCs w:val="24"/>
        </w:rPr>
        <w:t>turn,</w:t>
      </w:r>
      <w:r w:rsidRPr="00A3374D">
        <w:rPr>
          <w:rFonts w:ascii="Times New Roman" w:hAnsi="Times New Roman" w:cs="Times New Roman"/>
          <w:szCs w:val="24"/>
        </w:rPr>
        <w:t xml:space="preserve"> </w:t>
      </w:r>
      <w:r>
        <w:rPr>
          <w:rFonts w:ascii="Times New Roman" w:hAnsi="Times New Roman" w:cs="Times New Roman"/>
          <w:sz w:val="24"/>
          <w:szCs w:val="24"/>
        </w:rPr>
        <w:t>can</w:t>
      </w:r>
      <w:r w:rsidRPr="00A3374D">
        <w:rPr>
          <w:rFonts w:ascii="Times New Roman" w:hAnsi="Times New Roman" w:cs="Times New Roman"/>
          <w:szCs w:val="24"/>
        </w:rPr>
        <w:t xml:space="preserve"> </w:t>
      </w:r>
      <w:r>
        <w:rPr>
          <w:rFonts w:ascii="Times New Roman" w:hAnsi="Times New Roman" w:cs="Times New Roman"/>
          <w:sz w:val="24"/>
          <w:szCs w:val="24"/>
        </w:rPr>
        <w:t>provide</w:t>
      </w:r>
      <w:r w:rsidRPr="00A3374D">
        <w:rPr>
          <w:rFonts w:ascii="Times New Roman" w:hAnsi="Times New Roman" w:cs="Times New Roman"/>
          <w:szCs w:val="24"/>
        </w:rPr>
        <w:t xml:space="preserve"> </w:t>
      </w:r>
      <w:r>
        <w:rPr>
          <w:rFonts w:ascii="Times New Roman" w:hAnsi="Times New Roman" w:cs="Times New Roman"/>
          <w:sz w:val="24"/>
          <w:szCs w:val="24"/>
        </w:rPr>
        <w:t>a</w:t>
      </w:r>
      <w:r w:rsidRPr="00A3374D">
        <w:rPr>
          <w:rFonts w:ascii="Times New Roman" w:hAnsi="Times New Roman" w:cs="Times New Roman"/>
          <w:szCs w:val="24"/>
        </w:rPr>
        <w:t xml:space="preserve"> </w:t>
      </w:r>
      <w:r w:rsidRPr="001A43C9">
        <w:rPr>
          <w:rFonts w:ascii="Times New Roman" w:hAnsi="Times New Roman" w:cs="Times New Roman"/>
          <w:sz w:val="24"/>
          <w:szCs w:val="24"/>
        </w:rPr>
        <w:t>clear</w:t>
      </w:r>
      <w:r>
        <w:rPr>
          <w:rFonts w:ascii="Times New Roman" w:hAnsi="Times New Roman" w:cs="Times New Roman"/>
          <w:sz w:val="24"/>
          <w:szCs w:val="24"/>
        </w:rPr>
        <w:t>er</w:t>
      </w:r>
      <w:r w:rsidRPr="00A3374D">
        <w:rPr>
          <w:rFonts w:ascii="Times New Roman" w:hAnsi="Times New Roman" w:cs="Times New Roman"/>
          <w:szCs w:val="24"/>
        </w:rPr>
        <w:t xml:space="preserve"> </w:t>
      </w:r>
      <w:r w:rsidRPr="001A43C9">
        <w:rPr>
          <w:rFonts w:ascii="Times New Roman" w:hAnsi="Times New Roman" w:cs="Times New Roman"/>
          <w:sz w:val="24"/>
          <w:szCs w:val="24"/>
        </w:rPr>
        <w:t>and</w:t>
      </w:r>
      <w:r w:rsidRPr="00A3374D">
        <w:rPr>
          <w:rFonts w:ascii="Times New Roman" w:hAnsi="Times New Roman" w:cs="Times New Roman"/>
          <w:szCs w:val="24"/>
        </w:rPr>
        <w:t xml:space="preserve"> </w:t>
      </w:r>
      <w:r>
        <w:rPr>
          <w:rFonts w:ascii="Times New Roman" w:hAnsi="Times New Roman" w:cs="Times New Roman"/>
          <w:sz w:val="24"/>
          <w:szCs w:val="24"/>
        </w:rPr>
        <w:t>more</w:t>
      </w:r>
      <w:r w:rsidRPr="00A3374D">
        <w:rPr>
          <w:rFonts w:ascii="Times New Roman" w:hAnsi="Times New Roman" w:cs="Times New Roman"/>
          <w:szCs w:val="24"/>
        </w:rPr>
        <w:t xml:space="preserve"> </w:t>
      </w:r>
      <w:r w:rsidRPr="001A43C9">
        <w:rPr>
          <w:rFonts w:ascii="Times New Roman" w:hAnsi="Times New Roman" w:cs="Times New Roman"/>
          <w:sz w:val="24"/>
          <w:szCs w:val="24"/>
        </w:rPr>
        <w:t>nuanced picture of innovation activities in companies.</w:t>
      </w:r>
    </w:p>
    <w:p w:rsidR="0096400D" w:rsidRPr="00413F31" w:rsidRDefault="0096400D" w:rsidP="0096400D">
      <w:pPr>
        <w:spacing w:after="120" w:line="480" w:lineRule="auto"/>
        <w:ind w:firstLine="720"/>
        <w:jc w:val="both"/>
        <w:rPr>
          <w:rFonts w:ascii="Times New Roman" w:hAnsi="Times New Roman" w:cs="Times New Roman"/>
          <w:sz w:val="24"/>
          <w:szCs w:val="24"/>
        </w:rPr>
      </w:pPr>
      <w:r w:rsidRPr="005732D0">
        <w:rPr>
          <w:rFonts w:ascii="Times New Roman" w:hAnsi="Times New Roman" w:cs="Times New Roman"/>
          <w:sz w:val="24"/>
          <w:szCs w:val="24"/>
        </w:rPr>
        <w:t>Trademark</w:t>
      </w:r>
      <w:r w:rsidRPr="00F00AD1">
        <w:rPr>
          <w:rFonts w:ascii="Times New Roman" w:hAnsi="Times New Roman" w:cs="Times New Roman"/>
          <w:sz w:val="20"/>
          <w:szCs w:val="24"/>
        </w:rPr>
        <w:t xml:space="preserve"> </w:t>
      </w:r>
      <w:r w:rsidRPr="005732D0">
        <w:rPr>
          <w:rFonts w:ascii="Times New Roman" w:hAnsi="Times New Roman" w:cs="Times New Roman"/>
          <w:sz w:val="24"/>
          <w:szCs w:val="24"/>
        </w:rPr>
        <w:t>moneti</w:t>
      </w:r>
      <w:r w:rsidR="00CF6680">
        <w:rPr>
          <w:rFonts w:ascii="Times New Roman" w:hAnsi="Times New Roman" w:cs="Times New Roman"/>
          <w:sz w:val="24"/>
          <w:szCs w:val="24"/>
        </w:rPr>
        <w:t>s</w:t>
      </w:r>
      <w:r w:rsidRPr="005732D0">
        <w:rPr>
          <w:rFonts w:ascii="Times New Roman" w:hAnsi="Times New Roman" w:cs="Times New Roman"/>
          <w:sz w:val="24"/>
          <w:szCs w:val="24"/>
        </w:rPr>
        <w:t>ation</w:t>
      </w:r>
      <w:r w:rsidRPr="00F00AD1">
        <w:rPr>
          <w:rFonts w:ascii="Times New Roman" w:hAnsi="Times New Roman" w:cs="Times New Roman"/>
          <w:sz w:val="20"/>
          <w:szCs w:val="24"/>
        </w:rPr>
        <w:t xml:space="preserve"> </w:t>
      </w:r>
      <w:r>
        <w:rPr>
          <w:rFonts w:ascii="Times New Roman" w:hAnsi="Times New Roman" w:cs="Times New Roman"/>
          <w:sz w:val="24"/>
          <w:szCs w:val="24"/>
        </w:rPr>
        <w:t>is</w:t>
      </w:r>
      <w:r w:rsidRPr="00F00AD1">
        <w:rPr>
          <w:rFonts w:ascii="Times New Roman" w:hAnsi="Times New Roman" w:cs="Times New Roman"/>
          <w:sz w:val="20"/>
          <w:szCs w:val="24"/>
        </w:rPr>
        <w:t xml:space="preserve"> </w:t>
      </w:r>
      <w:r w:rsidRPr="005732D0">
        <w:rPr>
          <w:rFonts w:ascii="Times New Roman" w:hAnsi="Times New Roman" w:cs="Times New Roman"/>
          <w:sz w:val="24"/>
          <w:szCs w:val="24"/>
        </w:rPr>
        <w:t>another</w:t>
      </w:r>
      <w:r w:rsidRPr="00F00AD1">
        <w:rPr>
          <w:rFonts w:ascii="Times New Roman" w:hAnsi="Times New Roman" w:cs="Times New Roman"/>
          <w:sz w:val="20"/>
          <w:szCs w:val="24"/>
        </w:rPr>
        <w:t xml:space="preserve"> </w:t>
      </w:r>
      <w:r w:rsidRPr="005732D0">
        <w:rPr>
          <w:rFonts w:ascii="Times New Roman" w:hAnsi="Times New Roman" w:cs="Times New Roman"/>
          <w:sz w:val="24"/>
          <w:szCs w:val="24"/>
        </w:rPr>
        <w:t>area</w:t>
      </w:r>
      <w:r w:rsidRPr="00F00AD1">
        <w:rPr>
          <w:rFonts w:ascii="Times New Roman" w:hAnsi="Times New Roman" w:cs="Times New Roman"/>
          <w:sz w:val="20"/>
          <w:szCs w:val="24"/>
        </w:rPr>
        <w:t xml:space="preserve"> </w:t>
      </w:r>
      <w:r w:rsidR="00AE051C">
        <w:rPr>
          <w:rFonts w:ascii="Times New Roman" w:hAnsi="Times New Roman" w:cs="Times New Roman"/>
          <w:sz w:val="24"/>
          <w:szCs w:val="24"/>
        </w:rPr>
        <w:t>in</w:t>
      </w:r>
      <w:r w:rsidRPr="00F00AD1">
        <w:rPr>
          <w:rFonts w:ascii="Times New Roman" w:hAnsi="Times New Roman" w:cs="Times New Roman"/>
          <w:sz w:val="20"/>
          <w:szCs w:val="24"/>
        </w:rPr>
        <w:t xml:space="preserve"> </w:t>
      </w:r>
      <w:r>
        <w:rPr>
          <w:rFonts w:ascii="Times New Roman" w:hAnsi="Times New Roman" w:cs="Times New Roman"/>
          <w:sz w:val="24"/>
          <w:szCs w:val="24"/>
        </w:rPr>
        <w:t>which</w:t>
      </w:r>
      <w:r w:rsidRPr="00F00AD1">
        <w:rPr>
          <w:rFonts w:ascii="Times New Roman" w:hAnsi="Times New Roman" w:cs="Times New Roman"/>
          <w:sz w:val="20"/>
          <w:szCs w:val="24"/>
        </w:rPr>
        <w:t xml:space="preserve"> </w:t>
      </w:r>
      <w:r>
        <w:rPr>
          <w:rFonts w:ascii="Times New Roman" w:hAnsi="Times New Roman" w:cs="Times New Roman"/>
          <w:sz w:val="24"/>
          <w:szCs w:val="24"/>
        </w:rPr>
        <w:t>the</w:t>
      </w:r>
      <w:r w:rsidRPr="00F00AD1">
        <w:rPr>
          <w:rFonts w:ascii="Times New Roman" w:hAnsi="Times New Roman" w:cs="Times New Roman"/>
          <w:sz w:val="20"/>
          <w:szCs w:val="24"/>
        </w:rPr>
        <w:t xml:space="preserve"> </w:t>
      </w:r>
      <w:r>
        <w:rPr>
          <w:rFonts w:ascii="Times New Roman" w:hAnsi="Times New Roman" w:cs="Times New Roman"/>
          <w:sz w:val="24"/>
          <w:szCs w:val="24"/>
        </w:rPr>
        <w:t>results</w:t>
      </w:r>
      <w:r w:rsidRPr="00F00AD1">
        <w:rPr>
          <w:rFonts w:ascii="Times New Roman" w:hAnsi="Times New Roman" w:cs="Times New Roman"/>
          <w:sz w:val="20"/>
          <w:szCs w:val="24"/>
        </w:rPr>
        <w:t xml:space="preserve"> </w:t>
      </w:r>
      <w:r>
        <w:rPr>
          <w:rFonts w:ascii="Times New Roman" w:hAnsi="Times New Roman" w:cs="Times New Roman"/>
          <w:sz w:val="24"/>
          <w:szCs w:val="24"/>
        </w:rPr>
        <w:t>of</w:t>
      </w:r>
      <w:r w:rsidRPr="00F00AD1">
        <w:rPr>
          <w:rFonts w:ascii="Times New Roman" w:hAnsi="Times New Roman" w:cs="Times New Roman"/>
          <w:sz w:val="20"/>
          <w:szCs w:val="24"/>
        </w:rPr>
        <w:t xml:space="preserve"> </w:t>
      </w:r>
      <w:r>
        <w:rPr>
          <w:rFonts w:ascii="Times New Roman" w:hAnsi="Times New Roman" w:cs="Times New Roman"/>
          <w:sz w:val="24"/>
          <w:szCs w:val="24"/>
        </w:rPr>
        <w:t>my</w:t>
      </w:r>
      <w:r w:rsidRPr="00F00AD1">
        <w:rPr>
          <w:rFonts w:ascii="Times New Roman" w:hAnsi="Times New Roman" w:cs="Times New Roman"/>
          <w:sz w:val="20"/>
          <w:szCs w:val="24"/>
        </w:rPr>
        <w:t xml:space="preserve"> </w:t>
      </w:r>
      <w:r w:rsidRPr="005732D0">
        <w:rPr>
          <w:rFonts w:ascii="Times New Roman" w:hAnsi="Times New Roman" w:cs="Times New Roman"/>
          <w:sz w:val="24"/>
          <w:szCs w:val="24"/>
        </w:rPr>
        <w:t>study</w:t>
      </w:r>
      <w:r w:rsidRPr="00F00AD1">
        <w:rPr>
          <w:rFonts w:ascii="Times New Roman" w:hAnsi="Times New Roman" w:cs="Times New Roman"/>
          <w:sz w:val="20"/>
          <w:szCs w:val="24"/>
        </w:rPr>
        <w:t xml:space="preserve"> </w:t>
      </w:r>
      <w:r w:rsidR="00AE051C">
        <w:rPr>
          <w:rFonts w:ascii="Times New Roman" w:hAnsi="Times New Roman" w:cs="Times New Roman"/>
          <w:sz w:val="24"/>
          <w:szCs w:val="24"/>
        </w:rPr>
        <w:t>will</w:t>
      </w:r>
      <w:r w:rsidRPr="00F00AD1">
        <w:rPr>
          <w:rFonts w:ascii="Times New Roman" w:hAnsi="Times New Roman" w:cs="Times New Roman"/>
          <w:sz w:val="20"/>
          <w:szCs w:val="24"/>
        </w:rPr>
        <w:t xml:space="preserve"> </w:t>
      </w:r>
      <w:r>
        <w:rPr>
          <w:rFonts w:ascii="Times New Roman" w:hAnsi="Times New Roman" w:cs="Times New Roman"/>
          <w:sz w:val="24"/>
          <w:szCs w:val="24"/>
        </w:rPr>
        <w:t>be</w:t>
      </w:r>
      <w:r w:rsidRPr="00F00AD1">
        <w:rPr>
          <w:rFonts w:ascii="Times New Roman" w:hAnsi="Times New Roman" w:cs="Times New Roman"/>
          <w:sz w:val="20"/>
          <w:szCs w:val="24"/>
        </w:rPr>
        <w:t xml:space="preserve"> </w:t>
      </w:r>
      <w:r>
        <w:rPr>
          <w:rFonts w:ascii="Times New Roman" w:hAnsi="Times New Roman" w:cs="Times New Roman"/>
          <w:sz w:val="24"/>
          <w:szCs w:val="24"/>
        </w:rPr>
        <w:t>useful</w:t>
      </w:r>
      <w:r w:rsidRPr="005732D0">
        <w:rPr>
          <w:rFonts w:ascii="Times New Roman" w:hAnsi="Times New Roman" w:cs="Times New Roman"/>
          <w:sz w:val="24"/>
          <w:szCs w:val="24"/>
        </w:rPr>
        <w:t xml:space="preserve">. </w:t>
      </w:r>
      <w:r>
        <w:rPr>
          <w:rFonts w:ascii="Times New Roman" w:hAnsi="Times New Roman" w:cs="Times New Roman"/>
          <w:sz w:val="24"/>
          <w:szCs w:val="24"/>
        </w:rPr>
        <w:t xml:space="preserve">According to </w:t>
      </w:r>
      <w:r w:rsidRPr="00CD1397">
        <w:rPr>
          <w:rFonts w:ascii="Times New Roman" w:hAnsi="Times New Roman" w:cs="Times New Roman"/>
          <w:color w:val="365F91" w:themeColor="accent1" w:themeShade="BF"/>
          <w:sz w:val="24"/>
          <w:szCs w:val="24"/>
        </w:rPr>
        <w:t xml:space="preserve">Graham </w:t>
      </w:r>
      <w:r w:rsidRPr="00CD1397">
        <w:rPr>
          <w:rFonts w:ascii="Times New Roman" w:hAnsi="Times New Roman" w:cs="Times New Roman"/>
          <w:i/>
          <w:color w:val="365F91" w:themeColor="accent1" w:themeShade="BF"/>
          <w:sz w:val="24"/>
          <w:szCs w:val="24"/>
        </w:rPr>
        <w:t>et al.</w:t>
      </w:r>
      <w:r w:rsidRPr="00CD1397">
        <w:rPr>
          <w:rFonts w:ascii="Times New Roman" w:hAnsi="Times New Roman" w:cs="Times New Roman"/>
          <w:color w:val="365F91" w:themeColor="accent1" w:themeShade="BF"/>
          <w:sz w:val="24"/>
          <w:szCs w:val="24"/>
        </w:rPr>
        <w:t xml:space="preserve"> (2018)</w:t>
      </w:r>
      <w:r>
        <w:rPr>
          <w:rFonts w:ascii="Times New Roman" w:hAnsi="Times New Roman" w:cs="Times New Roman"/>
          <w:sz w:val="24"/>
          <w:szCs w:val="24"/>
        </w:rPr>
        <w:t>, during</w:t>
      </w:r>
      <w:r w:rsidRPr="00CD1397">
        <w:rPr>
          <w:rFonts w:ascii="Times New Roman" w:hAnsi="Times New Roman" w:cs="Times New Roman"/>
          <w:sz w:val="20"/>
          <w:szCs w:val="24"/>
        </w:rPr>
        <w:t xml:space="preserve"> </w:t>
      </w:r>
      <w:r>
        <w:rPr>
          <w:rFonts w:ascii="Times New Roman" w:hAnsi="Times New Roman" w:cs="Times New Roman"/>
          <w:sz w:val="24"/>
          <w:szCs w:val="24"/>
        </w:rPr>
        <w:t>the</w:t>
      </w:r>
      <w:r w:rsidRPr="00CD1397">
        <w:rPr>
          <w:rFonts w:ascii="Times New Roman" w:hAnsi="Times New Roman" w:cs="Times New Roman"/>
          <w:sz w:val="20"/>
          <w:szCs w:val="24"/>
        </w:rPr>
        <w:t xml:space="preserve"> </w:t>
      </w:r>
      <w:r>
        <w:rPr>
          <w:rFonts w:ascii="Times New Roman" w:hAnsi="Times New Roman" w:cs="Times New Roman"/>
          <w:sz w:val="24"/>
          <w:szCs w:val="24"/>
        </w:rPr>
        <w:t>last</w:t>
      </w:r>
      <w:r w:rsidRPr="00CD1397">
        <w:rPr>
          <w:rFonts w:ascii="Times New Roman" w:hAnsi="Times New Roman" w:cs="Times New Roman"/>
          <w:sz w:val="20"/>
          <w:szCs w:val="24"/>
        </w:rPr>
        <w:t xml:space="preserve"> </w:t>
      </w:r>
      <w:r>
        <w:rPr>
          <w:rFonts w:ascii="Times New Roman" w:hAnsi="Times New Roman" w:cs="Times New Roman"/>
          <w:sz w:val="24"/>
          <w:szCs w:val="24"/>
        </w:rPr>
        <w:t>decade there has been a notable increase in the use of trademarks as</w:t>
      </w:r>
      <w:r w:rsidRPr="00CD1397">
        <w:rPr>
          <w:rFonts w:ascii="Times New Roman" w:hAnsi="Times New Roman" w:cs="Times New Roman"/>
          <w:sz w:val="20"/>
          <w:szCs w:val="24"/>
        </w:rPr>
        <w:t xml:space="preserve"> </w:t>
      </w:r>
      <w:r w:rsidRPr="00CD1397">
        <w:rPr>
          <w:rFonts w:ascii="Times New Roman" w:hAnsi="Times New Roman" w:cs="Times New Roman"/>
          <w:sz w:val="24"/>
          <w:szCs w:val="24"/>
        </w:rPr>
        <w:t>collateral</w:t>
      </w:r>
      <w:r w:rsidRPr="00CD1397">
        <w:rPr>
          <w:rFonts w:ascii="Times New Roman" w:hAnsi="Times New Roman" w:cs="Times New Roman"/>
          <w:sz w:val="20"/>
          <w:szCs w:val="24"/>
        </w:rPr>
        <w:t xml:space="preserve"> </w:t>
      </w:r>
      <w:r w:rsidRPr="00CD1397">
        <w:rPr>
          <w:rFonts w:ascii="Times New Roman" w:hAnsi="Times New Roman" w:cs="Times New Roman"/>
          <w:sz w:val="24"/>
          <w:szCs w:val="24"/>
        </w:rPr>
        <w:t>to</w:t>
      </w:r>
      <w:r w:rsidRPr="00CD1397">
        <w:rPr>
          <w:rFonts w:ascii="Times New Roman" w:hAnsi="Times New Roman" w:cs="Times New Roman"/>
          <w:sz w:val="20"/>
          <w:szCs w:val="24"/>
        </w:rPr>
        <w:t xml:space="preserve"> </w:t>
      </w:r>
      <w:r w:rsidRPr="00CD1397">
        <w:rPr>
          <w:rFonts w:ascii="Times New Roman" w:hAnsi="Times New Roman" w:cs="Times New Roman"/>
          <w:sz w:val="24"/>
          <w:szCs w:val="24"/>
        </w:rPr>
        <w:t>secure</w:t>
      </w:r>
      <w:r w:rsidRPr="00CD1397">
        <w:rPr>
          <w:rFonts w:ascii="Times New Roman" w:hAnsi="Times New Roman" w:cs="Times New Roman"/>
          <w:sz w:val="20"/>
          <w:szCs w:val="24"/>
        </w:rPr>
        <w:t xml:space="preserve"> </w:t>
      </w:r>
      <w:r w:rsidRPr="00CD1397">
        <w:rPr>
          <w:rFonts w:ascii="Times New Roman" w:hAnsi="Times New Roman" w:cs="Times New Roman"/>
          <w:sz w:val="24"/>
          <w:szCs w:val="24"/>
        </w:rPr>
        <w:t>debt</w:t>
      </w:r>
      <w:r>
        <w:rPr>
          <w:rFonts w:ascii="Times New Roman" w:hAnsi="Times New Roman" w:cs="Times New Roman"/>
          <w:sz w:val="24"/>
          <w:szCs w:val="24"/>
        </w:rPr>
        <w:t>,</w:t>
      </w:r>
      <w:r w:rsidRPr="00CD1397">
        <w:rPr>
          <w:rFonts w:ascii="Times New Roman" w:hAnsi="Times New Roman" w:cs="Times New Roman"/>
          <w:sz w:val="20"/>
          <w:szCs w:val="24"/>
        </w:rPr>
        <w:t xml:space="preserve"> </w:t>
      </w:r>
      <w:r>
        <w:rPr>
          <w:rFonts w:ascii="Times New Roman" w:hAnsi="Times New Roman" w:cs="Times New Roman"/>
          <w:sz w:val="24"/>
          <w:szCs w:val="24"/>
        </w:rPr>
        <w:t>which</w:t>
      </w:r>
      <w:r w:rsidRPr="00CD1397">
        <w:rPr>
          <w:rFonts w:ascii="Times New Roman" w:hAnsi="Times New Roman" w:cs="Times New Roman"/>
          <w:sz w:val="20"/>
          <w:szCs w:val="24"/>
        </w:rPr>
        <w:t xml:space="preserve"> </w:t>
      </w:r>
      <w:r>
        <w:rPr>
          <w:rFonts w:ascii="Times New Roman" w:hAnsi="Times New Roman" w:cs="Times New Roman"/>
          <w:sz w:val="24"/>
          <w:szCs w:val="24"/>
        </w:rPr>
        <w:t>is</w:t>
      </w:r>
      <w:r w:rsidRPr="00CD1397">
        <w:rPr>
          <w:rFonts w:ascii="Times New Roman" w:hAnsi="Times New Roman" w:cs="Times New Roman"/>
          <w:sz w:val="20"/>
          <w:szCs w:val="24"/>
        </w:rPr>
        <w:t xml:space="preserve"> </w:t>
      </w:r>
      <w:r>
        <w:rPr>
          <w:rFonts w:ascii="Times New Roman" w:hAnsi="Times New Roman" w:cs="Times New Roman"/>
          <w:sz w:val="24"/>
          <w:szCs w:val="24"/>
        </w:rPr>
        <w:t>in</w:t>
      </w:r>
      <w:r w:rsidRPr="00CD1397">
        <w:rPr>
          <w:rFonts w:ascii="Times New Roman" w:hAnsi="Times New Roman" w:cs="Times New Roman"/>
          <w:sz w:val="20"/>
          <w:szCs w:val="24"/>
        </w:rPr>
        <w:t xml:space="preserve"> </w:t>
      </w:r>
      <w:r>
        <w:rPr>
          <w:rFonts w:ascii="Times New Roman" w:hAnsi="Times New Roman" w:cs="Times New Roman"/>
          <w:sz w:val="24"/>
          <w:szCs w:val="24"/>
        </w:rPr>
        <w:t>sharp</w:t>
      </w:r>
      <w:r w:rsidRPr="00CD1397">
        <w:rPr>
          <w:rFonts w:ascii="Times New Roman" w:hAnsi="Times New Roman" w:cs="Times New Roman"/>
          <w:sz w:val="20"/>
          <w:szCs w:val="24"/>
        </w:rPr>
        <w:t xml:space="preserve"> </w:t>
      </w:r>
      <w:r>
        <w:rPr>
          <w:rFonts w:ascii="Times New Roman" w:hAnsi="Times New Roman" w:cs="Times New Roman"/>
          <w:sz w:val="24"/>
          <w:szCs w:val="24"/>
        </w:rPr>
        <w:t>contrast</w:t>
      </w:r>
      <w:r w:rsidRPr="00CD1397">
        <w:rPr>
          <w:rFonts w:ascii="Times New Roman" w:hAnsi="Times New Roman" w:cs="Times New Roman"/>
          <w:sz w:val="20"/>
          <w:szCs w:val="24"/>
        </w:rPr>
        <w:t xml:space="preserve"> </w:t>
      </w:r>
      <w:r>
        <w:rPr>
          <w:rFonts w:ascii="Times New Roman" w:hAnsi="Times New Roman" w:cs="Times New Roman"/>
          <w:sz w:val="24"/>
          <w:szCs w:val="24"/>
        </w:rPr>
        <w:t>to</w:t>
      </w:r>
      <w:r w:rsidRPr="00CD1397">
        <w:rPr>
          <w:rFonts w:ascii="Times New Roman" w:hAnsi="Times New Roman" w:cs="Times New Roman"/>
          <w:sz w:val="20"/>
          <w:szCs w:val="24"/>
        </w:rPr>
        <w:t xml:space="preserve"> </w:t>
      </w:r>
      <w:r>
        <w:rPr>
          <w:rFonts w:ascii="Times New Roman" w:hAnsi="Times New Roman" w:cs="Times New Roman"/>
          <w:sz w:val="24"/>
          <w:szCs w:val="24"/>
        </w:rPr>
        <w:t>the</w:t>
      </w:r>
      <w:r w:rsidRPr="00CD1397">
        <w:rPr>
          <w:rFonts w:ascii="Times New Roman" w:hAnsi="Times New Roman" w:cs="Times New Roman"/>
          <w:sz w:val="20"/>
          <w:szCs w:val="24"/>
        </w:rPr>
        <w:t xml:space="preserve"> </w:t>
      </w:r>
      <w:r>
        <w:rPr>
          <w:rFonts w:ascii="Times New Roman" w:hAnsi="Times New Roman" w:cs="Times New Roman"/>
          <w:sz w:val="24"/>
          <w:szCs w:val="24"/>
        </w:rPr>
        <w:t>dynamics</w:t>
      </w:r>
      <w:r w:rsidRPr="00CD1397">
        <w:rPr>
          <w:rFonts w:ascii="Times New Roman" w:hAnsi="Times New Roman" w:cs="Times New Roman"/>
          <w:sz w:val="20"/>
          <w:szCs w:val="24"/>
        </w:rPr>
        <w:t xml:space="preserve"> </w:t>
      </w:r>
      <w:r>
        <w:rPr>
          <w:rFonts w:ascii="Times New Roman" w:hAnsi="Times New Roman" w:cs="Times New Roman"/>
          <w:sz w:val="24"/>
          <w:szCs w:val="24"/>
        </w:rPr>
        <w:t>of</w:t>
      </w:r>
      <w:r w:rsidRPr="00CD1397">
        <w:rPr>
          <w:rFonts w:ascii="Times New Roman" w:hAnsi="Times New Roman" w:cs="Times New Roman"/>
          <w:sz w:val="24"/>
          <w:szCs w:val="24"/>
        </w:rPr>
        <w:t xml:space="preserve"> </w:t>
      </w:r>
      <w:r>
        <w:rPr>
          <w:rFonts w:ascii="Times New Roman" w:hAnsi="Times New Roman" w:cs="Times New Roman"/>
          <w:sz w:val="24"/>
          <w:szCs w:val="24"/>
        </w:rPr>
        <w:t>re-assigning</w:t>
      </w:r>
      <w:r w:rsidRPr="00196B3C">
        <w:rPr>
          <w:rFonts w:ascii="Times New Roman" w:hAnsi="Times New Roman" w:cs="Times New Roman"/>
          <w:sz w:val="18"/>
          <w:szCs w:val="24"/>
        </w:rPr>
        <w:t xml:space="preserve"> </w:t>
      </w:r>
      <w:r>
        <w:rPr>
          <w:rFonts w:ascii="Times New Roman" w:hAnsi="Times New Roman" w:cs="Times New Roman"/>
          <w:sz w:val="24"/>
          <w:szCs w:val="24"/>
        </w:rPr>
        <w:t>(selling)</w:t>
      </w:r>
      <w:r w:rsidRPr="00196B3C">
        <w:rPr>
          <w:rFonts w:ascii="Times New Roman" w:hAnsi="Times New Roman" w:cs="Times New Roman"/>
          <w:sz w:val="18"/>
          <w:szCs w:val="24"/>
        </w:rPr>
        <w:t xml:space="preserve"> </w:t>
      </w:r>
      <w:r>
        <w:rPr>
          <w:rFonts w:ascii="Times New Roman" w:hAnsi="Times New Roman" w:cs="Times New Roman"/>
          <w:sz w:val="24"/>
          <w:szCs w:val="24"/>
        </w:rPr>
        <w:t>trademark</w:t>
      </w:r>
      <w:r w:rsidRPr="00196B3C">
        <w:rPr>
          <w:rFonts w:ascii="Times New Roman" w:hAnsi="Times New Roman" w:cs="Times New Roman"/>
          <w:sz w:val="18"/>
          <w:szCs w:val="24"/>
        </w:rPr>
        <w:t xml:space="preserve"> </w:t>
      </w:r>
      <w:r>
        <w:rPr>
          <w:rFonts w:ascii="Times New Roman" w:hAnsi="Times New Roman" w:cs="Times New Roman"/>
          <w:sz w:val="24"/>
          <w:szCs w:val="24"/>
        </w:rPr>
        <w:t>rights</w:t>
      </w:r>
      <w:r w:rsidRPr="00196B3C">
        <w:rPr>
          <w:rFonts w:ascii="Times New Roman" w:hAnsi="Times New Roman" w:cs="Times New Roman"/>
          <w:sz w:val="18"/>
          <w:szCs w:val="24"/>
        </w:rPr>
        <w:t xml:space="preserve"> </w:t>
      </w:r>
      <w:r>
        <w:rPr>
          <w:rFonts w:ascii="Times New Roman" w:hAnsi="Times New Roman" w:cs="Times New Roman"/>
          <w:sz w:val="24"/>
          <w:szCs w:val="24"/>
        </w:rPr>
        <w:t>–</w:t>
      </w:r>
      <w:r w:rsidRPr="00196B3C">
        <w:rPr>
          <w:rFonts w:ascii="Times New Roman" w:hAnsi="Times New Roman" w:cs="Times New Roman"/>
          <w:sz w:val="18"/>
          <w:szCs w:val="24"/>
        </w:rPr>
        <w:t xml:space="preserve"> </w:t>
      </w:r>
      <w:r>
        <w:rPr>
          <w:rFonts w:ascii="Times New Roman" w:hAnsi="Times New Roman" w:cs="Times New Roman"/>
          <w:sz w:val="24"/>
          <w:szCs w:val="24"/>
        </w:rPr>
        <w:t>the</w:t>
      </w:r>
      <w:r w:rsidRPr="00196B3C">
        <w:rPr>
          <w:rFonts w:ascii="Times New Roman" w:hAnsi="Times New Roman" w:cs="Times New Roman"/>
          <w:sz w:val="18"/>
          <w:szCs w:val="24"/>
        </w:rPr>
        <w:t xml:space="preserve"> </w:t>
      </w:r>
      <w:r>
        <w:rPr>
          <w:rFonts w:ascii="Times New Roman" w:hAnsi="Times New Roman" w:cs="Times New Roman"/>
          <w:sz w:val="24"/>
          <w:szCs w:val="24"/>
        </w:rPr>
        <w:t>number</w:t>
      </w:r>
      <w:r w:rsidRPr="00196B3C">
        <w:rPr>
          <w:rFonts w:ascii="Times New Roman" w:hAnsi="Times New Roman" w:cs="Times New Roman"/>
          <w:sz w:val="18"/>
          <w:szCs w:val="24"/>
        </w:rPr>
        <w:t xml:space="preserve"> </w:t>
      </w:r>
      <w:r>
        <w:rPr>
          <w:rFonts w:ascii="Times New Roman" w:hAnsi="Times New Roman" w:cs="Times New Roman"/>
          <w:sz w:val="24"/>
          <w:szCs w:val="24"/>
        </w:rPr>
        <w:t>of</w:t>
      </w:r>
      <w:r w:rsidRPr="00196B3C">
        <w:rPr>
          <w:rFonts w:ascii="Times New Roman" w:hAnsi="Times New Roman" w:cs="Times New Roman"/>
          <w:sz w:val="18"/>
          <w:szCs w:val="24"/>
        </w:rPr>
        <w:t xml:space="preserve"> </w:t>
      </w:r>
      <w:r>
        <w:rPr>
          <w:rFonts w:ascii="Times New Roman" w:hAnsi="Times New Roman" w:cs="Times New Roman"/>
          <w:sz w:val="24"/>
          <w:szCs w:val="24"/>
        </w:rPr>
        <w:t>such</w:t>
      </w:r>
      <w:r w:rsidRPr="00196B3C">
        <w:rPr>
          <w:rFonts w:ascii="Times New Roman" w:hAnsi="Times New Roman" w:cs="Times New Roman"/>
          <w:sz w:val="18"/>
          <w:szCs w:val="24"/>
        </w:rPr>
        <w:t xml:space="preserve"> </w:t>
      </w:r>
      <w:r>
        <w:rPr>
          <w:rFonts w:ascii="Times New Roman" w:hAnsi="Times New Roman" w:cs="Times New Roman"/>
          <w:sz w:val="24"/>
          <w:szCs w:val="24"/>
        </w:rPr>
        <w:t>transactions</w:t>
      </w:r>
      <w:r w:rsidRPr="00196B3C">
        <w:rPr>
          <w:rFonts w:ascii="Times New Roman" w:hAnsi="Times New Roman" w:cs="Times New Roman"/>
          <w:sz w:val="18"/>
          <w:szCs w:val="24"/>
        </w:rPr>
        <w:t xml:space="preserve"> </w:t>
      </w:r>
      <w:r>
        <w:rPr>
          <w:rFonts w:ascii="Times New Roman" w:hAnsi="Times New Roman" w:cs="Times New Roman"/>
          <w:sz w:val="24"/>
          <w:szCs w:val="24"/>
        </w:rPr>
        <w:t>seems</w:t>
      </w:r>
      <w:r w:rsidRPr="00196B3C">
        <w:rPr>
          <w:rFonts w:ascii="Times New Roman" w:hAnsi="Times New Roman" w:cs="Times New Roman"/>
          <w:sz w:val="18"/>
          <w:szCs w:val="24"/>
        </w:rPr>
        <w:t xml:space="preserve"> </w:t>
      </w:r>
      <w:r>
        <w:rPr>
          <w:rFonts w:ascii="Times New Roman" w:hAnsi="Times New Roman" w:cs="Times New Roman"/>
          <w:sz w:val="24"/>
          <w:szCs w:val="24"/>
        </w:rPr>
        <w:t>to</w:t>
      </w:r>
      <w:r w:rsidRPr="00196B3C">
        <w:rPr>
          <w:rFonts w:ascii="Times New Roman" w:hAnsi="Times New Roman" w:cs="Times New Roman"/>
          <w:sz w:val="18"/>
          <w:szCs w:val="24"/>
        </w:rPr>
        <w:t xml:space="preserve"> </w:t>
      </w:r>
      <w:r>
        <w:rPr>
          <w:rFonts w:ascii="Times New Roman" w:hAnsi="Times New Roman" w:cs="Times New Roman"/>
          <w:sz w:val="24"/>
          <w:szCs w:val="24"/>
        </w:rPr>
        <w:t>be</w:t>
      </w:r>
      <w:r w:rsidRPr="00196B3C">
        <w:rPr>
          <w:rFonts w:ascii="Times New Roman" w:hAnsi="Times New Roman" w:cs="Times New Roman"/>
          <w:szCs w:val="24"/>
        </w:rPr>
        <w:t xml:space="preserve"> </w:t>
      </w:r>
      <w:r>
        <w:rPr>
          <w:rFonts w:ascii="Times New Roman" w:hAnsi="Times New Roman" w:cs="Times New Roman"/>
          <w:sz w:val="24"/>
          <w:szCs w:val="24"/>
        </w:rPr>
        <w:t>constantly</w:t>
      </w:r>
      <w:r w:rsidRPr="00CD1397">
        <w:rPr>
          <w:rFonts w:ascii="Times New Roman" w:hAnsi="Times New Roman" w:cs="Times New Roman"/>
          <w:sz w:val="20"/>
          <w:szCs w:val="24"/>
        </w:rPr>
        <w:t xml:space="preserve"> </w:t>
      </w:r>
      <w:r w:rsidRPr="00196B3C">
        <w:rPr>
          <w:rFonts w:ascii="Times New Roman" w:hAnsi="Times New Roman" w:cs="Times New Roman"/>
          <w:sz w:val="24"/>
          <w:szCs w:val="24"/>
        </w:rPr>
        <w:t>declining. Given that the valuation of intangible assets in general and trademarks in particular</w:t>
      </w:r>
      <w:r w:rsidRPr="00196B3C">
        <w:rPr>
          <w:rFonts w:ascii="Times New Roman" w:hAnsi="Times New Roman" w:cs="Times New Roman"/>
          <w:sz w:val="20"/>
          <w:szCs w:val="24"/>
        </w:rPr>
        <w:t xml:space="preserve"> </w:t>
      </w:r>
      <w:r>
        <w:rPr>
          <w:rFonts w:ascii="Times New Roman" w:hAnsi="Times New Roman" w:cs="Times New Roman"/>
          <w:sz w:val="24"/>
          <w:szCs w:val="24"/>
        </w:rPr>
        <w:t>is</w:t>
      </w:r>
      <w:r w:rsidRPr="00196B3C">
        <w:rPr>
          <w:rFonts w:ascii="Times New Roman" w:hAnsi="Times New Roman" w:cs="Times New Roman"/>
          <w:sz w:val="16"/>
          <w:szCs w:val="24"/>
        </w:rPr>
        <w:t xml:space="preserve"> </w:t>
      </w:r>
      <w:r>
        <w:rPr>
          <w:rFonts w:ascii="Times New Roman" w:hAnsi="Times New Roman" w:cs="Times New Roman"/>
          <w:sz w:val="24"/>
          <w:szCs w:val="24"/>
        </w:rPr>
        <w:t>a</w:t>
      </w:r>
      <w:r w:rsidRPr="00196B3C">
        <w:rPr>
          <w:rFonts w:ascii="Times New Roman" w:hAnsi="Times New Roman" w:cs="Times New Roman"/>
          <w:sz w:val="16"/>
          <w:szCs w:val="24"/>
        </w:rPr>
        <w:t xml:space="preserve"> </w:t>
      </w:r>
      <w:r>
        <w:rPr>
          <w:rFonts w:ascii="Times New Roman" w:hAnsi="Times New Roman" w:cs="Times New Roman"/>
          <w:sz w:val="24"/>
          <w:szCs w:val="24"/>
        </w:rPr>
        <w:t>challenging</w:t>
      </w:r>
      <w:r w:rsidRPr="00196B3C">
        <w:rPr>
          <w:rFonts w:ascii="Times New Roman" w:hAnsi="Times New Roman" w:cs="Times New Roman"/>
          <w:sz w:val="16"/>
          <w:szCs w:val="24"/>
        </w:rPr>
        <w:t xml:space="preserve"> </w:t>
      </w:r>
      <w:r>
        <w:rPr>
          <w:rFonts w:ascii="Times New Roman" w:hAnsi="Times New Roman" w:cs="Times New Roman"/>
          <w:sz w:val="24"/>
          <w:szCs w:val="24"/>
        </w:rPr>
        <w:t>task,</w:t>
      </w:r>
      <w:r w:rsidRPr="00196B3C">
        <w:rPr>
          <w:rFonts w:ascii="Times New Roman" w:hAnsi="Times New Roman" w:cs="Times New Roman"/>
          <w:sz w:val="16"/>
          <w:szCs w:val="24"/>
        </w:rPr>
        <w:t xml:space="preserve"> </w:t>
      </w:r>
      <w:r>
        <w:rPr>
          <w:rFonts w:ascii="Times New Roman" w:hAnsi="Times New Roman" w:cs="Times New Roman"/>
          <w:sz w:val="24"/>
          <w:szCs w:val="24"/>
        </w:rPr>
        <w:t>with</w:t>
      </w:r>
      <w:r w:rsidRPr="00196B3C">
        <w:rPr>
          <w:rFonts w:ascii="Times New Roman" w:hAnsi="Times New Roman" w:cs="Times New Roman"/>
          <w:sz w:val="16"/>
          <w:szCs w:val="24"/>
        </w:rPr>
        <w:t xml:space="preserve"> </w:t>
      </w:r>
      <w:r>
        <w:rPr>
          <w:rFonts w:ascii="Times New Roman" w:hAnsi="Times New Roman" w:cs="Times New Roman"/>
          <w:sz w:val="24"/>
          <w:szCs w:val="24"/>
        </w:rPr>
        <w:t>potential</w:t>
      </w:r>
      <w:r w:rsidRPr="00196B3C">
        <w:rPr>
          <w:rFonts w:ascii="Times New Roman" w:hAnsi="Times New Roman" w:cs="Times New Roman"/>
          <w:sz w:val="16"/>
          <w:szCs w:val="24"/>
        </w:rPr>
        <w:t xml:space="preserve"> </w:t>
      </w:r>
      <w:r>
        <w:rPr>
          <w:rFonts w:ascii="Times New Roman" w:hAnsi="Times New Roman" w:cs="Times New Roman"/>
          <w:sz w:val="24"/>
          <w:szCs w:val="24"/>
        </w:rPr>
        <w:t>welfare</w:t>
      </w:r>
      <w:r w:rsidRPr="00196B3C">
        <w:rPr>
          <w:rFonts w:ascii="Times New Roman" w:hAnsi="Times New Roman" w:cs="Times New Roman"/>
          <w:sz w:val="16"/>
          <w:szCs w:val="24"/>
        </w:rPr>
        <w:t xml:space="preserve"> </w:t>
      </w:r>
      <w:r>
        <w:rPr>
          <w:rFonts w:ascii="Times New Roman" w:hAnsi="Times New Roman" w:cs="Times New Roman"/>
          <w:sz w:val="24"/>
          <w:szCs w:val="24"/>
        </w:rPr>
        <w:t>implications</w:t>
      </w:r>
      <w:r w:rsidRPr="00196B3C">
        <w:rPr>
          <w:rFonts w:ascii="Times New Roman" w:hAnsi="Times New Roman" w:cs="Times New Roman"/>
          <w:sz w:val="16"/>
          <w:szCs w:val="24"/>
        </w:rPr>
        <w:t xml:space="preserve"> </w:t>
      </w:r>
      <w:r>
        <w:rPr>
          <w:rFonts w:ascii="Times New Roman" w:hAnsi="Times New Roman" w:cs="Times New Roman"/>
          <w:sz w:val="24"/>
          <w:szCs w:val="24"/>
        </w:rPr>
        <w:t>(see</w:t>
      </w:r>
      <w:r w:rsidRPr="00196B3C">
        <w:rPr>
          <w:rFonts w:ascii="Times New Roman" w:hAnsi="Times New Roman" w:cs="Times New Roman"/>
          <w:sz w:val="16"/>
          <w:szCs w:val="24"/>
        </w:rPr>
        <w:t xml:space="preserve"> </w:t>
      </w:r>
      <w:r w:rsidRPr="00196B3C">
        <w:rPr>
          <w:rFonts w:ascii="Times New Roman" w:hAnsi="Times New Roman" w:cs="Times New Roman"/>
          <w:color w:val="365F91" w:themeColor="accent1" w:themeShade="BF"/>
          <w:sz w:val="24"/>
          <w:szCs w:val="24"/>
        </w:rPr>
        <w:t>Kong,</w:t>
      </w:r>
      <w:r w:rsidRPr="00196B3C">
        <w:rPr>
          <w:rFonts w:ascii="Times New Roman" w:hAnsi="Times New Roman" w:cs="Times New Roman"/>
          <w:color w:val="365F91" w:themeColor="accent1" w:themeShade="BF"/>
          <w:sz w:val="16"/>
          <w:szCs w:val="24"/>
        </w:rPr>
        <w:t xml:space="preserve"> </w:t>
      </w:r>
      <w:r w:rsidRPr="00196B3C">
        <w:rPr>
          <w:rFonts w:ascii="Times New Roman" w:hAnsi="Times New Roman" w:cs="Times New Roman"/>
          <w:color w:val="365F91" w:themeColor="accent1" w:themeShade="BF"/>
          <w:sz w:val="24"/>
          <w:szCs w:val="24"/>
        </w:rPr>
        <w:t>2017</w:t>
      </w:r>
      <w:r>
        <w:rPr>
          <w:rFonts w:ascii="Times New Roman" w:hAnsi="Times New Roman" w:cs="Times New Roman"/>
          <w:sz w:val="24"/>
          <w:szCs w:val="24"/>
        </w:rPr>
        <w:t>;</w:t>
      </w:r>
      <w:r w:rsidRPr="00196B3C">
        <w:rPr>
          <w:rFonts w:ascii="Times New Roman" w:hAnsi="Times New Roman" w:cs="Times New Roman"/>
          <w:sz w:val="16"/>
          <w:szCs w:val="24"/>
        </w:rPr>
        <w:t xml:space="preserve"> </w:t>
      </w:r>
      <w:r w:rsidRPr="00196B3C">
        <w:rPr>
          <w:rFonts w:ascii="Times New Roman" w:hAnsi="Times New Roman" w:cs="Times New Roman"/>
          <w:color w:val="365F91" w:themeColor="accent1" w:themeShade="BF"/>
          <w:sz w:val="24"/>
          <w:szCs w:val="24"/>
        </w:rPr>
        <w:t>Graham</w:t>
      </w:r>
      <w:r w:rsidRPr="00196B3C">
        <w:rPr>
          <w:rFonts w:ascii="Times New Roman" w:hAnsi="Times New Roman" w:cs="Times New Roman"/>
          <w:color w:val="365F91" w:themeColor="accent1" w:themeShade="BF"/>
          <w:sz w:val="16"/>
          <w:szCs w:val="24"/>
        </w:rPr>
        <w:t xml:space="preserve"> </w:t>
      </w:r>
      <w:r w:rsidRPr="00196B3C">
        <w:rPr>
          <w:rFonts w:ascii="Times New Roman" w:hAnsi="Times New Roman" w:cs="Times New Roman"/>
          <w:i/>
          <w:color w:val="365F91" w:themeColor="accent1" w:themeShade="BF"/>
          <w:sz w:val="24"/>
          <w:szCs w:val="24"/>
        </w:rPr>
        <w:t>et</w:t>
      </w:r>
      <w:r w:rsidRPr="00196B3C">
        <w:rPr>
          <w:rFonts w:ascii="Times New Roman" w:hAnsi="Times New Roman" w:cs="Times New Roman"/>
          <w:i/>
          <w:color w:val="365F91" w:themeColor="accent1" w:themeShade="BF"/>
          <w:sz w:val="16"/>
          <w:szCs w:val="24"/>
        </w:rPr>
        <w:t xml:space="preserve"> </w:t>
      </w:r>
      <w:r w:rsidRPr="00196B3C">
        <w:rPr>
          <w:rFonts w:ascii="Times New Roman" w:hAnsi="Times New Roman" w:cs="Times New Roman"/>
          <w:i/>
          <w:color w:val="365F91" w:themeColor="accent1" w:themeShade="BF"/>
          <w:sz w:val="24"/>
          <w:szCs w:val="24"/>
        </w:rPr>
        <w:t>al.</w:t>
      </w:r>
      <w:r w:rsidRPr="00196B3C">
        <w:rPr>
          <w:rFonts w:ascii="Times New Roman" w:hAnsi="Times New Roman" w:cs="Times New Roman"/>
          <w:color w:val="365F91" w:themeColor="accent1" w:themeShade="BF"/>
          <w:sz w:val="24"/>
          <w:szCs w:val="24"/>
        </w:rPr>
        <w:t>,</w:t>
      </w:r>
      <w:r w:rsidRPr="00196B3C">
        <w:rPr>
          <w:rFonts w:ascii="Times New Roman" w:hAnsi="Times New Roman" w:cs="Times New Roman"/>
          <w:color w:val="365F91" w:themeColor="accent1" w:themeShade="BF"/>
          <w:sz w:val="16"/>
          <w:szCs w:val="24"/>
        </w:rPr>
        <w:t xml:space="preserve"> </w:t>
      </w:r>
      <w:r w:rsidRPr="00196B3C">
        <w:rPr>
          <w:rFonts w:ascii="Times New Roman" w:hAnsi="Times New Roman" w:cs="Times New Roman"/>
          <w:color w:val="365F91" w:themeColor="accent1" w:themeShade="BF"/>
          <w:sz w:val="24"/>
          <w:szCs w:val="24"/>
        </w:rPr>
        <w:t>2018</w:t>
      </w:r>
      <w:r>
        <w:rPr>
          <w:rFonts w:ascii="Times New Roman" w:hAnsi="Times New Roman" w:cs="Times New Roman"/>
          <w:sz w:val="24"/>
          <w:szCs w:val="24"/>
        </w:rPr>
        <w:t>), the</w:t>
      </w:r>
      <w:r w:rsidRPr="00AE051C">
        <w:rPr>
          <w:rFonts w:ascii="Times New Roman" w:hAnsi="Times New Roman" w:cs="Times New Roman"/>
          <w:sz w:val="16"/>
          <w:szCs w:val="16"/>
        </w:rPr>
        <w:t xml:space="preserve"> </w:t>
      </w:r>
      <w:r>
        <w:rPr>
          <w:rFonts w:ascii="Times New Roman" w:hAnsi="Times New Roman" w:cs="Times New Roman"/>
          <w:sz w:val="24"/>
          <w:szCs w:val="24"/>
        </w:rPr>
        <w:t>trademark</w:t>
      </w:r>
      <w:r w:rsidRPr="00AE051C">
        <w:rPr>
          <w:rFonts w:ascii="Times New Roman" w:hAnsi="Times New Roman" w:cs="Times New Roman"/>
          <w:sz w:val="16"/>
          <w:szCs w:val="16"/>
        </w:rPr>
        <w:t xml:space="preserve"> </w:t>
      </w:r>
      <w:r>
        <w:rPr>
          <w:rFonts w:ascii="Times New Roman" w:hAnsi="Times New Roman" w:cs="Times New Roman"/>
          <w:sz w:val="24"/>
          <w:szCs w:val="24"/>
        </w:rPr>
        <w:t>value</w:t>
      </w:r>
      <w:r w:rsidRPr="00AE051C">
        <w:rPr>
          <w:rFonts w:ascii="Times New Roman" w:hAnsi="Times New Roman" w:cs="Times New Roman"/>
          <w:sz w:val="16"/>
          <w:szCs w:val="16"/>
        </w:rPr>
        <w:t xml:space="preserve"> </w:t>
      </w:r>
      <w:r>
        <w:rPr>
          <w:rFonts w:ascii="Times New Roman" w:hAnsi="Times New Roman" w:cs="Times New Roman"/>
          <w:sz w:val="24"/>
          <w:szCs w:val="24"/>
        </w:rPr>
        <w:t>indicators</w:t>
      </w:r>
      <w:r w:rsidRPr="00AE051C">
        <w:rPr>
          <w:rFonts w:ascii="Times New Roman" w:hAnsi="Times New Roman" w:cs="Times New Roman"/>
          <w:sz w:val="16"/>
          <w:szCs w:val="16"/>
        </w:rPr>
        <w:t xml:space="preserve"> </w:t>
      </w:r>
      <w:r>
        <w:rPr>
          <w:rFonts w:ascii="Times New Roman" w:hAnsi="Times New Roman" w:cs="Times New Roman"/>
          <w:sz w:val="24"/>
          <w:szCs w:val="24"/>
        </w:rPr>
        <w:t>suggested</w:t>
      </w:r>
      <w:r w:rsidRPr="00AE051C">
        <w:rPr>
          <w:rFonts w:ascii="Times New Roman" w:hAnsi="Times New Roman" w:cs="Times New Roman"/>
          <w:sz w:val="16"/>
          <w:szCs w:val="16"/>
        </w:rPr>
        <w:t xml:space="preserve"> </w:t>
      </w:r>
      <w:r>
        <w:rPr>
          <w:rFonts w:ascii="Times New Roman" w:hAnsi="Times New Roman" w:cs="Times New Roman"/>
          <w:sz w:val="24"/>
          <w:szCs w:val="24"/>
        </w:rPr>
        <w:t>in</w:t>
      </w:r>
      <w:r w:rsidRPr="00AE051C">
        <w:rPr>
          <w:rFonts w:ascii="Times New Roman" w:hAnsi="Times New Roman" w:cs="Times New Roman"/>
          <w:sz w:val="16"/>
          <w:szCs w:val="16"/>
        </w:rPr>
        <w:t xml:space="preserve"> </w:t>
      </w:r>
      <w:r>
        <w:rPr>
          <w:rFonts w:ascii="Times New Roman" w:hAnsi="Times New Roman" w:cs="Times New Roman"/>
          <w:sz w:val="24"/>
          <w:szCs w:val="24"/>
        </w:rPr>
        <w:t>this</w:t>
      </w:r>
      <w:r w:rsidRPr="00AE051C">
        <w:rPr>
          <w:rFonts w:ascii="Times New Roman" w:hAnsi="Times New Roman" w:cs="Times New Roman"/>
          <w:sz w:val="16"/>
          <w:szCs w:val="16"/>
        </w:rPr>
        <w:t xml:space="preserve"> </w:t>
      </w:r>
      <w:r>
        <w:rPr>
          <w:rFonts w:ascii="Times New Roman" w:hAnsi="Times New Roman" w:cs="Times New Roman"/>
          <w:sz w:val="24"/>
          <w:szCs w:val="24"/>
        </w:rPr>
        <w:t>research</w:t>
      </w:r>
      <w:r w:rsidRPr="00AE051C">
        <w:rPr>
          <w:rFonts w:ascii="Times New Roman" w:hAnsi="Times New Roman" w:cs="Times New Roman"/>
          <w:sz w:val="16"/>
          <w:szCs w:val="16"/>
        </w:rPr>
        <w:t xml:space="preserve"> </w:t>
      </w:r>
      <w:r w:rsidR="00AE051C">
        <w:rPr>
          <w:rFonts w:ascii="Times New Roman" w:hAnsi="Times New Roman" w:cs="Times New Roman"/>
          <w:sz w:val="24"/>
          <w:szCs w:val="24"/>
        </w:rPr>
        <w:t>could</w:t>
      </w:r>
      <w:r w:rsidRPr="00AE051C">
        <w:rPr>
          <w:rFonts w:ascii="Times New Roman" w:hAnsi="Times New Roman" w:cs="Times New Roman"/>
          <w:sz w:val="16"/>
          <w:szCs w:val="16"/>
        </w:rPr>
        <w:t xml:space="preserve"> </w:t>
      </w:r>
      <w:r>
        <w:rPr>
          <w:rFonts w:ascii="Times New Roman" w:hAnsi="Times New Roman" w:cs="Times New Roman"/>
          <w:sz w:val="24"/>
          <w:szCs w:val="24"/>
        </w:rPr>
        <w:t>be</w:t>
      </w:r>
      <w:r w:rsidRPr="00AE051C">
        <w:rPr>
          <w:rFonts w:ascii="Times New Roman" w:hAnsi="Times New Roman" w:cs="Times New Roman"/>
          <w:sz w:val="16"/>
          <w:szCs w:val="16"/>
        </w:rPr>
        <w:t xml:space="preserve"> </w:t>
      </w:r>
      <w:r>
        <w:rPr>
          <w:rFonts w:ascii="Times New Roman" w:hAnsi="Times New Roman" w:cs="Times New Roman"/>
          <w:sz w:val="24"/>
          <w:szCs w:val="24"/>
        </w:rPr>
        <w:t>employed</w:t>
      </w:r>
      <w:r w:rsidRPr="00AE051C">
        <w:rPr>
          <w:rFonts w:ascii="Times New Roman" w:hAnsi="Times New Roman" w:cs="Times New Roman"/>
          <w:sz w:val="16"/>
          <w:szCs w:val="16"/>
        </w:rPr>
        <w:t xml:space="preserve"> </w:t>
      </w:r>
      <w:r>
        <w:rPr>
          <w:rFonts w:ascii="Times New Roman" w:hAnsi="Times New Roman" w:cs="Times New Roman"/>
          <w:sz w:val="24"/>
          <w:szCs w:val="24"/>
        </w:rPr>
        <w:t>to</w:t>
      </w:r>
      <w:r w:rsidRPr="00AE051C">
        <w:rPr>
          <w:rFonts w:ascii="Times New Roman" w:hAnsi="Times New Roman" w:cs="Times New Roman"/>
          <w:sz w:val="16"/>
          <w:szCs w:val="16"/>
        </w:rPr>
        <w:t xml:space="preserve"> </w:t>
      </w:r>
      <w:r>
        <w:rPr>
          <w:rFonts w:ascii="Times New Roman" w:hAnsi="Times New Roman" w:cs="Times New Roman"/>
          <w:sz w:val="24"/>
          <w:szCs w:val="24"/>
        </w:rPr>
        <w:t>inform</w:t>
      </w:r>
      <w:r w:rsidRPr="00AE051C">
        <w:rPr>
          <w:rFonts w:ascii="Times New Roman" w:hAnsi="Times New Roman" w:cs="Times New Roman"/>
          <w:sz w:val="16"/>
          <w:szCs w:val="16"/>
        </w:rPr>
        <w:t xml:space="preserve"> </w:t>
      </w:r>
      <w:r>
        <w:rPr>
          <w:rFonts w:ascii="Times New Roman" w:hAnsi="Times New Roman" w:cs="Times New Roman"/>
          <w:sz w:val="24"/>
          <w:szCs w:val="24"/>
        </w:rPr>
        <w:t xml:space="preserve">valuation </w:t>
      </w:r>
      <w:r w:rsidRPr="00196B3C">
        <w:rPr>
          <w:rFonts w:ascii="Times New Roman" w:hAnsi="Times New Roman" w:cs="Times New Roman"/>
          <w:sz w:val="24"/>
          <w:szCs w:val="24"/>
        </w:rPr>
        <w:t>practices</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so</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that</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the</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lender</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is</w:t>
      </w:r>
      <w:r w:rsidRPr="00AE051C">
        <w:rPr>
          <w:rFonts w:ascii="Times New Roman" w:hAnsi="Times New Roman" w:cs="Times New Roman"/>
          <w:sz w:val="16"/>
          <w:szCs w:val="24"/>
        </w:rPr>
        <w:t xml:space="preserve"> </w:t>
      </w:r>
      <w:r w:rsidR="00AE051C" w:rsidRPr="00196B3C">
        <w:rPr>
          <w:rFonts w:ascii="Times New Roman" w:hAnsi="Times New Roman" w:cs="Times New Roman"/>
          <w:sz w:val="24"/>
          <w:szCs w:val="24"/>
        </w:rPr>
        <w:t>better</w:t>
      </w:r>
      <w:r w:rsidR="00AE051C" w:rsidRPr="00AE051C">
        <w:rPr>
          <w:rFonts w:ascii="Times New Roman" w:hAnsi="Times New Roman" w:cs="Times New Roman"/>
          <w:sz w:val="16"/>
          <w:szCs w:val="24"/>
        </w:rPr>
        <w:t xml:space="preserve"> </w:t>
      </w:r>
      <w:r w:rsidRPr="00196B3C">
        <w:rPr>
          <w:rFonts w:ascii="Times New Roman" w:hAnsi="Times New Roman" w:cs="Times New Roman"/>
          <w:sz w:val="24"/>
          <w:szCs w:val="24"/>
        </w:rPr>
        <w:t>able</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to</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assess</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the</w:t>
      </w:r>
      <w:r w:rsidRPr="00AE051C">
        <w:rPr>
          <w:rFonts w:ascii="Times New Roman" w:hAnsi="Times New Roman" w:cs="Times New Roman"/>
          <w:sz w:val="16"/>
          <w:szCs w:val="24"/>
        </w:rPr>
        <w:t xml:space="preserve"> </w:t>
      </w:r>
      <w:r w:rsidRPr="00196B3C">
        <w:rPr>
          <w:rFonts w:ascii="Times New Roman" w:hAnsi="Times New Roman" w:cs="Times New Roman"/>
          <w:i/>
          <w:sz w:val="24"/>
          <w:szCs w:val="24"/>
        </w:rPr>
        <w:t>implicit</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value</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of</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a</w:t>
      </w:r>
      <w:r w:rsidRPr="00AE051C">
        <w:rPr>
          <w:rFonts w:ascii="Times New Roman" w:hAnsi="Times New Roman" w:cs="Times New Roman"/>
          <w:sz w:val="16"/>
          <w:szCs w:val="24"/>
        </w:rPr>
        <w:t xml:space="preserve"> </w:t>
      </w:r>
      <w:r w:rsidRPr="00196B3C">
        <w:rPr>
          <w:rFonts w:ascii="Times New Roman" w:hAnsi="Times New Roman" w:cs="Times New Roman"/>
          <w:sz w:val="24"/>
          <w:szCs w:val="24"/>
        </w:rPr>
        <w:t>trademark,</w:t>
      </w:r>
      <w:r w:rsidRPr="00AE051C">
        <w:rPr>
          <w:rFonts w:ascii="Times New Roman" w:hAnsi="Times New Roman" w:cs="Times New Roman"/>
          <w:sz w:val="16"/>
          <w:szCs w:val="24"/>
        </w:rPr>
        <w:t xml:space="preserve"> </w:t>
      </w:r>
      <w:r w:rsidR="00AE051C">
        <w:rPr>
          <w:rFonts w:ascii="Times New Roman" w:hAnsi="Times New Roman" w:cs="Times New Roman"/>
          <w:sz w:val="24"/>
          <w:szCs w:val="24"/>
        </w:rPr>
        <w:t>and</w:t>
      </w:r>
      <w:r w:rsidR="00AE051C" w:rsidRPr="00AE051C">
        <w:rPr>
          <w:rFonts w:ascii="Times New Roman" w:hAnsi="Times New Roman" w:cs="Times New Roman"/>
          <w:sz w:val="16"/>
          <w:szCs w:val="24"/>
        </w:rPr>
        <w:t xml:space="preserve"> </w:t>
      </w:r>
      <w:r w:rsidRPr="00A77BFF">
        <w:rPr>
          <w:rFonts w:ascii="Times New Roman" w:hAnsi="Times New Roman" w:cs="Times New Roman"/>
          <w:sz w:val="24"/>
          <w:szCs w:val="24"/>
        </w:rPr>
        <w:t>the</w:t>
      </w:r>
      <w:r w:rsidRPr="00AE051C">
        <w:rPr>
          <w:rFonts w:ascii="Times New Roman" w:hAnsi="Times New Roman" w:cs="Times New Roman"/>
          <w:sz w:val="16"/>
          <w:szCs w:val="24"/>
        </w:rPr>
        <w:t xml:space="preserve"> </w:t>
      </w:r>
      <w:r w:rsidRPr="00A77BFF">
        <w:rPr>
          <w:rFonts w:ascii="Times New Roman" w:hAnsi="Times New Roman" w:cs="Times New Roman"/>
          <w:sz w:val="24"/>
          <w:szCs w:val="24"/>
        </w:rPr>
        <w:t xml:space="preserve">seller </w:t>
      </w:r>
      <w:r w:rsidR="00AE051C">
        <w:rPr>
          <w:rFonts w:ascii="Times New Roman" w:hAnsi="Times New Roman" w:cs="Times New Roman"/>
          <w:sz w:val="24"/>
          <w:szCs w:val="24"/>
        </w:rPr>
        <w:t>is</w:t>
      </w:r>
      <w:r w:rsidR="00AE051C" w:rsidRPr="00AE051C">
        <w:rPr>
          <w:rFonts w:ascii="Times New Roman" w:hAnsi="Times New Roman" w:cs="Times New Roman"/>
          <w:sz w:val="18"/>
          <w:szCs w:val="24"/>
        </w:rPr>
        <w:t xml:space="preserve"> </w:t>
      </w:r>
      <w:r w:rsidR="00AE051C">
        <w:rPr>
          <w:rFonts w:ascii="Times New Roman" w:hAnsi="Times New Roman" w:cs="Times New Roman"/>
          <w:sz w:val="24"/>
          <w:szCs w:val="24"/>
        </w:rPr>
        <w:t>better</w:t>
      </w:r>
      <w:r w:rsidR="00AE051C" w:rsidRPr="00AE051C">
        <w:rPr>
          <w:rFonts w:ascii="Times New Roman" w:hAnsi="Times New Roman" w:cs="Times New Roman"/>
          <w:sz w:val="18"/>
          <w:szCs w:val="24"/>
        </w:rPr>
        <w:t xml:space="preserve"> </w:t>
      </w:r>
      <w:r w:rsidR="00AE051C">
        <w:rPr>
          <w:rFonts w:ascii="Times New Roman" w:hAnsi="Times New Roman" w:cs="Times New Roman"/>
          <w:sz w:val="24"/>
          <w:szCs w:val="24"/>
        </w:rPr>
        <w:t>able</w:t>
      </w:r>
      <w:r w:rsidR="00AE051C" w:rsidRPr="00AE051C">
        <w:rPr>
          <w:rFonts w:ascii="Times New Roman" w:hAnsi="Times New Roman" w:cs="Times New Roman"/>
          <w:sz w:val="18"/>
          <w:szCs w:val="24"/>
        </w:rPr>
        <w:t xml:space="preserve"> </w:t>
      </w:r>
      <w:r w:rsidRPr="00A77BFF">
        <w:rPr>
          <w:rFonts w:ascii="Times New Roman" w:hAnsi="Times New Roman" w:cs="Times New Roman"/>
          <w:sz w:val="24"/>
          <w:szCs w:val="24"/>
        </w:rPr>
        <w:t>to</w:t>
      </w:r>
      <w:r w:rsidRPr="00AE051C">
        <w:rPr>
          <w:rFonts w:ascii="Times New Roman" w:hAnsi="Times New Roman" w:cs="Times New Roman"/>
          <w:sz w:val="18"/>
          <w:szCs w:val="24"/>
        </w:rPr>
        <w:t xml:space="preserve"> </w:t>
      </w:r>
      <w:r w:rsidRPr="00A77BFF">
        <w:rPr>
          <w:rFonts w:ascii="Times New Roman" w:hAnsi="Times New Roman" w:cs="Times New Roman"/>
          <w:sz w:val="24"/>
          <w:szCs w:val="24"/>
        </w:rPr>
        <w:t>signal</w:t>
      </w:r>
      <w:r w:rsidRPr="00AE051C">
        <w:rPr>
          <w:rFonts w:ascii="Times New Roman" w:hAnsi="Times New Roman" w:cs="Times New Roman"/>
          <w:sz w:val="18"/>
          <w:szCs w:val="24"/>
        </w:rPr>
        <w:t xml:space="preserve"> </w:t>
      </w:r>
      <w:r w:rsidRPr="00A77BFF">
        <w:rPr>
          <w:rFonts w:ascii="Times New Roman" w:hAnsi="Times New Roman" w:cs="Times New Roman"/>
          <w:sz w:val="24"/>
          <w:szCs w:val="24"/>
        </w:rPr>
        <w:t>it.</w:t>
      </w:r>
      <w:r w:rsidR="00AE051C" w:rsidRPr="00AE051C">
        <w:rPr>
          <w:rFonts w:ascii="Times New Roman" w:hAnsi="Times New Roman" w:cs="Times New Roman"/>
          <w:sz w:val="18"/>
          <w:szCs w:val="24"/>
        </w:rPr>
        <w:t xml:space="preserve"> </w:t>
      </w:r>
      <w:r w:rsidR="00B970A9" w:rsidRPr="00A77BFF">
        <w:rPr>
          <w:rFonts w:ascii="Times New Roman" w:hAnsi="Times New Roman" w:cs="Times New Roman"/>
          <w:sz w:val="24"/>
          <w:szCs w:val="24"/>
        </w:rPr>
        <w:t>In</w:t>
      </w:r>
      <w:r w:rsidR="00B970A9" w:rsidRPr="00AE051C">
        <w:rPr>
          <w:rFonts w:ascii="Times New Roman" w:hAnsi="Times New Roman" w:cs="Times New Roman"/>
          <w:sz w:val="18"/>
          <w:szCs w:val="24"/>
        </w:rPr>
        <w:t xml:space="preserve"> </w:t>
      </w:r>
      <w:r w:rsidR="00B970A9" w:rsidRPr="00A77BFF">
        <w:rPr>
          <w:rFonts w:ascii="Times New Roman" w:hAnsi="Times New Roman" w:cs="Times New Roman"/>
          <w:sz w:val="24"/>
          <w:szCs w:val="24"/>
        </w:rPr>
        <w:t>turn,</w:t>
      </w:r>
      <w:r w:rsidR="00B970A9" w:rsidRPr="00AE051C">
        <w:rPr>
          <w:rFonts w:ascii="Times New Roman" w:hAnsi="Times New Roman" w:cs="Times New Roman"/>
          <w:sz w:val="18"/>
          <w:szCs w:val="24"/>
        </w:rPr>
        <w:t xml:space="preserve"> </w:t>
      </w:r>
      <w:r w:rsidR="00B970A9" w:rsidRPr="00A77BFF">
        <w:rPr>
          <w:rFonts w:ascii="Times New Roman" w:hAnsi="Times New Roman" w:cs="Times New Roman"/>
          <w:sz w:val="24"/>
          <w:szCs w:val="24"/>
        </w:rPr>
        <w:t>policy</w:t>
      </w:r>
      <w:r w:rsidR="00B970A9" w:rsidRPr="00AE051C">
        <w:rPr>
          <w:rFonts w:ascii="Times New Roman" w:hAnsi="Times New Roman" w:cs="Times New Roman"/>
          <w:sz w:val="18"/>
          <w:szCs w:val="24"/>
        </w:rPr>
        <w:t xml:space="preserve"> </w:t>
      </w:r>
      <w:r w:rsidR="00B970A9" w:rsidRPr="00A77BFF">
        <w:rPr>
          <w:rFonts w:ascii="Times New Roman" w:hAnsi="Times New Roman" w:cs="Times New Roman"/>
          <w:sz w:val="24"/>
          <w:szCs w:val="24"/>
        </w:rPr>
        <w:t>makers</w:t>
      </w:r>
      <w:r w:rsidR="00B970A9" w:rsidRPr="00AE051C">
        <w:rPr>
          <w:rFonts w:ascii="Times New Roman" w:hAnsi="Times New Roman" w:cs="Times New Roman"/>
          <w:sz w:val="18"/>
          <w:szCs w:val="24"/>
        </w:rPr>
        <w:t xml:space="preserve"> </w:t>
      </w:r>
      <w:r w:rsidR="00AE051C">
        <w:rPr>
          <w:rFonts w:ascii="Times New Roman" w:hAnsi="Times New Roman" w:cs="Times New Roman"/>
          <w:sz w:val="24"/>
          <w:szCs w:val="24"/>
        </w:rPr>
        <w:t>could</w:t>
      </w:r>
      <w:r w:rsidR="00413F31" w:rsidRPr="00AE051C">
        <w:rPr>
          <w:rFonts w:ascii="Times New Roman" w:hAnsi="Times New Roman" w:cs="Times New Roman"/>
          <w:sz w:val="18"/>
          <w:szCs w:val="24"/>
        </w:rPr>
        <w:t xml:space="preserve"> </w:t>
      </w:r>
      <w:r w:rsidR="00A77BFF" w:rsidRPr="00A77BFF">
        <w:rPr>
          <w:rFonts w:ascii="Times New Roman" w:hAnsi="Times New Roman" w:cs="Times New Roman"/>
          <w:sz w:val="24"/>
          <w:szCs w:val="24"/>
        </w:rPr>
        <w:t>employ</w:t>
      </w:r>
      <w:r w:rsidR="00413F31" w:rsidRPr="00AE051C">
        <w:rPr>
          <w:rFonts w:ascii="Times New Roman" w:hAnsi="Times New Roman" w:cs="Times New Roman"/>
          <w:sz w:val="18"/>
          <w:szCs w:val="24"/>
        </w:rPr>
        <w:t xml:space="preserve"> </w:t>
      </w:r>
      <w:r w:rsidR="00413F31" w:rsidRPr="00A77BFF">
        <w:rPr>
          <w:rFonts w:ascii="Times New Roman" w:hAnsi="Times New Roman" w:cs="Times New Roman"/>
          <w:sz w:val="24"/>
          <w:szCs w:val="24"/>
        </w:rPr>
        <w:t>these</w:t>
      </w:r>
      <w:r w:rsidR="00413F31" w:rsidRPr="00AE051C">
        <w:rPr>
          <w:rFonts w:ascii="Times New Roman" w:hAnsi="Times New Roman" w:cs="Times New Roman"/>
          <w:sz w:val="18"/>
          <w:szCs w:val="24"/>
        </w:rPr>
        <w:t xml:space="preserve"> </w:t>
      </w:r>
      <w:r w:rsidR="00413F31" w:rsidRPr="00A77BFF">
        <w:rPr>
          <w:rFonts w:ascii="Times New Roman" w:hAnsi="Times New Roman" w:cs="Times New Roman"/>
          <w:sz w:val="24"/>
          <w:szCs w:val="24"/>
        </w:rPr>
        <w:t>indicators</w:t>
      </w:r>
      <w:r w:rsidR="00413F31" w:rsidRPr="00AE051C">
        <w:rPr>
          <w:rFonts w:ascii="Times New Roman" w:hAnsi="Times New Roman" w:cs="Times New Roman"/>
          <w:sz w:val="18"/>
          <w:szCs w:val="24"/>
        </w:rPr>
        <w:t xml:space="preserve"> </w:t>
      </w:r>
      <w:r w:rsidR="00413F31" w:rsidRPr="00A77BFF">
        <w:rPr>
          <w:rFonts w:ascii="Times New Roman" w:hAnsi="Times New Roman" w:cs="Times New Roman"/>
          <w:sz w:val="24"/>
          <w:szCs w:val="24"/>
        </w:rPr>
        <w:t>when</w:t>
      </w:r>
      <w:r w:rsidR="00413F31" w:rsidRPr="00AE051C">
        <w:rPr>
          <w:rFonts w:ascii="Times New Roman" w:hAnsi="Times New Roman" w:cs="Times New Roman"/>
          <w:sz w:val="18"/>
          <w:szCs w:val="24"/>
        </w:rPr>
        <w:t xml:space="preserve"> </w:t>
      </w:r>
      <w:r w:rsidR="00413F31" w:rsidRPr="00A77BFF">
        <w:rPr>
          <w:rFonts w:ascii="Times New Roman" w:hAnsi="Times New Roman" w:cs="Times New Roman"/>
          <w:sz w:val="24"/>
          <w:szCs w:val="24"/>
        </w:rPr>
        <w:t>monitoring</w:t>
      </w:r>
      <w:r w:rsidR="00A83BA7" w:rsidRPr="00A77BFF">
        <w:rPr>
          <w:rFonts w:ascii="Times New Roman" w:hAnsi="Times New Roman" w:cs="Times New Roman"/>
          <w:sz w:val="24"/>
          <w:szCs w:val="24"/>
        </w:rPr>
        <w:t>,</w:t>
      </w:r>
      <w:r w:rsidR="00413F31" w:rsidRPr="00A83BA7">
        <w:rPr>
          <w:rFonts w:ascii="Times New Roman" w:hAnsi="Times New Roman" w:cs="Times New Roman"/>
          <w:sz w:val="24"/>
          <w:szCs w:val="24"/>
        </w:rPr>
        <w:t xml:space="preserve"> or</w:t>
      </w:r>
      <w:r w:rsidR="00413F31">
        <w:rPr>
          <w:rFonts w:ascii="Times New Roman" w:hAnsi="Times New Roman" w:cs="Times New Roman"/>
          <w:sz w:val="24"/>
          <w:szCs w:val="24"/>
        </w:rPr>
        <w:t xml:space="preserve"> </w:t>
      </w:r>
      <w:r w:rsidR="00413F31" w:rsidRPr="00A77BFF">
        <w:rPr>
          <w:rFonts w:ascii="Times New Roman" w:hAnsi="Times New Roman" w:cs="Times New Roman"/>
          <w:sz w:val="24"/>
          <w:szCs w:val="24"/>
        </w:rPr>
        <w:t>even regulating the market</w:t>
      </w:r>
      <w:r w:rsidR="00A83BA7" w:rsidRPr="00A77BFF">
        <w:rPr>
          <w:rFonts w:ascii="Times New Roman" w:hAnsi="Times New Roman" w:cs="Times New Roman"/>
          <w:sz w:val="24"/>
          <w:szCs w:val="24"/>
        </w:rPr>
        <w:t>, to understand whether the</w:t>
      </w:r>
      <w:r w:rsidR="00A77BFF" w:rsidRPr="00A77BFF">
        <w:rPr>
          <w:rFonts w:ascii="Times New Roman" w:hAnsi="Times New Roman" w:cs="Times New Roman"/>
          <w:sz w:val="24"/>
          <w:szCs w:val="24"/>
        </w:rPr>
        <w:t xml:space="preserve"> overall</w:t>
      </w:r>
      <w:r w:rsidR="00A83BA7" w:rsidRPr="00A77BFF">
        <w:rPr>
          <w:rFonts w:ascii="Times New Roman" w:hAnsi="Times New Roman" w:cs="Times New Roman"/>
          <w:sz w:val="24"/>
          <w:szCs w:val="24"/>
        </w:rPr>
        <w:t xml:space="preserve"> welfare effect</w:t>
      </w:r>
      <w:r w:rsidR="00A77BFF" w:rsidRPr="00A77BFF">
        <w:rPr>
          <w:rFonts w:ascii="Times New Roman" w:hAnsi="Times New Roman" w:cs="Times New Roman"/>
          <w:sz w:val="24"/>
          <w:szCs w:val="24"/>
        </w:rPr>
        <w:t xml:space="preserve"> </w:t>
      </w:r>
      <w:r w:rsidR="00A83BA7" w:rsidRPr="00A77BFF">
        <w:rPr>
          <w:rFonts w:ascii="Times New Roman" w:hAnsi="Times New Roman" w:cs="Times New Roman"/>
          <w:sz w:val="24"/>
          <w:szCs w:val="24"/>
        </w:rPr>
        <w:t>of trademark</w:t>
      </w:r>
      <w:r w:rsidR="00A83BA7">
        <w:rPr>
          <w:rFonts w:ascii="Times New Roman" w:hAnsi="Times New Roman" w:cs="Times New Roman"/>
          <w:sz w:val="24"/>
          <w:szCs w:val="24"/>
        </w:rPr>
        <w:t xml:space="preserve"> transactions</w:t>
      </w:r>
      <w:r w:rsidR="00A83BA7" w:rsidRPr="00A83BA7">
        <w:rPr>
          <w:rFonts w:ascii="Times New Roman" w:hAnsi="Times New Roman" w:cs="Times New Roman"/>
          <w:sz w:val="18"/>
          <w:szCs w:val="24"/>
        </w:rPr>
        <w:t xml:space="preserve"> </w:t>
      </w:r>
      <w:r w:rsidR="00A83BA7">
        <w:rPr>
          <w:rFonts w:ascii="Times New Roman" w:hAnsi="Times New Roman" w:cs="Times New Roman"/>
          <w:sz w:val="24"/>
          <w:szCs w:val="24"/>
        </w:rPr>
        <w:t>is</w:t>
      </w:r>
      <w:r w:rsidR="00A83BA7" w:rsidRPr="00A83BA7">
        <w:rPr>
          <w:rFonts w:ascii="Times New Roman" w:hAnsi="Times New Roman" w:cs="Times New Roman"/>
          <w:sz w:val="18"/>
          <w:szCs w:val="24"/>
        </w:rPr>
        <w:t xml:space="preserve"> </w:t>
      </w:r>
      <w:r w:rsidR="00A83BA7">
        <w:rPr>
          <w:rFonts w:ascii="Times New Roman" w:hAnsi="Times New Roman" w:cs="Times New Roman"/>
          <w:sz w:val="24"/>
          <w:szCs w:val="24"/>
        </w:rPr>
        <w:t>"</w:t>
      </w:r>
      <w:r w:rsidR="00A83BA7" w:rsidRPr="00A83BA7">
        <w:rPr>
          <w:rFonts w:ascii="Times New Roman" w:hAnsi="Times New Roman" w:cs="Times New Roman"/>
          <w:sz w:val="24"/>
          <w:szCs w:val="24"/>
        </w:rPr>
        <w:t>net</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beneficial</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(if</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driven</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by</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increased</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market</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efficiency</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and</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improved</w:t>
      </w:r>
      <w:r w:rsidR="00A83BA7" w:rsidRPr="00A83BA7">
        <w:rPr>
          <w:rFonts w:ascii="Times New Roman" w:hAnsi="Times New Roman" w:cs="Times New Roman"/>
          <w:sz w:val="18"/>
          <w:szCs w:val="24"/>
        </w:rPr>
        <w:t xml:space="preserve"> </w:t>
      </w:r>
      <w:r w:rsidR="00A83BA7" w:rsidRPr="00A83BA7">
        <w:rPr>
          <w:rFonts w:ascii="Times New Roman" w:hAnsi="Times New Roman" w:cs="Times New Roman"/>
          <w:sz w:val="24"/>
          <w:szCs w:val="24"/>
        </w:rPr>
        <w:t>intangible valuation</w:t>
      </w:r>
      <w:r w:rsidR="00A83BA7" w:rsidRPr="00A83BA7">
        <w:rPr>
          <w:rFonts w:ascii="Times New Roman" w:hAnsi="Times New Roman" w:cs="Times New Roman"/>
          <w:szCs w:val="24"/>
        </w:rPr>
        <w:t xml:space="preserve"> </w:t>
      </w:r>
      <w:r w:rsidR="00A83BA7">
        <w:rPr>
          <w:rFonts w:ascii="Times New Roman" w:hAnsi="Times New Roman" w:cs="Times New Roman"/>
          <w:sz w:val="24"/>
          <w:szCs w:val="24"/>
        </w:rPr>
        <w:t>practices)</w:t>
      </w:r>
      <w:r w:rsidR="00A83BA7" w:rsidRPr="00A83BA7">
        <w:rPr>
          <w:rFonts w:ascii="Times New Roman" w:hAnsi="Times New Roman" w:cs="Times New Roman"/>
          <w:szCs w:val="24"/>
        </w:rPr>
        <w:t xml:space="preserve"> </w:t>
      </w:r>
      <w:r w:rsidR="00A83BA7">
        <w:rPr>
          <w:rFonts w:ascii="Times New Roman" w:hAnsi="Times New Roman" w:cs="Times New Roman"/>
          <w:sz w:val="24"/>
          <w:szCs w:val="24"/>
        </w:rPr>
        <w:t>or</w:t>
      </w:r>
      <w:r w:rsidR="00A83BA7" w:rsidRPr="00A83BA7">
        <w:rPr>
          <w:rFonts w:ascii="Times New Roman" w:hAnsi="Times New Roman" w:cs="Times New Roman"/>
          <w:szCs w:val="24"/>
        </w:rPr>
        <w:t xml:space="preserve"> </w:t>
      </w:r>
      <w:r w:rsidR="00A83BA7">
        <w:rPr>
          <w:rFonts w:ascii="Times New Roman" w:hAnsi="Times New Roman" w:cs="Times New Roman"/>
          <w:sz w:val="24"/>
          <w:szCs w:val="24"/>
        </w:rPr>
        <w:t>net</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costly</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(if</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risks</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are</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not</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adequately</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understood</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and</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controls</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are</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not</w:t>
      </w:r>
      <w:r w:rsidR="00A83BA7" w:rsidRPr="00A83BA7">
        <w:rPr>
          <w:rFonts w:ascii="Times New Roman" w:hAnsi="Times New Roman" w:cs="Times New Roman"/>
          <w:szCs w:val="24"/>
        </w:rPr>
        <w:t xml:space="preserve"> </w:t>
      </w:r>
      <w:r w:rsidR="00A83BA7" w:rsidRPr="00A83BA7">
        <w:rPr>
          <w:rFonts w:ascii="Times New Roman" w:hAnsi="Times New Roman" w:cs="Times New Roman"/>
          <w:sz w:val="24"/>
          <w:szCs w:val="24"/>
        </w:rPr>
        <w:t>in place to manage exposure to these novel,</w:t>
      </w:r>
      <w:r w:rsidR="00A83BA7">
        <w:rPr>
          <w:rFonts w:ascii="Times New Roman" w:hAnsi="Times New Roman" w:cs="Times New Roman"/>
          <w:sz w:val="24"/>
          <w:szCs w:val="24"/>
        </w:rPr>
        <w:t xml:space="preserve"> </w:t>
      </w:r>
      <w:r w:rsidR="00A83BA7" w:rsidRPr="00A83BA7">
        <w:rPr>
          <w:rFonts w:ascii="Times New Roman" w:hAnsi="Times New Roman" w:cs="Times New Roman"/>
          <w:sz w:val="24"/>
          <w:szCs w:val="24"/>
        </w:rPr>
        <w:t>little-understood assets)</w:t>
      </w:r>
      <w:r w:rsidR="00A83BA7">
        <w:rPr>
          <w:rFonts w:ascii="Times New Roman" w:hAnsi="Times New Roman" w:cs="Times New Roman"/>
          <w:sz w:val="24"/>
          <w:szCs w:val="24"/>
        </w:rPr>
        <w:t>" (</w:t>
      </w:r>
      <w:r w:rsidR="00A83BA7" w:rsidRPr="00196B3C">
        <w:rPr>
          <w:rFonts w:ascii="Times New Roman" w:hAnsi="Times New Roman" w:cs="Times New Roman"/>
          <w:color w:val="365F91" w:themeColor="accent1" w:themeShade="BF"/>
          <w:sz w:val="24"/>
          <w:szCs w:val="24"/>
        </w:rPr>
        <w:t>Graham</w:t>
      </w:r>
      <w:r w:rsidR="00A83BA7" w:rsidRPr="00196B3C">
        <w:rPr>
          <w:rFonts w:ascii="Times New Roman" w:hAnsi="Times New Roman" w:cs="Times New Roman"/>
          <w:color w:val="365F91" w:themeColor="accent1" w:themeShade="BF"/>
          <w:sz w:val="16"/>
          <w:szCs w:val="24"/>
        </w:rPr>
        <w:t xml:space="preserve"> </w:t>
      </w:r>
      <w:r w:rsidR="00A83BA7" w:rsidRPr="00196B3C">
        <w:rPr>
          <w:rFonts w:ascii="Times New Roman" w:hAnsi="Times New Roman" w:cs="Times New Roman"/>
          <w:i/>
          <w:color w:val="365F91" w:themeColor="accent1" w:themeShade="BF"/>
          <w:sz w:val="24"/>
          <w:szCs w:val="24"/>
        </w:rPr>
        <w:t>et</w:t>
      </w:r>
      <w:r w:rsidR="00A83BA7" w:rsidRPr="00196B3C">
        <w:rPr>
          <w:rFonts w:ascii="Times New Roman" w:hAnsi="Times New Roman" w:cs="Times New Roman"/>
          <w:i/>
          <w:color w:val="365F91" w:themeColor="accent1" w:themeShade="BF"/>
          <w:sz w:val="16"/>
          <w:szCs w:val="24"/>
        </w:rPr>
        <w:t xml:space="preserve"> </w:t>
      </w:r>
      <w:r w:rsidR="00A83BA7" w:rsidRPr="00196B3C">
        <w:rPr>
          <w:rFonts w:ascii="Times New Roman" w:hAnsi="Times New Roman" w:cs="Times New Roman"/>
          <w:i/>
          <w:color w:val="365F91" w:themeColor="accent1" w:themeShade="BF"/>
          <w:sz w:val="24"/>
          <w:szCs w:val="24"/>
        </w:rPr>
        <w:t>al.</w:t>
      </w:r>
      <w:r w:rsidR="00A83BA7" w:rsidRPr="00196B3C">
        <w:rPr>
          <w:rFonts w:ascii="Times New Roman" w:hAnsi="Times New Roman" w:cs="Times New Roman"/>
          <w:color w:val="365F91" w:themeColor="accent1" w:themeShade="BF"/>
          <w:sz w:val="24"/>
          <w:szCs w:val="24"/>
        </w:rPr>
        <w:t>,</w:t>
      </w:r>
      <w:r w:rsidR="00A83BA7" w:rsidRPr="00196B3C">
        <w:rPr>
          <w:rFonts w:ascii="Times New Roman" w:hAnsi="Times New Roman" w:cs="Times New Roman"/>
          <w:color w:val="365F91" w:themeColor="accent1" w:themeShade="BF"/>
          <w:sz w:val="16"/>
          <w:szCs w:val="24"/>
        </w:rPr>
        <w:t xml:space="preserve"> </w:t>
      </w:r>
      <w:r w:rsidR="00A83BA7" w:rsidRPr="00196B3C">
        <w:rPr>
          <w:rFonts w:ascii="Times New Roman" w:hAnsi="Times New Roman" w:cs="Times New Roman"/>
          <w:color w:val="365F91" w:themeColor="accent1" w:themeShade="BF"/>
          <w:sz w:val="24"/>
          <w:szCs w:val="24"/>
        </w:rPr>
        <w:t>2018</w:t>
      </w:r>
      <w:r w:rsidR="00A83BA7">
        <w:rPr>
          <w:rFonts w:ascii="Times New Roman" w:hAnsi="Times New Roman" w:cs="Times New Roman"/>
          <w:color w:val="365F91" w:themeColor="accent1" w:themeShade="BF"/>
          <w:sz w:val="24"/>
          <w:szCs w:val="24"/>
        </w:rPr>
        <w:t>:426</w:t>
      </w:r>
      <w:r w:rsidR="000654E7">
        <w:rPr>
          <w:rFonts w:ascii="Times New Roman" w:hAnsi="Times New Roman" w:cs="Times New Roman"/>
          <w:sz w:val="24"/>
          <w:szCs w:val="24"/>
        </w:rPr>
        <w:t>)</w:t>
      </w:r>
      <w:r w:rsidR="00413F31">
        <w:rPr>
          <w:rFonts w:ascii="Times New Roman" w:hAnsi="Times New Roman" w:cs="Times New Roman"/>
          <w:sz w:val="24"/>
          <w:szCs w:val="24"/>
        </w:rPr>
        <w:t>.</w:t>
      </w:r>
    </w:p>
    <w:p w:rsidR="0096400D" w:rsidRDefault="0096400D" w:rsidP="0096400D">
      <w:pPr>
        <w:spacing w:after="120" w:line="480" w:lineRule="auto"/>
        <w:ind w:firstLine="720"/>
        <w:jc w:val="both"/>
        <w:rPr>
          <w:rFonts w:ascii="Times New Roman" w:hAnsi="Times New Roman" w:cs="Times New Roman"/>
          <w:sz w:val="24"/>
          <w:szCs w:val="24"/>
        </w:rPr>
      </w:pPr>
      <w:r w:rsidRPr="00617B15">
        <w:rPr>
          <w:rFonts w:ascii="Times New Roman" w:hAnsi="Times New Roman" w:cs="Times New Roman"/>
          <w:sz w:val="24"/>
          <w:szCs w:val="24"/>
        </w:rPr>
        <w:t>Finally,</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the</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results</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of</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this</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study</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may</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also</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assist</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policy</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makers</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with</w:t>
      </w:r>
      <w:r w:rsidRPr="00617B15">
        <w:rPr>
          <w:rFonts w:ascii="Times New Roman" w:hAnsi="Times New Roman" w:cs="Times New Roman"/>
          <w:sz w:val="20"/>
          <w:szCs w:val="24"/>
        </w:rPr>
        <w:t xml:space="preserve"> </w:t>
      </w:r>
      <w:r>
        <w:rPr>
          <w:rFonts w:ascii="Times New Roman" w:hAnsi="Times New Roman" w:cs="Times New Roman"/>
          <w:sz w:val="24"/>
          <w:szCs w:val="24"/>
        </w:rPr>
        <w:t>gauging</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the</w:t>
      </w:r>
      <w:r w:rsidRPr="00617B15">
        <w:rPr>
          <w:rFonts w:ascii="Times New Roman" w:hAnsi="Times New Roman" w:cs="Times New Roman"/>
          <w:sz w:val="20"/>
          <w:szCs w:val="24"/>
        </w:rPr>
        <w:t xml:space="preserve"> </w:t>
      </w:r>
      <w:r w:rsidRPr="00617B15">
        <w:rPr>
          <w:rFonts w:ascii="Times New Roman" w:hAnsi="Times New Roman" w:cs="Times New Roman"/>
          <w:sz w:val="24"/>
          <w:szCs w:val="24"/>
        </w:rPr>
        <w:t xml:space="preserve">demand </w:t>
      </w:r>
      <w:r w:rsidRPr="00AE051C">
        <w:rPr>
          <w:rFonts w:ascii="Times New Roman" w:hAnsi="Times New Roman" w:cs="Times New Roman"/>
          <w:sz w:val="24"/>
          <w:szCs w:val="24"/>
        </w:rPr>
        <w:t>for trademark protection, especially when the pool of names to u</w:t>
      </w:r>
      <w:r w:rsidR="00AE051C">
        <w:rPr>
          <w:rFonts w:ascii="Times New Roman" w:hAnsi="Times New Roman" w:cs="Times New Roman"/>
          <w:sz w:val="24"/>
          <w:szCs w:val="24"/>
        </w:rPr>
        <w:t>tilise</w:t>
      </w:r>
      <w:r w:rsidRPr="00AE051C">
        <w:rPr>
          <w:rFonts w:ascii="Times New Roman" w:hAnsi="Times New Roman" w:cs="Times New Roman"/>
          <w:sz w:val="24"/>
          <w:szCs w:val="24"/>
        </w:rPr>
        <w:t xml:space="preserve"> as a mark is limited </w:t>
      </w:r>
      <w:r w:rsidR="00AE051C" w:rsidRPr="00AE051C">
        <w:rPr>
          <w:rFonts w:ascii="Times New Roman" w:hAnsi="Times New Roman" w:cs="Times New Roman"/>
          <w:sz w:val="24"/>
          <w:szCs w:val="24"/>
        </w:rPr>
        <w:t>and</w:t>
      </w:r>
      <w:r w:rsidR="00AE051C">
        <w:rPr>
          <w:rFonts w:ascii="Times New Roman" w:hAnsi="Times New Roman" w:cs="Times New Roman"/>
          <w:sz w:val="24"/>
          <w:szCs w:val="24"/>
        </w:rPr>
        <w:t xml:space="preserve"> therefore</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exhaustible</w:t>
      </w:r>
      <w:r w:rsidRPr="00617B15">
        <w:rPr>
          <w:rFonts w:ascii="Times New Roman" w:hAnsi="Times New Roman" w:cs="Times New Roman"/>
          <w:sz w:val="16"/>
          <w:szCs w:val="24"/>
        </w:rPr>
        <w:t xml:space="preserve"> </w:t>
      </w:r>
      <w:r>
        <w:rPr>
          <w:rFonts w:ascii="Times New Roman" w:hAnsi="Times New Roman" w:cs="Times New Roman"/>
          <w:sz w:val="24"/>
          <w:szCs w:val="24"/>
        </w:rPr>
        <w:t>(</w:t>
      </w:r>
      <w:r w:rsidRPr="00617B15">
        <w:rPr>
          <w:rFonts w:ascii="Times New Roman" w:hAnsi="Times New Roman" w:cs="Times New Roman"/>
          <w:sz w:val="24"/>
          <w:szCs w:val="24"/>
        </w:rPr>
        <w:t>as</w:t>
      </w:r>
      <w:r w:rsidRPr="00617B15">
        <w:rPr>
          <w:rFonts w:ascii="Times New Roman" w:hAnsi="Times New Roman" w:cs="Times New Roman"/>
          <w:sz w:val="16"/>
          <w:szCs w:val="24"/>
        </w:rPr>
        <w:t xml:space="preserve"> </w:t>
      </w:r>
      <w:r>
        <w:rPr>
          <w:rFonts w:ascii="Times New Roman" w:hAnsi="Times New Roman" w:cs="Times New Roman"/>
          <w:sz w:val="24"/>
          <w:szCs w:val="24"/>
        </w:rPr>
        <w:t>it</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is</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in</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the</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pharmaceutical</w:t>
      </w:r>
      <w:r w:rsidRPr="00617B15">
        <w:rPr>
          <w:rFonts w:ascii="Times New Roman" w:hAnsi="Times New Roman" w:cs="Times New Roman"/>
          <w:sz w:val="16"/>
          <w:szCs w:val="24"/>
        </w:rPr>
        <w:t xml:space="preserve"> </w:t>
      </w:r>
      <w:r>
        <w:rPr>
          <w:rFonts w:ascii="Times New Roman" w:hAnsi="Times New Roman" w:cs="Times New Roman"/>
          <w:sz w:val="24"/>
          <w:szCs w:val="24"/>
        </w:rPr>
        <w:t>sector)</w:t>
      </w:r>
      <w:r w:rsidRPr="00617B15">
        <w:rPr>
          <w:rFonts w:ascii="Times New Roman" w:hAnsi="Times New Roman" w:cs="Times New Roman"/>
          <w:sz w:val="24"/>
          <w:szCs w:val="24"/>
        </w:rPr>
        <w:t>.</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This</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is</w:t>
      </w:r>
      <w:r w:rsidRPr="00617B15">
        <w:rPr>
          <w:rFonts w:ascii="Times New Roman" w:hAnsi="Times New Roman" w:cs="Times New Roman"/>
          <w:sz w:val="16"/>
          <w:szCs w:val="24"/>
        </w:rPr>
        <w:t xml:space="preserve"> </w:t>
      </w:r>
      <w:r>
        <w:rPr>
          <w:rFonts w:ascii="Times New Roman" w:hAnsi="Times New Roman" w:cs="Times New Roman"/>
          <w:sz w:val="24"/>
          <w:szCs w:val="24"/>
        </w:rPr>
        <w:t>closely</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linked</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to</w:t>
      </w:r>
      <w:r w:rsidRPr="00617B15">
        <w:rPr>
          <w:rFonts w:ascii="Times New Roman" w:hAnsi="Times New Roman" w:cs="Times New Roman"/>
          <w:sz w:val="16"/>
          <w:szCs w:val="24"/>
        </w:rPr>
        <w:t xml:space="preserve"> </w:t>
      </w:r>
      <w:r w:rsidRPr="00617B15">
        <w:rPr>
          <w:rFonts w:ascii="Times New Roman" w:hAnsi="Times New Roman" w:cs="Times New Roman"/>
          <w:sz w:val="24"/>
          <w:szCs w:val="24"/>
        </w:rPr>
        <w:t xml:space="preserve">the problem </w:t>
      </w:r>
      <w:r w:rsidRPr="00AE051C">
        <w:rPr>
          <w:rFonts w:ascii="Times New Roman" w:hAnsi="Times New Roman" w:cs="Times New Roman"/>
          <w:sz w:val="24"/>
          <w:szCs w:val="24"/>
        </w:rPr>
        <w:t xml:space="preserve">of trademark cluttering outlined </w:t>
      </w:r>
      <w:r w:rsidR="00AE051C" w:rsidRPr="00AE051C">
        <w:rPr>
          <w:rFonts w:ascii="Times New Roman" w:hAnsi="Times New Roman" w:cs="Times New Roman"/>
          <w:sz w:val="24"/>
          <w:szCs w:val="24"/>
        </w:rPr>
        <w:t>above</w:t>
      </w:r>
      <w:r w:rsidRPr="00AE051C">
        <w:rPr>
          <w:rFonts w:ascii="Times New Roman" w:hAnsi="Times New Roman" w:cs="Times New Roman"/>
          <w:sz w:val="24"/>
          <w:szCs w:val="24"/>
        </w:rPr>
        <w:t xml:space="preserve"> (see </w:t>
      </w:r>
      <w:r w:rsidRPr="00AE051C">
        <w:rPr>
          <w:rFonts w:ascii="Times New Roman" w:hAnsi="Times New Roman" w:cs="Times New Roman"/>
          <w:color w:val="365F91" w:themeColor="accent1" w:themeShade="BF"/>
          <w:sz w:val="24"/>
          <w:szCs w:val="24"/>
        </w:rPr>
        <w:t>von Graevenitz, 2013</w:t>
      </w:r>
      <w:r w:rsidRPr="00AE051C">
        <w:rPr>
          <w:rFonts w:ascii="Times New Roman" w:hAnsi="Times New Roman" w:cs="Times New Roman"/>
          <w:sz w:val="24"/>
          <w:szCs w:val="24"/>
        </w:rPr>
        <w:t>), when trademark registers</w:t>
      </w:r>
      <w:r>
        <w:rPr>
          <w:rFonts w:ascii="Times New Roman" w:hAnsi="Times New Roman" w:cs="Times New Roman"/>
          <w:sz w:val="24"/>
          <w:szCs w:val="24"/>
        </w:rPr>
        <w:t xml:space="preserve"> are</w:t>
      </w:r>
      <w:r w:rsidRPr="00FC48EB">
        <w:rPr>
          <w:rFonts w:ascii="Times New Roman" w:hAnsi="Times New Roman" w:cs="Times New Roman"/>
          <w:sz w:val="18"/>
          <w:szCs w:val="24"/>
        </w:rPr>
        <w:t xml:space="preserve"> </w:t>
      </w:r>
      <w:r>
        <w:rPr>
          <w:rFonts w:ascii="Times New Roman" w:hAnsi="Times New Roman" w:cs="Times New Roman"/>
          <w:sz w:val="24"/>
          <w:szCs w:val="24"/>
        </w:rPr>
        <w:t>cluttered</w:t>
      </w:r>
      <w:r w:rsidRPr="00FC48EB">
        <w:rPr>
          <w:rFonts w:ascii="Times New Roman" w:hAnsi="Times New Roman" w:cs="Times New Roman"/>
          <w:sz w:val="18"/>
          <w:szCs w:val="24"/>
        </w:rPr>
        <w:t xml:space="preserve"> </w:t>
      </w:r>
      <w:r>
        <w:rPr>
          <w:rFonts w:ascii="Times New Roman" w:hAnsi="Times New Roman" w:cs="Times New Roman"/>
          <w:sz w:val="24"/>
          <w:szCs w:val="24"/>
        </w:rPr>
        <w:t>with</w:t>
      </w:r>
      <w:r w:rsidRPr="00FC48EB">
        <w:rPr>
          <w:rFonts w:ascii="Times New Roman" w:hAnsi="Times New Roman" w:cs="Times New Roman"/>
          <w:sz w:val="18"/>
          <w:szCs w:val="24"/>
        </w:rPr>
        <w:t xml:space="preserve"> </w:t>
      </w:r>
      <w:r>
        <w:rPr>
          <w:rFonts w:ascii="Times New Roman" w:hAnsi="Times New Roman" w:cs="Times New Roman"/>
          <w:sz w:val="24"/>
          <w:szCs w:val="24"/>
        </w:rPr>
        <w:t>marks</w:t>
      </w:r>
      <w:r w:rsidRPr="00FC48EB">
        <w:rPr>
          <w:rFonts w:ascii="Times New Roman" w:hAnsi="Times New Roman" w:cs="Times New Roman"/>
          <w:sz w:val="18"/>
          <w:szCs w:val="24"/>
        </w:rPr>
        <w:t xml:space="preserve"> </w:t>
      </w:r>
      <w:r>
        <w:rPr>
          <w:rFonts w:ascii="Times New Roman" w:hAnsi="Times New Roman" w:cs="Times New Roman"/>
          <w:sz w:val="24"/>
          <w:szCs w:val="24"/>
        </w:rPr>
        <w:t>that</w:t>
      </w:r>
      <w:r w:rsidRPr="00FC48EB">
        <w:rPr>
          <w:rFonts w:ascii="Times New Roman" w:hAnsi="Times New Roman" w:cs="Times New Roman"/>
          <w:sz w:val="18"/>
          <w:szCs w:val="24"/>
        </w:rPr>
        <w:t xml:space="preserve"> </w:t>
      </w:r>
      <w:r>
        <w:rPr>
          <w:rFonts w:ascii="Times New Roman" w:hAnsi="Times New Roman" w:cs="Times New Roman"/>
          <w:sz w:val="24"/>
          <w:szCs w:val="24"/>
        </w:rPr>
        <w:t>companies</w:t>
      </w:r>
      <w:r w:rsidRPr="00FC48EB">
        <w:rPr>
          <w:rFonts w:ascii="Times New Roman" w:hAnsi="Times New Roman" w:cs="Times New Roman"/>
          <w:sz w:val="18"/>
          <w:szCs w:val="24"/>
        </w:rPr>
        <w:t xml:space="preserve"> </w:t>
      </w:r>
      <w:r>
        <w:rPr>
          <w:rFonts w:ascii="Times New Roman" w:hAnsi="Times New Roman" w:cs="Times New Roman"/>
          <w:sz w:val="24"/>
          <w:szCs w:val="24"/>
        </w:rPr>
        <w:t>are</w:t>
      </w:r>
      <w:r w:rsidRPr="00FC48EB">
        <w:rPr>
          <w:rFonts w:ascii="Times New Roman" w:hAnsi="Times New Roman" w:cs="Times New Roman"/>
          <w:sz w:val="18"/>
          <w:szCs w:val="24"/>
        </w:rPr>
        <w:t xml:space="preserve"> </w:t>
      </w:r>
      <w:r>
        <w:rPr>
          <w:rFonts w:ascii="Times New Roman" w:hAnsi="Times New Roman" w:cs="Times New Roman"/>
          <w:sz w:val="24"/>
          <w:szCs w:val="24"/>
        </w:rPr>
        <w:t>unlikely</w:t>
      </w:r>
      <w:r w:rsidRPr="00FC48EB">
        <w:rPr>
          <w:rFonts w:ascii="Times New Roman" w:hAnsi="Times New Roman" w:cs="Times New Roman"/>
          <w:sz w:val="18"/>
          <w:szCs w:val="24"/>
        </w:rPr>
        <w:t xml:space="preserve"> </w:t>
      </w:r>
      <w:r>
        <w:rPr>
          <w:rFonts w:ascii="Times New Roman" w:hAnsi="Times New Roman" w:cs="Times New Roman"/>
          <w:sz w:val="24"/>
          <w:szCs w:val="24"/>
        </w:rPr>
        <w:t>to</w:t>
      </w:r>
      <w:r w:rsidRPr="00FC48EB">
        <w:rPr>
          <w:rFonts w:ascii="Times New Roman" w:hAnsi="Times New Roman" w:cs="Times New Roman"/>
          <w:sz w:val="18"/>
          <w:szCs w:val="24"/>
        </w:rPr>
        <w:t xml:space="preserve"> </w:t>
      </w:r>
      <w:r>
        <w:rPr>
          <w:rFonts w:ascii="Times New Roman" w:hAnsi="Times New Roman" w:cs="Times New Roman"/>
          <w:sz w:val="24"/>
          <w:szCs w:val="24"/>
        </w:rPr>
        <w:t>use.</w:t>
      </w:r>
      <w:r w:rsidRPr="00FC48EB">
        <w:rPr>
          <w:rFonts w:ascii="Times New Roman" w:hAnsi="Times New Roman" w:cs="Times New Roman"/>
          <w:sz w:val="18"/>
          <w:szCs w:val="24"/>
        </w:rPr>
        <w:t xml:space="preserve"> </w:t>
      </w:r>
      <w:r w:rsidRPr="00676F34">
        <w:rPr>
          <w:rFonts w:ascii="Times New Roman" w:hAnsi="Times New Roman" w:cs="Times New Roman"/>
          <w:sz w:val="24"/>
          <w:szCs w:val="24"/>
        </w:rPr>
        <w:t>In turn, by</w:t>
      </w:r>
      <w:r w:rsidRPr="00FC48EB">
        <w:rPr>
          <w:rFonts w:ascii="Times New Roman" w:hAnsi="Times New Roman" w:cs="Times New Roman"/>
          <w:sz w:val="18"/>
          <w:szCs w:val="24"/>
        </w:rPr>
        <w:t xml:space="preserve"> </w:t>
      </w:r>
      <w:r>
        <w:rPr>
          <w:rFonts w:ascii="Times New Roman" w:hAnsi="Times New Roman" w:cs="Times New Roman"/>
          <w:sz w:val="24"/>
          <w:szCs w:val="24"/>
        </w:rPr>
        <w:t>identifying</w:t>
      </w:r>
      <w:r w:rsidRPr="00FC48EB">
        <w:rPr>
          <w:rFonts w:ascii="Times New Roman" w:hAnsi="Times New Roman" w:cs="Times New Roman"/>
          <w:sz w:val="18"/>
          <w:szCs w:val="24"/>
        </w:rPr>
        <w:t xml:space="preserve"> </w:t>
      </w:r>
      <w:r>
        <w:rPr>
          <w:rFonts w:ascii="Times New Roman" w:hAnsi="Times New Roman" w:cs="Times New Roman"/>
          <w:sz w:val="24"/>
          <w:szCs w:val="24"/>
        </w:rPr>
        <w:t>less</w:t>
      </w:r>
      <w:r w:rsidRPr="00FC48EB">
        <w:rPr>
          <w:rFonts w:ascii="Times New Roman" w:hAnsi="Times New Roman" w:cs="Times New Roman"/>
          <w:sz w:val="18"/>
          <w:szCs w:val="24"/>
        </w:rPr>
        <w:t xml:space="preserve"> </w:t>
      </w:r>
      <w:r>
        <w:rPr>
          <w:rFonts w:ascii="Times New Roman" w:hAnsi="Times New Roman" w:cs="Times New Roman"/>
          <w:sz w:val="24"/>
          <w:szCs w:val="24"/>
        </w:rPr>
        <w:t>valuable</w:t>
      </w:r>
      <w:r w:rsidRPr="00FC48EB">
        <w:rPr>
          <w:rFonts w:ascii="Times New Roman" w:hAnsi="Times New Roman" w:cs="Times New Roman"/>
          <w:sz w:val="18"/>
          <w:szCs w:val="24"/>
        </w:rPr>
        <w:t xml:space="preserve"> </w:t>
      </w:r>
      <w:r>
        <w:rPr>
          <w:rFonts w:ascii="Times New Roman" w:hAnsi="Times New Roman" w:cs="Times New Roman"/>
          <w:sz w:val="24"/>
          <w:szCs w:val="24"/>
        </w:rPr>
        <w:t>marks,</w:t>
      </w:r>
      <w:r w:rsidRPr="00676F34">
        <w:rPr>
          <w:rFonts w:ascii="Times New Roman" w:hAnsi="Times New Roman" w:cs="Times New Roman"/>
          <w:sz w:val="24"/>
          <w:szCs w:val="24"/>
        </w:rPr>
        <w:t xml:space="preserve"> </w:t>
      </w:r>
      <w:r>
        <w:rPr>
          <w:rFonts w:ascii="Times New Roman" w:hAnsi="Times New Roman" w:cs="Times New Roman"/>
          <w:sz w:val="24"/>
          <w:szCs w:val="24"/>
        </w:rPr>
        <w:t>firms</w:t>
      </w:r>
      <w:r w:rsidRPr="00676F34">
        <w:rPr>
          <w:rFonts w:ascii="Times New Roman" w:hAnsi="Times New Roman" w:cs="Times New Roman"/>
          <w:sz w:val="24"/>
          <w:szCs w:val="24"/>
        </w:rPr>
        <w:t xml:space="preserve"> </w:t>
      </w:r>
      <w:r>
        <w:rPr>
          <w:rFonts w:ascii="Times New Roman" w:hAnsi="Times New Roman" w:cs="Times New Roman"/>
          <w:sz w:val="24"/>
          <w:szCs w:val="24"/>
        </w:rPr>
        <w:t>can</w:t>
      </w:r>
      <w:r w:rsidRPr="00676F34">
        <w:rPr>
          <w:rFonts w:ascii="Times New Roman" w:hAnsi="Times New Roman" w:cs="Times New Roman"/>
          <w:sz w:val="24"/>
          <w:szCs w:val="24"/>
        </w:rPr>
        <w:t xml:space="preserve"> </w:t>
      </w:r>
      <w:r>
        <w:rPr>
          <w:rFonts w:ascii="Times New Roman" w:hAnsi="Times New Roman" w:cs="Times New Roman"/>
          <w:sz w:val="24"/>
          <w:szCs w:val="24"/>
        </w:rPr>
        <w:t>also</w:t>
      </w:r>
      <w:r w:rsidRPr="00676F34">
        <w:rPr>
          <w:rFonts w:ascii="Times New Roman" w:hAnsi="Times New Roman" w:cs="Times New Roman"/>
          <w:sz w:val="24"/>
          <w:szCs w:val="24"/>
        </w:rPr>
        <w:t xml:space="preserve"> </w:t>
      </w:r>
      <w:r>
        <w:rPr>
          <w:rFonts w:ascii="Times New Roman" w:hAnsi="Times New Roman" w:cs="Times New Roman"/>
          <w:sz w:val="24"/>
          <w:szCs w:val="24"/>
        </w:rPr>
        <w:t>"cleanse"</w:t>
      </w:r>
      <w:r w:rsidRPr="00676F34">
        <w:rPr>
          <w:rFonts w:ascii="Times New Roman" w:hAnsi="Times New Roman" w:cs="Times New Roman"/>
          <w:sz w:val="24"/>
          <w:szCs w:val="24"/>
        </w:rPr>
        <w:t xml:space="preserve"> </w:t>
      </w:r>
      <w:r>
        <w:rPr>
          <w:rFonts w:ascii="Times New Roman" w:hAnsi="Times New Roman" w:cs="Times New Roman"/>
          <w:sz w:val="24"/>
          <w:szCs w:val="24"/>
        </w:rPr>
        <w:t>the</w:t>
      </w:r>
      <w:r w:rsidRPr="00676F34">
        <w:rPr>
          <w:rFonts w:ascii="Times New Roman" w:hAnsi="Times New Roman" w:cs="Times New Roman"/>
          <w:sz w:val="24"/>
          <w:szCs w:val="24"/>
        </w:rPr>
        <w:t xml:space="preserve"> </w:t>
      </w:r>
      <w:r>
        <w:rPr>
          <w:rFonts w:ascii="Times New Roman" w:hAnsi="Times New Roman" w:cs="Times New Roman"/>
          <w:sz w:val="24"/>
          <w:szCs w:val="24"/>
        </w:rPr>
        <w:t>trademark</w:t>
      </w:r>
      <w:r w:rsidRPr="00676F34">
        <w:rPr>
          <w:rFonts w:ascii="Times New Roman" w:hAnsi="Times New Roman" w:cs="Times New Roman"/>
          <w:sz w:val="24"/>
          <w:szCs w:val="24"/>
        </w:rPr>
        <w:t xml:space="preserve"> </w:t>
      </w:r>
      <w:r>
        <w:rPr>
          <w:rFonts w:ascii="Times New Roman" w:hAnsi="Times New Roman" w:cs="Times New Roman"/>
          <w:sz w:val="24"/>
          <w:szCs w:val="24"/>
        </w:rPr>
        <w:t>register</w:t>
      </w:r>
      <w:r w:rsidRPr="00676F34">
        <w:rPr>
          <w:rFonts w:ascii="Times New Roman" w:hAnsi="Times New Roman" w:cs="Times New Roman"/>
          <w:sz w:val="24"/>
          <w:szCs w:val="24"/>
        </w:rPr>
        <w:t xml:space="preserve"> </w:t>
      </w:r>
      <w:r>
        <w:rPr>
          <w:rFonts w:ascii="Times New Roman" w:hAnsi="Times New Roman" w:cs="Times New Roman"/>
          <w:sz w:val="24"/>
          <w:szCs w:val="24"/>
        </w:rPr>
        <w:t>by</w:t>
      </w:r>
      <w:r w:rsidRPr="00676F34">
        <w:rPr>
          <w:rFonts w:ascii="Times New Roman" w:hAnsi="Times New Roman" w:cs="Times New Roman"/>
          <w:sz w:val="24"/>
          <w:szCs w:val="24"/>
        </w:rPr>
        <w:t xml:space="preserve"> </w:t>
      </w:r>
      <w:r>
        <w:rPr>
          <w:rFonts w:ascii="Times New Roman" w:hAnsi="Times New Roman" w:cs="Times New Roman"/>
          <w:sz w:val="24"/>
          <w:szCs w:val="24"/>
        </w:rPr>
        <w:t>initiating</w:t>
      </w:r>
      <w:r w:rsidRPr="00676F34">
        <w:rPr>
          <w:rFonts w:ascii="Times New Roman" w:hAnsi="Times New Roman" w:cs="Times New Roman"/>
          <w:sz w:val="24"/>
          <w:szCs w:val="24"/>
        </w:rPr>
        <w:t xml:space="preserve"> </w:t>
      </w:r>
      <w:r>
        <w:rPr>
          <w:rFonts w:ascii="Times New Roman" w:hAnsi="Times New Roman" w:cs="Times New Roman"/>
          <w:sz w:val="24"/>
          <w:szCs w:val="24"/>
        </w:rPr>
        <w:t>cancellation</w:t>
      </w:r>
      <w:r w:rsidRPr="00676F34">
        <w:rPr>
          <w:rFonts w:ascii="Times New Roman" w:hAnsi="Times New Roman" w:cs="Times New Roman"/>
          <w:sz w:val="24"/>
          <w:szCs w:val="24"/>
        </w:rPr>
        <w:t xml:space="preserve"> </w:t>
      </w:r>
      <w:r>
        <w:rPr>
          <w:rFonts w:ascii="Times New Roman" w:hAnsi="Times New Roman" w:cs="Times New Roman"/>
          <w:sz w:val="24"/>
          <w:szCs w:val="24"/>
        </w:rPr>
        <w:t>proceedings,</w:t>
      </w:r>
      <w:r w:rsidRPr="00FC48EB">
        <w:rPr>
          <w:rFonts w:ascii="Times New Roman" w:hAnsi="Times New Roman" w:cs="Times New Roman"/>
          <w:sz w:val="14"/>
          <w:szCs w:val="24"/>
        </w:rPr>
        <w:t xml:space="preserve"> </w:t>
      </w:r>
      <w:r w:rsidRPr="00FC48EB">
        <w:rPr>
          <w:rFonts w:ascii="Times New Roman" w:hAnsi="Times New Roman" w:cs="Times New Roman"/>
          <w:sz w:val="24"/>
          <w:szCs w:val="24"/>
        </w:rPr>
        <w:t xml:space="preserve">thus reducing private costs of inventing a new </w:t>
      </w:r>
      <w:r>
        <w:rPr>
          <w:rFonts w:ascii="Times New Roman" w:hAnsi="Times New Roman" w:cs="Times New Roman"/>
          <w:sz w:val="24"/>
          <w:szCs w:val="24"/>
        </w:rPr>
        <w:t xml:space="preserve">product </w:t>
      </w:r>
      <w:r w:rsidRPr="00FC48EB">
        <w:rPr>
          <w:rFonts w:ascii="Times New Roman" w:hAnsi="Times New Roman" w:cs="Times New Roman"/>
          <w:sz w:val="24"/>
          <w:szCs w:val="24"/>
        </w:rPr>
        <w:t>name and registering it as a trademark.</w:t>
      </w:r>
    </w:p>
    <w:p w:rsidR="00874413" w:rsidRDefault="00874413" w:rsidP="0096400D">
      <w:pPr>
        <w:spacing w:after="120" w:line="480" w:lineRule="auto"/>
        <w:ind w:firstLine="720"/>
        <w:jc w:val="both"/>
        <w:rPr>
          <w:rFonts w:ascii="Times New Roman" w:hAnsi="Times New Roman" w:cs="Times New Roman"/>
          <w:sz w:val="24"/>
          <w:szCs w:val="24"/>
        </w:rPr>
      </w:pPr>
    </w:p>
    <w:p w:rsidR="00874413" w:rsidRDefault="00874413" w:rsidP="0096400D">
      <w:pPr>
        <w:spacing w:after="120" w:line="480" w:lineRule="auto"/>
        <w:ind w:firstLine="720"/>
        <w:jc w:val="both"/>
      </w:pPr>
    </w:p>
    <w:p w:rsidR="0096400D" w:rsidRPr="001032DB" w:rsidRDefault="0096400D" w:rsidP="0096400D">
      <w:pPr>
        <w:spacing w:after="120" w:line="480" w:lineRule="auto"/>
        <w:jc w:val="both"/>
        <w:rPr>
          <w:rFonts w:ascii="Times New Roman" w:hAnsi="Times New Roman" w:cs="Times New Roman"/>
          <w:i/>
          <w:sz w:val="24"/>
        </w:rPr>
      </w:pPr>
      <w:r w:rsidRPr="001032DB">
        <w:rPr>
          <w:rFonts w:ascii="Times New Roman" w:hAnsi="Times New Roman" w:cs="Times New Roman"/>
          <w:i/>
          <w:sz w:val="24"/>
        </w:rPr>
        <w:lastRenderedPageBreak/>
        <w:t>6.</w:t>
      </w:r>
      <w:r>
        <w:rPr>
          <w:rFonts w:ascii="Times New Roman" w:hAnsi="Times New Roman" w:cs="Times New Roman"/>
          <w:i/>
          <w:sz w:val="24"/>
        </w:rPr>
        <w:t>3</w:t>
      </w:r>
      <w:r w:rsidRPr="001032DB">
        <w:rPr>
          <w:rFonts w:ascii="Times New Roman" w:hAnsi="Times New Roman" w:cs="Times New Roman"/>
          <w:i/>
          <w:sz w:val="24"/>
        </w:rPr>
        <w:t>.</w:t>
      </w:r>
      <w:r w:rsidRPr="001032DB">
        <w:rPr>
          <w:rFonts w:ascii="Times New Roman" w:hAnsi="Times New Roman" w:cs="Times New Roman"/>
          <w:i/>
          <w:sz w:val="24"/>
        </w:rPr>
        <w:tab/>
      </w:r>
      <w:r>
        <w:rPr>
          <w:rFonts w:ascii="Times New Roman" w:hAnsi="Times New Roman" w:cs="Times New Roman"/>
          <w:i/>
          <w:sz w:val="24"/>
        </w:rPr>
        <w:t>L</w:t>
      </w:r>
      <w:r w:rsidRPr="001032DB">
        <w:rPr>
          <w:rFonts w:ascii="Times New Roman" w:hAnsi="Times New Roman" w:cs="Times New Roman"/>
          <w:i/>
          <w:sz w:val="24"/>
        </w:rPr>
        <w:t>imitations and directions for future research</w:t>
      </w:r>
    </w:p>
    <w:p w:rsidR="00874413" w:rsidRDefault="0096400D" w:rsidP="00874413">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Pr="00BB62BE">
        <w:rPr>
          <w:rFonts w:ascii="Times New Roman" w:hAnsi="Times New Roman" w:cs="Times New Roman"/>
          <w:sz w:val="18"/>
        </w:rPr>
        <w:t xml:space="preserve"> </w:t>
      </w:r>
      <w:r>
        <w:rPr>
          <w:rFonts w:ascii="Times New Roman" w:hAnsi="Times New Roman" w:cs="Times New Roman"/>
          <w:sz w:val="24"/>
          <w:szCs w:val="24"/>
        </w:rPr>
        <w:t>work</w:t>
      </w:r>
      <w:r w:rsidRPr="00BB62BE">
        <w:rPr>
          <w:rFonts w:ascii="Times New Roman" w:hAnsi="Times New Roman" w:cs="Times New Roman"/>
          <w:sz w:val="18"/>
        </w:rPr>
        <w:t xml:space="preserve"> </w:t>
      </w:r>
      <w:r w:rsidRPr="008514C9">
        <w:rPr>
          <w:rFonts w:ascii="Times New Roman" w:hAnsi="Times New Roman" w:cs="Times New Roman"/>
          <w:sz w:val="24"/>
          <w:szCs w:val="24"/>
        </w:rPr>
        <w:t>has</w:t>
      </w:r>
      <w:r w:rsidRPr="00BB62BE">
        <w:rPr>
          <w:rFonts w:ascii="Times New Roman" w:hAnsi="Times New Roman" w:cs="Times New Roman"/>
          <w:sz w:val="18"/>
        </w:rPr>
        <w:t xml:space="preserve"> </w:t>
      </w:r>
      <w:r>
        <w:rPr>
          <w:rFonts w:ascii="Times New Roman" w:hAnsi="Times New Roman" w:cs="Times New Roman"/>
          <w:sz w:val="24"/>
          <w:szCs w:val="24"/>
        </w:rPr>
        <w:t>some</w:t>
      </w:r>
      <w:r w:rsidRPr="00BB62BE">
        <w:rPr>
          <w:rFonts w:ascii="Times New Roman" w:hAnsi="Times New Roman" w:cs="Times New Roman"/>
          <w:sz w:val="18"/>
        </w:rPr>
        <w:t xml:space="preserve"> </w:t>
      </w:r>
      <w:r w:rsidRPr="008514C9">
        <w:rPr>
          <w:rFonts w:ascii="Times New Roman" w:hAnsi="Times New Roman" w:cs="Times New Roman"/>
          <w:sz w:val="24"/>
          <w:szCs w:val="24"/>
        </w:rPr>
        <w:t>limitations</w:t>
      </w:r>
      <w:r>
        <w:rPr>
          <w:rFonts w:ascii="Times New Roman" w:hAnsi="Times New Roman" w:cs="Times New Roman"/>
          <w:sz w:val="24"/>
          <w:szCs w:val="24"/>
        </w:rPr>
        <w:t>,</w:t>
      </w:r>
      <w:r w:rsidRPr="00BB62BE">
        <w:rPr>
          <w:rFonts w:ascii="Times New Roman" w:hAnsi="Times New Roman" w:cs="Times New Roman"/>
          <w:sz w:val="18"/>
        </w:rPr>
        <w:t xml:space="preserve"> </w:t>
      </w:r>
      <w:r>
        <w:rPr>
          <w:rFonts w:ascii="Times New Roman" w:hAnsi="Times New Roman" w:cs="Times New Roman"/>
          <w:sz w:val="24"/>
          <w:szCs w:val="24"/>
        </w:rPr>
        <w:t>whi</w:t>
      </w:r>
      <w:r w:rsidRPr="008514C9">
        <w:rPr>
          <w:rFonts w:ascii="Times New Roman" w:hAnsi="Times New Roman" w:cs="Times New Roman"/>
          <w:sz w:val="24"/>
          <w:szCs w:val="24"/>
        </w:rPr>
        <w:t>ch</w:t>
      </w:r>
      <w:r w:rsidRPr="00BB62BE">
        <w:rPr>
          <w:rFonts w:ascii="Times New Roman" w:hAnsi="Times New Roman" w:cs="Times New Roman"/>
          <w:sz w:val="18"/>
        </w:rPr>
        <w:t xml:space="preserve"> </w:t>
      </w:r>
      <w:r w:rsidRPr="008514C9">
        <w:rPr>
          <w:rFonts w:ascii="Times New Roman" w:hAnsi="Times New Roman" w:cs="Times New Roman"/>
          <w:sz w:val="24"/>
          <w:szCs w:val="24"/>
        </w:rPr>
        <w:t>future</w:t>
      </w:r>
      <w:r w:rsidRPr="00BB62BE">
        <w:rPr>
          <w:rFonts w:ascii="Times New Roman" w:hAnsi="Times New Roman" w:cs="Times New Roman"/>
          <w:sz w:val="18"/>
        </w:rPr>
        <w:t xml:space="preserve"> </w:t>
      </w:r>
      <w:r w:rsidRPr="008514C9">
        <w:rPr>
          <w:rFonts w:ascii="Times New Roman" w:hAnsi="Times New Roman" w:cs="Times New Roman"/>
          <w:sz w:val="24"/>
          <w:szCs w:val="24"/>
        </w:rPr>
        <w:t>research</w:t>
      </w:r>
      <w:r w:rsidRPr="00BB62BE">
        <w:rPr>
          <w:rFonts w:ascii="Times New Roman" w:hAnsi="Times New Roman" w:cs="Times New Roman"/>
          <w:sz w:val="18"/>
        </w:rPr>
        <w:t xml:space="preserve"> </w:t>
      </w:r>
      <w:r>
        <w:rPr>
          <w:rFonts w:ascii="Times New Roman" w:hAnsi="Times New Roman" w:cs="Times New Roman"/>
          <w:sz w:val="24"/>
          <w:szCs w:val="24"/>
        </w:rPr>
        <w:t>may</w:t>
      </w:r>
      <w:r w:rsidRPr="00BB62BE">
        <w:rPr>
          <w:rFonts w:ascii="Times New Roman" w:hAnsi="Times New Roman" w:cs="Times New Roman"/>
          <w:sz w:val="18"/>
        </w:rPr>
        <w:t xml:space="preserve"> </w:t>
      </w:r>
      <w:r w:rsidRPr="008514C9">
        <w:rPr>
          <w:rFonts w:ascii="Times New Roman" w:hAnsi="Times New Roman" w:cs="Times New Roman"/>
          <w:sz w:val="24"/>
          <w:szCs w:val="24"/>
        </w:rPr>
        <w:t>address.</w:t>
      </w:r>
      <w:r w:rsidRPr="00BB62BE">
        <w:rPr>
          <w:rFonts w:ascii="Times New Roman" w:hAnsi="Times New Roman" w:cs="Times New Roman"/>
          <w:sz w:val="18"/>
        </w:rPr>
        <w:t xml:space="preserve"> </w:t>
      </w:r>
      <w:r w:rsidRPr="008514C9">
        <w:rPr>
          <w:rFonts w:ascii="Times New Roman" w:hAnsi="Times New Roman" w:cs="Times New Roman"/>
          <w:sz w:val="24"/>
          <w:szCs w:val="24"/>
        </w:rPr>
        <w:t>A</w:t>
      </w:r>
      <w:r w:rsidRPr="00BB62BE">
        <w:rPr>
          <w:rFonts w:ascii="Times New Roman" w:hAnsi="Times New Roman" w:cs="Times New Roman"/>
          <w:sz w:val="18"/>
        </w:rPr>
        <w:t xml:space="preserve"> </w:t>
      </w:r>
      <w:r w:rsidRPr="008514C9">
        <w:rPr>
          <w:rFonts w:ascii="Times New Roman" w:hAnsi="Times New Roman" w:cs="Times New Roman"/>
          <w:sz w:val="24"/>
          <w:szCs w:val="24"/>
        </w:rPr>
        <w:t>standard</w:t>
      </w:r>
      <w:r w:rsidRPr="00BB62BE">
        <w:rPr>
          <w:rFonts w:ascii="Times New Roman" w:hAnsi="Times New Roman" w:cs="Times New Roman"/>
          <w:sz w:val="18"/>
        </w:rPr>
        <w:t xml:space="preserve"> </w:t>
      </w:r>
      <w:r w:rsidRPr="008514C9">
        <w:rPr>
          <w:rFonts w:ascii="Times New Roman" w:hAnsi="Times New Roman" w:cs="Times New Roman"/>
          <w:sz w:val="24"/>
          <w:szCs w:val="24"/>
        </w:rPr>
        <w:t>concern</w:t>
      </w:r>
      <w:r w:rsidRPr="00BB62BE">
        <w:rPr>
          <w:rFonts w:ascii="Times New Roman" w:hAnsi="Times New Roman" w:cs="Times New Roman"/>
          <w:sz w:val="18"/>
        </w:rPr>
        <w:t xml:space="preserve"> </w:t>
      </w:r>
      <w:r w:rsidRPr="008514C9">
        <w:rPr>
          <w:rFonts w:ascii="Times New Roman" w:hAnsi="Times New Roman" w:cs="Times New Roman"/>
          <w:sz w:val="24"/>
          <w:szCs w:val="24"/>
        </w:rPr>
        <w:t xml:space="preserve">regarding single-industry studies is that their results are not necessarily generalisable to other </w:t>
      </w:r>
      <w:r w:rsidRPr="00E97BC7">
        <w:rPr>
          <w:rFonts w:ascii="Times New Roman" w:hAnsi="Times New Roman" w:cs="Times New Roman"/>
          <w:sz w:val="24"/>
          <w:szCs w:val="24"/>
        </w:rPr>
        <w:t>economic</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sectors.</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In</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fact,</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some</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of</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the</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trademark</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characteristics</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that</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have</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been</w:t>
      </w:r>
      <w:r w:rsidRPr="00E97BC7">
        <w:rPr>
          <w:rFonts w:ascii="Times New Roman" w:hAnsi="Times New Roman" w:cs="Times New Roman"/>
          <w:sz w:val="18"/>
          <w:szCs w:val="24"/>
        </w:rPr>
        <w:t xml:space="preserve"> </w:t>
      </w:r>
      <w:r>
        <w:rPr>
          <w:rFonts w:ascii="Times New Roman" w:hAnsi="Times New Roman" w:cs="Times New Roman"/>
          <w:sz w:val="24"/>
          <w:szCs w:val="24"/>
        </w:rPr>
        <w:t>found</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not</w:t>
      </w:r>
      <w:r w:rsidRPr="00E97BC7">
        <w:rPr>
          <w:rFonts w:ascii="Times New Roman" w:hAnsi="Times New Roman" w:cs="Times New Roman"/>
          <w:sz w:val="18"/>
          <w:szCs w:val="24"/>
        </w:rPr>
        <w:t xml:space="preserve"> </w:t>
      </w:r>
      <w:r w:rsidRPr="00E97BC7">
        <w:rPr>
          <w:rFonts w:ascii="Times New Roman" w:hAnsi="Times New Roman" w:cs="Times New Roman"/>
          <w:sz w:val="24"/>
          <w:szCs w:val="24"/>
        </w:rPr>
        <w:t>to</w:t>
      </w:r>
      <w:r w:rsidRPr="00E97BC7">
        <w:rPr>
          <w:rFonts w:ascii="Times New Roman" w:hAnsi="Times New Roman" w:cs="Times New Roman"/>
          <w:sz w:val="18"/>
          <w:szCs w:val="24"/>
        </w:rPr>
        <w:t xml:space="preserve"> </w:t>
      </w:r>
      <w:r>
        <w:rPr>
          <w:rFonts w:ascii="Times New Roman" w:hAnsi="Times New Roman" w:cs="Times New Roman"/>
          <w:sz w:val="24"/>
          <w:szCs w:val="24"/>
        </w:rPr>
        <w:t>lead</w:t>
      </w:r>
      <w:r w:rsidRPr="000E23B6">
        <w:rPr>
          <w:rFonts w:ascii="Times New Roman" w:hAnsi="Times New Roman" w:cs="Times New Roman"/>
          <w:sz w:val="10"/>
          <w:szCs w:val="18"/>
        </w:rPr>
        <w:t xml:space="preserve"> </w:t>
      </w:r>
      <w:r w:rsidRPr="00E97BC7">
        <w:rPr>
          <w:rFonts w:ascii="Times New Roman" w:hAnsi="Times New Roman" w:cs="Times New Roman"/>
          <w:sz w:val="24"/>
          <w:szCs w:val="24"/>
        </w:rPr>
        <w:t>to any substantial value implications (that is, trademark breadth and acquired distinctiveness)</w:t>
      </w:r>
      <w:r w:rsidRPr="00BB62BE">
        <w:rPr>
          <w:rFonts w:ascii="Times New Roman" w:hAnsi="Times New Roman" w:cs="Times New Roman"/>
          <w:szCs w:val="24"/>
        </w:rPr>
        <w:t xml:space="preserve"> </w:t>
      </w:r>
      <w:r w:rsidRPr="008C3FC0">
        <w:rPr>
          <w:rFonts w:ascii="Times New Roman" w:hAnsi="Times New Roman" w:cs="Times New Roman"/>
          <w:sz w:val="24"/>
          <w:szCs w:val="24"/>
        </w:rPr>
        <w:t>may</w:t>
      </w:r>
      <w:r w:rsidRPr="008C3FC0">
        <w:rPr>
          <w:rFonts w:ascii="Times New Roman" w:hAnsi="Times New Roman" w:cs="Times New Roman"/>
          <w:szCs w:val="24"/>
        </w:rPr>
        <w:t xml:space="preserve"> </w:t>
      </w:r>
      <w:r w:rsidRPr="008C3FC0">
        <w:rPr>
          <w:rFonts w:ascii="Times New Roman" w:hAnsi="Times New Roman" w:cs="Times New Roman"/>
          <w:sz w:val="24"/>
          <w:szCs w:val="24"/>
        </w:rPr>
        <w:t>show</w:t>
      </w:r>
      <w:r w:rsidRPr="008C3FC0">
        <w:rPr>
          <w:rFonts w:ascii="Times New Roman" w:hAnsi="Times New Roman" w:cs="Times New Roman"/>
          <w:szCs w:val="24"/>
        </w:rPr>
        <w:t xml:space="preserve"> </w:t>
      </w:r>
      <w:r w:rsidRPr="008C3FC0">
        <w:rPr>
          <w:rFonts w:ascii="Times New Roman" w:hAnsi="Times New Roman" w:cs="Times New Roman"/>
          <w:sz w:val="24"/>
          <w:szCs w:val="24"/>
        </w:rPr>
        <w:t>more</w:t>
      </w:r>
      <w:r w:rsidRPr="008C3FC0">
        <w:rPr>
          <w:rFonts w:ascii="Times New Roman" w:hAnsi="Times New Roman" w:cs="Times New Roman"/>
          <w:szCs w:val="24"/>
        </w:rPr>
        <w:t xml:space="preserve"> </w:t>
      </w:r>
      <w:r w:rsidR="008C3FC0" w:rsidRPr="008C3FC0">
        <w:rPr>
          <w:rFonts w:ascii="Times New Roman" w:hAnsi="Times New Roman" w:cs="Times New Roman"/>
          <w:sz w:val="24"/>
          <w:szCs w:val="24"/>
        </w:rPr>
        <w:t>positive</w:t>
      </w:r>
      <w:r w:rsidRPr="008C3FC0">
        <w:rPr>
          <w:rFonts w:ascii="Times New Roman" w:hAnsi="Times New Roman" w:cs="Times New Roman"/>
          <w:szCs w:val="24"/>
        </w:rPr>
        <w:t xml:space="preserve"> </w:t>
      </w:r>
      <w:r w:rsidRPr="008C3FC0">
        <w:rPr>
          <w:rFonts w:ascii="Times New Roman" w:hAnsi="Times New Roman" w:cs="Times New Roman"/>
          <w:sz w:val="24"/>
          <w:szCs w:val="24"/>
        </w:rPr>
        <w:t>results</w:t>
      </w:r>
      <w:r w:rsidRPr="008C3FC0">
        <w:rPr>
          <w:rFonts w:ascii="Times New Roman" w:hAnsi="Times New Roman" w:cs="Times New Roman"/>
          <w:szCs w:val="24"/>
        </w:rPr>
        <w:t xml:space="preserve"> </w:t>
      </w:r>
      <w:r w:rsidRPr="008C3FC0">
        <w:rPr>
          <w:rFonts w:ascii="Times New Roman" w:hAnsi="Times New Roman" w:cs="Times New Roman"/>
          <w:sz w:val="24"/>
          <w:szCs w:val="24"/>
        </w:rPr>
        <w:t>in</w:t>
      </w:r>
      <w:r w:rsidRPr="008C3FC0">
        <w:rPr>
          <w:rFonts w:ascii="Times New Roman" w:hAnsi="Times New Roman" w:cs="Times New Roman"/>
          <w:szCs w:val="24"/>
        </w:rPr>
        <w:t xml:space="preserve"> </w:t>
      </w:r>
      <w:r w:rsidRPr="008C3FC0">
        <w:rPr>
          <w:rFonts w:ascii="Times New Roman" w:hAnsi="Times New Roman" w:cs="Times New Roman"/>
          <w:sz w:val="24"/>
          <w:szCs w:val="24"/>
        </w:rPr>
        <w:t>a</w:t>
      </w:r>
      <w:r w:rsidRPr="008C3FC0">
        <w:rPr>
          <w:rFonts w:ascii="Times New Roman" w:hAnsi="Times New Roman" w:cs="Times New Roman"/>
          <w:szCs w:val="24"/>
        </w:rPr>
        <w:t xml:space="preserve"> </w:t>
      </w:r>
      <w:r w:rsidRPr="008C3FC0">
        <w:rPr>
          <w:rFonts w:ascii="Times New Roman" w:hAnsi="Times New Roman" w:cs="Times New Roman"/>
          <w:sz w:val="24"/>
          <w:szCs w:val="24"/>
        </w:rPr>
        <w:t>non-pharmaceutical</w:t>
      </w:r>
      <w:r w:rsidRPr="008C3FC0">
        <w:rPr>
          <w:rFonts w:ascii="Times New Roman" w:hAnsi="Times New Roman" w:cs="Times New Roman"/>
          <w:szCs w:val="24"/>
        </w:rPr>
        <w:t xml:space="preserve"> </w:t>
      </w:r>
      <w:r w:rsidRPr="008C3FC0">
        <w:rPr>
          <w:rFonts w:ascii="Times New Roman" w:hAnsi="Times New Roman" w:cs="Times New Roman"/>
          <w:sz w:val="24"/>
          <w:szCs w:val="24"/>
        </w:rPr>
        <w:t>context.</w:t>
      </w:r>
      <w:r w:rsidRPr="008C3FC0">
        <w:rPr>
          <w:rFonts w:ascii="Times New Roman" w:hAnsi="Times New Roman" w:cs="Times New Roman"/>
          <w:szCs w:val="24"/>
        </w:rPr>
        <w:t xml:space="preserve"> </w:t>
      </w:r>
      <w:r w:rsidRPr="008C3FC0">
        <w:rPr>
          <w:rFonts w:ascii="Times New Roman" w:hAnsi="Times New Roman" w:cs="Times New Roman"/>
          <w:sz w:val="24"/>
          <w:szCs w:val="24"/>
        </w:rPr>
        <w:t>Prior</w:t>
      </w:r>
      <w:r w:rsidRPr="008C3FC0">
        <w:rPr>
          <w:rFonts w:ascii="Times New Roman" w:hAnsi="Times New Roman" w:cs="Times New Roman"/>
          <w:szCs w:val="24"/>
        </w:rPr>
        <w:t xml:space="preserve"> </w:t>
      </w:r>
      <w:r w:rsidRPr="008C3FC0">
        <w:rPr>
          <w:rFonts w:ascii="Times New Roman" w:hAnsi="Times New Roman" w:cs="Times New Roman"/>
          <w:sz w:val="24"/>
          <w:szCs w:val="24"/>
        </w:rPr>
        <w:t>trademark</w:t>
      </w:r>
      <w:r w:rsidRPr="008C3FC0">
        <w:rPr>
          <w:rFonts w:ascii="Times New Roman" w:hAnsi="Times New Roman" w:cs="Times New Roman"/>
          <w:szCs w:val="24"/>
        </w:rPr>
        <w:t xml:space="preserve"> </w:t>
      </w:r>
      <w:r w:rsidRPr="008C3FC0">
        <w:rPr>
          <w:rFonts w:ascii="Times New Roman" w:hAnsi="Times New Roman" w:cs="Times New Roman"/>
          <w:sz w:val="24"/>
          <w:szCs w:val="24"/>
        </w:rPr>
        <w:t>research</w:t>
      </w:r>
      <w:r w:rsidRPr="008C3FC0">
        <w:rPr>
          <w:rFonts w:ascii="Times New Roman" w:hAnsi="Times New Roman" w:cs="Times New Roman"/>
          <w:szCs w:val="24"/>
        </w:rPr>
        <w:t xml:space="preserve"> </w:t>
      </w:r>
      <w:r w:rsidRPr="008C3FC0">
        <w:rPr>
          <w:rFonts w:ascii="Times New Roman" w:hAnsi="Times New Roman" w:cs="Times New Roman"/>
          <w:sz w:val="24"/>
          <w:szCs w:val="24"/>
        </w:rPr>
        <w:t>has</w:t>
      </w:r>
      <w:r>
        <w:rPr>
          <w:rFonts w:ascii="Times New Roman" w:hAnsi="Times New Roman" w:cs="Times New Roman"/>
          <w:sz w:val="24"/>
          <w:szCs w:val="24"/>
        </w:rPr>
        <w:t xml:space="preserve"> also</w:t>
      </w:r>
      <w:r w:rsidRPr="008514C9">
        <w:rPr>
          <w:rFonts w:ascii="Times New Roman" w:hAnsi="Times New Roman" w:cs="Times New Roman"/>
          <w:sz w:val="24"/>
          <w:szCs w:val="24"/>
        </w:rPr>
        <w:t xml:space="preserve"> pointed to the fact that the intensity of trademarking exhibits strong ind</w:t>
      </w:r>
      <w:r>
        <w:rPr>
          <w:rFonts w:ascii="Times New Roman" w:hAnsi="Times New Roman" w:cs="Times New Roman"/>
          <w:sz w:val="24"/>
          <w:szCs w:val="24"/>
        </w:rPr>
        <w:t>u</w:t>
      </w:r>
      <w:r w:rsidRPr="008514C9">
        <w:rPr>
          <w:rFonts w:ascii="Times New Roman" w:hAnsi="Times New Roman" w:cs="Times New Roman"/>
          <w:sz w:val="24"/>
          <w:szCs w:val="24"/>
        </w:rPr>
        <w:t>stry dependence (</w:t>
      </w:r>
      <w:r>
        <w:rPr>
          <w:rFonts w:ascii="Times New Roman" w:hAnsi="Times New Roman" w:cs="Times New Roman"/>
          <w:sz w:val="24"/>
          <w:szCs w:val="24"/>
        </w:rPr>
        <w:t>e.g.,</w:t>
      </w:r>
      <w:r w:rsidRPr="008514C9">
        <w:rPr>
          <w:rFonts w:ascii="Times New Roman" w:hAnsi="Times New Roman" w:cs="Times New Roman"/>
          <w:sz w:val="24"/>
          <w:szCs w:val="24"/>
        </w:rPr>
        <w:t xml:space="preserve"> </w:t>
      </w:r>
      <w:r w:rsidRPr="008514C9">
        <w:rPr>
          <w:rFonts w:ascii="Times New Roman" w:hAnsi="Times New Roman" w:cs="Times New Roman"/>
          <w:color w:val="365F91" w:themeColor="accent1" w:themeShade="BF"/>
          <w:sz w:val="24"/>
          <w:szCs w:val="24"/>
        </w:rPr>
        <w:t>Greenhalgh and Rogers, 2006a</w:t>
      </w:r>
      <w:r w:rsidRPr="008514C9">
        <w:rPr>
          <w:rFonts w:ascii="Times New Roman" w:hAnsi="Times New Roman" w:cs="Times New Roman"/>
          <w:sz w:val="24"/>
          <w:szCs w:val="24"/>
        </w:rPr>
        <w:t xml:space="preserve">; </w:t>
      </w:r>
      <w:r w:rsidRPr="008514C9">
        <w:rPr>
          <w:rFonts w:ascii="Times New Roman" w:hAnsi="Times New Roman" w:cs="Times New Roman"/>
          <w:color w:val="365F91" w:themeColor="accent1" w:themeShade="BF"/>
          <w:sz w:val="24"/>
          <w:szCs w:val="24"/>
        </w:rPr>
        <w:t>2012</w:t>
      </w:r>
      <w:r w:rsidRPr="008514C9">
        <w:rPr>
          <w:rFonts w:ascii="Times New Roman" w:hAnsi="Times New Roman" w:cs="Times New Roman"/>
          <w:sz w:val="24"/>
          <w:szCs w:val="24"/>
        </w:rPr>
        <w:t>).</w:t>
      </w:r>
      <w:r>
        <w:rPr>
          <w:rFonts w:ascii="Times New Roman" w:hAnsi="Times New Roman" w:cs="Times New Roman"/>
          <w:sz w:val="24"/>
          <w:szCs w:val="24"/>
        </w:rPr>
        <w:t xml:space="preserve"> </w:t>
      </w:r>
      <w:r w:rsidRPr="008514C9">
        <w:rPr>
          <w:rFonts w:ascii="Times New Roman" w:hAnsi="Times New Roman" w:cs="Times New Roman"/>
          <w:sz w:val="24"/>
          <w:szCs w:val="24"/>
        </w:rPr>
        <w:t xml:space="preserve">More work is therefore needed to verify whether </w:t>
      </w:r>
      <w:r w:rsidRPr="008C3FC0">
        <w:rPr>
          <w:rFonts w:ascii="Times New Roman" w:hAnsi="Times New Roman" w:cs="Times New Roman"/>
          <w:sz w:val="24"/>
          <w:szCs w:val="24"/>
        </w:rPr>
        <w:t>the patterns identified in this empirical setting can be observed in other trademark-intensive</w:t>
      </w:r>
      <w:r w:rsidRPr="008514C9">
        <w:rPr>
          <w:rFonts w:ascii="Times New Roman" w:hAnsi="Times New Roman" w:cs="Times New Roman"/>
          <w:sz w:val="24"/>
          <w:szCs w:val="24"/>
        </w:rPr>
        <w:t xml:space="preserve"> </w:t>
      </w:r>
      <w:r>
        <w:rPr>
          <w:rFonts w:ascii="Times New Roman" w:hAnsi="Times New Roman" w:cs="Times New Roman"/>
          <w:sz w:val="24"/>
          <w:szCs w:val="24"/>
        </w:rPr>
        <w:t>industries</w:t>
      </w:r>
      <w:r w:rsidRPr="008514C9">
        <w:rPr>
          <w:rFonts w:ascii="Times New Roman" w:hAnsi="Times New Roman" w:cs="Times New Roman"/>
          <w:sz w:val="24"/>
          <w:szCs w:val="24"/>
        </w:rPr>
        <w:t>.</w:t>
      </w:r>
      <w:r>
        <w:rPr>
          <w:rFonts w:ascii="Times New Roman" w:hAnsi="Times New Roman" w:cs="Times New Roman"/>
          <w:sz w:val="24"/>
          <w:szCs w:val="24"/>
        </w:rPr>
        <w:t xml:space="preserve"> </w:t>
      </w:r>
      <w:r w:rsidRPr="00D84107">
        <w:rPr>
          <w:rFonts w:ascii="Times New Roman" w:hAnsi="Times New Roman" w:cs="Times New Roman"/>
          <w:sz w:val="24"/>
          <w:szCs w:val="24"/>
        </w:rPr>
        <w:t xml:space="preserve">Another peculiarity of this research is that it </w:t>
      </w:r>
      <w:r>
        <w:rPr>
          <w:rFonts w:ascii="Times New Roman" w:hAnsi="Times New Roman" w:cs="Times New Roman"/>
          <w:sz w:val="24"/>
          <w:szCs w:val="24"/>
        </w:rPr>
        <w:t>exclusively focuses</w:t>
      </w:r>
      <w:r w:rsidRPr="00D84107">
        <w:rPr>
          <w:rFonts w:ascii="Times New Roman" w:hAnsi="Times New Roman" w:cs="Times New Roman"/>
          <w:sz w:val="24"/>
          <w:szCs w:val="24"/>
        </w:rPr>
        <w:t xml:space="preserve"> on large publicly</w:t>
      </w:r>
      <w:r w:rsidR="008C3FC0">
        <w:rPr>
          <w:rFonts w:ascii="Times New Roman" w:hAnsi="Times New Roman" w:cs="Times New Roman"/>
          <w:sz w:val="24"/>
          <w:szCs w:val="24"/>
        </w:rPr>
        <w:t xml:space="preserve"> </w:t>
      </w:r>
      <w:r w:rsidRPr="00D84107">
        <w:rPr>
          <w:rFonts w:ascii="Times New Roman" w:hAnsi="Times New Roman" w:cs="Times New Roman"/>
          <w:sz w:val="24"/>
          <w:szCs w:val="24"/>
        </w:rPr>
        <w:t>traded</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companies,</w:t>
      </w:r>
      <w:r w:rsidRPr="008C3FC0">
        <w:rPr>
          <w:rFonts w:ascii="Times New Roman" w:hAnsi="Times New Roman" w:cs="Times New Roman"/>
          <w:sz w:val="12"/>
          <w:szCs w:val="16"/>
        </w:rPr>
        <w:t xml:space="preserve"> </w:t>
      </w:r>
      <w:r>
        <w:rPr>
          <w:rFonts w:ascii="Times New Roman" w:hAnsi="Times New Roman" w:cs="Times New Roman"/>
          <w:sz w:val="24"/>
          <w:szCs w:val="24"/>
        </w:rPr>
        <w:t>thus</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leaving</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relatively</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unexplored</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the</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trademark</w:t>
      </w:r>
      <w:r>
        <w:rPr>
          <w:rFonts w:ascii="Times New Roman" w:hAnsi="Times New Roman" w:cs="Times New Roman"/>
          <w:sz w:val="24"/>
          <w:szCs w:val="24"/>
        </w:rPr>
        <w:t>ing</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behavio</w:t>
      </w:r>
      <w:r w:rsidR="008C3FC0">
        <w:rPr>
          <w:rFonts w:ascii="Times New Roman" w:hAnsi="Times New Roman" w:cs="Times New Roman"/>
          <w:sz w:val="24"/>
          <w:szCs w:val="24"/>
        </w:rPr>
        <w:t>u</w:t>
      </w:r>
      <w:r w:rsidRPr="00D84107">
        <w:rPr>
          <w:rFonts w:ascii="Times New Roman" w:hAnsi="Times New Roman" w:cs="Times New Roman"/>
          <w:sz w:val="24"/>
          <w:szCs w:val="24"/>
        </w:rPr>
        <w:t>r</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of</w:t>
      </w:r>
      <w:r w:rsidRPr="008C3FC0">
        <w:rPr>
          <w:rFonts w:ascii="Times New Roman" w:hAnsi="Times New Roman" w:cs="Times New Roman"/>
          <w:sz w:val="12"/>
          <w:szCs w:val="16"/>
        </w:rPr>
        <w:t xml:space="preserve"> </w:t>
      </w:r>
      <w:r w:rsidRPr="00D84107">
        <w:rPr>
          <w:rFonts w:ascii="Times New Roman" w:hAnsi="Times New Roman" w:cs="Times New Roman"/>
          <w:sz w:val="24"/>
          <w:szCs w:val="24"/>
        </w:rPr>
        <w:t>private</w:t>
      </w:r>
      <w:r w:rsidRPr="008C3FC0">
        <w:rPr>
          <w:rFonts w:ascii="Times New Roman" w:hAnsi="Times New Roman" w:cs="Times New Roman"/>
          <w:sz w:val="12"/>
          <w:szCs w:val="16"/>
        </w:rPr>
        <w:t xml:space="preserve"> </w:t>
      </w:r>
      <w:r>
        <w:rPr>
          <w:rFonts w:ascii="Times New Roman" w:hAnsi="Times New Roman" w:cs="Times New Roman"/>
          <w:sz w:val="24"/>
          <w:szCs w:val="24"/>
        </w:rPr>
        <w:t>firms</w:t>
      </w:r>
      <w:r w:rsidRPr="00DF48CD">
        <w:rPr>
          <w:rFonts w:ascii="Times New Roman" w:hAnsi="Times New Roman" w:cs="Times New Roman"/>
          <w:sz w:val="20"/>
          <w:szCs w:val="24"/>
        </w:rPr>
        <w:t xml:space="preserve"> </w:t>
      </w:r>
      <w:r w:rsidRPr="00D84107">
        <w:rPr>
          <w:rFonts w:ascii="Times New Roman" w:hAnsi="Times New Roman" w:cs="Times New Roman"/>
          <w:sz w:val="24"/>
          <w:szCs w:val="24"/>
        </w:rPr>
        <w:t>and/or</w:t>
      </w:r>
      <w:r w:rsidRPr="0011219A">
        <w:rPr>
          <w:rFonts w:ascii="Times New Roman" w:hAnsi="Times New Roman" w:cs="Times New Roman"/>
          <w:sz w:val="12"/>
          <w:szCs w:val="16"/>
        </w:rPr>
        <w:t xml:space="preserve"> </w:t>
      </w:r>
      <w:r w:rsidRPr="00D84107">
        <w:rPr>
          <w:rFonts w:ascii="Times New Roman" w:hAnsi="Times New Roman" w:cs="Times New Roman"/>
          <w:sz w:val="24"/>
          <w:szCs w:val="24"/>
        </w:rPr>
        <w:t>small</w:t>
      </w:r>
      <w:r w:rsidRPr="0011219A">
        <w:rPr>
          <w:rFonts w:ascii="Times New Roman" w:hAnsi="Times New Roman" w:cs="Times New Roman"/>
          <w:sz w:val="12"/>
          <w:szCs w:val="16"/>
        </w:rPr>
        <w:t xml:space="preserve"> </w:t>
      </w:r>
      <w:r w:rsidRPr="00D84107">
        <w:rPr>
          <w:rFonts w:ascii="Times New Roman" w:hAnsi="Times New Roman" w:cs="Times New Roman"/>
          <w:sz w:val="24"/>
          <w:szCs w:val="24"/>
        </w:rPr>
        <w:t>and</w:t>
      </w:r>
      <w:r w:rsidRPr="0011219A">
        <w:rPr>
          <w:rFonts w:ascii="Times New Roman" w:hAnsi="Times New Roman" w:cs="Times New Roman"/>
          <w:sz w:val="12"/>
          <w:szCs w:val="16"/>
        </w:rPr>
        <w:t xml:space="preserve"> </w:t>
      </w:r>
      <w:r w:rsidRPr="00D84107">
        <w:rPr>
          <w:rFonts w:ascii="Times New Roman" w:hAnsi="Times New Roman" w:cs="Times New Roman"/>
          <w:sz w:val="24"/>
          <w:szCs w:val="24"/>
        </w:rPr>
        <w:t>medium-sized</w:t>
      </w:r>
      <w:r w:rsidRPr="0011219A">
        <w:rPr>
          <w:rFonts w:ascii="Times New Roman" w:hAnsi="Times New Roman" w:cs="Times New Roman"/>
          <w:sz w:val="12"/>
          <w:szCs w:val="16"/>
        </w:rPr>
        <w:t xml:space="preserve"> </w:t>
      </w:r>
      <w:r w:rsidRPr="00D84107">
        <w:rPr>
          <w:rFonts w:ascii="Times New Roman" w:hAnsi="Times New Roman" w:cs="Times New Roman"/>
          <w:sz w:val="24"/>
          <w:szCs w:val="24"/>
        </w:rPr>
        <w:t>enterprises.</w:t>
      </w:r>
      <w:r w:rsidRPr="0011219A">
        <w:rPr>
          <w:rFonts w:ascii="Times New Roman" w:hAnsi="Times New Roman" w:cs="Times New Roman"/>
          <w:sz w:val="12"/>
          <w:szCs w:val="16"/>
        </w:rPr>
        <w:t xml:space="preserve"> </w:t>
      </w:r>
      <w:r>
        <w:rPr>
          <w:rFonts w:ascii="Times New Roman" w:hAnsi="Times New Roman" w:cs="Times New Roman"/>
          <w:sz w:val="24"/>
          <w:szCs w:val="24"/>
        </w:rPr>
        <w:t>Since</w:t>
      </w:r>
      <w:r w:rsidRPr="0011219A">
        <w:rPr>
          <w:rFonts w:ascii="Times New Roman" w:hAnsi="Times New Roman" w:cs="Times New Roman"/>
          <w:sz w:val="12"/>
          <w:szCs w:val="16"/>
        </w:rPr>
        <w:t xml:space="preserve"> </w:t>
      </w:r>
      <w:r>
        <w:rPr>
          <w:rFonts w:ascii="Times New Roman" w:hAnsi="Times New Roman" w:cs="Times New Roman"/>
          <w:sz w:val="24"/>
          <w:szCs w:val="24"/>
        </w:rPr>
        <w:t>such</w:t>
      </w:r>
      <w:r w:rsidRPr="0011219A">
        <w:rPr>
          <w:rFonts w:ascii="Times New Roman" w:hAnsi="Times New Roman" w:cs="Times New Roman"/>
          <w:sz w:val="12"/>
          <w:szCs w:val="16"/>
        </w:rPr>
        <w:t xml:space="preserve"> </w:t>
      </w:r>
      <w:r>
        <w:rPr>
          <w:rFonts w:ascii="Times New Roman" w:hAnsi="Times New Roman" w:cs="Times New Roman"/>
          <w:sz w:val="24"/>
          <w:szCs w:val="24"/>
        </w:rPr>
        <w:t>organisations</w:t>
      </w:r>
      <w:r w:rsidRPr="0011219A">
        <w:rPr>
          <w:rFonts w:ascii="Times New Roman" w:hAnsi="Times New Roman" w:cs="Times New Roman"/>
          <w:sz w:val="12"/>
          <w:szCs w:val="16"/>
        </w:rPr>
        <w:t xml:space="preserve"> </w:t>
      </w:r>
      <w:r>
        <w:rPr>
          <w:rFonts w:ascii="Times New Roman" w:hAnsi="Times New Roman" w:cs="Times New Roman"/>
          <w:sz w:val="24"/>
          <w:szCs w:val="24"/>
        </w:rPr>
        <w:t>may</w:t>
      </w:r>
      <w:r w:rsidRPr="0011219A">
        <w:rPr>
          <w:rFonts w:ascii="Times New Roman" w:hAnsi="Times New Roman" w:cs="Times New Roman"/>
          <w:sz w:val="12"/>
          <w:szCs w:val="16"/>
        </w:rPr>
        <w:t xml:space="preserve"> </w:t>
      </w:r>
      <w:r>
        <w:rPr>
          <w:rFonts w:ascii="Times New Roman" w:hAnsi="Times New Roman" w:cs="Times New Roman"/>
          <w:sz w:val="24"/>
          <w:szCs w:val="24"/>
        </w:rPr>
        <w:t>have</w:t>
      </w:r>
      <w:r w:rsidRPr="0011219A">
        <w:rPr>
          <w:rFonts w:ascii="Times New Roman" w:hAnsi="Times New Roman" w:cs="Times New Roman"/>
          <w:sz w:val="12"/>
          <w:szCs w:val="16"/>
        </w:rPr>
        <w:t xml:space="preserve"> </w:t>
      </w:r>
      <w:r>
        <w:rPr>
          <w:rFonts w:ascii="Times New Roman" w:hAnsi="Times New Roman" w:cs="Times New Roman"/>
          <w:sz w:val="24"/>
          <w:szCs w:val="24"/>
        </w:rPr>
        <w:t>different</w:t>
      </w:r>
      <w:r w:rsidRPr="0011219A">
        <w:rPr>
          <w:rFonts w:ascii="Times New Roman" w:hAnsi="Times New Roman" w:cs="Times New Roman"/>
          <w:sz w:val="12"/>
          <w:szCs w:val="16"/>
        </w:rPr>
        <w:t xml:space="preserve"> </w:t>
      </w:r>
      <w:r>
        <w:rPr>
          <w:rFonts w:ascii="Times New Roman" w:hAnsi="Times New Roman" w:cs="Times New Roman"/>
          <w:sz w:val="24"/>
          <w:szCs w:val="24"/>
        </w:rPr>
        <w:t xml:space="preserve">motives </w:t>
      </w:r>
      <w:r w:rsidRPr="0011219A">
        <w:rPr>
          <w:rFonts w:ascii="Times New Roman" w:hAnsi="Times New Roman" w:cs="Times New Roman"/>
          <w:sz w:val="24"/>
          <w:szCs w:val="24"/>
        </w:rPr>
        <w:t>to</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trademark</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(see</w:t>
      </w:r>
      <w:r w:rsidRPr="0011219A">
        <w:rPr>
          <w:rFonts w:ascii="Times New Roman" w:hAnsi="Times New Roman" w:cs="Times New Roman"/>
          <w:sz w:val="14"/>
          <w:szCs w:val="24"/>
        </w:rPr>
        <w:t xml:space="preserve"> </w:t>
      </w:r>
      <w:r w:rsidRPr="0011219A">
        <w:rPr>
          <w:rFonts w:ascii="Times New Roman" w:hAnsi="Times New Roman" w:cs="Times New Roman"/>
          <w:color w:val="365F91" w:themeColor="accent1" w:themeShade="BF"/>
          <w:sz w:val="24"/>
          <w:szCs w:val="24"/>
        </w:rPr>
        <w:t xml:space="preserve">Block </w:t>
      </w:r>
      <w:r w:rsidRPr="0011219A">
        <w:rPr>
          <w:rFonts w:ascii="Times New Roman" w:hAnsi="Times New Roman" w:cs="Times New Roman"/>
          <w:i/>
          <w:color w:val="365F91" w:themeColor="accent1" w:themeShade="BF"/>
          <w:sz w:val="24"/>
          <w:szCs w:val="24"/>
        </w:rPr>
        <w:t>et al.</w:t>
      </w:r>
      <w:r w:rsidRPr="0011219A">
        <w:rPr>
          <w:rFonts w:ascii="Times New Roman" w:hAnsi="Times New Roman" w:cs="Times New Roman"/>
          <w:color w:val="365F91" w:themeColor="accent1" w:themeShade="BF"/>
          <w:sz w:val="24"/>
          <w:szCs w:val="24"/>
        </w:rPr>
        <w:t>, 2015</w:t>
      </w:r>
      <w:r w:rsidRPr="0011219A">
        <w:rPr>
          <w:rFonts w:ascii="Times New Roman" w:hAnsi="Times New Roman" w:cs="Times New Roman"/>
          <w:sz w:val="24"/>
          <w:szCs w:val="24"/>
        </w:rPr>
        <w:t>),</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future</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studies</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should</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clarify</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whether</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the</w:t>
      </w:r>
      <w:r w:rsidRPr="0011219A">
        <w:rPr>
          <w:rFonts w:ascii="Times New Roman" w:hAnsi="Times New Roman" w:cs="Times New Roman"/>
          <w:sz w:val="14"/>
          <w:szCs w:val="24"/>
        </w:rPr>
        <w:t xml:space="preserve"> </w:t>
      </w:r>
      <w:r>
        <w:rPr>
          <w:rFonts w:ascii="Times New Roman" w:hAnsi="Times New Roman" w:cs="Times New Roman"/>
          <w:sz w:val="24"/>
          <w:szCs w:val="24"/>
        </w:rPr>
        <w:t>company</w:t>
      </w:r>
      <w:r w:rsidRPr="0011219A">
        <w:rPr>
          <w:rFonts w:ascii="Times New Roman" w:hAnsi="Times New Roman" w:cs="Times New Roman"/>
          <w:sz w:val="24"/>
          <w:szCs w:val="24"/>
        </w:rPr>
        <w:t>'s</w:t>
      </w:r>
      <w:r w:rsidRPr="0011219A">
        <w:rPr>
          <w:rFonts w:ascii="Times New Roman" w:hAnsi="Times New Roman" w:cs="Times New Roman"/>
          <w:sz w:val="14"/>
          <w:szCs w:val="24"/>
        </w:rPr>
        <w:t xml:space="preserve"> </w:t>
      </w:r>
      <w:r w:rsidRPr="0011219A">
        <w:rPr>
          <w:rFonts w:ascii="Times New Roman" w:hAnsi="Times New Roman" w:cs="Times New Roman"/>
          <w:sz w:val="24"/>
          <w:szCs w:val="24"/>
        </w:rPr>
        <w:t>public</w:t>
      </w:r>
      <w:r w:rsidRPr="00D84107">
        <w:rPr>
          <w:rFonts w:ascii="Times New Roman" w:hAnsi="Times New Roman" w:cs="Times New Roman"/>
          <w:sz w:val="24"/>
          <w:szCs w:val="24"/>
        </w:rPr>
        <w:t xml:space="preserve"> </w:t>
      </w:r>
      <w:r w:rsidRPr="00954B6A">
        <w:rPr>
          <w:rFonts w:ascii="Times New Roman" w:hAnsi="Times New Roman" w:cs="Times New Roman"/>
          <w:sz w:val="24"/>
          <w:szCs w:val="24"/>
        </w:rPr>
        <w:t>status</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and/or</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size</w:t>
      </w:r>
      <w:r w:rsidRPr="00F97FB6">
        <w:rPr>
          <w:rFonts w:ascii="Times New Roman" w:hAnsi="Times New Roman" w:cs="Times New Roman"/>
          <w:sz w:val="14"/>
          <w:szCs w:val="24"/>
        </w:rPr>
        <w:t xml:space="preserve"> </w:t>
      </w:r>
      <w:r>
        <w:rPr>
          <w:rFonts w:ascii="Times New Roman" w:hAnsi="Times New Roman" w:cs="Times New Roman"/>
          <w:sz w:val="24"/>
          <w:szCs w:val="24"/>
        </w:rPr>
        <w:t>influence</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the</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continuity</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of</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trademark</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protection</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and,</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as</w:t>
      </w:r>
      <w:r w:rsidRPr="00F97FB6">
        <w:rPr>
          <w:rFonts w:ascii="Times New Roman" w:hAnsi="Times New Roman" w:cs="Times New Roman"/>
          <w:szCs w:val="24"/>
        </w:rPr>
        <w:t xml:space="preserve"> </w:t>
      </w:r>
      <w:r w:rsidRPr="00954B6A">
        <w:rPr>
          <w:rFonts w:ascii="Times New Roman" w:hAnsi="Times New Roman" w:cs="Times New Roman"/>
          <w:sz w:val="24"/>
          <w:szCs w:val="24"/>
        </w:rPr>
        <w:t>such,</w:t>
      </w:r>
      <w:r w:rsidRPr="00F97FB6">
        <w:rPr>
          <w:rFonts w:ascii="Times New Roman" w:hAnsi="Times New Roman" w:cs="Times New Roman"/>
          <w:sz w:val="14"/>
          <w:szCs w:val="24"/>
        </w:rPr>
        <w:t xml:space="preserve"> </w:t>
      </w:r>
      <w:r>
        <w:rPr>
          <w:rFonts w:ascii="Times New Roman" w:hAnsi="Times New Roman" w:cs="Times New Roman"/>
          <w:sz w:val="24"/>
          <w:szCs w:val="24"/>
        </w:rPr>
        <w:t>the</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perception</w:t>
      </w:r>
      <w:r w:rsidRPr="00F97FB6">
        <w:rPr>
          <w:rFonts w:ascii="Times New Roman" w:hAnsi="Times New Roman" w:cs="Times New Roman"/>
          <w:sz w:val="14"/>
          <w:szCs w:val="24"/>
        </w:rPr>
        <w:t xml:space="preserve"> </w:t>
      </w:r>
      <w:r w:rsidRPr="00954B6A">
        <w:rPr>
          <w:rFonts w:ascii="Times New Roman" w:hAnsi="Times New Roman" w:cs="Times New Roman"/>
          <w:sz w:val="24"/>
          <w:szCs w:val="24"/>
        </w:rPr>
        <w:t>of</w:t>
      </w:r>
      <w:r w:rsidRPr="0011219A">
        <w:rPr>
          <w:rFonts w:ascii="Times New Roman" w:hAnsi="Times New Roman" w:cs="Times New Roman"/>
          <w:sz w:val="16"/>
          <w:szCs w:val="16"/>
        </w:rPr>
        <w:t xml:space="preserve"> </w:t>
      </w:r>
      <w:r w:rsidRPr="00E97BC7">
        <w:rPr>
          <w:rFonts w:ascii="Times New Roman" w:hAnsi="Times New Roman" w:cs="Times New Roman"/>
          <w:sz w:val="24"/>
          <w:szCs w:val="24"/>
        </w:rPr>
        <w:t>trademark</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value.</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Finally,</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future</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studies</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may</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also</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consider</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expanding</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the</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list</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o</w:t>
      </w:r>
      <w:r>
        <w:rPr>
          <w:rFonts w:ascii="Times New Roman" w:hAnsi="Times New Roman" w:cs="Times New Roman"/>
          <w:sz w:val="24"/>
          <w:szCs w:val="24"/>
        </w:rPr>
        <w:t>f</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trademark</w:t>
      </w:r>
      <w:r w:rsidRPr="00A124FB">
        <w:rPr>
          <w:rFonts w:ascii="Times New Roman" w:hAnsi="Times New Roman" w:cs="Times New Roman"/>
          <w:sz w:val="16"/>
          <w:szCs w:val="24"/>
        </w:rPr>
        <w:t xml:space="preserve"> </w:t>
      </w:r>
      <w:r w:rsidRPr="00E97BC7">
        <w:rPr>
          <w:rFonts w:ascii="Times New Roman" w:hAnsi="Times New Roman" w:cs="Times New Roman"/>
          <w:sz w:val="24"/>
          <w:szCs w:val="24"/>
        </w:rPr>
        <w:t xml:space="preserve">value </w:t>
      </w:r>
      <w:r w:rsidRPr="008C3FC0">
        <w:rPr>
          <w:rFonts w:ascii="Times New Roman" w:hAnsi="Times New Roman" w:cs="Times New Roman"/>
          <w:sz w:val="24"/>
          <w:szCs w:val="24"/>
        </w:rPr>
        <w:t>indicators: for instance, such indicator</w:t>
      </w:r>
      <w:r w:rsidR="008C3FC0" w:rsidRPr="008C3FC0">
        <w:rPr>
          <w:rFonts w:ascii="Times New Roman" w:hAnsi="Times New Roman" w:cs="Times New Roman"/>
          <w:sz w:val="24"/>
          <w:szCs w:val="24"/>
        </w:rPr>
        <w:t>s</w:t>
      </w:r>
      <w:r w:rsidRPr="008C3FC0">
        <w:rPr>
          <w:rFonts w:ascii="Times New Roman" w:hAnsi="Times New Roman" w:cs="Times New Roman"/>
          <w:sz w:val="24"/>
          <w:szCs w:val="24"/>
        </w:rPr>
        <w:t xml:space="preserve"> as the breadth of geographical coverage </w:t>
      </w:r>
      <w:r w:rsidR="008C3FC0" w:rsidRPr="008C3FC0">
        <w:rPr>
          <w:rFonts w:ascii="Times New Roman" w:hAnsi="Times New Roman" w:cs="Times New Roman"/>
          <w:sz w:val="24"/>
          <w:szCs w:val="24"/>
        </w:rPr>
        <w:t>are</w:t>
      </w:r>
      <w:r w:rsidRPr="008C3FC0">
        <w:rPr>
          <w:rFonts w:ascii="Times New Roman" w:hAnsi="Times New Roman" w:cs="Times New Roman"/>
          <w:sz w:val="24"/>
          <w:szCs w:val="24"/>
        </w:rPr>
        <w:t xml:space="preserve"> expected to correspond with the owner's attempt to enhance the protection of more valuable trademarks (see </w:t>
      </w:r>
      <w:r w:rsidRPr="008C3FC0">
        <w:rPr>
          <w:rFonts w:ascii="Times New Roman" w:hAnsi="Times New Roman" w:cs="Times New Roman"/>
          <w:color w:val="365F91" w:themeColor="accent1" w:themeShade="BF"/>
          <w:sz w:val="24"/>
          <w:szCs w:val="24"/>
        </w:rPr>
        <w:t>Sandner and Block, 2011</w:t>
      </w:r>
      <w:r w:rsidRPr="008C3FC0">
        <w:rPr>
          <w:rFonts w:ascii="Times New Roman" w:hAnsi="Times New Roman" w:cs="Times New Roman"/>
          <w:sz w:val="24"/>
          <w:szCs w:val="24"/>
        </w:rPr>
        <w:t>).</w:t>
      </w:r>
    </w:p>
    <w:p w:rsidR="00EC4A42" w:rsidRDefault="00EC4A42" w:rsidP="00874413">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rsidR="00EC4A42" w:rsidRPr="00C06048" w:rsidRDefault="00EC4A42" w:rsidP="00EC4A42">
      <w:pPr>
        <w:spacing w:before="360" w:after="120" w:line="480" w:lineRule="auto"/>
        <w:jc w:val="both"/>
        <w:rPr>
          <w:rFonts w:ascii="Times New Roman" w:hAnsi="Times New Roman" w:cs="Times New Roman"/>
          <w:b/>
          <w:smallCaps/>
          <w:sz w:val="24"/>
          <w:szCs w:val="24"/>
        </w:rPr>
      </w:pPr>
      <w:r w:rsidRPr="00EC4A42">
        <w:rPr>
          <w:rFonts w:ascii="Times New Roman" w:hAnsi="Times New Roman" w:cs="Times New Roman"/>
          <w:b/>
          <w:smallCaps/>
          <w:sz w:val="24"/>
        </w:rPr>
        <w:lastRenderedPageBreak/>
        <w:t>Acknowledgements</w:t>
      </w:r>
    </w:p>
    <w:p w:rsidR="00EC4A42" w:rsidRPr="00C06048" w:rsidRDefault="00EC4A42" w:rsidP="00EC4A42">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C06048">
        <w:rPr>
          <w:rFonts w:ascii="Times New Roman" w:hAnsi="Times New Roman" w:cs="Times New Roman"/>
          <w:szCs w:val="24"/>
        </w:rPr>
        <w:t xml:space="preserve"> </w:t>
      </w:r>
      <w:r>
        <w:rPr>
          <w:rFonts w:ascii="Times New Roman" w:hAnsi="Times New Roman" w:cs="Times New Roman"/>
          <w:sz w:val="24"/>
          <w:szCs w:val="24"/>
        </w:rPr>
        <w:t>author</w:t>
      </w:r>
      <w:r w:rsidRPr="00C06048">
        <w:rPr>
          <w:rFonts w:ascii="Times New Roman" w:hAnsi="Times New Roman" w:cs="Times New Roman"/>
          <w:szCs w:val="24"/>
        </w:rPr>
        <w:t xml:space="preserve"> </w:t>
      </w:r>
      <w:r>
        <w:rPr>
          <w:rFonts w:ascii="Times New Roman" w:hAnsi="Times New Roman" w:cs="Times New Roman"/>
          <w:sz w:val="24"/>
          <w:szCs w:val="24"/>
        </w:rPr>
        <w:t>thanks</w:t>
      </w:r>
      <w:r w:rsidRPr="00C06048">
        <w:rPr>
          <w:rFonts w:ascii="Times New Roman" w:hAnsi="Times New Roman" w:cs="Times New Roman"/>
          <w:szCs w:val="24"/>
        </w:rPr>
        <w:t xml:space="preserve"> </w:t>
      </w:r>
      <w:r>
        <w:rPr>
          <w:rFonts w:ascii="Times New Roman" w:hAnsi="Times New Roman" w:cs="Times New Roman"/>
          <w:sz w:val="24"/>
          <w:szCs w:val="24"/>
        </w:rPr>
        <w:t>Carolina</w:t>
      </w:r>
      <w:r w:rsidRPr="00C06048">
        <w:rPr>
          <w:rFonts w:ascii="Times New Roman" w:hAnsi="Times New Roman" w:cs="Times New Roman"/>
          <w:szCs w:val="24"/>
        </w:rPr>
        <w:t xml:space="preserve"> </w:t>
      </w:r>
      <w:r>
        <w:rPr>
          <w:rFonts w:ascii="Times New Roman" w:hAnsi="Times New Roman" w:cs="Times New Roman"/>
          <w:sz w:val="24"/>
          <w:szCs w:val="24"/>
        </w:rPr>
        <w:t>Castaldi,</w:t>
      </w:r>
      <w:r w:rsidRPr="00C06048">
        <w:rPr>
          <w:rFonts w:ascii="Times New Roman" w:hAnsi="Times New Roman" w:cs="Times New Roman"/>
          <w:szCs w:val="24"/>
        </w:rPr>
        <w:t xml:space="preserve"> </w:t>
      </w:r>
      <w:r>
        <w:rPr>
          <w:rFonts w:ascii="Times New Roman" w:hAnsi="Times New Roman" w:cs="Times New Roman"/>
          <w:sz w:val="24"/>
          <w:szCs w:val="24"/>
        </w:rPr>
        <w:t>Stuart</w:t>
      </w:r>
      <w:r w:rsidRPr="00C06048">
        <w:rPr>
          <w:rFonts w:ascii="Times New Roman" w:hAnsi="Times New Roman" w:cs="Times New Roman"/>
          <w:szCs w:val="24"/>
        </w:rPr>
        <w:t xml:space="preserve"> </w:t>
      </w:r>
      <w:r>
        <w:rPr>
          <w:rFonts w:ascii="Times New Roman" w:hAnsi="Times New Roman" w:cs="Times New Roman"/>
          <w:sz w:val="24"/>
          <w:szCs w:val="24"/>
        </w:rPr>
        <w:t>Graham,</w:t>
      </w:r>
      <w:r w:rsidRPr="00C06048">
        <w:rPr>
          <w:rFonts w:ascii="Times New Roman" w:hAnsi="Times New Roman" w:cs="Times New Roman"/>
          <w:szCs w:val="24"/>
        </w:rPr>
        <w:t xml:space="preserve"> </w:t>
      </w:r>
      <w:r w:rsidRPr="00C06048">
        <w:rPr>
          <w:rFonts w:ascii="Times New Roman" w:hAnsi="Times New Roman" w:cs="Times New Roman"/>
          <w:sz w:val="24"/>
          <w:szCs w:val="24"/>
        </w:rPr>
        <w:t>Sandro</w:t>
      </w:r>
      <w:r w:rsidRPr="00C06048">
        <w:rPr>
          <w:rFonts w:ascii="Times New Roman" w:hAnsi="Times New Roman" w:cs="Times New Roman"/>
          <w:szCs w:val="24"/>
        </w:rPr>
        <w:t xml:space="preserve"> </w:t>
      </w:r>
      <w:r w:rsidRPr="00C06048">
        <w:rPr>
          <w:rFonts w:ascii="Times New Roman" w:hAnsi="Times New Roman" w:cs="Times New Roman"/>
          <w:sz w:val="24"/>
          <w:szCs w:val="24"/>
        </w:rPr>
        <w:t>Mendonça</w:t>
      </w:r>
      <w:r>
        <w:rPr>
          <w:rFonts w:ascii="Times New Roman" w:hAnsi="Times New Roman" w:cs="Times New Roman"/>
          <w:sz w:val="24"/>
          <w:szCs w:val="24"/>
        </w:rPr>
        <w:t>,</w:t>
      </w:r>
      <w:r w:rsidRPr="00C06048">
        <w:rPr>
          <w:rFonts w:ascii="Times New Roman" w:hAnsi="Times New Roman" w:cs="Times New Roman"/>
          <w:szCs w:val="24"/>
        </w:rPr>
        <w:t xml:space="preserve"> </w:t>
      </w:r>
      <w:r>
        <w:rPr>
          <w:rFonts w:ascii="Times New Roman" w:hAnsi="Times New Roman" w:cs="Times New Roman"/>
          <w:sz w:val="24"/>
          <w:szCs w:val="24"/>
        </w:rPr>
        <w:t>and</w:t>
      </w:r>
      <w:r w:rsidRPr="00C06048">
        <w:rPr>
          <w:rFonts w:ascii="Times New Roman" w:hAnsi="Times New Roman" w:cs="Times New Roman"/>
          <w:szCs w:val="24"/>
        </w:rPr>
        <w:t xml:space="preserve"> </w:t>
      </w:r>
      <w:r>
        <w:rPr>
          <w:rFonts w:ascii="Times New Roman" w:hAnsi="Times New Roman" w:cs="Times New Roman"/>
          <w:sz w:val="24"/>
          <w:szCs w:val="24"/>
        </w:rPr>
        <w:t>other</w:t>
      </w:r>
      <w:r w:rsidRPr="00C06048">
        <w:rPr>
          <w:rFonts w:ascii="Times New Roman" w:hAnsi="Times New Roman" w:cs="Times New Roman"/>
          <w:szCs w:val="24"/>
        </w:rPr>
        <w:t xml:space="preserve"> </w:t>
      </w:r>
      <w:r>
        <w:rPr>
          <w:rFonts w:ascii="Times New Roman" w:hAnsi="Times New Roman" w:cs="Times New Roman"/>
          <w:sz w:val="24"/>
          <w:szCs w:val="24"/>
        </w:rPr>
        <w:t>participants of</w:t>
      </w:r>
      <w:r w:rsidRPr="00C06048">
        <w:rPr>
          <w:rFonts w:ascii="Times New Roman" w:hAnsi="Times New Roman" w:cs="Times New Roman"/>
          <w:szCs w:val="24"/>
        </w:rPr>
        <w:t xml:space="preserve"> </w:t>
      </w:r>
      <w:r>
        <w:rPr>
          <w:rFonts w:ascii="Times New Roman" w:hAnsi="Times New Roman" w:cs="Times New Roman"/>
          <w:sz w:val="24"/>
          <w:szCs w:val="24"/>
        </w:rPr>
        <w:t>EPIP</w:t>
      </w:r>
      <w:r w:rsidRPr="00C06048">
        <w:rPr>
          <w:rFonts w:ascii="Times New Roman" w:hAnsi="Times New Roman" w:cs="Times New Roman"/>
          <w:szCs w:val="24"/>
        </w:rPr>
        <w:t xml:space="preserve"> </w:t>
      </w:r>
      <w:r>
        <w:rPr>
          <w:rFonts w:ascii="Times New Roman" w:hAnsi="Times New Roman" w:cs="Times New Roman"/>
          <w:sz w:val="24"/>
          <w:szCs w:val="24"/>
        </w:rPr>
        <w:t>Conference</w:t>
      </w:r>
      <w:r w:rsidRPr="00C06048">
        <w:rPr>
          <w:rFonts w:ascii="Times New Roman" w:hAnsi="Times New Roman" w:cs="Times New Roman"/>
          <w:szCs w:val="24"/>
        </w:rPr>
        <w:t xml:space="preserve"> </w:t>
      </w:r>
      <w:r>
        <w:rPr>
          <w:rFonts w:ascii="Times New Roman" w:hAnsi="Times New Roman" w:cs="Times New Roman"/>
          <w:sz w:val="24"/>
          <w:szCs w:val="24"/>
        </w:rPr>
        <w:t>2018</w:t>
      </w:r>
      <w:r w:rsidRPr="00C06048">
        <w:rPr>
          <w:rFonts w:ascii="Times New Roman" w:hAnsi="Times New Roman" w:cs="Times New Roman"/>
          <w:szCs w:val="24"/>
        </w:rPr>
        <w:t xml:space="preserve"> </w:t>
      </w:r>
      <w:r w:rsidRPr="00C06048">
        <w:rPr>
          <w:rFonts w:ascii="Times New Roman" w:hAnsi="Times New Roman" w:cs="Times New Roman"/>
          <w:sz w:val="24"/>
          <w:szCs w:val="24"/>
        </w:rPr>
        <w:t>for</w:t>
      </w:r>
      <w:r w:rsidRPr="00C06048">
        <w:rPr>
          <w:rFonts w:ascii="Times New Roman" w:hAnsi="Times New Roman" w:cs="Times New Roman"/>
          <w:szCs w:val="24"/>
        </w:rPr>
        <w:t xml:space="preserve"> </w:t>
      </w:r>
      <w:r w:rsidRPr="00C06048">
        <w:rPr>
          <w:rFonts w:ascii="Times New Roman" w:hAnsi="Times New Roman" w:cs="Times New Roman"/>
          <w:sz w:val="24"/>
          <w:szCs w:val="24"/>
        </w:rPr>
        <w:t>their</w:t>
      </w:r>
      <w:r w:rsidRPr="00C06048">
        <w:rPr>
          <w:rFonts w:ascii="Times New Roman" w:hAnsi="Times New Roman" w:cs="Times New Roman"/>
          <w:szCs w:val="24"/>
        </w:rPr>
        <w:t xml:space="preserve"> </w:t>
      </w:r>
      <w:r>
        <w:rPr>
          <w:rFonts w:ascii="Times New Roman" w:hAnsi="Times New Roman" w:cs="Times New Roman"/>
          <w:sz w:val="24"/>
          <w:szCs w:val="24"/>
        </w:rPr>
        <w:t>feedback</w:t>
      </w:r>
      <w:r w:rsidRPr="00C06048">
        <w:rPr>
          <w:rFonts w:ascii="Times New Roman" w:hAnsi="Times New Roman" w:cs="Times New Roman"/>
          <w:szCs w:val="24"/>
        </w:rPr>
        <w:t xml:space="preserve"> </w:t>
      </w:r>
      <w:r w:rsidRPr="00C06048">
        <w:rPr>
          <w:rFonts w:ascii="Times New Roman" w:hAnsi="Times New Roman" w:cs="Times New Roman"/>
          <w:sz w:val="24"/>
          <w:szCs w:val="24"/>
        </w:rPr>
        <w:t>on</w:t>
      </w:r>
      <w:r w:rsidRPr="00C06048">
        <w:rPr>
          <w:rFonts w:ascii="Times New Roman" w:hAnsi="Times New Roman" w:cs="Times New Roman"/>
          <w:szCs w:val="24"/>
        </w:rPr>
        <w:t xml:space="preserve"> </w:t>
      </w:r>
      <w:r>
        <w:rPr>
          <w:rFonts w:ascii="Times New Roman" w:hAnsi="Times New Roman" w:cs="Times New Roman"/>
          <w:sz w:val="24"/>
          <w:szCs w:val="24"/>
        </w:rPr>
        <w:t>an</w:t>
      </w:r>
      <w:r w:rsidRPr="00C06048">
        <w:rPr>
          <w:rFonts w:ascii="Times New Roman" w:hAnsi="Times New Roman" w:cs="Times New Roman"/>
          <w:szCs w:val="24"/>
        </w:rPr>
        <w:t xml:space="preserve"> </w:t>
      </w:r>
      <w:r>
        <w:rPr>
          <w:rFonts w:ascii="Times New Roman" w:hAnsi="Times New Roman" w:cs="Times New Roman"/>
          <w:sz w:val="24"/>
          <w:szCs w:val="24"/>
        </w:rPr>
        <w:t>earlier</w:t>
      </w:r>
      <w:r w:rsidRPr="00C06048">
        <w:rPr>
          <w:rFonts w:ascii="Times New Roman" w:hAnsi="Times New Roman" w:cs="Times New Roman"/>
          <w:szCs w:val="24"/>
        </w:rPr>
        <w:t xml:space="preserve"> </w:t>
      </w:r>
      <w:r>
        <w:rPr>
          <w:rFonts w:ascii="Times New Roman" w:hAnsi="Times New Roman" w:cs="Times New Roman"/>
          <w:sz w:val="24"/>
          <w:szCs w:val="24"/>
        </w:rPr>
        <w:t>version</w:t>
      </w:r>
      <w:r w:rsidRPr="00C06048">
        <w:rPr>
          <w:rFonts w:ascii="Times New Roman" w:hAnsi="Times New Roman" w:cs="Times New Roman"/>
          <w:szCs w:val="24"/>
        </w:rPr>
        <w:t xml:space="preserve"> </w:t>
      </w:r>
      <w:r w:rsidRPr="00C06048">
        <w:rPr>
          <w:rFonts w:ascii="Times New Roman" w:hAnsi="Times New Roman" w:cs="Times New Roman"/>
          <w:sz w:val="24"/>
          <w:szCs w:val="24"/>
        </w:rPr>
        <w:t>of</w:t>
      </w:r>
      <w:r w:rsidRPr="00C06048">
        <w:rPr>
          <w:rFonts w:ascii="Times New Roman" w:hAnsi="Times New Roman" w:cs="Times New Roman"/>
          <w:szCs w:val="24"/>
        </w:rPr>
        <w:t xml:space="preserve"> </w:t>
      </w:r>
      <w:r w:rsidRPr="00C06048">
        <w:rPr>
          <w:rFonts w:ascii="Times New Roman" w:hAnsi="Times New Roman" w:cs="Times New Roman"/>
          <w:sz w:val="24"/>
          <w:szCs w:val="24"/>
        </w:rPr>
        <w:t>this</w:t>
      </w:r>
      <w:r w:rsidRPr="00C06048">
        <w:rPr>
          <w:rFonts w:ascii="Times New Roman" w:hAnsi="Times New Roman" w:cs="Times New Roman"/>
          <w:szCs w:val="24"/>
        </w:rPr>
        <w:t xml:space="preserve"> </w:t>
      </w:r>
      <w:r w:rsidRPr="00C06048">
        <w:rPr>
          <w:rFonts w:ascii="Times New Roman" w:hAnsi="Times New Roman" w:cs="Times New Roman"/>
          <w:sz w:val="24"/>
          <w:szCs w:val="24"/>
        </w:rPr>
        <w:t>pape</w:t>
      </w:r>
      <w:r>
        <w:rPr>
          <w:rFonts w:ascii="Times New Roman" w:hAnsi="Times New Roman" w:cs="Times New Roman"/>
          <w:sz w:val="24"/>
          <w:szCs w:val="24"/>
        </w:rPr>
        <w:t>r.</w:t>
      </w:r>
      <w:r w:rsidRPr="00C06048">
        <w:rPr>
          <w:rFonts w:ascii="Times New Roman" w:hAnsi="Times New Roman" w:cs="Times New Roman"/>
          <w:szCs w:val="24"/>
        </w:rPr>
        <w:t xml:space="preserve"> </w:t>
      </w:r>
      <w:r>
        <w:rPr>
          <w:rFonts w:ascii="Times New Roman" w:hAnsi="Times New Roman" w:cs="Times New Roman"/>
          <w:sz w:val="24"/>
          <w:szCs w:val="24"/>
        </w:rPr>
        <w:t>He</w:t>
      </w:r>
      <w:r w:rsidRPr="00C06048">
        <w:rPr>
          <w:rFonts w:ascii="Times New Roman" w:hAnsi="Times New Roman" w:cs="Times New Roman"/>
          <w:szCs w:val="24"/>
        </w:rPr>
        <w:t xml:space="preserve"> </w:t>
      </w:r>
      <w:r w:rsidRPr="00C06048">
        <w:rPr>
          <w:rFonts w:ascii="Times New Roman" w:hAnsi="Times New Roman" w:cs="Times New Roman"/>
          <w:sz w:val="24"/>
          <w:szCs w:val="24"/>
        </w:rPr>
        <w:t>also</w:t>
      </w:r>
      <w:r w:rsidRPr="001109FB">
        <w:rPr>
          <w:rFonts w:ascii="Times New Roman" w:hAnsi="Times New Roman" w:cs="Times New Roman"/>
          <w:sz w:val="16"/>
          <w:szCs w:val="24"/>
        </w:rPr>
        <w:t xml:space="preserve"> </w:t>
      </w:r>
      <w:r w:rsidRPr="00C06048">
        <w:rPr>
          <w:rFonts w:ascii="Times New Roman" w:hAnsi="Times New Roman" w:cs="Times New Roman"/>
          <w:sz w:val="24"/>
          <w:szCs w:val="24"/>
        </w:rPr>
        <w:t>thank</w:t>
      </w:r>
      <w:r>
        <w:rPr>
          <w:rFonts w:ascii="Times New Roman" w:hAnsi="Times New Roman" w:cs="Times New Roman"/>
          <w:sz w:val="24"/>
          <w:szCs w:val="24"/>
        </w:rPr>
        <w:t>s</w:t>
      </w:r>
      <w:r w:rsidRPr="001109FB">
        <w:rPr>
          <w:rFonts w:ascii="Times New Roman" w:hAnsi="Times New Roman" w:cs="Times New Roman"/>
          <w:sz w:val="18"/>
          <w:szCs w:val="24"/>
        </w:rPr>
        <w:t xml:space="preserve"> </w:t>
      </w:r>
      <w:r>
        <w:rPr>
          <w:rFonts w:ascii="Times New Roman" w:hAnsi="Times New Roman" w:cs="Times New Roman"/>
          <w:sz w:val="24"/>
          <w:szCs w:val="24"/>
        </w:rPr>
        <w:t>the</w:t>
      </w:r>
      <w:r w:rsidRPr="001109FB">
        <w:rPr>
          <w:rFonts w:ascii="Times New Roman" w:hAnsi="Times New Roman" w:cs="Times New Roman"/>
          <w:sz w:val="10"/>
          <w:szCs w:val="24"/>
        </w:rPr>
        <w:t xml:space="preserve"> </w:t>
      </w:r>
      <w:r w:rsidRPr="00C06048">
        <w:rPr>
          <w:rFonts w:ascii="Times New Roman" w:hAnsi="Times New Roman" w:cs="Times New Roman"/>
          <w:sz w:val="24"/>
          <w:szCs w:val="24"/>
        </w:rPr>
        <w:t>editor</w:t>
      </w:r>
      <w:r w:rsidRPr="001109FB">
        <w:rPr>
          <w:rFonts w:ascii="Times New Roman" w:hAnsi="Times New Roman" w:cs="Times New Roman"/>
          <w:sz w:val="10"/>
          <w:szCs w:val="24"/>
        </w:rPr>
        <w:t xml:space="preserve"> </w:t>
      </w:r>
      <w:r w:rsidRPr="00C06048">
        <w:rPr>
          <w:rFonts w:ascii="Times New Roman" w:hAnsi="Times New Roman" w:cs="Times New Roman"/>
          <w:sz w:val="24"/>
          <w:szCs w:val="24"/>
        </w:rPr>
        <w:t>and</w:t>
      </w:r>
      <w:r w:rsidRPr="001109FB">
        <w:rPr>
          <w:rFonts w:ascii="Times New Roman" w:hAnsi="Times New Roman" w:cs="Times New Roman"/>
          <w:sz w:val="10"/>
          <w:szCs w:val="24"/>
        </w:rPr>
        <w:t xml:space="preserve"> </w:t>
      </w:r>
      <w:r>
        <w:rPr>
          <w:rFonts w:ascii="Times New Roman" w:hAnsi="Times New Roman" w:cs="Times New Roman"/>
          <w:sz w:val="24"/>
          <w:szCs w:val="24"/>
        </w:rPr>
        <w:t>three</w:t>
      </w:r>
      <w:r w:rsidRPr="001109FB">
        <w:rPr>
          <w:rFonts w:ascii="Times New Roman" w:hAnsi="Times New Roman" w:cs="Times New Roman"/>
          <w:sz w:val="10"/>
          <w:szCs w:val="24"/>
        </w:rPr>
        <w:t xml:space="preserve"> </w:t>
      </w:r>
      <w:r w:rsidRPr="00C06048">
        <w:rPr>
          <w:rFonts w:ascii="Times New Roman" w:hAnsi="Times New Roman" w:cs="Times New Roman"/>
          <w:sz w:val="24"/>
          <w:szCs w:val="24"/>
        </w:rPr>
        <w:t>anonymous</w:t>
      </w:r>
      <w:r w:rsidRPr="001109FB">
        <w:rPr>
          <w:rFonts w:ascii="Times New Roman" w:hAnsi="Times New Roman" w:cs="Times New Roman"/>
          <w:sz w:val="10"/>
          <w:szCs w:val="24"/>
        </w:rPr>
        <w:t xml:space="preserve"> </w:t>
      </w:r>
      <w:r w:rsidR="001109FB">
        <w:rPr>
          <w:rFonts w:ascii="Times New Roman" w:hAnsi="Times New Roman" w:cs="Times New Roman"/>
          <w:sz w:val="24"/>
          <w:szCs w:val="24"/>
        </w:rPr>
        <w:t>re</w:t>
      </w:r>
      <w:r w:rsidRPr="00C06048">
        <w:rPr>
          <w:rFonts w:ascii="Times New Roman" w:hAnsi="Times New Roman" w:cs="Times New Roman"/>
          <w:sz w:val="24"/>
          <w:szCs w:val="24"/>
        </w:rPr>
        <w:t>viewers</w:t>
      </w:r>
      <w:r w:rsidRPr="001109FB">
        <w:rPr>
          <w:rFonts w:ascii="Times New Roman" w:hAnsi="Times New Roman" w:cs="Times New Roman"/>
          <w:sz w:val="10"/>
          <w:szCs w:val="24"/>
        </w:rPr>
        <w:t xml:space="preserve"> </w:t>
      </w:r>
      <w:r w:rsidRPr="00C06048">
        <w:rPr>
          <w:rFonts w:ascii="Times New Roman" w:hAnsi="Times New Roman" w:cs="Times New Roman"/>
          <w:sz w:val="24"/>
          <w:szCs w:val="24"/>
        </w:rPr>
        <w:t>for</w:t>
      </w:r>
      <w:r w:rsidRPr="001109FB">
        <w:rPr>
          <w:rFonts w:ascii="Times New Roman" w:hAnsi="Times New Roman" w:cs="Times New Roman"/>
          <w:sz w:val="10"/>
          <w:szCs w:val="24"/>
        </w:rPr>
        <w:t xml:space="preserve"> </w:t>
      </w:r>
      <w:r w:rsidRPr="00C06048">
        <w:rPr>
          <w:rFonts w:ascii="Times New Roman" w:hAnsi="Times New Roman" w:cs="Times New Roman"/>
          <w:sz w:val="24"/>
          <w:szCs w:val="24"/>
        </w:rPr>
        <w:t>their</w:t>
      </w:r>
      <w:r w:rsidRPr="001109FB">
        <w:rPr>
          <w:rFonts w:ascii="Times New Roman" w:hAnsi="Times New Roman" w:cs="Times New Roman"/>
          <w:sz w:val="10"/>
          <w:szCs w:val="24"/>
        </w:rPr>
        <w:t xml:space="preserve"> </w:t>
      </w:r>
      <w:r w:rsidRPr="00C06048">
        <w:rPr>
          <w:rFonts w:ascii="Times New Roman" w:hAnsi="Times New Roman" w:cs="Times New Roman"/>
          <w:sz w:val="24"/>
          <w:szCs w:val="24"/>
        </w:rPr>
        <w:t>constructive</w:t>
      </w:r>
      <w:r w:rsidRPr="001109FB">
        <w:rPr>
          <w:rFonts w:ascii="Times New Roman" w:hAnsi="Times New Roman" w:cs="Times New Roman"/>
          <w:sz w:val="10"/>
          <w:szCs w:val="24"/>
        </w:rPr>
        <w:t xml:space="preserve"> </w:t>
      </w:r>
      <w:r>
        <w:rPr>
          <w:rFonts w:ascii="Times New Roman" w:hAnsi="Times New Roman" w:cs="Times New Roman"/>
          <w:sz w:val="24"/>
          <w:szCs w:val="24"/>
        </w:rPr>
        <w:t>comments.</w:t>
      </w:r>
      <w:r w:rsidRPr="001109FB">
        <w:rPr>
          <w:rFonts w:ascii="Times New Roman" w:hAnsi="Times New Roman" w:cs="Times New Roman"/>
          <w:sz w:val="10"/>
          <w:szCs w:val="24"/>
        </w:rPr>
        <w:t xml:space="preserve"> </w:t>
      </w:r>
      <w:r>
        <w:rPr>
          <w:rFonts w:ascii="Times New Roman" w:hAnsi="Times New Roman" w:cs="Times New Roman"/>
          <w:sz w:val="24"/>
          <w:szCs w:val="24"/>
        </w:rPr>
        <w:t>This</w:t>
      </w:r>
      <w:r w:rsidRPr="001109FB">
        <w:rPr>
          <w:rFonts w:ascii="Times New Roman" w:hAnsi="Times New Roman" w:cs="Times New Roman"/>
          <w:sz w:val="10"/>
          <w:szCs w:val="24"/>
        </w:rPr>
        <w:t xml:space="preserve"> </w:t>
      </w:r>
      <w:r>
        <w:rPr>
          <w:rFonts w:ascii="Times New Roman" w:hAnsi="Times New Roman" w:cs="Times New Roman"/>
          <w:sz w:val="24"/>
          <w:szCs w:val="24"/>
        </w:rPr>
        <w:t>paper</w:t>
      </w:r>
      <w:r w:rsidRPr="00C06048">
        <w:rPr>
          <w:rFonts w:ascii="Times New Roman" w:hAnsi="Times New Roman" w:cs="Times New Roman"/>
          <w:sz w:val="16"/>
          <w:szCs w:val="24"/>
        </w:rPr>
        <w:t xml:space="preserve"> </w:t>
      </w:r>
      <w:r>
        <w:rPr>
          <w:rFonts w:ascii="Times New Roman" w:hAnsi="Times New Roman" w:cs="Times New Roman"/>
          <w:sz w:val="24"/>
          <w:szCs w:val="24"/>
        </w:rPr>
        <w:t>benefited from</w:t>
      </w:r>
      <w:r w:rsidRPr="00C06048">
        <w:rPr>
          <w:rFonts w:ascii="Times New Roman" w:hAnsi="Times New Roman" w:cs="Times New Roman"/>
          <w:sz w:val="18"/>
          <w:szCs w:val="24"/>
        </w:rPr>
        <w:t xml:space="preserve"> </w:t>
      </w:r>
      <w:r>
        <w:rPr>
          <w:rFonts w:ascii="Times New Roman" w:hAnsi="Times New Roman" w:cs="Times New Roman"/>
          <w:sz w:val="24"/>
          <w:szCs w:val="24"/>
        </w:rPr>
        <w:t>financial</w:t>
      </w:r>
      <w:r w:rsidRPr="00C06048">
        <w:rPr>
          <w:rFonts w:ascii="Times New Roman" w:hAnsi="Times New Roman" w:cs="Times New Roman"/>
          <w:sz w:val="18"/>
          <w:szCs w:val="24"/>
        </w:rPr>
        <w:t xml:space="preserve"> </w:t>
      </w:r>
      <w:r>
        <w:rPr>
          <w:rFonts w:ascii="Times New Roman" w:hAnsi="Times New Roman" w:cs="Times New Roman"/>
          <w:sz w:val="24"/>
          <w:szCs w:val="24"/>
        </w:rPr>
        <w:t>support</w:t>
      </w:r>
      <w:r w:rsidRPr="00C06048">
        <w:rPr>
          <w:rFonts w:ascii="Times New Roman" w:hAnsi="Times New Roman" w:cs="Times New Roman"/>
          <w:sz w:val="18"/>
          <w:szCs w:val="24"/>
        </w:rPr>
        <w:t xml:space="preserve"> </w:t>
      </w:r>
      <w:r>
        <w:rPr>
          <w:rFonts w:ascii="Times New Roman" w:hAnsi="Times New Roman" w:cs="Times New Roman"/>
          <w:sz w:val="24"/>
          <w:szCs w:val="24"/>
        </w:rPr>
        <w:t>from</w:t>
      </w:r>
      <w:r w:rsidRPr="00C06048">
        <w:rPr>
          <w:rFonts w:ascii="Times New Roman" w:hAnsi="Times New Roman" w:cs="Times New Roman"/>
          <w:sz w:val="18"/>
          <w:szCs w:val="24"/>
        </w:rPr>
        <w:t xml:space="preserve"> </w:t>
      </w:r>
      <w:r>
        <w:rPr>
          <w:rFonts w:ascii="Times New Roman" w:hAnsi="Times New Roman" w:cs="Times New Roman"/>
          <w:sz w:val="24"/>
          <w:szCs w:val="24"/>
        </w:rPr>
        <w:t>the</w:t>
      </w:r>
      <w:r w:rsidRPr="00C06048">
        <w:rPr>
          <w:rFonts w:ascii="Times New Roman" w:hAnsi="Times New Roman" w:cs="Times New Roman"/>
          <w:sz w:val="18"/>
          <w:szCs w:val="24"/>
        </w:rPr>
        <w:t xml:space="preserve"> </w:t>
      </w:r>
      <w:r>
        <w:rPr>
          <w:rFonts w:ascii="Times New Roman" w:hAnsi="Times New Roman" w:cs="Times New Roman"/>
          <w:sz w:val="24"/>
          <w:szCs w:val="24"/>
        </w:rPr>
        <w:t>Centre</w:t>
      </w:r>
      <w:r w:rsidRPr="00C06048">
        <w:rPr>
          <w:rFonts w:ascii="Times New Roman" w:hAnsi="Times New Roman" w:cs="Times New Roman"/>
          <w:sz w:val="18"/>
          <w:szCs w:val="24"/>
        </w:rPr>
        <w:t xml:space="preserve"> </w:t>
      </w:r>
      <w:r>
        <w:rPr>
          <w:rFonts w:ascii="Times New Roman" w:hAnsi="Times New Roman" w:cs="Times New Roman"/>
          <w:sz w:val="24"/>
          <w:szCs w:val="24"/>
        </w:rPr>
        <w:t>for</w:t>
      </w:r>
      <w:r w:rsidRPr="00C06048">
        <w:rPr>
          <w:rFonts w:ascii="Times New Roman" w:hAnsi="Times New Roman" w:cs="Times New Roman"/>
          <w:sz w:val="18"/>
          <w:szCs w:val="24"/>
        </w:rPr>
        <w:t xml:space="preserve"> </w:t>
      </w:r>
      <w:r>
        <w:rPr>
          <w:rFonts w:ascii="Times New Roman" w:hAnsi="Times New Roman" w:cs="Times New Roman"/>
          <w:sz w:val="24"/>
          <w:szCs w:val="24"/>
        </w:rPr>
        <w:t>Enterprise</w:t>
      </w:r>
      <w:r w:rsidRPr="00C06048">
        <w:rPr>
          <w:rFonts w:ascii="Times New Roman" w:hAnsi="Times New Roman" w:cs="Times New Roman"/>
          <w:sz w:val="18"/>
          <w:szCs w:val="24"/>
        </w:rPr>
        <w:t xml:space="preserve"> </w:t>
      </w:r>
      <w:r>
        <w:rPr>
          <w:rFonts w:ascii="Times New Roman" w:hAnsi="Times New Roman" w:cs="Times New Roman"/>
          <w:sz w:val="24"/>
          <w:szCs w:val="24"/>
        </w:rPr>
        <w:t>and</w:t>
      </w:r>
      <w:r w:rsidRPr="00C06048">
        <w:rPr>
          <w:rFonts w:ascii="Times New Roman" w:hAnsi="Times New Roman" w:cs="Times New Roman"/>
          <w:sz w:val="18"/>
          <w:szCs w:val="24"/>
        </w:rPr>
        <w:t xml:space="preserve"> </w:t>
      </w:r>
      <w:r>
        <w:rPr>
          <w:rFonts w:ascii="Times New Roman" w:hAnsi="Times New Roman" w:cs="Times New Roman"/>
          <w:sz w:val="24"/>
          <w:szCs w:val="24"/>
        </w:rPr>
        <w:t>Innovation</w:t>
      </w:r>
      <w:r w:rsidRPr="00C06048">
        <w:rPr>
          <w:rFonts w:ascii="Times New Roman" w:hAnsi="Times New Roman" w:cs="Times New Roman"/>
          <w:sz w:val="18"/>
          <w:szCs w:val="24"/>
        </w:rPr>
        <w:t xml:space="preserve"> </w:t>
      </w:r>
      <w:r>
        <w:rPr>
          <w:rFonts w:ascii="Times New Roman" w:hAnsi="Times New Roman" w:cs="Times New Roman"/>
          <w:sz w:val="24"/>
          <w:szCs w:val="24"/>
        </w:rPr>
        <w:t>at</w:t>
      </w:r>
      <w:r w:rsidRPr="00C06048">
        <w:rPr>
          <w:rFonts w:ascii="Times New Roman" w:hAnsi="Times New Roman" w:cs="Times New Roman"/>
          <w:sz w:val="18"/>
          <w:szCs w:val="24"/>
        </w:rPr>
        <w:t xml:space="preserve"> </w:t>
      </w:r>
      <w:r>
        <w:rPr>
          <w:rFonts w:ascii="Times New Roman" w:hAnsi="Times New Roman" w:cs="Times New Roman"/>
          <w:sz w:val="24"/>
          <w:szCs w:val="24"/>
        </w:rPr>
        <w:t>De</w:t>
      </w:r>
      <w:r w:rsidRPr="00C06048">
        <w:rPr>
          <w:rFonts w:ascii="Times New Roman" w:hAnsi="Times New Roman" w:cs="Times New Roman"/>
          <w:sz w:val="18"/>
          <w:szCs w:val="24"/>
        </w:rPr>
        <w:t xml:space="preserve"> </w:t>
      </w:r>
      <w:r>
        <w:rPr>
          <w:rFonts w:ascii="Times New Roman" w:hAnsi="Times New Roman" w:cs="Times New Roman"/>
          <w:sz w:val="24"/>
          <w:szCs w:val="24"/>
        </w:rPr>
        <w:t>Montfort</w:t>
      </w:r>
      <w:r w:rsidRPr="00C06048">
        <w:rPr>
          <w:rFonts w:ascii="Times New Roman" w:hAnsi="Times New Roman" w:cs="Times New Roman"/>
          <w:sz w:val="18"/>
          <w:szCs w:val="24"/>
        </w:rPr>
        <w:t xml:space="preserve"> </w:t>
      </w:r>
      <w:r>
        <w:rPr>
          <w:rFonts w:ascii="Times New Roman" w:hAnsi="Times New Roman" w:cs="Times New Roman"/>
          <w:sz w:val="24"/>
          <w:szCs w:val="24"/>
        </w:rPr>
        <w:t xml:space="preserve">University (UK). </w:t>
      </w:r>
      <w:r w:rsidR="00C64194">
        <w:rPr>
          <w:rFonts w:ascii="Times New Roman" w:hAnsi="Times New Roman" w:cs="Times New Roman"/>
          <w:sz w:val="24"/>
          <w:szCs w:val="24"/>
        </w:rPr>
        <w:t xml:space="preserve">Part of this </w:t>
      </w:r>
      <w:r w:rsidR="0044471D">
        <w:rPr>
          <w:rFonts w:ascii="Times New Roman" w:hAnsi="Times New Roman" w:cs="Times New Roman"/>
          <w:sz w:val="24"/>
          <w:szCs w:val="24"/>
        </w:rPr>
        <w:t xml:space="preserve">paper was completed while the author was a PhD student at the University of Nottingham (UK). </w:t>
      </w:r>
      <w:r w:rsidRPr="00C06048">
        <w:rPr>
          <w:rFonts w:ascii="Times New Roman" w:hAnsi="Times New Roman" w:cs="Times New Roman"/>
          <w:sz w:val="24"/>
          <w:szCs w:val="24"/>
        </w:rPr>
        <w:t>Any remaining errors are the responsibility of the author.</w:t>
      </w:r>
    </w:p>
    <w:p w:rsidR="003A526B" w:rsidRDefault="003A526B" w:rsidP="0096400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rsidR="00707A28" w:rsidRPr="001032DB" w:rsidRDefault="00BF2122" w:rsidP="004B3410">
      <w:pPr>
        <w:spacing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lastRenderedPageBreak/>
        <w:t>7</w:t>
      </w:r>
      <w:r w:rsidR="004B3410" w:rsidRPr="001032DB">
        <w:rPr>
          <w:rFonts w:ascii="Times New Roman" w:hAnsi="Times New Roman" w:cs="Times New Roman"/>
          <w:b/>
          <w:smallCaps/>
          <w:sz w:val="24"/>
        </w:rPr>
        <w:t>.</w:t>
      </w:r>
      <w:r w:rsidR="004B3410" w:rsidRPr="001032DB">
        <w:rPr>
          <w:rFonts w:ascii="Times New Roman" w:hAnsi="Times New Roman" w:cs="Times New Roman"/>
          <w:b/>
          <w:smallCaps/>
          <w:sz w:val="24"/>
        </w:rPr>
        <w:tab/>
      </w:r>
      <w:r w:rsidR="00707A28" w:rsidRPr="001032DB">
        <w:rPr>
          <w:rFonts w:ascii="Times New Roman" w:hAnsi="Times New Roman" w:cs="Times New Roman"/>
          <w:b/>
          <w:smallCaps/>
          <w:sz w:val="24"/>
        </w:rPr>
        <w:t>References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A53FED">
              <w:rPr>
                <w:rFonts w:ascii="Times New Roman" w:hAnsi="Times New Roman" w:cs="Times New Roman"/>
                <w:sz w:val="24"/>
                <w:szCs w:val="24"/>
              </w:rPr>
              <w:t>Aaker,</w:t>
            </w:r>
            <w:r>
              <w:rPr>
                <w:rFonts w:ascii="Times New Roman" w:hAnsi="Times New Roman" w:cs="Times New Roman"/>
                <w:sz w:val="24"/>
                <w:szCs w:val="24"/>
              </w:rPr>
              <w:t xml:space="preserve"> D.A</w:t>
            </w:r>
            <w:r w:rsidRPr="00A53FED">
              <w:rPr>
                <w:rFonts w:ascii="Times New Roman" w:hAnsi="Times New Roman" w:cs="Times New Roman"/>
                <w:sz w:val="24"/>
                <w:szCs w:val="24"/>
              </w:rPr>
              <w:t xml:space="preserve">. </w:t>
            </w:r>
            <w:r>
              <w:rPr>
                <w:rFonts w:ascii="Times New Roman" w:hAnsi="Times New Roman" w:cs="Times New Roman"/>
                <w:sz w:val="24"/>
                <w:szCs w:val="24"/>
              </w:rPr>
              <w:t xml:space="preserve">(1991) </w:t>
            </w:r>
            <w:r w:rsidRPr="00A53FED">
              <w:rPr>
                <w:rFonts w:ascii="Times New Roman" w:hAnsi="Times New Roman" w:cs="Times New Roman"/>
                <w:b/>
                <w:sz w:val="24"/>
                <w:szCs w:val="24"/>
              </w:rPr>
              <w:t>Managing brand equity</w:t>
            </w:r>
            <w:r>
              <w:rPr>
                <w:rFonts w:ascii="Times New Roman" w:hAnsi="Times New Roman" w:cs="Times New Roman"/>
                <w:sz w:val="24"/>
                <w:szCs w:val="24"/>
              </w:rPr>
              <w:t xml:space="preserve">. New York, NY: The </w:t>
            </w:r>
            <w:r w:rsidRPr="00A53FED">
              <w:rPr>
                <w:rFonts w:ascii="Times New Roman" w:hAnsi="Times New Roman" w:cs="Times New Roman"/>
                <w:sz w:val="24"/>
                <w:szCs w:val="24"/>
              </w:rPr>
              <w:t>Free</w:t>
            </w:r>
            <w:r>
              <w:rPr>
                <w:rFonts w:ascii="Times New Roman" w:hAnsi="Times New Roman" w:cs="Times New Roman"/>
                <w:sz w:val="24"/>
                <w:szCs w:val="24"/>
              </w:rPr>
              <w:t xml:space="preserve"> Press.</w:t>
            </w:r>
          </w:p>
        </w:tc>
      </w:tr>
      <w:tr w:rsidR="008A12F4" w:rsidRPr="0054316E" w:rsidTr="00A80FC7">
        <w:trPr>
          <w:trHeight w:val="20"/>
        </w:trPr>
        <w:tc>
          <w:tcPr>
            <w:tcW w:w="5000" w:type="pct"/>
            <w:shd w:val="clear" w:color="auto" w:fill="auto"/>
            <w:vAlign w:val="center"/>
          </w:tcPr>
          <w:p w:rsidR="008A12F4" w:rsidRPr="00A53FED" w:rsidRDefault="008A12F4" w:rsidP="00A80FC7">
            <w:pPr>
              <w:spacing w:line="360" w:lineRule="auto"/>
              <w:ind w:left="284" w:hanging="284"/>
              <w:jc w:val="both"/>
              <w:rPr>
                <w:rFonts w:ascii="Times New Roman" w:hAnsi="Times New Roman" w:cs="Times New Roman"/>
                <w:sz w:val="24"/>
                <w:szCs w:val="24"/>
              </w:rPr>
            </w:pPr>
            <w:r w:rsidRPr="00A53FED">
              <w:rPr>
                <w:rFonts w:ascii="Times New Roman" w:hAnsi="Times New Roman" w:cs="Times New Roman"/>
                <w:sz w:val="24"/>
                <w:szCs w:val="24"/>
              </w:rPr>
              <w:t>Aaker, D.</w:t>
            </w:r>
            <w:r>
              <w:rPr>
                <w:rFonts w:ascii="Times New Roman" w:hAnsi="Times New Roman" w:cs="Times New Roman"/>
                <w:sz w:val="24"/>
                <w:szCs w:val="24"/>
              </w:rPr>
              <w:t>A.</w:t>
            </w:r>
            <w:r w:rsidRPr="00A53FED">
              <w:rPr>
                <w:rFonts w:ascii="Times New Roman" w:hAnsi="Times New Roman" w:cs="Times New Roman"/>
                <w:sz w:val="24"/>
                <w:szCs w:val="24"/>
              </w:rPr>
              <w:t xml:space="preserve"> (1992) </w:t>
            </w:r>
            <w:r w:rsidRPr="00A53FED">
              <w:rPr>
                <w:rFonts w:ascii="Times New Roman" w:hAnsi="Times New Roman" w:cs="Times New Roman"/>
                <w:b/>
                <w:sz w:val="24"/>
                <w:szCs w:val="24"/>
              </w:rPr>
              <w:t>Strategic market management</w:t>
            </w:r>
            <w:r>
              <w:rPr>
                <w:rFonts w:ascii="Times New Roman" w:hAnsi="Times New Roman" w:cs="Times New Roman"/>
                <w:sz w:val="24"/>
                <w:szCs w:val="24"/>
              </w:rPr>
              <w:t xml:space="preserve">. </w:t>
            </w:r>
            <w:r w:rsidRPr="00A53FED">
              <w:rPr>
                <w:rFonts w:ascii="Times New Roman" w:hAnsi="Times New Roman" w:cs="Times New Roman"/>
                <w:sz w:val="24"/>
                <w:szCs w:val="24"/>
              </w:rPr>
              <w:t>New York</w:t>
            </w:r>
            <w:r>
              <w:rPr>
                <w:rFonts w:ascii="Times New Roman" w:hAnsi="Times New Roman" w:cs="Times New Roman"/>
                <w:sz w:val="24"/>
                <w:szCs w:val="24"/>
              </w:rPr>
              <w:t>, NY</w:t>
            </w:r>
            <w:r w:rsidRPr="00A53FED">
              <w:rPr>
                <w:rFonts w:ascii="Times New Roman" w:hAnsi="Times New Roman" w:cs="Times New Roman"/>
                <w:sz w:val="24"/>
                <w:szCs w:val="24"/>
              </w:rPr>
              <w:t xml:space="preserve">: John Wiley </w:t>
            </w:r>
            <w:r>
              <w:rPr>
                <w:rFonts w:ascii="Times New Roman" w:hAnsi="Times New Roman" w:cs="Times New Roman"/>
                <w:sz w:val="24"/>
                <w:szCs w:val="24"/>
              </w:rPr>
              <w:t>and</w:t>
            </w:r>
            <w:r w:rsidRPr="00A53FED">
              <w:rPr>
                <w:rFonts w:ascii="Times New Roman" w:hAnsi="Times New Roman" w:cs="Times New Roman"/>
                <w:sz w:val="24"/>
                <w:szCs w:val="24"/>
              </w:rPr>
              <w:t xml:space="preserve"> Sons.</w:t>
            </w:r>
          </w:p>
        </w:tc>
      </w:tr>
      <w:tr w:rsidR="008A12F4" w:rsidRPr="0054316E" w:rsidTr="00A80FC7">
        <w:trPr>
          <w:trHeight w:val="20"/>
        </w:trPr>
        <w:tc>
          <w:tcPr>
            <w:tcW w:w="5000" w:type="pct"/>
            <w:shd w:val="clear" w:color="auto" w:fill="auto"/>
            <w:vAlign w:val="center"/>
          </w:tcPr>
          <w:p w:rsidR="008A12F4" w:rsidRPr="00A53FED" w:rsidRDefault="008A12F4" w:rsidP="00A80FC7">
            <w:pPr>
              <w:spacing w:line="360" w:lineRule="auto"/>
              <w:ind w:left="284" w:hanging="284"/>
              <w:jc w:val="both"/>
              <w:rPr>
                <w:rFonts w:ascii="Times New Roman" w:hAnsi="Times New Roman" w:cs="Times New Roman"/>
                <w:sz w:val="24"/>
                <w:szCs w:val="24"/>
              </w:rPr>
            </w:pPr>
            <w:r w:rsidRPr="00A53FED">
              <w:rPr>
                <w:rFonts w:ascii="Times New Roman" w:hAnsi="Times New Roman" w:cs="Times New Roman"/>
                <w:sz w:val="24"/>
                <w:szCs w:val="24"/>
              </w:rPr>
              <w:t>Aaker,</w:t>
            </w:r>
            <w:r>
              <w:rPr>
                <w:rFonts w:ascii="Times New Roman" w:hAnsi="Times New Roman" w:cs="Times New Roman"/>
                <w:sz w:val="24"/>
                <w:szCs w:val="24"/>
              </w:rPr>
              <w:t xml:space="preserve"> D.A</w:t>
            </w:r>
            <w:r w:rsidRPr="00A53FED">
              <w:rPr>
                <w:rFonts w:ascii="Times New Roman" w:hAnsi="Times New Roman" w:cs="Times New Roman"/>
                <w:sz w:val="24"/>
                <w:szCs w:val="24"/>
              </w:rPr>
              <w:t>.</w:t>
            </w:r>
            <w:r>
              <w:rPr>
                <w:rFonts w:ascii="Times New Roman" w:hAnsi="Times New Roman" w:cs="Times New Roman"/>
                <w:sz w:val="24"/>
                <w:szCs w:val="24"/>
              </w:rPr>
              <w:t xml:space="preserve"> (1996) </w:t>
            </w:r>
            <w:r w:rsidRPr="00B0629D">
              <w:rPr>
                <w:rFonts w:ascii="Times New Roman" w:hAnsi="Times New Roman" w:cs="Times New Roman"/>
                <w:sz w:val="24"/>
                <w:szCs w:val="24"/>
              </w:rPr>
              <w:t>Measuring brand equity across p</w:t>
            </w:r>
            <w:r>
              <w:rPr>
                <w:rFonts w:ascii="Times New Roman" w:hAnsi="Times New Roman" w:cs="Times New Roman"/>
                <w:sz w:val="24"/>
                <w:szCs w:val="24"/>
              </w:rPr>
              <w:t xml:space="preserve">roducts and markets. </w:t>
            </w:r>
            <w:r w:rsidRPr="00B0629D">
              <w:rPr>
                <w:rFonts w:ascii="Times New Roman" w:hAnsi="Times New Roman" w:cs="Times New Roman"/>
                <w:b/>
                <w:sz w:val="24"/>
                <w:szCs w:val="24"/>
              </w:rPr>
              <w:t>California Management Review</w:t>
            </w:r>
            <w:r w:rsidRPr="00B0629D">
              <w:rPr>
                <w:rFonts w:ascii="Times New Roman" w:hAnsi="Times New Roman" w:cs="Times New Roman"/>
                <w:sz w:val="24"/>
                <w:szCs w:val="24"/>
              </w:rPr>
              <w:t xml:space="preserve"> 38(3)</w:t>
            </w:r>
            <w:r>
              <w:rPr>
                <w:rFonts w:ascii="Times New Roman" w:hAnsi="Times New Roman" w:cs="Times New Roman"/>
                <w:sz w:val="24"/>
                <w:szCs w:val="24"/>
              </w:rPr>
              <w:t>: pp.102-120</w:t>
            </w:r>
            <w:r w:rsidRPr="00B0629D">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Pr="00A53FED"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Aaker, D.A.</w:t>
            </w:r>
            <w:r w:rsidRPr="00B37456">
              <w:rPr>
                <w:rFonts w:ascii="Times New Roman" w:hAnsi="Times New Roman" w:cs="Times New Roman"/>
                <w:sz w:val="24"/>
                <w:szCs w:val="24"/>
              </w:rPr>
              <w:t xml:space="preserve"> </w:t>
            </w:r>
            <w:r>
              <w:rPr>
                <w:rFonts w:ascii="Times New Roman" w:hAnsi="Times New Roman" w:cs="Times New Roman"/>
                <w:sz w:val="24"/>
                <w:szCs w:val="24"/>
              </w:rPr>
              <w:t>(</w:t>
            </w:r>
            <w:r w:rsidRPr="00B37456">
              <w:rPr>
                <w:rFonts w:ascii="Times New Roman" w:hAnsi="Times New Roman" w:cs="Times New Roman"/>
                <w:sz w:val="24"/>
                <w:szCs w:val="24"/>
              </w:rPr>
              <w:t>2004</w:t>
            </w:r>
            <w:r>
              <w:rPr>
                <w:rFonts w:ascii="Times New Roman" w:hAnsi="Times New Roman" w:cs="Times New Roman"/>
                <w:sz w:val="24"/>
                <w:szCs w:val="24"/>
              </w:rPr>
              <w:t>)</w:t>
            </w:r>
            <w:r w:rsidRPr="00B37456">
              <w:rPr>
                <w:rFonts w:ascii="Times New Roman" w:hAnsi="Times New Roman" w:cs="Times New Roman"/>
                <w:sz w:val="24"/>
                <w:szCs w:val="24"/>
              </w:rPr>
              <w:t xml:space="preserve"> Leveraging the corporate brand. </w:t>
            </w:r>
            <w:r w:rsidRPr="00B37456">
              <w:rPr>
                <w:rFonts w:ascii="Times New Roman" w:hAnsi="Times New Roman" w:cs="Times New Roman"/>
                <w:b/>
                <w:sz w:val="24"/>
                <w:szCs w:val="24"/>
              </w:rPr>
              <w:t xml:space="preserve">California </w:t>
            </w:r>
            <w:r>
              <w:rPr>
                <w:rFonts w:ascii="Times New Roman" w:hAnsi="Times New Roman" w:cs="Times New Roman"/>
                <w:b/>
                <w:sz w:val="24"/>
                <w:szCs w:val="24"/>
              </w:rPr>
              <w:t>M</w:t>
            </w:r>
            <w:r w:rsidRPr="00B37456">
              <w:rPr>
                <w:rFonts w:ascii="Times New Roman" w:hAnsi="Times New Roman" w:cs="Times New Roman"/>
                <w:b/>
                <w:sz w:val="24"/>
                <w:szCs w:val="24"/>
              </w:rPr>
              <w:t xml:space="preserve">anagement </w:t>
            </w:r>
            <w:r>
              <w:rPr>
                <w:rFonts w:ascii="Times New Roman" w:hAnsi="Times New Roman" w:cs="Times New Roman"/>
                <w:b/>
                <w:sz w:val="24"/>
                <w:szCs w:val="24"/>
              </w:rPr>
              <w:t>R</w:t>
            </w:r>
            <w:r w:rsidRPr="00B37456">
              <w:rPr>
                <w:rFonts w:ascii="Times New Roman" w:hAnsi="Times New Roman" w:cs="Times New Roman"/>
                <w:b/>
                <w:sz w:val="24"/>
                <w:szCs w:val="24"/>
              </w:rPr>
              <w:t>eview</w:t>
            </w:r>
            <w:r w:rsidRPr="00B37456">
              <w:rPr>
                <w:rFonts w:ascii="Times New Roman" w:hAnsi="Times New Roman" w:cs="Times New Roman"/>
                <w:sz w:val="24"/>
                <w:szCs w:val="24"/>
              </w:rPr>
              <w:t xml:space="preserve"> 46(3)</w:t>
            </w:r>
            <w:r>
              <w:rPr>
                <w:rFonts w:ascii="Times New Roman" w:hAnsi="Times New Roman" w:cs="Times New Roman"/>
                <w:sz w:val="24"/>
                <w:szCs w:val="24"/>
              </w:rPr>
              <w:t>:</w:t>
            </w:r>
            <w:r w:rsidRPr="00B37456">
              <w:rPr>
                <w:rFonts w:ascii="Times New Roman" w:hAnsi="Times New Roman" w:cs="Times New Roman"/>
                <w:sz w:val="24"/>
                <w:szCs w:val="24"/>
              </w:rPr>
              <w:t xml:space="preserve"> pp.6-18.</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Aaker, D.A. and Keller, K.L. (1990) Consumer evaluations of brand extensions. </w:t>
            </w:r>
            <w:r w:rsidRPr="0054316E">
              <w:rPr>
                <w:rFonts w:ascii="Times New Roman" w:hAnsi="Times New Roman" w:cs="Times New Roman"/>
                <w:b/>
                <w:sz w:val="24"/>
                <w:szCs w:val="24"/>
              </w:rPr>
              <w:t>Journal of Marketing</w:t>
            </w:r>
            <w:r w:rsidRPr="0054316E">
              <w:rPr>
                <w:rFonts w:ascii="Times New Roman" w:hAnsi="Times New Roman" w:cs="Times New Roman"/>
                <w:sz w:val="24"/>
                <w:szCs w:val="24"/>
              </w:rPr>
              <w:t xml:space="preserve"> 54(1): pp. 27-41.</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Agostini, L., Filippini, R., and Nosella, A. (2015) Brand-building efforts and their association with</w:t>
            </w:r>
            <w:r w:rsidRPr="0054316E">
              <w:rPr>
                <w:rFonts w:ascii="Times New Roman" w:hAnsi="Times New Roman" w:cs="Times New Roman"/>
                <w:sz w:val="14"/>
                <w:szCs w:val="24"/>
              </w:rPr>
              <w:t xml:space="preserve"> </w:t>
            </w:r>
            <w:r w:rsidRPr="0054316E">
              <w:rPr>
                <w:rFonts w:ascii="Times New Roman" w:hAnsi="Times New Roman" w:cs="Times New Roman"/>
                <w:sz w:val="24"/>
                <w:szCs w:val="24"/>
              </w:rPr>
              <w:t>SME</w:t>
            </w:r>
            <w:r w:rsidRPr="0054316E">
              <w:rPr>
                <w:rFonts w:ascii="Times New Roman" w:hAnsi="Times New Roman" w:cs="Times New Roman"/>
                <w:sz w:val="14"/>
                <w:szCs w:val="24"/>
              </w:rPr>
              <w:t xml:space="preserve"> </w:t>
            </w:r>
            <w:r w:rsidRPr="0054316E">
              <w:rPr>
                <w:rFonts w:ascii="Times New Roman" w:hAnsi="Times New Roman" w:cs="Times New Roman"/>
                <w:sz w:val="24"/>
                <w:szCs w:val="24"/>
              </w:rPr>
              <w:t>sales</w:t>
            </w:r>
            <w:r w:rsidRPr="0054316E">
              <w:rPr>
                <w:rFonts w:ascii="Times New Roman" w:hAnsi="Times New Roman" w:cs="Times New Roman"/>
                <w:sz w:val="14"/>
                <w:szCs w:val="24"/>
              </w:rPr>
              <w:t xml:space="preserve"> </w:t>
            </w:r>
            <w:r w:rsidRPr="0054316E">
              <w:rPr>
                <w:rFonts w:ascii="Times New Roman" w:hAnsi="Times New Roman" w:cs="Times New Roman"/>
                <w:sz w:val="24"/>
                <w:szCs w:val="24"/>
              </w:rPr>
              <w:t>performance.</w:t>
            </w:r>
            <w:r w:rsidRPr="0054316E">
              <w:rPr>
                <w:rFonts w:ascii="Times New Roman" w:hAnsi="Times New Roman" w:cs="Times New Roman"/>
                <w:sz w:val="14"/>
                <w:szCs w:val="24"/>
              </w:rPr>
              <w:t xml:space="preserve"> </w:t>
            </w:r>
            <w:r w:rsidRPr="0054316E">
              <w:rPr>
                <w:rFonts w:ascii="Times New Roman" w:hAnsi="Times New Roman" w:cs="Times New Roman"/>
                <w:b/>
                <w:sz w:val="24"/>
                <w:szCs w:val="24"/>
              </w:rPr>
              <w:t>Journal</w:t>
            </w:r>
            <w:r w:rsidRPr="0054316E">
              <w:rPr>
                <w:rFonts w:ascii="Times New Roman" w:hAnsi="Times New Roman" w:cs="Times New Roman"/>
                <w:b/>
                <w:sz w:val="14"/>
                <w:szCs w:val="24"/>
              </w:rPr>
              <w:t xml:space="preserve"> </w:t>
            </w:r>
            <w:r w:rsidRPr="0054316E">
              <w:rPr>
                <w:rFonts w:ascii="Times New Roman" w:hAnsi="Times New Roman" w:cs="Times New Roman"/>
                <w:b/>
                <w:sz w:val="24"/>
                <w:szCs w:val="24"/>
              </w:rPr>
              <w:t>of</w:t>
            </w:r>
            <w:r w:rsidRPr="0054316E">
              <w:rPr>
                <w:rFonts w:ascii="Times New Roman" w:hAnsi="Times New Roman" w:cs="Times New Roman"/>
                <w:b/>
                <w:sz w:val="14"/>
                <w:szCs w:val="24"/>
              </w:rPr>
              <w:t xml:space="preserve"> </w:t>
            </w:r>
            <w:r w:rsidRPr="0054316E">
              <w:rPr>
                <w:rFonts w:ascii="Times New Roman" w:hAnsi="Times New Roman" w:cs="Times New Roman"/>
                <w:b/>
                <w:sz w:val="24"/>
                <w:szCs w:val="24"/>
              </w:rPr>
              <w:t>Small</w:t>
            </w:r>
            <w:r w:rsidRPr="0054316E">
              <w:rPr>
                <w:rFonts w:ascii="Times New Roman" w:hAnsi="Times New Roman" w:cs="Times New Roman"/>
                <w:b/>
                <w:sz w:val="14"/>
                <w:szCs w:val="24"/>
              </w:rPr>
              <w:t xml:space="preserve"> </w:t>
            </w:r>
            <w:r w:rsidRPr="0054316E">
              <w:rPr>
                <w:rFonts w:ascii="Times New Roman" w:hAnsi="Times New Roman" w:cs="Times New Roman"/>
                <w:b/>
                <w:sz w:val="24"/>
                <w:szCs w:val="24"/>
              </w:rPr>
              <w:t>Business</w:t>
            </w:r>
            <w:r w:rsidRPr="0054316E">
              <w:rPr>
                <w:rFonts w:ascii="Times New Roman" w:hAnsi="Times New Roman" w:cs="Times New Roman"/>
                <w:b/>
                <w:sz w:val="14"/>
                <w:szCs w:val="24"/>
              </w:rPr>
              <w:t xml:space="preserve"> </w:t>
            </w:r>
            <w:r w:rsidRPr="0054316E">
              <w:rPr>
                <w:rFonts w:ascii="Times New Roman" w:hAnsi="Times New Roman" w:cs="Times New Roman"/>
                <w:b/>
                <w:sz w:val="24"/>
                <w:szCs w:val="24"/>
              </w:rPr>
              <w:t>Management</w:t>
            </w:r>
            <w:r w:rsidRPr="0054316E">
              <w:rPr>
                <w:rFonts w:ascii="Times New Roman" w:hAnsi="Times New Roman" w:cs="Times New Roman"/>
                <w:sz w:val="14"/>
                <w:szCs w:val="24"/>
              </w:rPr>
              <w:t xml:space="preserve"> </w:t>
            </w:r>
            <w:r w:rsidRPr="0054316E">
              <w:rPr>
                <w:rFonts w:ascii="Times New Roman" w:hAnsi="Times New Roman" w:cs="Times New Roman"/>
                <w:sz w:val="24"/>
                <w:szCs w:val="24"/>
              </w:rPr>
              <w:t>53(S1):</w:t>
            </w:r>
            <w:r w:rsidRPr="0054316E">
              <w:rPr>
                <w:rFonts w:ascii="Times New Roman" w:hAnsi="Times New Roman" w:cs="Times New Roman"/>
                <w:sz w:val="14"/>
                <w:szCs w:val="24"/>
              </w:rPr>
              <w:t xml:space="preserve"> </w:t>
            </w:r>
            <w:r w:rsidRPr="0054316E">
              <w:rPr>
                <w:rFonts w:ascii="Times New Roman" w:hAnsi="Times New Roman" w:cs="Times New Roman"/>
                <w:sz w:val="24"/>
                <w:szCs w:val="24"/>
              </w:rPr>
              <w:t>pp.161-173.</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D46CC8">
              <w:rPr>
                <w:rFonts w:ascii="Times New Roman" w:hAnsi="Times New Roman" w:cs="Times New Roman"/>
                <w:sz w:val="24"/>
                <w:szCs w:val="24"/>
              </w:rPr>
              <w:t>Andrews, D. and de Serres</w:t>
            </w:r>
            <w:r>
              <w:rPr>
                <w:rFonts w:ascii="Times New Roman" w:hAnsi="Times New Roman" w:cs="Times New Roman"/>
                <w:sz w:val="24"/>
                <w:szCs w:val="24"/>
              </w:rPr>
              <w:t>, A. (2012)</w:t>
            </w:r>
            <w:r w:rsidRPr="00D46CC8">
              <w:rPr>
                <w:rFonts w:ascii="Times New Roman" w:hAnsi="Times New Roman" w:cs="Times New Roman"/>
                <w:sz w:val="24"/>
                <w:szCs w:val="24"/>
              </w:rPr>
              <w:t xml:space="preserve"> </w:t>
            </w:r>
            <w:r w:rsidRPr="00D46CC8">
              <w:rPr>
                <w:rFonts w:ascii="Times New Roman" w:hAnsi="Times New Roman" w:cs="Times New Roman"/>
                <w:b/>
                <w:sz w:val="24"/>
                <w:szCs w:val="24"/>
              </w:rPr>
              <w:t>Intangible assets, resource allocation and growth: A</w:t>
            </w:r>
            <w:r>
              <w:rPr>
                <w:rFonts w:ascii="Times New Roman" w:hAnsi="Times New Roman" w:cs="Times New Roman"/>
                <w:b/>
                <w:sz w:val="24"/>
                <w:szCs w:val="24"/>
              </w:rPr>
              <w:t> </w:t>
            </w:r>
            <w:r w:rsidRPr="00D46CC8">
              <w:rPr>
                <w:rFonts w:ascii="Times New Roman" w:hAnsi="Times New Roman" w:cs="Times New Roman"/>
                <w:b/>
                <w:sz w:val="24"/>
                <w:szCs w:val="24"/>
              </w:rPr>
              <w:t>framework</w:t>
            </w:r>
            <w:r w:rsidRPr="00D46CC8">
              <w:rPr>
                <w:rFonts w:ascii="Times New Roman" w:hAnsi="Times New Roman" w:cs="Times New Roman"/>
                <w:b/>
                <w:szCs w:val="24"/>
              </w:rPr>
              <w:t xml:space="preserve"> </w:t>
            </w:r>
            <w:r w:rsidRPr="00D46CC8">
              <w:rPr>
                <w:rFonts w:ascii="Times New Roman" w:hAnsi="Times New Roman" w:cs="Times New Roman"/>
                <w:b/>
                <w:sz w:val="24"/>
                <w:szCs w:val="24"/>
              </w:rPr>
              <w:t>for</w:t>
            </w:r>
            <w:r w:rsidRPr="00D46CC8">
              <w:rPr>
                <w:rFonts w:ascii="Times New Roman" w:hAnsi="Times New Roman" w:cs="Times New Roman"/>
                <w:b/>
                <w:szCs w:val="24"/>
              </w:rPr>
              <w:t xml:space="preserve"> </w:t>
            </w:r>
            <w:r w:rsidRPr="00D46CC8">
              <w:rPr>
                <w:rFonts w:ascii="Times New Roman" w:hAnsi="Times New Roman" w:cs="Times New Roman"/>
                <w:b/>
                <w:sz w:val="24"/>
                <w:szCs w:val="24"/>
              </w:rPr>
              <w:t>analysis</w:t>
            </w:r>
            <w:r>
              <w:rPr>
                <w:rFonts w:ascii="Times New Roman" w:hAnsi="Times New Roman" w:cs="Times New Roman"/>
                <w:sz w:val="24"/>
                <w:szCs w:val="24"/>
              </w:rPr>
              <w:t>.</w:t>
            </w:r>
            <w:r w:rsidRPr="00D46CC8">
              <w:rPr>
                <w:rFonts w:ascii="Times New Roman" w:hAnsi="Times New Roman" w:cs="Times New Roman"/>
                <w:szCs w:val="24"/>
              </w:rPr>
              <w:t xml:space="preserve"> </w:t>
            </w:r>
            <w:r w:rsidRPr="00D46CC8">
              <w:rPr>
                <w:rFonts w:ascii="Times New Roman" w:hAnsi="Times New Roman" w:cs="Times New Roman"/>
                <w:sz w:val="24"/>
                <w:szCs w:val="24"/>
              </w:rPr>
              <w:t>OECD</w:t>
            </w:r>
            <w:r w:rsidRPr="00D46CC8">
              <w:rPr>
                <w:rFonts w:ascii="Times New Roman" w:hAnsi="Times New Roman" w:cs="Times New Roman"/>
                <w:szCs w:val="24"/>
              </w:rPr>
              <w:t xml:space="preserve"> </w:t>
            </w:r>
            <w:r w:rsidRPr="00D46CC8">
              <w:rPr>
                <w:rFonts w:ascii="Times New Roman" w:hAnsi="Times New Roman" w:cs="Times New Roman"/>
                <w:sz w:val="24"/>
                <w:szCs w:val="24"/>
              </w:rPr>
              <w:t>Econ</w:t>
            </w:r>
            <w:r>
              <w:rPr>
                <w:rFonts w:ascii="Times New Roman" w:hAnsi="Times New Roman" w:cs="Times New Roman"/>
                <w:sz w:val="24"/>
                <w:szCs w:val="24"/>
              </w:rPr>
              <w:t>omics</w:t>
            </w:r>
            <w:r w:rsidRPr="00D46CC8">
              <w:rPr>
                <w:rFonts w:ascii="Times New Roman" w:hAnsi="Times New Roman" w:cs="Times New Roman"/>
                <w:szCs w:val="24"/>
              </w:rPr>
              <w:t xml:space="preserve"> </w:t>
            </w:r>
            <w:r>
              <w:rPr>
                <w:rFonts w:ascii="Times New Roman" w:hAnsi="Times New Roman" w:cs="Times New Roman"/>
                <w:sz w:val="24"/>
                <w:szCs w:val="24"/>
              </w:rPr>
              <w:t>Department</w:t>
            </w:r>
            <w:r w:rsidRPr="00D46CC8">
              <w:rPr>
                <w:rFonts w:ascii="Times New Roman" w:hAnsi="Times New Roman" w:cs="Times New Roman"/>
                <w:szCs w:val="24"/>
              </w:rPr>
              <w:t xml:space="preserve"> </w:t>
            </w:r>
            <w:r>
              <w:rPr>
                <w:rFonts w:ascii="Times New Roman" w:hAnsi="Times New Roman" w:cs="Times New Roman"/>
                <w:sz w:val="24"/>
                <w:szCs w:val="24"/>
              </w:rPr>
              <w:t>Working</w:t>
            </w:r>
            <w:r w:rsidRPr="00D46CC8">
              <w:rPr>
                <w:rFonts w:ascii="Times New Roman" w:hAnsi="Times New Roman" w:cs="Times New Roman"/>
                <w:szCs w:val="24"/>
              </w:rPr>
              <w:t xml:space="preserve"> </w:t>
            </w:r>
            <w:r>
              <w:rPr>
                <w:rFonts w:ascii="Times New Roman" w:hAnsi="Times New Roman" w:cs="Times New Roman"/>
                <w:sz w:val="24"/>
                <w:szCs w:val="24"/>
              </w:rPr>
              <w:t>Papers</w:t>
            </w:r>
            <w:r w:rsidRPr="00D46CC8">
              <w:rPr>
                <w:rFonts w:ascii="Times New Roman" w:hAnsi="Times New Roman" w:cs="Times New Roman"/>
                <w:szCs w:val="24"/>
              </w:rPr>
              <w:t xml:space="preserve"> </w:t>
            </w:r>
            <w:r>
              <w:rPr>
                <w:rFonts w:ascii="Times New Roman" w:hAnsi="Times New Roman" w:cs="Times New Roman"/>
                <w:sz w:val="24"/>
                <w:szCs w:val="24"/>
              </w:rPr>
              <w:t>no.</w:t>
            </w:r>
            <w:r w:rsidRPr="00D46CC8">
              <w:rPr>
                <w:rFonts w:ascii="Times New Roman" w:hAnsi="Times New Roman" w:cs="Times New Roman"/>
                <w:szCs w:val="24"/>
              </w:rPr>
              <w:t xml:space="preserve"> </w:t>
            </w:r>
            <w:r>
              <w:rPr>
                <w:rFonts w:ascii="Times New Roman" w:hAnsi="Times New Roman" w:cs="Times New Roman"/>
                <w:sz w:val="24"/>
                <w:szCs w:val="24"/>
              </w:rPr>
              <w:t>989.</w:t>
            </w:r>
            <w:r w:rsidRPr="00D46CC8">
              <w:rPr>
                <w:rFonts w:ascii="Times New Roman" w:hAnsi="Times New Roman" w:cs="Times New Roman"/>
                <w:sz w:val="24"/>
                <w:szCs w:val="24"/>
              </w:rPr>
              <w:t xml:space="preserve"> </w:t>
            </w:r>
            <w:r>
              <w:rPr>
                <w:rFonts w:ascii="Times New Roman" w:hAnsi="Times New Roman" w:cs="Times New Roman"/>
                <w:sz w:val="24"/>
                <w:szCs w:val="24"/>
              </w:rPr>
              <w:t xml:space="preserve">Paris: </w:t>
            </w:r>
            <w:r w:rsidRPr="00D46CC8">
              <w:rPr>
                <w:rFonts w:ascii="Times New Roman" w:hAnsi="Times New Roman" w:cs="Times New Roman"/>
                <w:sz w:val="24"/>
                <w:szCs w:val="24"/>
              </w:rPr>
              <w:t>OECD Publishing</w:t>
            </w:r>
            <w:r>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Pr="00D46CC8" w:rsidRDefault="008A12F4" w:rsidP="00A80FC7">
            <w:pPr>
              <w:spacing w:line="360" w:lineRule="auto"/>
              <w:ind w:left="284" w:hanging="284"/>
              <w:jc w:val="both"/>
              <w:rPr>
                <w:rFonts w:ascii="Times New Roman" w:hAnsi="Times New Roman" w:cs="Times New Roman"/>
                <w:sz w:val="24"/>
                <w:szCs w:val="24"/>
              </w:rPr>
            </w:pPr>
            <w:r w:rsidRPr="00162D59">
              <w:rPr>
                <w:rFonts w:ascii="Times New Roman" w:hAnsi="Times New Roman" w:cs="Times New Roman"/>
                <w:sz w:val="24"/>
                <w:szCs w:val="24"/>
              </w:rPr>
              <w:t>Antonipillai</w:t>
            </w:r>
            <w:r>
              <w:rPr>
                <w:rFonts w:ascii="Times New Roman" w:hAnsi="Times New Roman" w:cs="Times New Roman"/>
                <w:sz w:val="24"/>
                <w:szCs w:val="24"/>
              </w:rPr>
              <w:t>,</w:t>
            </w:r>
            <w:r w:rsidRPr="00162D59">
              <w:rPr>
                <w:rFonts w:ascii="Times New Roman" w:hAnsi="Times New Roman" w:cs="Times New Roman"/>
                <w:sz w:val="24"/>
                <w:szCs w:val="24"/>
              </w:rPr>
              <w:t xml:space="preserve"> J</w:t>
            </w:r>
            <w:r>
              <w:rPr>
                <w:rFonts w:ascii="Times New Roman" w:hAnsi="Times New Roman" w:cs="Times New Roman"/>
                <w:sz w:val="24"/>
                <w:szCs w:val="24"/>
              </w:rPr>
              <w:t>. and</w:t>
            </w:r>
            <w:r w:rsidRPr="00162D59">
              <w:rPr>
                <w:rFonts w:ascii="Times New Roman" w:hAnsi="Times New Roman" w:cs="Times New Roman"/>
                <w:sz w:val="24"/>
                <w:szCs w:val="24"/>
              </w:rPr>
              <w:t xml:space="preserve"> Lee</w:t>
            </w:r>
            <w:r>
              <w:rPr>
                <w:rFonts w:ascii="Times New Roman" w:hAnsi="Times New Roman" w:cs="Times New Roman"/>
                <w:sz w:val="24"/>
                <w:szCs w:val="24"/>
              </w:rPr>
              <w:t>,</w:t>
            </w:r>
            <w:r w:rsidRPr="00162D59">
              <w:rPr>
                <w:rFonts w:ascii="Times New Roman" w:hAnsi="Times New Roman" w:cs="Times New Roman"/>
                <w:sz w:val="24"/>
                <w:szCs w:val="24"/>
              </w:rPr>
              <w:t xml:space="preserve"> M</w:t>
            </w:r>
            <w:r>
              <w:rPr>
                <w:rFonts w:ascii="Times New Roman" w:hAnsi="Times New Roman" w:cs="Times New Roman"/>
                <w:sz w:val="24"/>
                <w:szCs w:val="24"/>
              </w:rPr>
              <w:t>.</w:t>
            </w:r>
            <w:r w:rsidRPr="00162D59">
              <w:rPr>
                <w:rFonts w:ascii="Times New Roman" w:hAnsi="Times New Roman" w:cs="Times New Roman"/>
                <w:sz w:val="24"/>
                <w:szCs w:val="24"/>
              </w:rPr>
              <w:t>K.</w:t>
            </w:r>
            <w:r>
              <w:rPr>
                <w:rFonts w:ascii="Times New Roman" w:hAnsi="Times New Roman" w:cs="Times New Roman"/>
                <w:sz w:val="24"/>
                <w:szCs w:val="24"/>
              </w:rPr>
              <w:t xml:space="preserve"> (2016)</w:t>
            </w:r>
            <w:r w:rsidRPr="00162D59">
              <w:rPr>
                <w:rFonts w:ascii="Times New Roman" w:hAnsi="Times New Roman" w:cs="Times New Roman"/>
                <w:sz w:val="24"/>
                <w:szCs w:val="24"/>
              </w:rPr>
              <w:t xml:space="preserve"> </w:t>
            </w:r>
            <w:r w:rsidRPr="00162D59">
              <w:rPr>
                <w:rFonts w:ascii="Times New Roman" w:hAnsi="Times New Roman" w:cs="Times New Roman"/>
                <w:b/>
                <w:sz w:val="24"/>
                <w:szCs w:val="24"/>
              </w:rPr>
              <w:t>Intellectual property and the U</w:t>
            </w:r>
            <w:r>
              <w:rPr>
                <w:rFonts w:ascii="Times New Roman" w:hAnsi="Times New Roman" w:cs="Times New Roman"/>
                <w:b/>
                <w:sz w:val="24"/>
                <w:szCs w:val="24"/>
              </w:rPr>
              <w:t>.</w:t>
            </w:r>
            <w:r w:rsidRPr="00162D59">
              <w:rPr>
                <w:rFonts w:ascii="Times New Roman" w:hAnsi="Times New Roman" w:cs="Times New Roman"/>
                <w:b/>
                <w:sz w:val="24"/>
                <w:szCs w:val="24"/>
              </w:rPr>
              <w:t>S</w:t>
            </w:r>
            <w:r>
              <w:rPr>
                <w:rFonts w:ascii="Times New Roman" w:hAnsi="Times New Roman" w:cs="Times New Roman"/>
                <w:b/>
                <w:sz w:val="24"/>
                <w:szCs w:val="24"/>
              </w:rPr>
              <w:t>.</w:t>
            </w:r>
            <w:r w:rsidRPr="00162D59">
              <w:rPr>
                <w:rFonts w:ascii="Times New Roman" w:hAnsi="Times New Roman" w:cs="Times New Roman"/>
                <w:b/>
                <w:sz w:val="24"/>
                <w:szCs w:val="24"/>
              </w:rPr>
              <w:t xml:space="preserve"> economy: 2016 update</w:t>
            </w:r>
            <w:r w:rsidRPr="00162D59">
              <w:rPr>
                <w:rFonts w:ascii="Times New Roman" w:hAnsi="Times New Roman" w:cs="Times New Roman"/>
                <w:sz w:val="24"/>
                <w:szCs w:val="24"/>
              </w:rPr>
              <w:t>. Washington, D</w:t>
            </w:r>
            <w:r>
              <w:rPr>
                <w:rFonts w:ascii="Times New Roman" w:hAnsi="Times New Roman" w:cs="Times New Roman"/>
                <w:sz w:val="24"/>
                <w:szCs w:val="24"/>
              </w:rPr>
              <w:t>.</w:t>
            </w:r>
            <w:r w:rsidRPr="00162D59">
              <w:rPr>
                <w:rFonts w:ascii="Times New Roman" w:hAnsi="Times New Roman" w:cs="Times New Roman"/>
                <w:sz w:val="24"/>
                <w:szCs w:val="24"/>
              </w:rPr>
              <w:t>C</w:t>
            </w:r>
            <w:r>
              <w:rPr>
                <w:rFonts w:ascii="Times New Roman" w:hAnsi="Times New Roman" w:cs="Times New Roman"/>
                <w:sz w:val="24"/>
                <w:szCs w:val="24"/>
              </w:rPr>
              <w:t>.: The</w:t>
            </w:r>
            <w:r w:rsidRPr="00162D59">
              <w:rPr>
                <w:rFonts w:ascii="Times New Roman" w:hAnsi="Times New Roman" w:cs="Times New Roman"/>
                <w:sz w:val="24"/>
                <w:szCs w:val="24"/>
              </w:rPr>
              <w:t xml:space="preserve"> Economics </w:t>
            </w:r>
            <w:r>
              <w:rPr>
                <w:rFonts w:ascii="Times New Roman" w:hAnsi="Times New Roman" w:cs="Times New Roman"/>
                <w:sz w:val="24"/>
                <w:szCs w:val="24"/>
              </w:rPr>
              <w:t>and</w:t>
            </w:r>
            <w:r w:rsidRPr="00162D59">
              <w:rPr>
                <w:rFonts w:ascii="Times New Roman" w:hAnsi="Times New Roman" w:cs="Times New Roman"/>
                <w:sz w:val="24"/>
                <w:szCs w:val="24"/>
              </w:rPr>
              <w:t xml:space="preserve"> Statistics Administration</w:t>
            </w:r>
            <w:r>
              <w:rPr>
                <w:rFonts w:ascii="Times New Roman" w:hAnsi="Times New Roman" w:cs="Times New Roman"/>
                <w:sz w:val="24"/>
                <w:szCs w:val="24"/>
              </w:rPr>
              <w:t>,</w:t>
            </w:r>
            <w:r w:rsidRPr="00162D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62D59">
              <w:rPr>
                <w:rFonts w:ascii="Times New Roman" w:hAnsi="Times New Roman" w:cs="Times New Roman"/>
                <w:sz w:val="24"/>
                <w:szCs w:val="24"/>
              </w:rPr>
              <w:t>U</w:t>
            </w:r>
            <w:r>
              <w:rPr>
                <w:rFonts w:ascii="Times New Roman" w:hAnsi="Times New Roman" w:cs="Times New Roman"/>
                <w:sz w:val="24"/>
                <w:szCs w:val="24"/>
              </w:rPr>
              <w:t>.</w:t>
            </w:r>
            <w:r w:rsidRPr="00162D59">
              <w:rPr>
                <w:rFonts w:ascii="Times New Roman" w:hAnsi="Times New Roman" w:cs="Times New Roman"/>
                <w:sz w:val="24"/>
                <w:szCs w:val="24"/>
              </w:rPr>
              <w:t>S</w:t>
            </w:r>
            <w:r>
              <w:rPr>
                <w:rFonts w:ascii="Times New Roman" w:hAnsi="Times New Roman" w:cs="Times New Roman"/>
                <w:sz w:val="24"/>
                <w:szCs w:val="24"/>
              </w:rPr>
              <w:t>.</w:t>
            </w:r>
            <w:r w:rsidRPr="00162D59">
              <w:rPr>
                <w:rFonts w:ascii="Times New Roman" w:hAnsi="Times New Roman" w:cs="Times New Roman"/>
                <w:sz w:val="24"/>
                <w:szCs w:val="24"/>
              </w:rPr>
              <w:t xml:space="preserve"> Patent and Trademark Office.</w:t>
            </w:r>
          </w:p>
        </w:tc>
      </w:tr>
      <w:tr w:rsidR="008A12F4" w:rsidRPr="0054316E" w:rsidTr="00A80FC7">
        <w:trPr>
          <w:trHeight w:val="20"/>
        </w:trPr>
        <w:tc>
          <w:tcPr>
            <w:tcW w:w="5000" w:type="pct"/>
            <w:shd w:val="clear" w:color="auto" w:fill="auto"/>
            <w:vAlign w:val="center"/>
          </w:tcPr>
          <w:p w:rsidR="008A12F4" w:rsidRPr="00162D59" w:rsidRDefault="008A12F4" w:rsidP="00A80FC7">
            <w:pPr>
              <w:spacing w:line="360" w:lineRule="auto"/>
              <w:ind w:left="284" w:hanging="284"/>
              <w:jc w:val="both"/>
              <w:rPr>
                <w:rFonts w:ascii="Times New Roman" w:hAnsi="Times New Roman" w:cs="Times New Roman"/>
                <w:sz w:val="24"/>
                <w:szCs w:val="24"/>
              </w:rPr>
            </w:pPr>
            <w:r w:rsidRPr="00D26BCA">
              <w:rPr>
                <w:rFonts w:ascii="Times New Roman" w:hAnsi="Times New Roman" w:cs="Times New Roman"/>
                <w:sz w:val="24"/>
                <w:szCs w:val="24"/>
              </w:rPr>
              <w:t>Balmer, J.M. and Gray, E.R.</w:t>
            </w:r>
            <w:r>
              <w:rPr>
                <w:rFonts w:ascii="Times New Roman" w:hAnsi="Times New Roman" w:cs="Times New Roman"/>
                <w:sz w:val="24"/>
                <w:szCs w:val="24"/>
              </w:rPr>
              <w:t xml:space="preserve"> (</w:t>
            </w:r>
            <w:r w:rsidRPr="00D26BCA">
              <w:rPr>
                <w:rFonts w:ascii="Times New Roman" w:hAnsi="Times New Roman" w:cs="Times New Roman"/>
                <w:sz w:val="24"/>
                <w:szCs w:val="24"/>
              </w:rPr>
              <w:t>2003</w:t>
            </w:r>
            <w:r>
              <w:rPr>
                <w:rFonts w:ascii="Times New Roman" w:hAnsi="Times New Roman" w:cs="Times New Roman"/>
                <w:sz w:val="24"/>
                <w:szCs w:val="24"/>
              </w:rPr>
              <w:t>)</w:t>
            </w:r>
            <w:r w:rsidRPr="00D26BCA">
              <w:rPr>
                <w:rFonts w:ascii="Times New Roman" w:hAnsi="Times New Roman" w:cs="Times New Roman"/>
                <w:sz w:val="24"/>
                <w:szCs w:val="24"/>
              </w:rPr>
              <w:t xml:space="preserve"> Corporate brands</w:t>
            </w:r>
            <w:r>
              <w:rPr>
                <w:rFonts w:ascii="Times New Roman" w:hAnsi="Times New Roman" w:cs="Times New Roman"/>
                <w:sz w:val="24"/>
                <w:szCs w:val="24"/>
              </w:rPr>
              <w:t xml:space="preserve">: what are they? What of them? </w:t>
            </w:r>
            <w:r w:rsidRPr="00D26BCA">
              <w:rPr>
                <w:rFonts w:ascii="Times New Roman" w:hAnsi="Times New Roman" w:cs="Times New Roman"/>
                <w:b/>
                <w:sz w:val="24"/>
                <w:szCs w:val="24"/>
              </w:rPr>
              <w:t xml:space="preserve">European </w:t>
            </w:r>
            <w:r>
              <w:rPr>
                <w:rFonts w:ascii="Times New Roman" w:hAnsi="Times New Roman" w:cs="Times New Roman"/>
                <w:b/>
                <w:sz w:val="24"/>
                <w:szCs w:val="24"/>
              </w:rPr>
              <w:t>J</w:t>
            </w:r>
            <w:r w:rsidRPr="00D26BCA">
              <w:rPr>
                <w:rFonts w:ascii="Times New Roman" w:hAnsi="Times New Roman" w:cs="Times New Roman"/>
                <w:b/>
                <w:sz w:val="24"/>
                <w:szCs w:val="24"/>
              </w:rPr>
              <w:t xml:space="preserve">ournal of </w:t>
            </w:r>
            <w:r>
              <w:rPr>
                <w:rFonts w:ascii="Times New Roman" w:hAnsi="Times New Roman" w:cs="Times New Roman"/>
                <w:b/>
                <w:sz w:val="24"/>
                <w:szCs w:val="24"/>
              </w:rPr>
              <w:t>M</w:t>
            </w:r>
            <w:r w:rsidRPr="00D26BCA">
              <w:rPr>
                <w:rFonts w:ascii="Times New Roman" w:hAnsi="Times New Roman" w:cs="Times New Roman"/>
                <w:b/>
                <w:sz w:val="24"/>
                <w:szCs w:val="24"/>
              </w:rPr>
              <w:t>arketing</w:t>
            </w:r>
            <w:r w:rsidRPr="00D26BCA">
              <w:rPr>
                <w:rFonts w:ascii="Times New Roman" w:hAnsi="Times New Roman" w:cs="Times New Roman"/>
                <w:sz w:val="24"/>
                <w:szCs w:val="24"/>
              </w:rPr>
              <w:t xml:space="preserve"> 37(7/8)</w:t>
            </w:r>
            <w:r>
              <w:rPr>
                <w:rFonts w:ascii="Times New Roman" w:hAnsi="Times New Roman" w:cs="Times New Roman"/>
                <w:sz w:val="24"/>
                <w:szCs w:val="24"/>
              </w:rPr>
              <w:t xml:space="preserve">: </w:t>
            </w:r>
            <w:r w:rsidRPr="00D26BCA">
              <w:rPr>
                <w:rFonts w:ascii="Times New Roman" w:hAnsi="Times New Roman" w:cs="Times New Roman"/>
                <w:sz w:val="24"/>
                <w:szCs w:val="24"/>
              </w:rPr>
              <w:t>pp.972-997.</w:t>
            </w:r>
          </w:p>
        </w:tc>
      </w:tr>
      <w:tr w:rsidR="008A12F4" w:rsidRPr="0054316E" w:rsidTr="00A80FC7">
        <w:trPr>
          <w:trHeight w:val="20"/>
        </w:trPr>
        <w:tc>
          <w:tcPr>
            <w:tcW w:w="5000" w:type="pct"/>
            <w:shd w:val="clear" w:color="auto" w:fill="auto"/>
            <w:vAlign w:val="center"/>
          </w:tcPr>
          <w:p w:rsidR="008A12F4" w:rsidRPr="00D26BCA" w:rsidRDefault="008A12F4" w:rsidP="00A80FC7">
            <w:pPr>
              <w:spacing w:line="360" w:lineRule="auto"/>
              <w:ind w:left="284" w:hanging="284"/>
              <w:jc w:val="both"/>
              <w:rPr>
                <w:rFonts w:ascii="Times New Roman" w:hAnsi="Times New Roman" w:cs="Times New Roman"/>
                <w:sz w:val="24"/>
                <w:szCs w:val="24"/>
              </w:rPr>
            </w:pPr>
            <w:r w:rsidRPr="0053584D">
              <w:rPr>
                <w:rFonts w:ascii="Times New Roman" w:hAnsi="Times New Roman" w:cs="Times New Roman"/>
                <w:sz w:val="24"/>
                <w:szCs w:val="24"/>
              </w:rPr>
              <w:t>Barroso, A., Giarratana, M.S.</w:t>
            </w:r>
            <w:r>
              <w:rPr>
                <w:rFonts w:ascii="Times New Roman" w:hAnsi="Times New Roman" w:cs="Times New Roman"/>
                <w:sz w:val="24"/>
                <w:szCs w:val="24"/>
              </w:rPr>
              <w:t>, and Pasquini, M.</w:t>
            </w:r>
            <w:r w:rsidRPr="0053584D">
              <w:rPr>
                <w:rFonts w:ascii="Times New Roman" w:hAnsi="Times New Roman" w:cs="Times New Roman"/>
                <w:sz w:val="24"/>
                <w:szCs w:val="24"/>
              </w:rPr>
              <w:t xml:space="preserve"> </w:t>
            </w:r>
            <w:r>
              <w:rPr>
                <w:rFonts w:ascii="Times New Roman" w:hAnsi="Times New Roman" w:cs="Times New Roman"/>
                <w:sz w:val="24"/>
                <w:szCs w:val="24"/>
              </w:rPr>
              <w:t>(</w:t>
            </w:r>
            <w:r w:rsidRPr="0053584D">
              <w:rPr>
                <w:rFonts w:ascii="Times New Roman" w:hAnsi="Times New Roman" w:cs="Times New Roman"/>
                <w:sz w:val="24"/>
                <w:szCs w:val="24"/>
              </w:rPr>
              <w:t>2019</w:t>
            </w:r>
            <w:r>
              <w:rPr>
                <w:rFonts w:ascii="Times New Roman" w:hAnsi="Times New Roman" w:cs="Times New Roman"/>
                <w:sz w:val="24"/>
                <w:szCs w:val="24"/>
              </w:rPr>
              <w:t>)</w:t>
            </w:r>
            <w:r w:rsidRPr="0053584D">
              <w:rPr>
                <w:rFonts w:ascii="Times New Roman" w:hAnsi="Times New Roman" w:cs="Times New Roman"/>
                <w:sz w:val="24"/>
                <w:szCs w:val="24"/>
              </w:rPr>
              <w:t xml:space="preserve"> Product portfolio performance in new foreign markets: The EU trademark dual system. </w:t>
            </w:r>
            <w:r w:rsidRPr="0053584D">
              <w:rPr>
                <w:rFonts w:ascii="Times New Roman" w:hAnsi="Times New Roman" w:cs="Times New Roman"/>
                <w:b/>
                <w:sz w:val="24"/>
                <w:szCs w:val="24"/>
              </w:rPr>
              <w:t>Research Policy</w:t>
            </w:r>
            <w:r w:rsidRPr="0053584D">
              <w:rPr>
                <w:rFonts w:ascii="Times New Roman" w:hAnsi="Times New Roman" w:cs="Times New Roman"/>
                <w:sz w:val="24"/>
                <w:szCs w:val="24"/>
              </w:rPr>
              <w:t xml:space="preserve"> 48(1)</w:t>
            </w:r>
            <w:r>
              <w:rPr>
                <w:rFonts w:ascii="Times New Roman" w:hAnsi="Times New Roman" w:cs="Times New Roman"/>
                <w:sz w:val="24"/>
                <w:szCs w:val="24"/>
              </w:rPr>
              <w:t>:</w:t>
            </w:r>
            <w:r w:rsidRPr="0053584D">
              <w:rPr>
                <w:rFonts w:ascii="Times New Roman" w:hAnsi="Times New Roman" w:cs="Times New Roman"/>
                <w:sz w:val="24"/>
                <w:szCs w:val="24"/>
              </w:rPr>
              <w:t xml:space="preserve"> pp.11-21.</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Besen, S.M. and Raskind, L.J. (1991) An introduction to the law and economics of intellectual property. </w:t>
            </w:r>
            <w:r w:rsidRPr="0054316E">
              <w:rPr>
                <w:rFonts w:ascii="Times New Roman" w:hAnsi="Times New Roman" w:cs="Times New Roman"/>
                <w:b/>
                <w:sz w:val="24"/>
                <w:szCs w:val="24"/>
              </w:rPr>
              <w:t>Journal of Economic Perspectives</w:t>
            </w:r>
            <w:r w:rsidRPr="0054316E">
              <w:rPr>
                <w:rFonts w:ascii="Times New Roman" w:hAnsi="Times New Roman" w:cs="Times New Roman"/>
                <w:sz w:val="24"/>
                <w:szCs w:val="24"/>
              </w:rPr>
              <w:t xml:space="preserve"> 5(1): pp.3-27.</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Bessen,</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J.</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(2008)</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The</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value</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of</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U</w:t>
            </w:r>
            <w:r>
              <w:rPr>
                <w:rFonts w:ascii="Times New Roman" w:hAnsi="Times New Roman" w:cs="Times New Roman"/>
                <w:sz w:val="24"/>
                <w:szCs w:val="24"/>
              </w:rPr>
              <w:t>.</w:t>
            </w:r>
            <w:r w:rsidRPr="0054316E">
              <w:rPr>
                <w:rFonts w:ascii="Times New Roman" w:hAnsi="Times New Roman" w:cs="Times New Roman"/>
                <w:sz w:val="24"/>
                <w:szCs w:val="24"/>
              </w:rPr>
              <w:t>S</w:t>
            </w:r>
            <w:r>
              <w:rPr>
                <w:rFonts w:ascii="Times New Roman" w:hAnsi="Times New Roman" w:cs="Times New Roman"/>
                <w:sz w:val="24"/>
                <w:szCs w:val="24"/>
              </w:rPr>
              <w:t>.</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patents</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by</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owner</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and</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patent</w:t>
            </w:r>
            <w:r w:rsidRPr="00541D80">
              <w:rPr>
                <w:rFonts w:ascii="Times New Roman" w:hAnsi="Times New Roman" w:cs="Times New Roman"/>
                <w:sz w:val="14"/>
                <w:szCs w:val="24"/>
              </w:rPr>
              <w:t xml:space="preserve"> </w:t>
            </w:r>
            <w:r w:rsidRPr="0054316E">
              <w:rPr>
                <w:rFonts w:ascii="Times New Roman" w:hAnsi="Times New Roman" w:cs="Times New Roman"/>
                <w:sz w:val="24"/>
                <w:szCs w:val="24"/>
              </w:rPr>
              <w:t>characteristics.</w:t>
            </w:r>
            <w:r w:rsidRPr="00541D80">
              <w:rPr>
                <w:rFonts w:ascii="Times New Roman" w:hAnsi="Times New Roman" w:cs="Times New Roman"/>
                <w:sz w:val="14"/>
                <w:szCs w:val="24"/>
              </w:rPr>
              <w:t xml:space="preserve"> </w:t>
            </w:r>
            <w:r w:rsidRPr="0054316E">
              <w:rPr>
                <w:rFonts w:ascii="Times New Roman" w:hAnsi="Times New Roman" w:cs="Times New Roman"/>
                <w:b/>
                <w:sz w:val="24"/>
                <w:szCs w:val="24"/>
              </w:rPr>
              <w:t>Research</w:t>
            </w:r>
            <w:r w:rsidRPr="00541D80">
              <w:rPr>
                <w:rFonts w:ascii="Times New Roman" w:hAnsi="Times New Roman" w:cs="Times New Roman"/>
                <w:b/>
                <w:sz w:val="14"/>
                <w:szCs w:val="24"/>
              </w:rPr>
              <w:t xml:space="preserve"> </w:t>
            </w:r>
            <w:r w:rsidRPr="0054316E">
              <w:rPr>
                <w:rFonts w:ascii="Times New Roman" w:hAnsi="Times New Roman" w:cs="Times New Roman"/>
                <w:b/>
                <w:sz w:val="24"/>
                <w:szCs w:val="24"/>
              </w:rPr>
              <w:t>Policy</w:t>
            </w:r>
            <w:r w:rsidRPr="0054316E">
              <w:rPr>
                <w:rFonts w:ascii="Times New Roman" w:hAnsi="Times New Roman" w:cs="Times New Roman"/>
                <w:sz w:val="24"/>
                <w:szCs w:val="24"/>
              </w:rPr>
              <w:t xml:space="preserve"> 37(5): pp.932-945.</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Blankenship, J.G. (2001) The cancellation of Redskins as a disparaging trademark: Is federal trademark law an appropriate solution for words that offend? </w:t>
            </w:r>
            <w:r w:rsidRPr="0054316E">
              <w:rPr>
                <w:rFonts w:ascii="Times New Roman" w:hAnsi="Times New Roman" w:cs="Times New Roman"/>
                <w:b/>
                <w:sz w:val="24"/>
                <w:szCs w:val="24"/>
              </w:rPr>
              <w:t>University of Colorado Law Review</w:t>
            </w:r>
            <w:r w:rsidRPr="0054316E">
              <w:rPr>
                <w:rFonts w:ascii="Times New Roman" w:hAnsi="Times New Roman" w:cs="Times New Roman"/>
                <w:sz w:val="24"/>
                <w:szCs w:val="24"/>
              </w:rPr>
              <w:t xml:space="preserve"> 72(2): pp.415-458.</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Block, J.H., De Vries, G., Schumann, J.H., and Sandner, P. (2014a) Trademarks and venture capital valuation. </w:t>
            </w:r>
            <w:r w:rsidRPr="0054316E">
              <w:rPr>
                <w:rFonts w:ascii="Times New Roman" w:hAnsi="Times New Roman" w:cs="Times New Roman"/>
                <w:b/>
                <w:sz w:val="24"/>
                <w:szCs w:val="24"/>
              </w:rPr>
              <w:t>Journal of Business Venturing</w:t>
            </w:r>
            <w:r w:rsidRPr="0054316E">
              <w:rPr>
                <w:rFonts w:ascii="Times New Roman" w:hAnsi="Times New Roman" w:cs="Times New Roman"/>
                <w:sz w:val="24"/>
                <w:szCs w:val="24"/>
              </w:rPr>
              <w:t xml:space="preserve"> 29(4): pp.525-542.</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Block, J.H., Fisch, C., and Sandner, P.G. (2014b) Trademark families: Characteristics and market values. </w:t>
            </w:r>
            <w:r w:rsidRPr="0054316E">
              <w:rPr>
                <w:rFonts w:ascii="Times New Roman" w:hAnsi="Times New Roman" w:cs="Times New Roman"/>
                <w:b/>
                <w:sz w:val="24"/>
                <w:szCs w:val="24"/>
              </w:rPr>
              <w:t>Journal of Brand Management</w:t>
            </w:r>
            <w:r w:rsidRPr="0054316E">
              <w:rPr>
                <w:rFonts w:ascii="Times New Roman" w:hAnsi="Times New Roman" w:cs="Times New Roman"/>
                <w:sz w:val="24"/>
                <w:szCs w:val="24"/>
              </w:rPr>
              <w:t xml:space="preserve"> 21(2): pp.150-170.</w:t>
            </w:r>
          </w:p>
          <w:p w:rsidR="002916CC" w:rsidRPr="0054316E" w:rsidRDefault="002916CC" w:rsidP="00A80FC7">
            <w:pPr>
              <w:spacing w:line="360" w:lineRule="auto"/>
              <w:ind w:left="284" w:hanging="284"/>
              <w:jc w:val="both"/>
              <w:rPr>
                <w:rFonts w:ascii="Times New Roman" w:hAnsi="Times New Roman" w:cs="Times New Roman"/>
                <w:sz w:val="24"/>
                <w:szCs w:val="24"/>
              </w:rPr>
            </w:pP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lastRenderedPageBreak/>
              <w:t xml:space="preserve">Block, J.H., Fisch, C.O., Hahn, A., and Sandner, P.G. (2015) Why do SMEs file trademarks? Insights from firms in innovative industries. </w:t>
            </w:r>
            <w:r w:rsidRPr="0054316E">
              <w:rPr>
                <w:rFonts w:ascii="Times New Roman" w:hAnsi="Times New Roman" w:cs="Times New Roman"/>
                <w:b/>
                <w:sz w:val="24"/>
                <w:szCs w:val="24"/>
              </w:rPr>
              <w:t>Research Policy</w:t>
            </w:r>
            <w:r w:rsidRPr="0054316E">
              <w:rPr>
                <w:rFonts w:ascii="Times New Roman" w:hAnsi="Times New Roman" w:cs="Times New Roman"/>
                <w:sz w:val="24"/>
                <w:szCs w:val="24"/>
              </w:rPr>
              <w:t xml:space="preserve"> 44(10): pp.1915-1930.</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Bosworth, D. (1973) Changes in the quality of inventive output and patent based indices of technological change. </w:t>
            </w:r>
            <w:r w:rsidRPr="0054316E">
              <w:rPr>
                <w:rFonts w:ascii="Times New Roman" w:hAnsi="Times New Roman" w:cs="Times New Roman"/>
                <w:b/>
                <w:sz w:val="24"/>
                <w:szCs w:val="24"/>
              </w:rPr>
              <w:t>Bulletin of Economic Research</w:t>
            </w:r>
            <w:r w:rsidRPr="0054316E">
              <w:rPr>
                <w:rFonts w:ascii="Times New Roman" w:hAnsi="Times New Roman" w:cs="Times New Roman"/>
                <w:sz w:val="24"/>
                <w:szCs w:val="24"/>
              </w:rPr>
              <w:t xml:space="preserve"> 25(2): pp.95-103.</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Bosworth, D. and Rogers, M. (2001) Market value, R&amp;D and intellectual property: An empirical analysis of large Australian firms. </w:t>
            </w:r>
            <w:r w:rsidRPr="0054316E">
              <w:rPr>
                <w:rFonts w:ascii="Times New Roman" w:hAnsi="Times New Roman" w:cs="Times New Roman"/>
                <w:b/>
                <w:sz w:val="24"/>
                <w:szCs w:val="24"/>
              </w:rPr>
              <w:t>Economic Record</w:t>
            </w:r>
            <w:r w:rsidRPr="0054316E">
              <w:rPr>
                <w:rFonts w:ascii="Times New Roman" w:hAnsi="Times New Roman" w:cs="Times New Roman"/>
                <w:sz w:val="24"/>
                <w:szCs w:val="24"/>
              </w:rPr>
              <w:t xml:space="preserve"> 77(239): pp.323-337.</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Cabral, L.M.</w:t>
            </w:r>
            <w:r w:rsidRPr="00763404">
              <w:rPr>
                <w:rFonts w:ascii="Times New Roman" w:hAnsi="Times New Roman" w:cs="Times New Roman"/>
                <w:sz w:val="24"/>
                <w:szCs w:val="24"/>
              </w:rPr>
              <w:t xml:space="preserve"> </w:t>
            </w:r>
            <w:r>
              <w:rPr>
                <w:rFonts w:ascii="Times New Roman" w:hAnsi="Times New Roman" w:cs="Times New Roman"/>
                <w:sz w:val="24"/>
                <w:szCs w:val="24"/>
              </w:rPr>
              <w:t>(</w:t>
            </w:r>
            <w:r w:rsidRPr="00763404">
              <w:rPr>
                <w:rFonts w:ascii="Times New Roman" w:hAnsi="Times New Roman" w:cs="Times New Roman"/>
                <w:sz w:val="24"/>
                <w:szCs w:val="24"/>
              </w:rPr>
              <w:t>2000</w:t>
            </w:r>
            <w:r>
              <w:rPr>
                <w:rFonts w:ascii="Times New Roman" w:hAnsi="Times New Roman" w:cs="Times New Roman"/>
                <w:sz w:val="24"/>
                <w:szCs w:val="24"/>
              </w:rPr>
              <w:t>)</w:t>
            </w:r>
            <w:r w:rsidRPr="00763404">
              <w:rPr>
                <w:rFonts w:ascii="Times New Roman" w:hAnsi="Times New Roman" w:cs="Times New Roman"/>
                <w:sz w:val="24"/>
                <w:szCs w:val="24"/>
              </w:rPr>
              <w:t xml:space="preserve"> Stretching firm and brand reputation. </w:t>
            </w:r>
            <w:r w:rsidRPr="00763404">
              <w:rPr>
                <w:rFonts w:ascii="Times New Roman" w:hAnsi="Times New Roman" w:cs="Times New Roman"/>
                <w:b/>
                <w:sz w:val="24"/>
                <w:szCs w:val="24"/>
              </w:rPr>
              <w:t>RAND Journal of Economics</w:t>
            </w:r>
            <w:r>
              <w:rPr>
                <w:rFonts w:ascii="Times New Roman" w:hAnsi="Times New Roman" w:cs="Times New Roman"/>
                <w:sz w:val="24"/>
                <w:szCs w:val="24"/>
              </w:rPr>
              <w:t xml:space="preserve"> 31(4):</w:t>
            </w:r>
            <w:r w:rsidRPr="00763404">
              <w:rPr>
                <w:rFonts w:ascii="Times New Roman" w:hAnsi="Times New Roman" w:cs="Times New Roman"/>
                <w:sz w:val="24"/>
                <w:szCs w:val="24"/>
              </w:rPr>
              <w:t xml:space="preserve"> pp.658-673.</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Castaldi, C. (</w:t>
            </w:r>
            <w:r w:rsidRPr="00146954">
              <w:rPr>
                <w:rFonts w:ascii="Times New Roman" w:hAnsi="Times New Roman" w:cs="Times New Roman"/>
                <w:sz w:val="24"/>
                <w:szCs w:val="24"/>
              </w:rPr>
              <w:t>2018</w:t>
            </w:r>
            <w:r>
              <w:rPr>
                <w:rFonts w:ascii="Times New Roman" w:hAnsi="Times New Roman" w:cs="Times New Roman"/>
                <w:sz w:val="24"/>
                <w:szCs w:val="24"/>
              </w:rPr>
              <w:t>)</w:t>
            </w:r>
            <w:r w:rsidRPr="00146954">
              <w:rPr>
                <w:rFonts w:ascii="Times New Roman" w:hAnsi="Times New Roman" w:cs="Times New Roman"/>
                <w:sz w:val="24"/>
                <w:szCs w:val="24"/>
              </w:rPr>
              <w:t xml:space="preserve"> To trademark or not to trademark: The case of the creative and cultural industries. </w:t>
            </w:r>
            <w:r w:rsidRPr="00146954">
              <w:rPr>
                <w:rFonts w:ascii="Times New Roman" w:hAnsi="Times New Roman" w:cs="Times New Roman"/>
                <w:b/>
                <w:sz w:val="24"/>
                <w:szCs w:val="24"/>
              </w:rPr>
              <w:t>Research Policy</w:t>
            </w:r>
            <w:r w:rsidRPr="00146954">
              <w:rPr>
                <w:rFonts w:ascii="Times New Roman" w:hAnsi="Times New Roman" w:cs="Times New Roman"/>
                <w:sz w:val="24"/>
                <w:szCs w:val="24"/>
              </w:rPr>
              <w:t xml:space="preserve"> 47(3)</w:t>
            </w:r>
            <w:r>
              <w:rPr>
                <w:rFonts w:ascii="Times New Roman" w:hAnsi="Times New Roman" w:cs="Times New Roman"/>
                <w:sz w:val="24"/>
                <w:szCs w:val="24"/>
              </w:rPr>
              <w:t>:</w:t>
            </w:r>
            <w:r w:rsidRPr="00146954">
              <w:rPr>
                <w:rFonts w:ascii="Times New Roman" w:hAnsi="Times New Roman" w:cs="Times New Roman"/>
                <w:sz w:val="24"/>
                <w:szCs w:val="24"/>
              </w:rPr>
              <w:t xml:space="preserve"> pp.606-616.</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Castaldi, C. (</w:t>
            </w:r>
            <w:r w:rsidRPr="00D45C9B">
              <w:rPr>
                <w:rFonts w:ascii="Times New Roman" w:hAnsi="Times New Roman" w:cs="Times New Roman"/>
                <w:sz w:val="24"/>
                <w:szCs w:val="24"/>
              </w:rPr>
              <w:t>2019</w:t>
            </w:r>
            <w:r>
              <w:rPr>
                <w:rFonts w:ascii="Times New Roman" w:hAnsi="Times New Roman" w:cs="Times New Roman"/>
                <w:sz w:val="24"/>
                <w:szCs w:val="24"/>
              </w:rPr>
              <w:t>)</w:t>
            </w:r>
            <w:r w:rsidRPr="00D45C9B">
              <w:rPr>
                <w:rFonts w:ascii="Times New Roman" w:hAnsi="Times New Roman" w:cs="Times New Roman"/>
                <w:sz w:val="24"/>
                <w:szCs w:val="24"/>
              </w:rPr>
              <w:t xml:space="preserve"> All the great things you can do with trademark data: Taking stock and looking ahead. </w:t>
            </w:r>
            <w:r w:rsidRPr="00D45C9B">
              <w:rPr>
                <w:rFonts w:ascii="Times New Roman" w:hAnsi="Times New Roman" w:cs="Times New Roman"/>
                <w:b/>
                <w:sz w:val="24"/>
                <w:szCs w:val="24"/>
              </w:rPr>
              <w:t>Strategic Organization</w:t>
            </w:r>
            <w:r w:rsidRPr="00D45C9B">
              <w:rPr>
                <w:rFonts w:ascii="Times New Roman" w:hAnsi="Times New Roman" w:cs="Times New Roman"/>
                <w:sz w:val="24"/>
                <w:szCs w:val="24"/>
              </w:rPr>
              <w:t>.</w:t>
            </w:r>
            <w:r>
              <w:rPr>
                <w:rFonts w:ascii="Times New Roman" w:hAnsi="Times New Roman" w:cs="Times New Roman"/>
                <w:sz w:val="24"/>
                <w:szCs w:val="24"/>
              </w:rPr>
              <w:t xml:space="preserve"> In press.</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sidRPr="00BF3230">
              <w:rPr>
                <w:rFonts w:ascii="Times New Roman" w:hAnsi="Times New Roman" w:cs="Times New Roman"/>
                <w:sz w:val="24"/>
                <w:szCs w:val="24"/>
              </w:rPr>
              <w:t>Cecere, G., Corrocher, N.</w:t>
            </w:r>
            <w:r>
              <w:rPr>
                <w:rFonts w:ascii="Times New Roman" w:hAnsi="Times New Roman" w:cs="Times New Roman"/>
                <w:sz w:val="24"/>
                <w:szCs w:val="24"/>
              </w:rPr>
              <w:t>, and Battaglia, R.D. (</w:t>
            </w:r>
            <w:r w:rsidRPr="00BF3230">
              <w:rPr>
                <w:rFonts w:ascii="Times New Roman" w:hAnsi="Times New Roman" w:cs="Times New Roman"/>
                <w:sz w:val="24"/>
                <w:szCs w:val="24"/>
              </w:rPr>
              <w:t>2015</w:t>
            </w:r>
            <w:r>
              <w:rPr>
                <w:rFonts w:ascii="Times New Roman" w:hAnsi="Times New Roman" w:cs="Times New Roman"/>
                <w:sz w:val="24"/>
                <w:szCs w:val="24"/>
              </w:rPr>
              <w:t>)</w:t>
            </w:r>
            <w:r w:rsidRPr="00BF3230">
              <w:rPr>
                <w:rFonts w:ascii="Times New Roman" w:hAnsi="Times New Roman" w:cs="Times New Roman"/>
                <w:sz w:val="24"/>
                <w:szCs w:val="24"/>
              </w:rPr>
              <w:t xml:space="preserve"> Innovation and competition in the smartphone industr</w:t>
            </w:r>
            <w:r>
              <w:rPr>
                <w:rFonts w:ascii="Times New Roman" w:hAnsi="Times New Roman" w:cs="Times New Roman"/>
                <w:sz w:val="24"/>
                <w:szCs w:val="24"/>
              </w:rPr>
              <w:t xml:space="preserve">y: Is there a dominant design? </w:t>
            </w:r>
            <w:r w:rsidRPr="00BF3230">
              <w:rPr>
                <w:rFonts w:ascii="Times New Roman" w:hAnsi="Times New Roman" w:cs="Times New Roman"/>
                <w:b/>
                <w:sz w:val="24"/>
                <w:szCs w:val="24"/>
              </w:rPr>
              <w:t>Telecommunications Policy</w:t>
            </w:r>
            <w:r w:rsidRPr="00BF3230">
              <w:rPr>
                <w:rFonts w:ascii="Times New Roman" w:hAnsi="Times New Roman" w:cs="Times New Roman"/>
                <w:sz w:val="24"/>
                <w:szCs w:val="24"/>
              </w:rPr>
              <w:t xml:space="preserve"> 39(3-4)</w:t>
            </w:r>
            <w:r>
              <w:rPr>
                <w:rFonts w:ascii="Times New Roman" w:hAnsi="Times New Roman" w:cs="Times New Roman"/>
                <w:sz w:val="24"/>
                <w:szCs w:val="24"/>
              </w:rPr>
              <w:t xml:space="preserve">: </w:t>
            </w:r>
            <w:r w:rsidRPr="00BF3230">
              <w:rPr>
                <w:rFonts w:ascii="Times New Roman" w:hAnsi="Times New Roman" w:cs="Times New Roman"/>
                <w:sz w:val="24"/>
                <w:szCs w:val="24"/>
              </w:rPr>
              <w:t>pp.162-175.</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sidRPr="00590EDA">
              <w:rPr>
                <w:rFonts w:ascii="Times New Roman" w:hAnsi="Times New Roman" w:cs="Times New Roman"/>
                <w:sz w:val="24"/>
                <w:szCs w:val="24"/>
              </w:rPr>
              <w:t xml:space="preserve">Chamberlin, E.H. (1933) </w:t>
            </w:r>
            <w:r w:rsidRPr="00590EDA">
              <w:rPr>
                <w:rFonts w:ascii="Times New Roman" w:hAnsi="Times New Roman" w:cs="Times New Roman"/>
                <w:b/>
                <w:sz w:val="24"/>
                <w:szCs w:val="24"/>
              </w:rPr>
              <w:t>The theory of monopolistic competition: A re-orientation of the theory of value</w:t>
            </w:r>
            <w:r w:rsidRPr="00590EDA">
              <w:rPr>
                <w:rFonts w:ascii="Times New Roman" w:hAnsi="Times New Roman" w:cs="Times New Roman"/>
                <w:sz w:val="24"/>
                <w:szCs w:val="24"/>
              </w:rPr>
              <w:t>. Cambridge, MA: Harvard University Press.</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Chaudhuri,</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A.</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and</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Holbrook,</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M.B.</w:t>
            </w:r>
            <w:r w:rsidRPr="00A53FED">
              <w:rPr>
                <w:rFonts w:ascii="Times New Roman" w:hAnsi="Times New Roman" w:cs="Times New Roman"/>
                <w:sz w:val="16"/>
                <w:szCs w:val="24"/>
              </w:rPr>
              <w:t xml:space="preserve"> </w:t>
            </w:r>
            <w:r>
              <w:rPr>
                <w:rFonts w:ascii="Times New Roman" w:hAnsi="Times New Roman" w:cs="Times New Roman"/>
                <w:sz w:val="24"/>
                <w:szCs w:val="24"/>
              </w:rPr>
              <w:t>(</w:t>
            </w:r>
            <w:r w:rsidRPr="00A53FED">
              <w:rPr>
                <w:rFonts w:ascii="Times New Roman" w:hAnsi="Times New Roman" w:cs="Times New Roman"/>
                <w:sz w:val="24"/>
                <w:szCs w:val="24"/>
              </w:rPr>
              <w:t>2001</w:t>
            </w:r>
            <w:r>
              <w:rPr>
                <w:rFonts w:ascii="Times New Roman" w:hAnsi="Times New Roman" w:cs="Times New Roman"/>
                <w:sz w:val="24"/>
                <w:szCs w:val="24"/>
              </w:rPr>
              <w:t>)</w:t>
            </w:r>
            <w:r w:rsidRPr="00A53FED">
              <w:rPr>
                <w:rFonts w:ascii="Times New Roman" w:hAnsi="Times New Roman" w:cs="Times New Roman"/>
                <w:sz w:val="16"/>
                <w:szCs w:val="24"/>
              </w:rPr>
              <w:t xml:space="preserve"> </w:t>
            </w:r>
            <w:r>
              <w:rPr>
                <w:rFonts w:ascii="Times New Roman" w:hAnsi="Times New Roman" w:cs="Times New Roman"/>
                <w:sz w:val="24"/>
                <w:szCs w:val="24"/>
              </w:rPr>
              <w:t>The</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chain</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of</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effects</w:t>
            </w:r>
            <w:r w:rsidRPr="00A53FED">
              <w:rPr>
                <w:rFonts w:ascii="Times New Roman" w:hAnsi="Times New Roman" w:cs="Times New Roman"/>
                <w:sz w:val="16"/>
                <w:szCs w:val="24"/>
              </w:rPr>
              <w:t xml:space="preserve"> </w:t>
            </w:r>
            <w:r w:rsidRPr="00A53FED">
              <w:rPr>
                <w:rFonts w:ascii="Times New Roman" w:hAnsi="Times New Roman" w:cs="Times New Roman"/>
                <w:sz w:val="24"/>
                <w:szCs w:val="24"/>
              </w:rPr>
              <w:t>from</w:t>
            </w:r>
            <w:r w:rsidRPr="00A53FED">
              <w:rPr>
                <w:rFonts w:ascii="Times New Roman" w:hAnsi="Times New Roman" w:cs="Times New Roman"/>
                <w:sz w:val="16"/>
                <w:szCs w:val="24"/>
              </w:rPr>
              <w:t xml:space="preserve"> </w:t>
            </w:r>
            <w:r>
              <w:rPr>
                <w:rFonts w:ascii="Times New Roman" w:hAnsi="Times New Roman" w:cs="Times New Roman"/>
                <w:sz w:val="24"/>
                <w:szCs w:val="24"/>
              </w:rPr>
              <w:t>brand</w:t>
            </w:r>
            <w:r w:rsidRPr="00A53FED">
              <w:rPr>
                <w:rFonts w:ascii="Times New Roman" w:hAnsi="Times New Roman" w:cs="Times New Roman"/>
                <w:sz w:val="16"/>
                <w:szCs w:val="24"/>
              </w:rPr>
              <w:t xml:space="preserve"> </w:t>
            </w:r>
            <w:r>
              <w:rPr>
                <w:rFonts w:ascii="Times New Roman" w:hAnsi="Times New Roman" w:cs="Times New Roman"/>
                <w:sz w:val="24"/>
                <w:szCs w:val="24"/>
              </w:rPr>
              <w:t>trust</w:t>
            </w:r>
            <w:r w:rsidRPr="00A53FED">
              <w:rPr>
                <w:rFonts w:ascii="Times New Roman" w:hAnsi="Times New Roman" w:cs="Times New Roman"/>
                <w:sz w:val="16"/>
                <w:szCs w:val="24"/>
              </w:rPr>
              <w:t xml:space="preserve"> </w:t>
            </w:r>
            <w:r>
              <w:rPr>
                <w:rFonts w:ascii="Times New Roman" w:hAnsi="Times New Roman" w:cs="Times New Roman"/>
                <w:sz w:val="24"/>
                <w:szCs w:val="24"/>
              </w:rPr>
              <w:t>and</w:t>
            </w:r>
            <w:r w:rsidRPr="00A53FED">
              <w:rPr>
                <w:rFonts w:ascii="Times New Roman" w:hAnsi="Times New Roman" w:cs="Times New Roman"/>
                <w:sz w:val="16"/>
                <w:szCs w:val="24"/>
              </w:rPr>
              <w:t xml:space="preserve"> </w:t>
            </w:r>
            <w:r>
              <w:rPr>
                <w:rFonts w:ascii="Times New Roman" w:hAnsi="Times New Roman" w:cs="Times New Roman"/>
                <w:sz w:val="24"/>
                <w:szCs w:val="24"/>
              </w:rPr>
              <w:t>brand</w:t>
            </w:r>
            <w:r w:rsidRPr="00A53FED">
              <w:rPr>
                <w:rFonts w:ascii="Times New Roman" w:hAnsi="Times New Roman" w:cs="Times New Roman"/>
                <w:sz w:val="16"/>
                <w:szCs w:val="24"/>
              </w:rPr>
              <w:t xml:space="preserve"> </w:t>
            </w:r>
            <w:r>
              <w:rPr>
                <w:rFonts w:ascii="Times New Roman" w:hAnsi="Times New Roman" w:cs="Times New Roman"/>
                <w:sz w:val="24"/>
                <w:szCs w:val="24"/>
              </w:rPr>
              <w:t xml:space="preserve">affect to </w:t>
            </w:r>
            <w:r w:rsidRPr="00A53FED">
              <w:rPr>
                <w:rFonts w:ascii="Times New Roman" w:hAnsi="Times New Roman" w:cs="Times New Roman"/>
                <w:sz w:val="24"/>
                <w:szCs w:val="24"/>
              </w:rPr>
              <w:t xml:space="preserve">brand performance: </w:t>
            </w:r>
            <w:r>
              <w:rPr>
                <w:rFonts w:ascii="Times New Roman" w:hAnsi="Times New Roman" w:cs="Times New Roman"/>
                <w:sz w:val="24"/>
                <w:szCs w:val="24"/>
              </w:rPr>
              <w:t>T</w:t>
            </w:r>
            <w:r w:rsidRPr="00A53FED">
              <w:rPr>
                <w:rFonts w:ascii="Times New Roman" w:hAnsi="Times New Roman" w:cs="Times New Roman"/>
                <w:sz w:val="24"/>
                <w:szCs w:val="24"/>
              </w:rPr>
              <w:t xml:space="preserve">he role of brand loyalty. </w:t>
            </w:r>
            <w:r w:rsidRPr="00A53FED">
              <w:rPr>
                <w:rFonts w:ascii="Times New Roman" w:hAnsi="Times New Roman" w:cs="Times New Roman"/>
                <w:b/>
                <w:sz w:val="24"/>
                <w:szCs w:val="24"/>
              </w:rPr>
              <w:t>Journal of marketing</w:t>
            </w:r>
            <w:r w:rsidRPr="00A53FED">
              <w:rPr>
                <w:rFonts w:ascii="Times New Roman" w:hAnsi="Times New Roman" w:cs="Times New Roman"/>
                <w:sz w:val="24"/>
                <w:szCs w:val="24"/>
              </w:rPr>
              <w:t xml:space="preserve"> 65(2)</w:t>
            </w:r>
            <w:r>
              <w:rPr>
                <w:rFonts w:ascii="Times New Roman" w:hAnsi="Times New Roman" w:cs="Times New Roman"/>
                <w:sz w:val="24"/>
                <w:szCs w:val="24"/>
              </w:rPr>
              <w:t xml:space="preserve">: </w:t>
            </w:r>
            <w:r w:rsidRPr="00A53FED">
              <w:rPr>
                <w:rFonts w:ascii="Times New Roman" w:hAnsi="Times New Roman" w:cs="Times New Roman"/>
                <w:sz w:val="24"/>
                <w:szCs w:val="24"/>
              </w:rPr>
              <w:t>pp.81-93.</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sidRPr="003E19B0">
              <w:rPr>
                <w:rFonts w:ascii="Times New Roman" w:hAnsi="Times New Roman" w:cs="Times New Roman"/>
                <w:sz w:val="24"/>
                <w:szCs w:val="24"/>
              </w:rPr>
              <w:t>Choi, J.P.</w:t>
            </w:r>
            <w:r>
              <w:rPr>
                <w:rFonts w:ascii="Times New Roman" w:hAnsi="Times New Roman" w:cs="Times New Roman"/>
                <w:sz w:val="24"/>
                <w:szCs w:val="24"/>
              </w:rPr>
              <w:t xml:space="preserve"> (</w:t>
            </w:r>
            <w:r w:rsidRPr="003E19B0">
              <w:rPr>
                <w:rFonts w:ascii="Times New Roman" w:hAnsi="Times New Roman" w:cs="Times New Roman"/>
                <w:sz w:val="24"/>
                <w:szCs w:val="24"/>
              </w:rPr>
              <w:t>1998</w:t>
            </w:r>
            <w:r>
              <w:rPr>
                <w:rFonts w:ascii="Times New Roman" w:hAnsi="Times New Roman" w:cs="Times New Roman"/>
                <w:sz w:val="24"/>
                <w:szCs w:val="24"/>
              </w:rPr>
              <w:t>)</w:t>
            </w:r>
            <w:r w:rsidRPr="003E19B0">
              <w:rPr>
                <w:rFonts w:ascii="Times New Roman" w:hAnsi="Times New Roman" w:cs="Times New Roman"/>
                <w:sz w:val="24"/>
                <w:szCs w:val="24"/>
              </w:rPr>
              <w:t xml:space="preserve"> Brand extension as informational leverage. </w:t>
            </w:r>
            <w:r w:rsidRPr="003E19B0">
              <w:rPr>
                <w:rFonts w:ascii="Times New Roman" w:hAnsi="Times New Roman" w:cs="Times New Roman"/>
                <w:b/>
                <w:sz w:val="24"/>
                <w:szCs w:val="24"/>
              </w:rPr>
              <w:t>Review of Economic Studies</w:t>
            </w:r>
            <w:r>
              <w:rPr>
                <w:rFonts w:ascii="Times New Roman" w:hAnsi="Times New Roman" w:cs="Times New Roman"/>
                <w:sz w:val="24"/>
                <w:szCs w:val="24"/>
              </w:rPr>
              <w:t xml:space="preserve"> 65(4): </w:t>
            </w:r>
            <w:r w:rsidRPr="003E19B0">
              <w:rPr>
                <w:rFonts w:ascii="Times New Roman" w:hAnsi="Times New Roman" w:cs="Times New Roman"/>
                <w:sz w:val="24"/>
                <w:szCs w:val="24"/>
              </w:rPr>
              <w:t>pp.655-669.</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Christensen, R.A. (1966) Trademark incontestability. Time for the next step. </w:t>
            </w:r>
            <w:r w:rsidRPr="0054316E">
              <w:rPr>
                <w:rFonts w:ascii="Times New Roman" w:hAnsi="Times New Roman" w:cs="Times New Roman"/>
                <w:b/>
                <w:sz w:val="24"/>
                <w:szCs w:val="24"/>
              </w:rPr>
              <w:t>Stanford Law Review</w:t>
            </w:r>
            <w:r w:rsidRPr="0054316E">
              <w:rPr>
                <w:rFonts w:ascii="Times New Roman" w:hAnsi="Times New Roman" w:cs="Times New Roman"/>
                <w:sz w:val="24"/>
                <w:szCs w:val="24"/>
              </w:rPr>
              <w:t xml:space="preserve"> 18(6): pp.1196-1209.</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Chudnovsky, D. (1983) Patents and trademarks in pharmaceuticals. </w:t>
            </w:r>
            <w:r w:rsidRPr="0054316E">
              <w:rPr>
                <w:rFonts w:ascii="Times New Roman" w:hAnsi="Times New Roman" w:cs="Times New Roman"/>
                <w:b/>
                <w:sz w:val="24"/>
                <w:szCs w:val="24"/>
              </w:rPr>
              <w:t>World Development</w:t>
            </w:r>
            <w:r w:rsidRPr="0054316E">
              <w:rPr>
                <w:rFonts w:ascii="Times New Roman" w:hAnsi="Times New Roman" w:cs="Times New Roman"/>
                <w:sz w:val="24"/>
                <w:szCs w:val="24"/>
              </w:rPr>
              <w:t xml:space="preserve"> 11(3): pp.187-193.</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Cohen, D. (1986) Trademark strategy. </w:t>
            </w:r>
            <w:r w:rsidRPr="0054316E">
              <w:rPr>
                <w:rFonts w:ascii="Times New Roman" w:hAnsi="Times New Roman" w:cs="Times New Roman"/>
                <w:b/>
                <w:sz w:val="24"/>
                <w:szCs w:val="24"/>
              </w:rPr>
              <w:t>Journal of Marketing</w:t>
            </w:r>
            <w:r w:rsidRPr="0054316E">
              <w:rPr>
                <w:rFonts w:ascii="Times New Roman" w:hAnsi="Times New Roman" w:cs="Times New Roman"/>
                <w:sz w:val="24"/>
                <w:szCs w:val="24"/>
              </w:rPr>
              <w:t xml:space="preserve"> 50(1): pp.61-74.</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Conley, J.G., Bican, P.M., and Ernst, H. (2013) Value articulation: A framework for the strategic management of intellectual property. </w:t>
            </w:r>
            <w:r w:rsidRPr="0054316E">
              <w:rPr>
                <w:rFonts w:ascii="Times New Roman" w:hAnsi="Times New Roman" w:cs="Times New Roman"/>
                <w:b/>
                <w:sz w:val="24"/>
                <w:szCs w:val="24"/>
              </w:rPr>
              <w:t>California Management Review</w:t>
            </w:r>
            <w:r w:rsidRPr="0054316E">
              <w:rPr>
                <w:rFonts w:ascii="Times New Roman" w:hAnsi="Times New Roman" w:cs="Times New Roman"/>
                <w:sz w:val="24"/>
                <w:szCs w:val="24"/>
              </w:rPr>
              <w:t xml:space="preserve"> 55(4): pp.102-120.</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Costa,</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C.M.</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and</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Mendonça,</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S.,</w:t>
            </w:r>
            <w:r w:rsidRPr="00BF3230">
              <w:rPr>
                <w:rFonts w:ascii="Times New Roman" w:hAnsi="Times New Roman" w:cs="Times New Roman"/>
                <w:sz w:val="16"/>
                <w:szCs w:val="24"/>
              </w:rPr>
              <w:t xml:space="preserve"> </w:t>
            </w:r>
            <w:r>
              <w:rPr>
                <w:rFonts w:ascii="Times New Roman" w:hAnsi="Times New Roman" w:cs="Times New Roman"/>
                <w:sz w:val="24"/>
                <w:szCs w:val="24"/>
              </w:rPr>
              <w:t>(</w:t>
            </w:r>
            <w:r w:rsidRPr="00BF3230">
              <w:rPr>
                <w:rFonts w:ascii="Times New Roman" w:hAnsi="Times New Roman" w:cs="Times New Roman"/>
                <w:sz w:val="24"/>
                <w:szCs w:val="24"/>
              </w:rPr>
              <w:t>2019</w:t>
            </w:r>
            <w:r>
              <w:rPr>
                <w:rFonts w:ascii="Times New Roman" w:hAnsi="Times New Roman" w:cs="Times New Roman"/>
                <w:sz w:val="24"/>
                <w:szCs w:val="24"/>
              </w:rPr>
              <w:t>)</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Knowledge-intensive</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consumer</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services.</w:t>
            </w:r>
            <w:r w:rsidRPr="00BF3230">
              <w:rPr>
                <w:rFonts w:ascii="Times New Roman" w:hAnsi="Times New Roman" w:cs="Times New Roman"/>
                <w:sz w:val="16"/>
                <w:szCs w:val="24"/>
              </w:rPr>
              <w:t xml:space="preserve"> </w:t>
            </w:r>
            <w:r w:rsidRPr="00BF3230">
              <w:rPr>
                <w:rFonts w:ascii="Times New Roman" w:hAnsi="Times New Roman" w:cs="Times New Roman"/>
                <w:sz w:val="24"/>
                <w:szCs w:val="24"/>
              </w:rPr>
              <w:t xml:space="preserve">Understanding KICS in the innovative global health-care sector. </w:t>
            </w:r>
            <w:r w:rsidRPr="00BF3230">
              <w:rPr>
                <w:rFonts w:ascii="Times New Roman" w:hAnsi="Times New Roman" w:cs="Times New Roman"/>
                <w:b/>
                <w:sz w:val="24"/>
                <w:szCs w:val="24"/>
              </w:rPr>
              <w:t>Research Policy</w:t>
            </w:r>
            <w:r w:rsidRPr="00BF3230">
              <w:rPr>
                <w:rFonts w:ascii="Times New Roman" w:hAnsi="Times New Roman" w:cs="Times New Roman"/>
                <w:sz w:val="24"/>
                <w:szCs w:val="24"/>
              </w:rPr>
              <w:t xml:space="preserve"> 48(4)</w:t>
            </w:r>
            <w:r>
              <w:rPr>
                <w:rFonts w:ascii="Times New Roman" w:hAnsi="Times New Roman" w:cs="Times New Roman"/>
                <w:sz w:val="24"/>
                <w:szCs w:val="24"/>
              </w:rPr>
              <w:t>:</w:t>
            </w:r>
            <w:r w:rsidRPr="00BF3230">
              <w:rPr>
                <w:rFonts w:ascii="Times New Roman" w:hAnsi="Times New Roman" w:cs="Times New Roman"/>
                <w:sz w:val="24"/>
                <w:szCs w:val="24"/>
              </w:rPr>
              <w:t xml:space="preserve"> pp.968-982.</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sidRPr="00111797">
              <w:rPr>
                <w:rFonts w:ascii="Times New Roman" w:hAnsi="Times New Roman" w:cs="Times New Roman"/>
                <w:sz w:val="24"/>
                <w:szCs w:val="24"/>
              </w:rPr>
              <w:t>Coulthard, M., Johnson, A.</w:t>
            </w:r>
            <w:r>
              <w:rPr>
                <w:rFonts w:ascii="Times New Roman" w:hAnsi="Times New Roman" w:cs="Times New Roman"/>
                <w:sz w:val="24"/>
                <w:szCs w:val="24"/>
              </w:rPr>
              <w:t>, and Wright, D.</w:t>
            </w:r>
            <w:r w:rsidRPr="00111797">
              <w:rPr>
                <w:rFonts w:ascii="Times New Roman" w:hAnsi="Times New Roman" w:cs="Times New Roman"/>
                <w:sz w:val="24"/>
                <w:szCs w:val="24"/>
              </w:rPr>
              <w:t xml:space="preserve"> </w:t>
            </w:r>
            <w:r>
              <w:rPr>
                <w:rFonts w:ascii="Times New Roman" w:hAnsi="Times New Roman" w:cs="Times New Roman"/>
                <w:sz w:val="24"/>
                <w:szCs w:val="24"/>
              </w:rPr>
              <w:t>(</w:t>
            </w:r>
            <w:r w:rsidRPr="00111797">
              <w:rPr>
                <w:rFonts w:ascii="Times New Roman" w:hAnsi="Times New Roman" w:cs="Times New Roman"/>
                <w:sz w:val="24"/>
                <w:szCs w:val="24"/>
              </w:rPr>
              <w:t>2016</w:t>
            </w:r>
            <w:r>
              <w:rPr>
                <w:rFonts w:ascii="Times New Roman" w:hAnsi="Times New Roman" w:cs="Times New Roman"/>
                <w:sz w:val="24"/>
                <w:szCs w:val="24"/>
              </w:rPr>
              <w:t>)</w:t>
            </w:r>
            <w:r w:rsidRPr="00111797">
              <w:rPr>
                <w:rFonts w:ascii="Times New Roman" w:hAnsi="Times New Roman" w:cs="Times New Roman"/>
                <w:sz w:val="24"/>
                <w:szCs w:val="24"/>
              </w:rPr>
              <w:t xml:space="preserve"> </w:t>
            </w:r>
            <w:r w:rsidRPr="00111797">
              <w:rPr>
                <w:rFonts w:ascii="Times New Roman" w:hAnsi="Times New Roman" w:cs="Times New Roman"/>
                <w:b/>
                <w:sz w:val="24"/>
                <w:szCs w:val="24"/>
              </w:rPr>
              <w:t>An introduction to forensic linguistics: Language in evidence</w:t>
            </w:r>
            <w:r w:rsidRPr="00111797">
              <w:rPr>
                <w:rFonts w:ascii="Times New Roman" w:hAnsi="Times New Roman" w:cs="Times New Roman"/>
                <w:sz w:val="24"/>
                <w:szCs w:val="24"/>
              </w:rPr>
              <w:t>. New York, NY</w:t>
            </w:r>
            <w:r>
              <w:rPr>
                <w:rFonts w:ascii="Times New Roman" w:hAnsi="Times New Roman" w:cs="Times New Roman"/>
                <w:sz w:val="24"/>
                <w:szCs w:val="24"/>
              </w:rPr>
              <w:t>:</w:t>
            </w:r>
            <w:r w:rsidRPr="00111797">
              <w:rPr>
                <w:rFonts w:ascii="Times New Roman" w:hAnsi="Times New Roman" w:cs="Times New Roman"/>
                <w:sz w:val="24"/>
                <w:szCs w:val="24"/>
              </w:rPr>
              <w:t xml:space="preserve"> Routledge.</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C85D60">
              <w:rPr>
                <w:rFonts w:ascii="Times New Roman" w:hAnsi="Times New Roman" w:cs="Times New Roman"/>
                <w:sz w:val="24"/>
                <w:szCs w:val="24"/>
              </w:rPr>
              <w:lastRenderedPageBreak/>
              <w:t xml:space="preserve">Crass, D. and Schwiebacher, F. (2017) The importance of trademark protection for product differentiation and innovation. </w:t>
            </w:r>
            <w:r w:rsidRPr="00C85D60">
              <w:rPr>
                <w:rFonts w:ascii="Times New Roman" w:hAnsi="Times New Roman" w:cs="Times New Roman"/>
                <w:b/>
                <w:sz w:val="24"/>
                <w:szCs w:val="24"/>
              </w:rPr>
              <w:t>Journal of Industrial and Business Economics - Economia e Politica Industriale</w:t>
            </w:r>
            <w:r w:rsidRPr="00C85D60">
              <w:rPr>
                <w:rFonts w:ascii="Times New Roman" w:hAnsi="Times New Roman" w:cs="Times New Roman"/>
                <w:sz w:val="24"/>
                <w:szCs w:val="24"/>
              </w:rPr>
              <w:t xml:space="preserve"> 44(2): pp.199-220.</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de Rassenfosse, G. (2017) An assessment of how well we account for intangibles. </w:t>
            </w:r>
            <w:r w:rsidRPr="0054316E">
              <w:rPr>
                <w:rFonts w:ascii="Times New Roman" w:hAnsi="Times New Roman" w:cs="Times New Roman"/>
                <w:b/>
                <w:sz w:val="24"/>
                <w:szCs w:val="24"/>
              </w:rPr>
              <w:t>Industrial and Corporate Change</w:t>
            </w:r>
            <w:r w:rsidRPr="0054316E">
              <w:rPr>
                <w:rFonts w:ascii="Times New Roman" w:hAnsi="Times New Roman" w:cs="Times New Roman"/>
                <w:sz w:val="24"/>
                <w:szCs w:val="24"/>
              </w:rPr>
              <w:t xml:space="preserve"> 26(3): pp.517-534.</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A53FED">
              <w:rPr>
                <w:rFonts w:ascii="Times New Roman" w:hAnsi="Times New Roman" w:cs="Times New Roman"/>
                <w:sz w:val="24"/>
                <w:szCs w:val="24"/>
              </w:rPr>
              <w:t>Duygun, M., Sena, V.</w:t>
            </w:r>
            <w:r>
              <w:rPr>
                <w:rFonts w:ascii="Times New Roman" w:hAnsi="Times New Roman" w:cs="Times New Roman"/>
                <w:sz w:val="24"/>
                <w:szCs w:val="24"/>
              </w:rPr>
              <w:t>,</w:t>
            </w:r>
            <w:r w:rsidRPr="00A53FED">
              <w:rPr>
                <w:rFonts w:ascii="Times New Roman" w:hAnsi="Times New Roman" w:cs="Times New Roman"/>
                <w:sz w:val="24"/>
                <w:szCs w:val="24"/>
              </w:rPr>
              <w:t xml:space="preserve"> and Shaban, M. </w:t>
            </w:r>
            <w:r>
              <w:rPr>
                <w:rFonts w:ascii="Times New Roman" w:hAnsi="Times New Roman" w:cs="Times New Roman"/>
                <w:sz w:val="24"/>
                <w:szCs w:val="24"/>
              </w:rPr>
              <w:t>(</w:t>
            </w:r>
            <w:r w:rsidRPr="00A53FED">
              <w:rPr>
                <w:rFonts w:ascii="Times New Roman" w:hAnsi="Times New Roman" w:cs="Times New Roman"/>
                <w:sz w:val="24"/>
                <w:szCs w:val="24"/>
              </w:rPr>
              <w:t>2013</w:t>
            </w:r>
            <w:r>
              <w:rPr>
                <w:rFonts w:ascii="Times New Roman" w:hAnsi="Times New Roman" w:cs="Times New Roman"/>
                <w:sz w:val="24"/>
                <w:szCs w:val="24"/>
              </w:rPr>
              <w:t>)</w:t>
            </w:r>
            <w:r w:rsidRPr="00A53FED">
              <w:rPr>
                <w:rFonts w:ascii="Times New Roman" w:hAnsi="Times New Roman" w:cs="Times New Roman"/>
                <w:sz w:val="24"/>
                <w:szCs w:val="24"/>
              </w:rPr>
              <w:t xml:space="preserve"> Schumpeterian competition and efficiency among commercial banks. </w:t>
            </w:r>
            <w:r w:rsidRPr="00A53FED">
              <w:rPr>
                <w:rFonts w:ascii="Times New Roman" w:hAnsi="Times New Roman" w:cs="Times New Roman"/>
                <w:b/>
                <w:sz w:val="24"/>
                <w:szCs w:val="24"/>
              </w:rPr>
              <w:t>Journal of Banking and Finance</w:t>
            </w:r>
            <w:r w:rsidRPr="00A53FED">
              <w:rPr>
                <w:rFonts w:ascii="Times New Roman" w:hAnsi="Times New Roman" w:cs="Times New Roman"/>
                <w:sz w:val="24"/>
                <w:szCs w:val="24"/>
              </w:rPr>
              <w:t xml:space="preserve"> 37(12)</w:t>
            </w:r>
            <w:r>
              <w:rPr>
                <w:rFonts w:ascii="Times New Roman" w:hAnsi="Times New Roman" w:cs="Times New Roman"/>
                <w:sz w:val="24"/>
                <w:szCs w:val="24"/>
              </w:rPr>
              <w:t xml:space="preserve">: </w:t>
            </w:r>
            <w:r w:rsidRPr="00A53FED">
              <w:rPr>
                <w:rFonts w:ascii="Times New Roman" w:hAnsi="Times New Roman" w:cs="Times New Roman"/>
                <w:sz w:val="24"/>
                <w:szCs w:val="24"/>
              </w:rPr>
              <w:t>pp.5176-5185.</w:t>
            </w:r>
          </w:p>
        </w:tc>
      </w:tr>
      <w:tr w:rsidR="008A12F4" w:rsidRPr="0054316E" w:rsidTr="00A80FC7">
        <w:trPr>
          <w:trHeight w:val="20"/>
        </w:trPr>
        <w:tc>
          <w:tcPr>
            <w:tcW w:w="5000" w:type="pct"/>
            <w:shd w:val="clear" w:color="auto" w:fill="auto"/>
            <w:vAlign w:val="center"/>
          </w:tcPr>
          <w:p w:rsidR="008A12F4" w:rsidRPr="00A53FED"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Economides,</w:t>
            </w:r>
            <w:r w:rsidRPr="004813E5">
              <w:rPr>
                <w:rFonts w:ascii="Times New Roman" w:hAnsi="Times New Roman" w:cs="Times New Roman"/>
                <w:sz w:val="20"/>
                <w:szCs w:val="24"/>
              </w:rPr>
              <w:t xml:space="preserve"> </w:t>
            </w:r>
            <w:r>
              <w:rPr>
                <w:rFonts w:ascii="Times New Roman" w:hAnsi="Times New Roman" w:cs="Times New Roman"/>
                <w:sz w:val="24"/>
                <w:szCs w:val="24"/>
              </w:rPr>
              <w:t>N.S.</w:t>
            </w:r>
            <w:r w:rsidRPr="004813E5">
              <w:rPr>
                <w:rFonts w:ascii="Times New Roman" w:hAnsi="Times New Roman" w:cs="Times New Roman"/>
                <w:sz w:val="20"/>
                <w:szCs w:val="24"/>
              </w:rPr>
              <w:t xml:space="preserve"> </w:t>
            </w:r>
            <w:r w:rsidRPr="004813E5">
              <w:rPr>
                <w:rFonts w:ascii="Times New Roman" w:hAnsi="Times New Roman" w:cs="Times New Roman"/>
                <w:sz w:val="24"/>
                <w:szCs w:val="24"/>
              </w:rPr>
              <w:t>(1988)</w:t>
            </w:r>
            <w:r w:rsidRPr="004813E5">
              <w:rPr>
                <w:rFonts w:ascii="Times New Roman" w:hAnsi="Times New Roman" w:cs="Times New Roman"/>
                <w:sz w:val="20"/>
                <w:szCs w:val="24"/>
              </w:rPr>
              <w:t xml:space="preserve"> </w:t>
            </w:r>
            <w:r w:rsidRPr="004813E5">
              <w:rPr>
                <w:rFonts w:ascii="Times New Roman" w:hAnsi="Times New Roman" w:cs="Times New Roman"/>
                <w:sz w:val="24"/>
                <w:szCs w:val="24"/>
              </w:rPr>
              <w:t>The</w:t>
            </w:r>
            <w:r w:rsidRPr="004813E5">
              <w:rPr>
                <w:rFonts w:ascii="Times New Roman" w:hAnsi="Times New Roman" w:cs="Times New Roman"/>
                <w:sz w:val="20"/>
                <w:szCs w:val="24"/>
              </w:rPr>
              <w:t xml:space="preserve"> </w:t>
            </w:r>
            <w:r w:rsidRPr="004813E5">
              <w:rPr>
                <w:rFonts w:ascii="Times New Roman" w:hAnsi="Times New Roman" w:cs="Times New Roman"/>
                <w:sz w:val="24"/>
                <w:szCs w:val="24"/>
              </w:rPr>
              <w:t>economics</w:t>
            </w:r>
            <w:r w:rsidRPr="004813E5">
              <w:rPr>
                <w:rFonts w:ascii="Times New Roman" w:hAnsi="Times New Roman" w:cs="Times New Roman"/>
                <w:sz w:val="20"/>
                <w:szCs w:val="24"/>
              </w:rPr>
              <w:t xml:space="preserve"> </w:t>
            </w:r>
            <w:r w:rsidRPr="004813E5">
              <w:rPr>
                <w:rFonts w:ascii="Times New Roman" w:hAnsi="Times New Roman" w:cs="Times New Roman"/>
                <w:sz w:val="24"/>
                <w:szCs w:val="24"/>
              </w:rPr>
              <w:t>of</w:t>
            </w:r>
            <w:r w:rsidRPr="004813E5">
              <w:rPr>
                <w:rFonts w:ascii="Times New Roman" w:hAnsi="Times New Roman" w:cs="Times New Roman"/>
                <w:sz w:val="20"/>
                <w:szCs w:val="24"/>
              </w:rPr>
              <w:t xml:space="preserve"> </w:t>
            </w:r>
            <w:r w:rsidRPr="004813E5">
              <w:rPr>
                <w:rFonts w:ascii="Times New Roman" w:hAnsi="Times New Roman" w:cs="Times New Roman"/>
                <w:sz w:val="24"/>
                <w:szCs w:val="24"/>
              </w:rPr>
              <w:t>trademarks.</w:t>
            </w:r>
            <w:r w:rsidRPr="004813E5">
              <w:rPr>
                <w:rFonts w:ascii="Times New Roman" w:hAnsi="Times New Roman" w:cs="Times New Roman"/>
                <w:sz w:val="20"/>
                <w:szCs w:val="24"/>
              </w:rPr>
              <w:t xml:space="preserve"> </w:t>
            </w:r>
            <w:r w:rsidRPr="004813E5">
              <w:rPr>
                <w:rFonts w:ascii="Times New Roman" w:hAnsi="Times New Roman" w:cs="Times New Roman"/>
                <w:b/>
                <w:sz w:val="24"/>
                <w:szCs w:val="24"/>
              </w:rPr>
              <w:t>Trademark</w:t>
            </w:r>
            <w:r w:rsidRPr="004813E5">
              <w:rPr>
                <w:rFonts w:ascii="Times New Roman" w:hAnsi="Times New Roman" w:cs="Times New Roman"/>
                <w:b/>
                <w:sz w:val="20"/>
                <w:szCs w:val="24"/>
              </w:rPr>
              <w:t xml:space="preserve"> </w:t>
            </w:r>
            <w:r w:rsidRPr="004813E5">
              <w:rPr>
                <w:rFonts w:ascii="Times New Roman" w:hAnsi="Times New Roman" w:cs="Times New Roman"/>
                <w:b/>
                <w:sz w:val="24"/>
                <w:szCs w:val="24"/>
              </w:rPr>
              <w:t>Reporter</w:t>
            </w:r>
            <w:r w:rsidRPr="004813E5">
              <w:rPr>
                <w:rFonts w:ascii="Times New Roman" w:hAnsi="Times New Roman" w:cs="Times New Roman"/>
                <w:sz w:val="20"/>
                <w:szCs w:val="24"/>
              </w:rPr>
              <w:t xml:space="preserve"> </w:t>
            </w:r>
            <w:r w:rsidRPr="004813E5">
              <w:rPr>
                <w:rFonts w:ascii="Times New Roman" w:hAnsi="Times New Roman" w:cs="Times New Roman"/>
                <w:sz w:val="24"/>
                <w:szCs w:val="24"/>
              </w:rPr>
              <w:t>78(4):</w:t>
            </w:r>
            <w:r w:rsidRPr="004813E5">
              <w:rPr>
                <w:rFonts w:ascii="Times New Roman" w:hAnsi="Times New Roman" w:cs="Times New Roman"/>
                <w:sz w:val="20"/>
                <w:szCs w:val="24"/>
              </w:rPr>
              <w:t xml:space="preserve"> </w:t>
            </w:r>
            <w:r w:rsidRPr="004813E5">
              <w:rPr>
                <w:rFonts w:ascii="Times New Roman" w:hAnsi="Times New Roman" w:cs="Times New Roman"/>
                <w:sz w:val="24"/>
                <w:szCs w:val="24"/>
              </w:rPr>
              <w:t>pp.523-539.</w:t>
            </w:r>
          </w:p>
        </w:tc>
      </w:tr>
      <w:tr w:rsidR="008A12F4" w:rsidRPr="0054316E" w:rsidTr="00A80FC7">
        <w:trPr>
          <w:trHeight w:val="20"/>
        </w:trPr>
        <w:tc>
          <w:tcPr>
            <w:tcW w:w="5000" w:type="pct"/>
            <w:shd w:val="clear" w:color="auto" w:fill="auto"/>
            <w:vAlign w:val="center"/>
          </w:tcPr>
          <w:p w:rsidR="008A12F4" w:rsidRPr="00A53FED" w:rsidRDefault="008A12F4" w:rsidP="00A80FC7">
            <w:pPr>
              <w:spacing w:line="360" w:lineRule="auto"/>
              <w:ind w:left="284" w:hanging="284"/>
              <w:jc w:val="both"/>
              <w:rPr>
                <w:rFonts w:ascii="Times New Roman" w:hAnsi="Times New Roman" w:cs="Times New Roman"/>
                <w:sz w:val="24"/>
                <w:szCs w:val="24"/>
              </w:rPr>
            </w:pPr>
            <w:r w:rsidRPr="004909C9">
              <w:rPr>
                <w:rFonts w:ascii="Times New Roman" w:hAnsi="Times New Roman" w:cs="Times New Roman"/>
                <w:sz w:val="24"/>
                <w:szCs w:val="24"/>
              </w:rPr>
              <w:t>Eliashberg, J. and Robertson, T.S.</w:t>
            </w:r>
            <w:r>
              <w:rPr>
                <w:rFonts w:ascii="Times New Roman" w:hAnsi="Times New Roman" w:cs="Times New Roman"/>
                <w:sz w:val="24"/>
                <w:szCs w:val="24"/>
              </w:rPr>
              <w:t xml:space="preserve"> (</w:t>
            </w:r>
            <w:r w:rsidRPr="004909C9">
              <w:rPr>
                <w:rFonts w:ascii="Times New Roman" w:hAnsi="Times New Roman" w:cs="Times New Roman"/>
                <w:sz w:val="24"/>
                <w:szCs w:val="24"/>
              </w:rPr>
              <w:t>1988</w:t>
            </w:r>
            <w:r>
              <w:rPr>
                <w:rFonts w:ascii="Times New Roman" w:hAnsi="Times New Roman" w:cs="Times New Roman"/>
                <w:sz w:val="24"/>
                <w:szCs w:val="24"/>
              </w:rPr>
              <w:t>)</w:t>
            </w:r>
            <w:r w:rsidRPr="004909C9">
              <w:rPr>
                <w:rFonts w:ascii="Times New Roman" w:hAnsi="Times New Roman" w:cs="Times New Roman"/>
                <w:sz w:val="24"/>
                <w:szCs w:val="24"/>
              </w:rPr>
              <w:t xml:space="preserve"> New product preannouncing behavior: A market signaling study. </w:t>
            </w:r>
            <w:r w:rsidRPr="004909C9">
              <w:rPr>
                <w:rFonts w:ascii="Times New Roman" w:hAnsi="Times New Roman" w:cs="Times New Roman"/>
                <w:b/>
                <w:sz w:val="24"/>
                <w:szCs w:val="24"/>
              </w:rPr>
              <w:t>Journal of Marketing Research</w:t>
            </w:r>
            <w:r w:rsidRPr="004909C9">
              <w:rPr>
                <w:rFonts w:ascii="Times New Roman" w:hAnsi="Times New Roman" w:cs="Times New Roman"/>
                <w:sz w:val="24"/>
                <w:szCs w:val="24"/>
              </w:rPr>
              <w:t xml:space="preserve"> 25(3)</w:t>
            </w:r>
            <w:r>
              <w:rPr>
                <w:rFonts w:ascii="Times New Roman" w:hAnsi="Times New Roman" w:cs="Times New Roman"/>
                <w:sz w:val="24"/>
                <w:szCs w:val="24"/>
              </w:rPr>
              <w:t>:</w:t>
            </w:r>
            <w:r w:rsidRPr="004909C9">
              <w:rPr>
                <w:rFonts w:ascii="Times New Roman" w:hAnsi="Times New Roman" w:cs="Times New Roman"/>
                <w:sz w:val="24"/>
                <w:szCs w:val="24"/>
              </w:rPr>
              <w:t xml:space="preserve"> pp.282-292.</w:t>
            </w:r>
          </w:p>
        </w:tc>
      </w:tr>
      <w:tr w:rsidR="008A12F4" w:rsidRPr="0054316E" w:rsidTr="00A80FC7">
        <w:trPr>
          <w:trHeight w:val="20"/>
        </w:trPr>
        <w:tc>
          <w:tcPr>
            <w:tcW w:w="5000" w:type="pct"/>
            <w:shd w:val="clear" w:color="auto" w:fill="auto"/>
            <w:vAlign w:val="center"/>
          </w:tcPr>
          <w:p w:rsidR="008A12F4" w:rsidRPr="00A53FED" w:rsidRDefault="008A12F4" w:rsidP="00A80FC7">
            <w:pPr>
              <w:spacing w:line="360" w:lineRule="auto"/>
              <w:ind w:left="284" w:hanging="284"/>
              <w:jc w:val="both"/>
              <w:rPr>
                <w:rFonts w:ascii="Times New Roman" w:hAnsi="Times New Roman" w:cs="Times New Roman"/>
                <w:sz w:val="24"/>
                <w:szCs w:val="24"/>
              </w:rPr>
            </w:pPr>
            <w:r w:rsidRPr="00661673">
              <w:rPr>
                <w:rFonts w:ascii="Times New Roman" w:hAnsi="Times New Roman" w:cs="Times New Roman"/>
                <w:sz w:val="24"/>
                <w:szCs w:val="24"/>
              </w:rPr>
              <w:t xml:space="preserve">Farquhar, P.H. </w:t>
            </w:r>
            <w:r>
              <w:rPr>
                <w:rFonts w:ascii="Times New Roman" w:hAnsi="Times New Roman" w:cs="Times New Roman"/>
                <w:sz w:val="24"/>
                <w:szCs w:val="24"/>
              </w:rPr>
              <w:t>(</w:t>
            </w:r>
            <w:r w:rsidRPr="00661673">
              <w:rPr>
                <w:rFonts w:ascii="Times New Roman" w:hAnsi="Times New Roman" w:cs="Times New Roman"/>
                <w:sz w:val="24"/>
                <w:szCs w:val="24"/>
              </w:rPr>
              <w:t>1989</w:t>
            </w:r>
            <w:r>
              <w:rPr>
                <w:rFonts w:ascii="Times New Roman" w:hAnsi="Times New Roman" w:cs="Times New Roman"/>
                <w:sz w:val="24"/>
                <w:szCs w:val="24"/>
              </w:rPr>
              <w:t>)</w:t>
            </w:r>
            <w:r w:rsidRPr="00661673">
              <w:rPr>
                <w:rFonts w:ascii="Times New Roman" w:hAnsi="Times New Roman" w:cs="Times New Roman"/>
                <w:sz w:val="24"/>
                <w:szCs w:val="24"/>
              </w:rPr>
              <w:t xml:space="preserve"> Managing brand equity. </w:t>
            </w:r>
            <w:r w:rsidRPr="00661673">
              <w:rPr>
                <w:rFonts w:ascii="Times New Roman" w:hAnsi="Times New Roman" w:cs="Times New Roman"/>
                <w:b/>
                <w:sz w:val="24"/>
                <w:szCs w:val="24"/>
              </w:rPr>
              <w:t>Marketing Research</w:t>
            </w:r>
            <w:r w:rsidRPr="00661673">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661673">
              <w:rPr>
                <w:rFonts w:ascii="Times New Roman" w:hAnsi="Times New Roman" w:cs="Times New Roman"/>
                <w:sz w:val="24"/>
                <w:szCs w:val="24"/>
              </w:rPr>
              <w:t>p</w:t>
            </w:r>
            <w:r>
              <w:rPr>
                <w:rFonts w:ascii="Times New Roman" w:hAnsi="Times New Roman" w:cs="Times New Roman"/>
                <w:sz w:val="24"/>
                <w:szCs w:val="24"/>
              </w:rPr>
              <w:t>p.</w:t>
            </w:r>
            <w:r w:rsidRPr="00661673">
              <w:rPr>
                <w:rFonts w:ascii="Times New Roman" w:hAnsi="Times New Roman" w:cs="Times New Roman"/>
                <w:sz w:val="24"/>
                <w:szCs w:val="24"/>
              </w:rPr>
              <w:t>24-33.</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Feeny, S. and Rogers, M. (2003) Innovation and performance: Benchmarking Australian firms. </w:t>
            </w:r>
            <w:r w:rsidRPr="0054316E">
              <w:rPr>
                <w:rFonts w:ascii="Times New Roman" w:hAnsi="Times New Roman" w:cs="Times New Roman"/>
                <w:b/>
                <w:sz w:val="24"/>
                <w:szCs w:val="24"/>
              </w:rPr>
              <w:t>Australian</w:t>
            </w:r>
            <w:r w:rsidRPr="0054316E">
              <w:rPr>
                <w:rFonts w:ascii="Times New Roman" w:hAnsi="Times New Roman" w:cs="Times New Roman"/>
                <w:sz w:val="24"/>
                <w:szCs w:val="24"/>
              </w:rPr>
              <w:t xml:space="preserve"> </w:t>
            </w:r>
            <w:r w:rsidRPr="0054316E">
              <w:rPr>
                <w:rFonts w:ascii="Times New Roman" w:hAnsi="Times New Roman" w:cs="Times New Roman"/>
                <w:b/>
                <w:sz w:val="24"/>
                <w:szCs w:val="24"/>
              </w:rPr>
              <w:t>Economic Review</w:t>
            </w:r>
            <w:r w:rsidRPr="0054316E">
              <w:rPr>
                <w:rFonts w:ascii="Times New Roman" w:hAnsi="Times New Roman" w:cs="Times New Roman"/>
                <w:sz w:val="24"/>
                <w:szCs w:val="24"/>
              </w:rPr>
              <w:t xml:space="preserve"> 36(3): pp.253-264.</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rPr>
            </w:pPr>
            <w:r w:rsidRPr="0054316E">
              <w:rPr>
                <w:rFonts w:ascii="Times New Roman" w:hAnsi="Times New Roman" w:cs="Times New Roman"/>
                <w:sz w:val="24"/>
              </w:rPr>
              <w:t xml:space="preserve">Fink, C., </w:t>
            </w:r>
            <w:r w:rsidRPr="0054316E">
              <w:rPr>
                <w:rFonts w:ascii="Times New Roman" w:hAnsi="Times New Roman" w:cs="Times New Roman"/>
                <w:sz w:val="24"/>
                <w:szCs w:val="24"/>
              </w:rPr>
              <w:t>Helmers</w:t>
            </w:r>
            <w:r w:rsidRPr="0054316E">
              <w:rPr>
                <w:rFonts w:ascii="Times New Roman" w:hAnsi="Times New Roman" w:cs="Times New Roman"/>
                <w:sz w:val="24"/>
              </w:rPr>
              <w:t xml:space="preserve">, C., and Ponce, C.J. (2018) Trademarks squatters: Evidence from Chile. </w:t>
            </w:r>
            <w:r w:rsidRPr="0054316E">
              <w:rPr>
                <w:rFonts w:ascii="Times New Roman" w:hAnsi="Times New Roman" w:cs="Times New Roman"/>
                <w:b/>
                <w:sz w:val="24"/>
              </w:rPr>
              <w:t>International Journal of Industrial Organization</w:t>
            </w:r>
            <w:r w:rsidRPr="0054316E">
              <w:rPr>
                <w:rFonts w:ascii="Times New Roman" w:hAnsi="Times New Roman" w:cs="Times New Roman"/>
                <w:sz w:val="24"/>
              </w:rPr>
              <w:t xml:space="preserve"> 59(July): pp.340-371.</w:t>
            </w:r>
          </w:p>
        </w:tc>
      </w:tr>
      <w:tr w:rsidR="008A12F4" w:rsidRPr="0054316E" w:rsidTr="00A80FC7">
        <w:trPr>
          <w:trHeight w:val="20"/>
        </w:trPr>
        <w:tc>
          <w:tcPr>
            <w:tcW w:w="5000" w:type="pct"/>
            <w:shd w:val="clear" w:color="auto" w:fill="auto"/>
            <w:vAlign w:val="center"/>
          </w:tcPr>
          <w:p w:rsidR="008A12F4" w:rsidRPr="005955E8" w:rsidRDefault="008A12F4" w:rsidP="00A80FC7">
            <w:pPr>
              <w:spacing w:line="360" w:lineRule="auto"/>
              <w:ind w:left="284" w:hanging="284"/>
              <w:jc w:val="both"/>
              <w:rPr>
                <w:rFonts w:ascii="Times New Roman" w:hAnsi="Times New Roman" w:cs="Times New Roman"/>
                <w:sz w:val="24"/>
                <w:szCs w:val="24"/>
              </w:rPr>
            </w:pPr>
            <w:r w:rsidRPr="005955E8">
              <w:rPr>
                <w:rFonts w:ascii="Times New Roman" w:hAnsi="Times New Roman" w:cs="Times New Roman"/>
                <w:sz w:val="24"/>
                <w:szCs w:val="24"/>
              </w:rPr>
              <w:t xml:space="preserve">Flikkema, M., Castaldi, C., De Man, A.P., and Seip, M. </w:t>
            </w:r>
            <w:r>
              <w:rPr>
                <w:rFonts w:ascii="Times New Roman" w:hAnsi="Times New Roman" w:cs="Times New Roman"/>
                <w:sz w:val="24"/>
                <w:szCs w:val="24"/>
              </w:rPr>
              <w:t>(</w:t>
            </w:r>
            <w:r w:rsidRPr="005955E8">
              <w:rPr>
                <w:rFonts w:ascii="Times New Roman" w:hAnsi="Times New Roman" w:cs="Times New Roman"/>
                <w:sz w:val="24"/>
                <w:szCs w:val="24"/>
              </w:rPr>
              <w:t>2019</w:t>
            </w:r>
            <w:r>
              <w:rPr>
                <w:rFonts w:ascii="Times New Roman" w:hAnsi="Times New Roman" w:cs="Times New Roman"/>
                <w:sz w:val="24"/>
                <w:szCs w:val="24"/>
              </w:rPr>
              <w:t>)</w:t>
            </w:r>
            <w:r w:rsidRPr="005955E8">
              <w:rPr>
                <w:rFonts w:ascii="Times New Roman" w:hAnsi="Times New Roman" w:cs="Times New Roman"/>
                <w:sz w:val="24"/>
                <w:szCs w:val="24"/>
              </w:rPr>
              <w:t xml:space="preserve"> Trademarks' relatedness to product and service innovation: A branding strategy approach. </w:t>
            </w:r>
            <w:r w:rsidRPr="005955E8">
              <w:rPr>
                <w:rFonts w:ascii="Times New Roman" w:hAnsi="Times New Roman" w:cs="Times New Roman"/>
                <w:b/>
                <w:sz w:val="24"/>
                <w:szCs w:val="24"/>
              </w:rPr>
              <w:t>Research Policy</w:t>
            </w:r>
            <w:r w:rsidRPr="005955E8">
              <w:rPr>
                <w:rFonts w:ascii="Times New Roman" w:hAnsi="Times New Roman" w:cs="Times New Roman"/>
                <w:sz w:val="24"/>
                <w:szCs w:val="24"/>
              </w:rPr>
              <w:t>. In press.</w:t>
            </w:r>
          </w:p>
        </w:tc>
      </w:tr>
      <w:tr w:rsidR="008A12F4" w:rsidRPr="0054316E" w:rsidTr="00A80FC7">
        <w:trPr>
          <w:trHeight w:val="20"/>
        </w:trPr>
        <w:tc>
          <w:tcPr>
            <w:tcW w:w="5000" w:type="pct"/>
            <w:shd w:val="clear" w:color="auto" w:fill="auto"/>
            <w:vAlign w:val="center"/>
          </w:tcPr>
          <w:p w:rsidR="008A12F4" w:rsidRPr="005955E8" w:rsidRDefault="008A12F4" w:rsidP="00A80FC7">
            <w:pPr>
              <w:spacing w:line="360" w:lineRule="auto"/>
              <w:ind w:left="284" w:hanging="284"/>
              <w:jc w:val="both"/>
              <w:rPr>
                <w:rFonts w:ascii="Times New Roman" w:hAnsi="Times New Roman" w:cs="Times New Roman"/>
                <w:sz w:val="24"/>
                <w:szCs w:val="24"/>
              </w:rPr>
            </w:pPr>
            <w:r w:rsidRPr="005955E8">
              <w:rPr>
                <w:rFonts w:ascii="Times New Roman" w:hAnsi="Times New Roman" w:cs="Times New Roman"/>
                <w:sz w:val="24"/>
                <w:szCs w:val="24"/>
              </w:rPr>
              <w:t xml:space="preserve">Flikkema, M., De Man, A.P., and Castaldi, C. </w:t>
            </w:r>
            <w:r>
              <w:rPr>
                <w:rFonts w:ascii="Times New Roman" w:hAnsi="Times New Roman" w:cs="Times New Roman"/>
                <w:sz w:val="24"/>
                <w:szCs w:val="24"/>
              </w:rPr>
              <w:t>(</w:t>
            </w:r>
            <w:r w:rsidRPr="005955E8">
              <w:rPr>
                <w:rFonts w:ascii="Times New Roman" w:hAnsi="Times New Roman" w:cs="Times New Roman"/>
                <w:sz w:val="24"/>
                <w:szCs w:val="24"/>
              </w:rPr>
              <w:t>2014</w:t>
            </w:r>
            <w:r>
              <w:rPr>
                <w:rFonts w:ascii="Times New Roman" w:hAnsi="Times New Roman" w:cs="Times New Roman"/>
                <w:sz w:val="24"/>
                <w:szCs w:val="24"/>
              </w:rPr>
              <w:t>)</w:t>
            </w:r>
            <w:r w:rsidRPr="005955E8">
              <w:rPr>
                <w:rFonts w:ascii="Times New Roman" w:hAnsi="Times New Roman" w:cs="Times New Roman"/>
                <w:sz w:val="24"/>
                <w:szCs w:val="24"/>
              </w:rPr>
              <w:t xml:space="preserve"> Are trademark counts a valid indicator of innovation? Results of an in-depth study of new Benelux trademarks filed by SMEs. </w:t>
            </w:r>
            <w:r w:rsidRPr="005955E8">
              <w:rPr>
                <w:rFonts w:ascii="Times New Roman" w:hAnsi="Times New Roman" w:cs="Times New Roman"/>
                <w:b/>
                <w:sz w:val="24"/>
                <w:szCs w:val="24"/>
              </w:rPr>
              <w:t>Industry and Innovation</w:t>
            </w:r>
            <w:r w:rsidRPr="005955E8">
              <w:rPr>
                <w:rFonts w:ascii="Times New Roman" w:hAnsi="Times New Roman" w:cs="Times New Roman"/>
                <w:sz w:val="24"/>
                <w:szCs w:val="24"/>
              </w:rPr>
              <w:t xml:space="preserve"> 21(4): 310–331.</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Fosfuri, A. and Giarratana, M.S. (2009) Masters of war: Rivals' product innovation and new advertising in mature product markets. </w:t>
            </w:r>
            <w:r w:rsidRPr="0054316E">
              <w:rPr>
                <w:rFonts w:ascii="Times New Roman" w:hAnsi="Times New Roman" w:cs="Times New Roman"/>
                <w:b/>
                <w:sz w:val="24"/>
                <w:szCs w:val="24"/>
              </w:rPr>
              <w:t>Management Science</w:t>
            </w:r>
            <w:r w:rsidRPr="0054316E">
              <w:rPr>
                <w:rFonts w:ascii="Times New Roman" w:hAnsi="Times New Roman" w:cs="Times New Roman"/>
                <w:sz w:val="24"/>
                <w:szCs w:val="24"/>
              </w:rPr>
              <w:t xml:space="preserve"> 55(2): pp.181-191.</w:t>
            </w:r>
          </w:p>
        </w:tc>
      </w:tr>
      <w:tr w:rsidR="002916CC" w:rsidRPr="0054316E" w:rsidTr="00A80FC7">
        <w:trPr>
          <w:trHeight w:val="20"/>
        </w:trPr>
        <w:tc>
          <w:tcPr>
            <w:tcW w:w="5000" w:type="pct"/>
            <w:shd w:val="clear" w:color="auto" w:fill="auto"/>
            <w:vAlign w:val="center"/>
          </w:tcPr>
          <w:p w:rsidR="002916CC" w:rsidRPr="0054316E" w:rsidRDefault="002916CC" w:rsidP="002916CC">
            <w:pPr>
              <w:spacing w:line="360" w:lineRule="auto"/>
              <w:ind w:left="284" w:hanging="284"/>
              <w:jc w:val="both"/>
              <w:rPr>
                <w:rFonts w:ascii="Times New Roman" w:hAnsi="Times New Roman" w:cs="Times New Roman"/>
                <w:sz w:val="24"/>
                <w:szCs w:val="24"/>
              </w:rPr>
            </w:pPr>
            <w:r w:rsidRPr="002916CC">
              <w:rPr>
                <w:rFonts w:ascii="Times New Roman" w:hAnsi="Times New Roman" w:cs="Times New Roman"/>
                <w:sz w:val="24"/>
                <w:szCs w:val="24"/>
              </w:rPr>
              <w:t>Gambardell</w:t>
            </w:r>
            <w:r>
              <w:rPr>
                <w:rFonts w:ascii="Times New Roman" w:hAnsi="Times New Roman" w:cs="Times New Roman"/>
                <w:sz w:val="24"/>
                <w:szCs w:val="24"/>
              </w:rPr>
              <w:t>a, A., Giuri, P., and Luzzi, A. (</w:t>
            </w:r>
            <w:r w:rsidRPr="002916CC">
              <w:rPr>
                <w:rFonts w:ascii="Times New Roman" w:hAnsi="Times New Roman" w:cs="Times New Roman"/>
                <w:sz w:val="24"/>
                <w:szCs w:val="24"/>
              </w:rPr>
              <w:t>2007</w:t>
            </w:r>
            <w:r>
              <w:rPr>
                <w:rFonts w:ascii="Times New Roman" w:hAnsi="Times New Roman" w:cs="Times New Roman"/>
                <w:sz w:val="24"/>
                <w:szCs w:val="24"/>
              </w:rPr>
              <w:t>)</w:t>
            </w:r>
            <w:r w:rsidRPr="002916CC">
              <w:rPr>
                <w:rFonts w:ascii="Times New Roman" w:hAnsi="Times New Roman" w:cs="Times New Roman"/>
                <w:sz w:val="24"/>
                <w:szCs w:val="24"/>
              </w:rPr>
              <w:t xml:space="preserve"> The market for patents in Europe. </w:t>
            </w:r>
            <w:r w:rsidRPr="002916CC">
              <w:rPr>
                <w:rFonts w:ascii="Times New Roman" w:hAnsi="Times New Roman" w:cs="Times New Roman"/>
                <w:b/>
                <w:sz w:val="24"/>
                <w:szCs w:val="24"/>
              </w:rPr>
              <w:t>Research Policy</w:t>
            </w:r>
            <w:r w:rsidRPr="002916CC">
              <w:rPr>
                <w:rFonts w:ascii="Times New Roman" w:hAnsi="Times New Roman" w:cs="Times New Roman"/>
                <w:sz w:val="24"/>
                <w:szCs w:val="24"/>
              </w:rPr>
              <w:t xml:space="preserve"> 36(8)</w:t>
            </w:r>
            <w:r>
              <w:rPr>
                <w:rFonts w:ascii="Times New Roman" w:hAnsi="Times New Roman" w:cs="Times New Roman"/>
                <w:sz w:val="24"/>
                <w:szCs w:val="24"/>
              </w:rPr>
              <w:t>:</w:t>
            </w:r>
            <w:r w:rsidRPr="002916CC">
              <w:rPr>
                <w:rFonts w:ascii="Times New Roman" w:hAnsi="Times New Roman" w:cs="Times New Roman"/>
                <w:sz w:val="24"/>
                <w:szCs w:val="24"/>
              </w:rPr>
              <w:t xml:space="preserve"> pp.1163-1183.</w:t>
            </w:r>
          </w:p>
        </w:tc>
      </w:tr>
      <w:tr w:rsidR="008A12F4" w:rsidRPr="0054316E" w:rsidTr="00A80FC7">
        <w:trPr>
          <w:trHeight w:val="20"/>
        </w:trPr>
        <w:tc>
          <w:tcPr>
            <w:tcW w:w="5000" w:type="pct"/>
            <w:shd w:val="clear" w:color="auto" w:fill="auto"/>
            <w:vAlign w:val="center"/>
          </w:tcPr>
          <w:p w:rsidR="008A12F4" w:rsidRPr="00EE065C" w:rsidRDefault="008A12F4" w:rsidP="00A80FC7">
            <w:pPr>
              <w:spacing w:line="360" w:lineRule="auto"/>
              <w:ind w:left="284" w:hanging="284"/>
              <w:jc w:val="both"/>
              <w:rPr>
                <w:rFonts w:ascii="Times New Roman" w:hAnsi="Times New Roman" w:cs="Times New Roman"/>
                <w:sz w:val="24"/>
                <w:szCs w:val="24"/>
              </w:rPr>
            </w:pPr>
            <w:r w:rsidRPr="00EE065C">
              <w:rPr>
                <w:rFonts w:ascii="Times New Roman" w:hAnsi="Times New Roman" w:cs="Times New Roman"/>
                <w:sz w:val="24"/>
                <w:szCs w:val="24"/>
              </w:rPr>
              <w:t>González-Pedraz, C. and Mayordomo, S. (2012) Trademark activity and the market performance</w:t>
            </w:r>
            <w:r w:rsidRPr="00EE065C">
              <w:rPr>
                <w:rFonts w:ascii="Times New Roman" w:hAnsi="Times New Roman" w:cs="Times New Roman"/>
                <w:sz w:val="16"/>
                <w:szCs w:val="24"/>
              </w:rPr>
              <w:t xml:space="preserve"> </w:t>
            </w:r>
            <w:r w:rsidRPr="00EE065C">
              <w:rPr>
                <w:rFonts w:ascii="Times New Roman" w:hAnsi="Times New Roman" w:cs="Times New Roman"/>
                <w:sz w:val="24"/>
                <w:szCs w:val="24"/>
              </w:rPr>
              <w:t>of</w:t>
            </w:r>
            <w:r w:rsidRPr="00EE065C">
              <w:rPr>
                <w:rFonts w:ascii="Times New Roman" w:hAnsi="Times New Roman" w:cs="Times New Roman"/>
                <w:sz w:val="16"/>
                <w:szCs w:val="24"/>
              </w:rPr>
              <w:t xml:space="preserve"> </w:t>
            </w:r>
            <w:r w:rsidRPr="00EE065C">
              <w:rPr>
                <w:rFonts w:ascii="Times New Roman" w:hAnsi="Times New Roman" w:cs="Times New Roman"/>
                <w:sz w:val="24"/>
                <w:szCs w:val="24"/>
              </w:rPr>
              <w:t>U.</w:t>
            </w:r>
            <w:r>
              <w:rPr>
                <w:rFonts w:ascii="Times New Roman" w:hAnsi="Times New Roman" w:cs="Times New Roman"/>
                <w:sz w:val="24"/>
                <w:szCs w:val="24"/>
              </w:rPr>
              <w:t>S.</w:t>
            </w:r>
            <w:r w:rsidRPr="00EE065C">
              <w:rPr>
                <w:rFonts w:ascii="Times New Roman" w:hAnsi="Times New Roman" w:cs="Times New Roman"/>
                <w:sz w:val="16"/>
                <w:szCs w:val="24"/>
              </w:rPr>
              <w:t xml:space="preserve"> </w:t>
            </w:r>
            <w:r w:rsidRPr="00EE065C">
              <w:rPr>
                <w:rFonts w:ascii="Times New Roman" w:hAnsi="Times New Roman" w:cs="Times New Roman"/>
                <w:sz w:val="24"/>
                <w:szCs w:val="24"/>
              </w:rPr>
              <w:t>commercial</w:t>
            </w:r>
            <w:r w:rsidRPr="00EE065C">
              <w:rPr>
                <w:rFonts w:ascii="Times New Roman" w:hAnsi="Times New Roman" w:cs="Times New Roman"/>
                <w:sz w:val="16"/>
                <w:szCs w:val="24"/>
              </w:rPr>
              <w:t xml:space="preserve"> </w:t>
            </w:r>
            <w:r w:rsidRPr="00EE065C">
              <w:rPr>
                <w:rFonts w:ascii="Times New Roman" w:hAnsi="Times New Roman" w:cs="Times New Roman"/>
                <w:sz w:val="24"/>
                <w:szCs w:val="24"/>
              </w:rPr>
              <w:t>banks.</w:t>
            </w:r>
            <w:r w:rsidRPr="00EE065C">
              <w:rPr>
                <w:rFonts w:ascii="Times New Roman" w:hAnsi="Times New Roman" w:cs="Times New Roman"/>
                <w:sz w:val="16"/>
                <w:szCs w:val="24"/>
              </w:rPr>
              <w:t xml:space="preserve"> </w:t>
            </w:r>
            <w:r w:rsidRPr="00EE065C">
              <w:rPr>
                <w:rFonts w:ascii="Times New Roman" w:hAnsi="Times New Roman" w:cs="Times New Roman"/>
                <w:b/>
                <w:sz w:val="24"/>
                <w:szCs w:val="24"/>
              </w:rPr>
              <w:t>Journal</w:t>
            </w:r>
            <w:r w:rsidRPr="00EE065C">
              <w:rPr>
                <w:rFonts w:ascii="Times New Roman" w:hAnsi="Times New Roman" w:cs="Times New Roman"/>
                <w:b/>
                <w:sz w:val="16"/>
                <w:szCs w:val="24"/>
              </w:rPr>
              <w:t xml:space="preserve"> </w:t>
            </w:r>
            <w:r w:rsidRPr="00EE065C">
              <w:rPr>
                <w:rFonts w:ascii="Times New Roman" w:hAnsi="Times New Roman" w:cs="Times New Roman"/>
                <w:b/>
                <w:sz w:val="24"/>
                <w:szCs w:val="24"/>
              </w:rPr>
              <w:t>of</w:t>
            </w:r>
            <w:r w:rsidRPr="00EE065C">
              <w:rPr>
                <w:rFonts w:ascii="Times New Roman" w:hAnsi="Times New Roman" w:cs="Times New Roman"/>
                <w:b/>
                <w:sz w:val="16"/>
                <w:szCs w:val="24"/>
              </w:rPr>
              <w:t xml:space="preserve"> </w:t>
            </w:r>
            <w:r w:rsidRPr="00EE065C">
              <w:rPr>
                <w:rFonts w:ascii="Times New Roman" w:hAnsi="Times New Roman" w:cs="Times New Roman"/>
                <w:b/>
                <w:sz w:val="24"/>
                <w:szCs w:val="24"/>
              </w:rPr>
              <w:t>Business</w:t>
            </w:r>
            <w:r w:rsidRPr="00EE065C">
              <w:rPr>
                <w:rFonts w:ascii="Times New Roman" w:hAnsi="Times New Roman" w:cs="Times New Roman"/>
                <w:b/>
                <w:sz w:val="16"/>
                <w:szCs w:val="24"/>
              </w:rPr>
              <w:t xml:space="preserve"> </w:t>
            </w:r>
            <w:r w:rsidRPr="00EE065C">
              <w:rPr>
                <w:rFonts w:ascii="Times New Roman" w:hAnsi="Times New Roman" w:cs="Times New Roman"/>
                <w:b/>
                <w:sz w:val="24"/>
                <w:szCs w:val="24"/>
              </w:rPr>
              <w:t>Economics</w:t>
            </w:r>
            <w:r w:rsidRPr="00EE065C">
              <w:rPr>
                <w:rFonts w:ascii="Times New Roman" w:hAnsi="Times New Roman" w:cs="Times New Roman"/>
                <w:b/>
                <w:sz w:val="16"/>
                <w:szCs w:val="24"/>
              </w:rPr>
              <w:t xml:space="preserve"> </w:t>
            </w:r>
            <w:r w:rsidRPr="00EE065C">
              <w:rPr>
                <w:rFonts w:ascii="Times New Roman" w:hAnsi="Times New Roman" w:cs="Times New Roman"/>
                <w:b/>
                <w:sz w:val="24"/>
                <w:szCs w:val="24"/>
              </w:rPr>
              <w:t>and</w:t>
            </w:r>
            <w:r w:rsidRPr="00EE065C">
              <w:rPr>
                <w:rFonts w:ascii="Times New Roman" w:hAnsi="Times New Roman" w:cs="Times New Roman"/>
                <w:b/>
                <w:sz w:val="16"/>
                <w:szCs w:val="24"/>
              </w:rPr>
              <w:t xml:space="preserve"> </w:t>
            </w:r>
            <w:r w:rsidRPr="00EE065C">
              <w:rPr>
                <w:rFonts w:ascii="Times New Roman" w:hAnsi="Times New Roman" w:cs="Times New Roman"/>
                <w:b/>
                <w:sz w:val="24"/>
                <w:szCs w:val="24"/>
              </w:rPr>
              <w:t>Management</w:t>
            </w:r>
            <w:r w:rsidRPr="00EE065C">
              <w:rPr>
                <w:rFonts w:ascii="Times New Roman" w:hAnsi="Times New Roman" w:cs="Times New Roman"/>
                <w:sz w:val="24"/>
                <w:szCs w:val="24"/>
              </w:rPr>
              <w:t xml:space="preserve"> 13(5): pp.931-950.</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Gotsch, M. and Hipp, C. (2012) Measurement of innovation activities in the knowledge-intensive services industry: A trademark approach. </w:t>
            </w:r>
            <w:r w:rsidRPr="0054316E">
              <w:rPr>
                <w:rFonts w:ascii="Times New Roman" w:hAnsi="Times New Roman" w:cs="Times New Roman"/>
                <w:b/>
                <w:sz w:val="24"/>
                <w:szCs w:val="24"/>
              </w:rPr>
              <w:t>Service Industries Journal</w:t>
            </w:r>
            <w:r w:rsidRPr="0054316E">
              <w:rPr>
                <w:rFonts w:ascii="Times New Roman" w:hAnsi="Times New Roman" w:cs="Times New Roman"/>
                <w:sz w:val="24"/>
                <w:szCs w:val="24"/>
              </w:rPr>
              <w:t xml:space="preserve"> 32(13): pp.2167-2184.</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Graham, S., Hancock, G., Marco, A., and Myers, A.F. (2013) </w:t>
            </w:r>
            <w:r w:rsidRPr="0054316E">
              <w:rPr>
                <w:rFonts w:ascii="Times New Roman" w:hAnsi="Times New Roman" w:cs="Times New Roman"/>
                <w:b/>
                <w:sz w:val="24"/>
                <w:szCs w:val="24"/>
              </w:rPr>
              <w:t>The USPTO trademark case files dataset: Descriptions, lessons, and insights</w:t>
            </w:r>
            <w:r w:rsidRPr="0054316E">
              <w:rPr>
                <w:rFonts w:ascii="Times New Roman" w:hAnsi="Times New Roman" w:cs="Times New Roman"/>
                <w:sz w:val="24"/>
                <w:szCs w:val="24"/>
              </w:rPr>
              <w:t>. Alexandria, VA: USPTO.</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E34FD9">
              <w:rPr>
                <w:rFonts w:ascii="Times New Roman" w:hAnsi="Times New Roman" w:cs="Times New Roman"/>
                <w:sz w:val="24"/>
                <w:szCs w:val="24"/>
              </w:rPr>
              <w:lastRenderedPageBreak/>
              <w:t>Graham, S</w:t>
            </w:r>
            <w:r>
              <w:rPr>
                <w:rFonts w:ascii="Times New Roman" w:hAnsi="Times New Roman" w:cs="Times New Roman"/>
                <w:sz w:val="24"/>
                <w:szCs w:val="24"/>
              </w:rPr>
              <w:t>.</w:t>
            </w:r>
            <w:r w:rsidRPr="00E34FD9">
              <w:rPr>
                <w:rFonts w:ascii="Times New Roman" w:hAnsi="Times New Roman" w:cs="Times New Roman"/>
                <w:sz w:val="24"/>
                <w:szCs w:val="24"/>
              </w:rPr>
              <w:t>, Marco,</w:t>
            </w:r>
            <w:r>
              <w:rPr>
                <w:rFonts w:ascii="Times New Roman" w:hAnsi="Times New Roman" w:cs="Times New Roman"/>
                <w:sz w:val="24"/>
                <w:szCs w:val="24"/>
              </w:rPr>
              <w:t xml:space="preserve"> A.,</w:t>
            </w:r>
            <w:r w:rsidRPr="00E34FD9">
              <w:rPr>
                <w:rFonts w:ascii="Times New Roman" w:hAnsi="Times New Roman" w:cs="Times New Roman"/>
                <w:sz w:val="24"/>
                <w:szCs w:val="24"/>
              </w:rPr>
              <w:t xml:space="preserve"> and </w:t>
            </w:r>
            <w:r>
              <w:rPr>
                <w:rFonts w:ascii="Times New Roman" w:hAnsi="Times New Roman" w:cs="Times New Roman"/>
                <w:sz w:val="24"/>
                <w:szCs w:val="24"/>
              </w:rPr>
              <w:t xml:space="preserve">Myers, A.F. (2018) </w:t>
            </w:r>
            <w:r w:rsidRPr="00E34FD9">
              <w:rPr>
                <w:rFonts w:ascii="Times New Roman" w:hAnsi="Times New Roman" w:cs="Times New Roman"/>
                <w:sz w:val="24"/>
                <w:szCs w:val="24"/>
              </w:rPr>
              <w:t xml:space="preserve">Monetizing marks: Insights from the USPTO trademark assignment dataset. </w:t>
            </w:r>
            <w:r w:rsidRPr="00E34FD9">
              <w:rPr>
                <w:rFonts w:ascii="Times New Roman" w:hAnsi="Times New Roman" w:cs="Times New Roman"/>
                <w:b/>
                <w:sz w:val="24"/>
                <w:szCs w:val="24"/>
              </w:rPr>
              <w:t>Journal of Economics &amp; Management Strategy</w:t>
            </w:r>
            <w:r w:rsidRPr="00E34FD9">
              <w:rPr>
                <w:rFonts w:ascii="Times New Roman" w:hAnsi="Times New Roman" w:cs="Times New Roman"/>
                <w:sz w:val="24"/>
                <w:szCs w:val="24"/>
              </w:rPr>
              <w:t xml:space="preserve"> 27</w:t>
            </w:r>
            <w:r>
              <w:rPr>
                <w:rFonts w:ascii="Times New Roman" w:hAnsi="Times New Roman" w:cs="Times New Roman"/>
                <w:sz w:val="24"/>
                <w:szCs w:val="24"/>
              </w:rPr>
              <w:t>(</w:t>
            </w:r>
            <w:r w:rsidRPr="00E34FD9">
              <w:rPr>
                <w:rFonts w:ascii="Times New Roman" w:hAnsi="Times New Roman" w:cs="Times New Roman"/>
                <w:sz w:val="24"/>
                <w:szCs w:val="24"/>
              </w:rPr>
              <w:t>3</w:t>
            </w:r>
            <w:r>
              <w:rPr>
                <w:rFonts w:ascii="Times New Roman" w:hAnsi="Times New Roman" w:cs="Times New Roman"/>
                <w:sz w:val="24"/>
                <w:szCs w:val="24"/>
              </w:rPr>
              <w:t>)</w:t>
            </w:r>
            <w:r w:rsidRPr="00E34FD9">
              <w:rPr>
                <w:rFonts w:ascii="Times New Roman" w:hAnsi="Times New Roman" w:cs="Times New Roman"/>
                <w:sz w:val="24"/>
                <w:szCs w:val="24"/>
              </w:rPr>
              <w:t>:</w:t>
            </w:r>
            <w:r>
              <w:rPr>
                <w:rFonts w:ascii="Times New Roman" w:hAnsi="Times New Roman" w:cs="Times New Roman"/>
                <w:sz w:val="24"/>
                <w:szCs w:val="24"/>
              </w:rPr>
              <w:t xml:space="preserve"> pp.</w:t>
            </w:r>
            <w:r w:rsidRPr="00E34FD9">
              <w:rPr>
                <w:rFonts w:ascii="Times New Roman" w:hAnsi="Times New Roman" w:cs="Times New Roman"/>
                <w:sz w:val="24"/>
                <w:szCs w:val="24"/>
              </w:rPr>
              <w:t>403-432.</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Greene, W.H. (2003) </w:t>
            </w:r>
            <w:r w:rsidRPr="0054316E">
              <w:rPr>
                <w:rFonts w:ascii="Times New Roman" w:hAnsi="Times New Roman" w:cs="Times New Roman"/>
                <w:b/>
                <w:sz w:val="24"/>
                <w:szCs w:val="24"/>
              </w:rPr>
              <w:t>Econometric analysis</w:t>
            </w:r>
            <w:r w:rsidRPr="0054316E">
              <w:rPr>
                <w:rFonts w:ascii="Times New Roman" w:hAnsi="Times New Roman" w:cs="Times New Roman"/>
                <w:sz w:val="24"/>
                <w:szCs w:val="24"/>
              </w:rPr>
              <w:t>. 5th ed. Upper Saddle River, NJ: Prentice Hall.</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Greenhalgh, C. and Rogers, M. (2006a) Market value of UK intellectual property: Manufacturing, utility and financial service firms. </w:t>
            </w:r>
            <w:r w:rsidRPr="0054316E">
              <w:rPr>
                <w:rFonts w:ascii="Times New Roman" w:hAnsi="Times New Roman" w:cs="Times New Roman"/>
                <w:sz w:val="24"/>
                <w:szCs w:val="24"/>
                <w:u w:val="single"/>
              </w:rPr>
              <w:t>In:</w:t>
            </w:r>
            <w:r w:rsidRPr="0054316E">
              <w:rPr>
                <w:rFonts w:ascii="Times New Roman" w:hAnsi="Times New Roman" w:cs="Times New Roman"/>
                <w:sz w:val="24"/>
                <w:szCs w:val="24"/>
              </w:rPr>
              <w:t xml:space="preserve"> Bosworth, D. and Webster, E. (Eds.) </w:t>
            </w:r>
            <w:r w:rsidRPr="0054316E">
              <w:rPr>
                <w:rFonts w:ascii="Times New Roman" w:hAnsi="Times New Roman" w:cs="Times New Roman"/>
                <w:b/>
                <w:sz w:val="24"/>
                <w:szCs w:val="24"/>
              </w:rPr>
              <w:t>The management of intellectual property</w:t>
            </w:r>
            <w:r w:rsidRPr="0054316E">
              <w:rPr>
                <w:rFonts w:ascii="Times New Roman" w:hAnsi="Times New Roman" w:cs="Times New Roman"/>
                <w:sz w:val="24"/>
                <w:szCs w:val="24"/>
              </w:rPr>
              <w:t>. Cheltenham, UK: Edward Elgar, pp.132-145.</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Greenhalgh, C. and Rogers, M. (2006b) The value of innovation: The interaction of competition, R&amp;D and IP. </w:t>
            </w:r>
            <w:r w:rsidRPr="0054316E">
              <w:rPr>
                <w:rFonts w:ascii="Times New Roman" w:hAnsi="Times New Roman" w:cs="Times New Roman"/>
                <w:b/>
                <w:sz w:val="24"/>
                <w:szCs w:val="24"/>
              </w:rPr>
              <w:t>Research Policy</w:t>
            </w:r>
            <w:r w:rsidRPr="0054316E">
              <w:rPr>
                <w:rFonts w:ascii="Times New Roman" w:hAnsi="Times New Roman" w:cs="Times New Roman"/>
                <w:sz w:val="24"/>
                <w:szCs w:val="24"/>
              </w:rPr>
              <w:t xml:space="preserve"> 35(4): pp.562-580.</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Greenhalgh, C. and Rogers, M. (2012) Trade marks and performance in services and manufacturing firms: Evidence of Schumpeterian competition through innovation. </w:t>
            </w:r>
            <w:r w:rsidRPr="0054316E">
              <w:rPr>
                <w:rFonts w:ascii="Times New Roman" w:hAnsi="Times New Roman" w:cs="Times New Roman"/>
                <w:b/>
                <w:sz w:val="24"/>
                <w:szCs w:val="24"/>
              </w:rPr>
              <w:t>Australian Economic Review</w:t>
            </w:r>
            <w:r w:rsidRPr="0054316E">
              <w:rPr>
                <w:rFonts w:ascii="Times New Roman" w:hAnsi="Times New Roman" w:cs="Times New Roman"/>
                <w:sz w:val="24"/>
                <w:szCs w:val="24"/>
              </w:rPr>
              <w:t xml:space="preserve"> 45(1): pp.50-76.</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Griliches, Z. (1981) Market value, R&amp;D, and patents. </w:t>
            </w:r>
            <w:r w:rsidRPr="0054316E">
              <w:rPr>
                <w:rFonts w:ascii="Times New Roman" w:hAnsi="Times New Roman" w:cs="Times New Roman"/>
                <w:b/>
                <w:sz w:val="24"/>
                <w:szCs w:val="24"/>
              </w:rPr>
              <w:t>Economics Letters</w:t>
            </w:r>
            <w:r w:rsidRPr="0054316E">
              <w:rPr>
                <w:rFonts w:ascii="Times New Roman" w:hAnsi="Times New Roman" w:cs="Times New Roman"/>
                <w:sz w:val="24"/>
                <w:szCs w:val="24"/>
              </w:rPr>
              <w:t xml:space="preserve"> 7(2): pp.183-187.</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Hall, B.H. and Ziedonis, R.H. (2001) The patent paradox revisited: An empirical study of patenting in the U.S. semiconductor industry, 1979-1995. </w:t>
            </w:r>
            <w:r w:rsidRPr="0054316E">
              <w:rPr>
                <w:rFonts w:ascii="Times New Roman" w:hAnsi="Times New Roman" w:cs="Times New Roman"/>
                <w:b/>
                <w:sz w:val="24"/>
                <w:szCs w:val="24"/>
              </w:rPr>
              <w:t>RAND Journal of Economics</w:t>
            </w:r>
            <w:r w:rsidRPr="0054316E">
              <w:rPr>
                <w:rFonts w:ascii="Times New Roman" w:hAnsi="Times New Roman" w:cs="Times New Roman"/>
                <w:sz w:val="24"/>
                <w:szCs w:val="24"/>
              </w:rPr>
              <w:t xml:space="preserve"> 32(1): pp.101-128.</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Harhoff, D., Scherer, F.M., and Vopel, K. (2003) Citations, family size, opposition and the value of patent rights. </w:t>
            </w:r>
            <w:r w:rsidRPr="0054316E">
              <w:rPr>
                <w:rFonts w:ascii="Times New Roman" w:hAnsi="Times New Roman" w:cs="Times New Roman"/>
                <w:b/>
                <w:sz w:val="24"/>
                <w:szCs w:val="24"/>
              </w:rPr>
              <w:t>Research Policy</w:t>
            </w:r>
            <w:r w:rsidRPr="0054316E">
              <w:rPr>
                <w:rFonts w:ascii="Times New Roman" w:hAnsi="Times New Roman" w:cs="Times New Roman"/>
                <w:sz w:val="24"/>
                <w:szCs w:val="24"/>
              </w:rPr>
              <w:t xml:space="preserve"> 32(8): pp.1343-1363.</w:t>
            </w:r>
          </w:p>
        </w:tc>
      </w:tr>
      <w:tr w:rsidR="00CC3C60" w:rsidRPr="0054316E" w:rsidTr="00A80FC7">
        <w:trPr>
          <w:trHeight w:val="20"/>
        </w:trPr>
        <w:tc>
          <w:tcPr>
            <w:tcW w:w="5000" w:type="pct"/>
            <w:shd w:val="clear" w:color="auto" w:fill="auto"/>
            <w:vAlign w:val="center"/>
          </w:tcPr>
          <w:p w:rsidR="00CC3C60" w:rsidRPr="0054316E" w:rsidRDefault="00CC3C60" w:rsidP="00A80FC7">
            <w:pPr>
              <w:spacing w:line="360" w:lineRule="auto"/>
              <w:ind w:left="284" w:hanging="284"/>
              <w:jc w:val="both"/>
              <w:rPr>
                <w:rFonts w:ascii="Times New Roman" w:hAnsi="Times New Roman" w:cs="Times New Roman"/>
                <w:sz w:val="24"/>
                <w:szCs w:val="24"/>
              </w:rPr>
            </w:pPr>
            <w:r w:rsidRPr="00CC3C60">
              <w:rPr>
                <w:rFonts w:ascii="Times New Roman" w:hAnsi="Times New Roman" w:cs="Times New Roman"/>
                <w:sz w:val="24"/>
                <w:szCs w:val="24"/>
              </w:rPr>
              <w:t xml:space="preserve">Heckman, </w:t>
            </w:r>
            <w:r>
              <w:rPr>
                <w:rFonts w:ascii="Times New Roman" w:hAnsi="Times New Roman" w:cs="Times New Roman"/>
                <w:sz w:val="24"/>
                <w:szCs w:val="24"/>
              </w:rPr>
              <w:t xml:space="preserve">J.J. (1976) </w:t>
            </w:r>
            <w:r w:rsidRPr="00CC3C60">
              <w:rPr>
                <w:rFonts w:ascii="Times New Roman" w:hAnsi="Times New Roman" w:cs="Times New Roman"/>
                <w:sz w:val="24"/>
                <w:szCs w:val="24"/>
              </w:rPr>
              <w:t xml:space="preserve">The </w:t>
            </w:r>
            <w:r>
              <w:rPr>
                <w:rFonts w:ascii="Times New Roman" w:hAnsi="Times New Roman" w:cs="Times New Roman"/>
                <w:sz w:val="24"/>
                <w:szCs w:val="24"/>
              </w:rPr>
              <w:t>c</w:t>
            </w:r>
            <w:r w:rsidRPr="00CC3C60">
              <w:rPr>
                <w:rFonts w:ascii="Times New Roman" w:hAnsi="Times New Roman" w:cs="Times New Roman"/>
                <w:sz w:val="24"/>
                <w:szCs w:val="24"/>
              </w:rPr>
              <w:t xml:space="preserve">ommon </w:t>
            </w:r>
            <w:r>
              <w:rPr>
                <w:rFonts w:ascii="Times New Roman" w:hAnsi="Times New Roman" w:cs="Times New Roman"/>
                <w:sz w:val="24"/>
                <w:szCs w:val="24"/>
              </w:rPr>
              <w:t>s</w:t>
            </w:r>
            <w:r w:rsidRPr="00CC3C60">
              <w:rPr>
                <w:rFonts w:ascii="Times New Roman" w:hAnsi="Times New Roman" w:cs="Times New Roman"/>
                <w:sz w:val="24"/>
                <w:szCs w:val="24"/>
              </w:rPr>
              <w:t xml:space="preserve">tructure of </w:t>
            </w:r>
            <w:r>
              <w:rPr>
                <w:rFonts w:ascii="Times New Roman" w:hAnsi="Times New Roman" w:cs="Times New Roman"/>
                <w:sz w:val="24"/>
                <w:szCs w:val="24"/>
              </w:rPr>
              <w:t>s</w:t>
            </w:r>
            <w:r w:rsidRPr="00CC3C60">
              <w:rPr>
                <w:rFonts w:ascii="Times New Roman" w:hAnsi="Times New Roman" w:cs="Times New Roman"/>
                <w:sz w:val="24"/>
                <w:szCs w:val="24"/>
              </w:rPr>
              <w:t xml:space="preserve">tatistical </w:t>
            </w:r>
            <w:r>
              <w:rPr>
                <w:rFonts w:ascii="Times New Roman" w:hAnsi="Times New Roman" w:cs="Times New Roman"/>
                <w:sz w:val="24"/>
                <w:szCs w:val="24"/>
              </w:rPr>
              <w:t>m</w:t>
            </w:r>
            <w:r w:rsidRPr="00CC3C60">
              <w:rPr>
                <w:rFonts w:ascii="Times New Roman" w:hAnsi="Times New Roman" w:cs="Times New Roman"/>
                <w:sz w:val="24"/>
                <w:szCs w:val="24"/>
              </w:rPr>
              <w:t xml:space="preserve">odels of </w:t>
            </w:r>
            <w:r>
              <w:rPr>
                <w:rFonts w:ascii="Times New Roman" w:hAnsi="Times New Roman" w:cs="Times New Roman"/>
                <w:sz w:val="24"/>
                <w:szCs w:val="24"/>
              </w:rPr>
              <w:t>t</w:t>
            </w:r>
            <w:r w:rsidRPr="00CC3C60">
              <w:rPr>
                <w:rFonts w:ascii="Times New Roman" w:hAnsi="Times New Roman" w:cs="Times New Roman"/>
                <w:sz w:val="24"/>
                <w:szCs w:val="24"/>
              </w:rPr>
              <w:t xml:space="preserve">runcation, </w:t>
            </w:r>
            <w:r>
              <w:rPr>
                <w:rFonts w:ascii="Times New Roman" w:hAnsi="Times New Roman" w:cs="Times New Roman"/>
                <w:sz w:val="24"/>
                <w:szCs w:val="24"/>
              </w:rPr>
              <w:t>s</w:t>
            </w:r>
            <w:r w:rsidRPr="00CC3C60">
              <w:rPr>
                <w:rFonts w:ascii="Times New Roman" w:hAnsi="Times New Roman" w:cs="Times New Roman"/>
                <w:sz w:val="24"/>
                <w:szCs w:val="24"/>
              </w:rPr>
              <w:t xml:space="preserve">ample </w:t>
            </w:r>
            <w:r>
              <w:rPr>
                <w:rFonts w:ascii="Times New Roman" w:hAnsi="Times New Roman" w:cs="Times New Roman"/>
                <w:sz w:val="24"/>
                <w:szCs w:val="24"/>
              </w:rPr>
              <w:t>s</w:t>
            </w:r>
            <w:r w:rsidRPr="00CC3C60">
              <w:rPr>
                <w:rFonts w:ascii="Times New Roman" w:hAnsi="Times New Roman" w:cs="Times New Roman"/>
                <w:sz w:val="24"/>
                <w:szCs w:val="24"/>
              </w:rPr>
              <w:t>election, and</w:t>
            </w:r>
            <w:r>
              <w:rPr>
                <w:rFonts w:ascii="Times New Roman" w:hAnsi="Times New Roman" w:cs="Times New Roman"/>
                <w:sz w:val="24"/>
                <w:szCs w:val="24"/>
              </w:rPr>
              <w:t xml:space="preserve"> limited dependent variables and a simple estimator for such models. </w:t>
            </w:r>
            <w:r w:rsidRPr="00CC3C60">
              <w:rPr>
                <w:rFonts w:ascii="Times New Roman" w:hAnsi="Times New Roman" w:cs="Times New Roman"/>
                <w:b/>
                <w:sz w:val="24"/>
                <w:szCs w:val="24"/>
              </w:rPr>
              <w:t>Annals of Economic and Social Measurement</w:t>
            </w:r>
            <w:r w:rsidRPr="00CC3C60">
              <w:rPr>
                <w:rFonts w:ascii="Times New Roman" w:hAnsi="Times New Roman" w:cs="Times New Roman"/>
                <w:sz w:val="24"/>
                <w:szCs w:val="24"/>
              </w:rPr>
              <w:t xml:space="preserve"> 5</w:t>
            </w:r>
            <w:r>
              <w:rPr>
                <w:rFonts w:ascii="Times New Roman" w:hAnsi="Times New Roman" w:cs="Times New Roman"/>
                <w:sz w:val="24"/>
                <w:szCs w:val="24"/>
              </w:rPr>
              <w:t>: pp.475-4</w:t>
            </w:r>
            <w:r w:rsidRPr="00CC3C60">
              <w:rPr>
                <w:rFonts w:ascii="Times New Roman" w:hAnsi="Times New Roman" w:cs="Times New Roman"/>
                <w:sz w:val="24"/>
                <w:szCs w:val="24"/>
              </w:rPr>
              <w:t>92</w:t>
            </w:r>
            <w:r>
              <w:rPr>
                <w:rFonts w:ascii="Times New Roman" w:hAnsi="Times New Roman" w:cs="Times New Roman"/>
                <w:sz w:val="24"/>
                <w:szCs w:val="24"/>
              </w:rPr>
              <w:t>.</w:t>
            </w:r>
          </w:p>
        </w:tc>
      </w:tr>
      <w:tr w:rsidR="00CC3C60" w:rsidRPr="0054316E" w:rsidTr="00A80FC7">
        <w:trPr>
          <w:trHeight w:val="20"/>
        </w:trPr>
        <w:tc>
          <w:tcPr>
            <w:tcW w:w="5000" w:type="pct"/>
            <w:shd w:val="clear" w:color="auto" w:fill="auto"/>
            <w:vAlign w:val="center"/>
          </w:tcPr>
          <w:p w:rsidR="00CC3C60" w:rsidRPr="00CC3C60" w:rsidRDefault="00CC3C60"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Heckman, J.J. (</w:t>
            </w:r>
            <w:r w:rsidRPr="00CC3C60">
              <w:rPr>
                <w:rFonts w:ascii="Times New Roman" w:hAnsi="Times New Roman" w:cs="Times New Roman"/>
                <w:sz w:val="24"/>
                <w:szCs w:val="24"/>
              </w:rPr>
              <w:t>1979</w:t>
            </w:r>
            <w:r>
              <w:rPr>
                <w:rFonts w:ascii="Times New Roman" w:hAnsi="Times New Roman" w:cs="Times New Roman"/>
                <w:sz w:val="24"/>
                <w:szCs w:val="24"/>
              </w:rPr>
              <w:t>)</w:t>
            </w:r>
            <w:r w:rsidRPr="00CC3C60">
              <w:rPr>
                <w:rFonts w:ascii="Times New Roman" w:hAnsi="Times New Roman" w:cs="Times New Roman"/>
                <w:sz w:val="24"/>
                <w:szCs w:val="24"/>
              </w:rPr>
              <w:t xml:space="preserve"> Sample selection bias as a specification error. </w:t>
            </w:r>
            <w:r w:rsidRPr="00CC3C60">
              <w:rPr>
                <w:rFonts w:ascii="Times New Roman" w:hAnsi="Times New Roman" w:cs="Times New Roman"/>
                <w:b/>
                <w:sz w:val="24"/>
                <w:szCs w:val="24"/>
              </w:rPr>
              <w:t>Econometrica</w:t>
            </w:r>
            <w:r>
              <w:rPr>
                <w:rFonts w:ascii="Times New Roman" w:hAnsi="Times New Roman" w:cs="Times New Roman"/>
                <w:sz w:val="24"/>
                <w:szCs w:val="24"/>
              </w:rPr>
              <w:t xml:space="preserve"> 47(1): </w:t>
            </w:r>
            <w:r w:rsidRPr="00CC3C60">
              <w:rPr>
                <w:rFonts w:ascii="Times New Roman" w:hAnsi="Times New Roman" w:cs="Times New Roman"/>
                <w:sz w:val="24"/>
                <w:szCs w:val="24"/>
              </w:rPr>
              <w:t>pp.153-161.</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Heald, P.J. and Brauneis, R. (</w:t>
            </w:r>
            <w:r w:rsidRPr="00643E98">
              <w:rPr>
                <w:rFonts w:ascii="Times New Roman" w:hAnsi="Times New Roman" w:cs="Times New Roman"/>
                <w:sz w:val="24"/>
                <w:szCs w:val="24"/>
              </w:rPr>
              <w:t>2010</w:t>
            </w:r>
            <w:r>
              <w:rPr>
                <w:rFonts w:ascii="Times New Roman" w:hAnsi="Times New Roman" w:cs="Times New Roman"/>
                <w:sz w:val="24"/>
                <w:szCs w:val="24"/>
              </w:rPr>
              <w:t>)</w:t>
            </w:r>
            <w:r w:rsidRPr="00643E98">
              <w:rPr>
                <w:rFonts w:ascii="Times New Roman" w:hAnsi="Times New Roman" w:cs="Times New Roman"/>
                <w:sz w:val="24"/>
                <w:szCs w:val="24"/>
              </w:rPr>
              <w:t xml:space="preserve"> The </w:t>
            </w:r>
            <w:r>
              <w:rPr>
                <w:rFonts w:ascii="Times New Roman" w:hAnsi="Times New Roman" w:cs="Times New Roman"/>
                <w:sz w:val="24"/>
                <w:szCs w:val="24"/>
              </w:rPr>
              <w:t>m</w:t>
            </w:r>
            <w:r w:rsidRPr="00643E98">
              <w:rPr>
                <w:rFonts w:ascii="Times New Roman" w:hAnsi="Times New Roman" w:cs="Times New Roman"/>
                <w:sz w:val="24"/>
                <w:szCs w:val="24"/>
              </w:rPr>
              <w:t xml:space="preserve">yth of Buick </w:t>
            </w:r>
            <w:r>
              <w:rPr>
                <w:rFonts w:ascii="Times New Roman" w:hAnsi="Times New Roman" w:cs="Times New Roman"/>
                <w:sz w:val="24"/>
                <w:szCs w:val="24"/>
              </w:rPr>
              <w:t>a</w:t>
            </w:r>
            <w:r w:rsidRPr="00643E98">
              <w:rPr>
                <w:rFonts w:ascii="Times New Roman" w:hAnsi="Times New Roman" w:cs="Times New Roman"/>
                <w:sz w:val="24"/>
                <w:szCs w:val="24"/>
              </w:rPr>
              <w:t xml:space="preserve">spirin: An </w:t>
            </w:r>
            <w:r>
              <w:rPr>
                <w:rFonts w:ascii="Times New Roman" w:hAnsi="Times New Roman" w:cs="Times New Roman"/>
                <w:sz w:val="24"/>
                <w:szCs w:val="24"/>
              </w:rPr>
              <w:t>e</w:t>
            </w:r>
            <w:r w:rsidRPr="00643E98">
              <w:rPr>
                <w:rFonts w:ascii="Times New Roman" w:hAnsi="Times New Roman" w:cs="Times New Roman"/>
                <w:sz w:val="24"/>
                <w:szCs w:val="24"/>
              </w:rPr>
              <w:t xml:space="preserve">mpirical </w:t>
            </w:r>
            <w:r>
              <w:rPr>
                <w:rFonts w:ascii="Times New Roman" w:hAnsi="Times New Roman" w:cs="Times New Roman"/>
                <w:sz w:val="24"/>
                <w:szCs w:val="24"/>
              </w:rPr>
              <w:t>s</w:t>
            </w:r>
            <w:r w:rsidRPr="00643E98">
              <w:rPr>
                <w:rFonts w:ascii="Times New Roman" w:hAnsi="Times New Roman" w:cs="Times New Roman"/>
                <w:sz w:val="24"/>
                <w:szCs w:val="24"/>
              </w:rPr>
              <w:t xml:space="preserve">tudy of </w:t>
            </w:r>
            <w:r>
              <w:rPr>
                <w:rFonts w:ascii="Times New Roman" w:hAnsi="Times New Roman" w:cs="Times New Roman"/>
                <w:sz w:val="24"/>
                <w:szCs w:val="24"/>
              </w:rPr>
              <w:t>t</w:t>
            </w:r>
            <w:r w:rsidRPr="00643E98">
              <w:rPr>
                <w:rFonts w:ascii="Times New Roman" w:hAnsi="Times New Roman" w:cs="Times New Roman"/>
                <w:sz w:val="24"/>
                <w:szCs w:val="24"/>
              </w:rPr>
              <w:t>rademark</w:t>
            </w:r>
            <w:r w:rsidRPr="00464B8C">
              <w:rPr>
                <w:rFonts w:ascii="Times New Roman" w:hAnsi="Times New Roman" w:cs="Times New Roman"/>
                <w:sz w:val="16"/>
                <w:szCs w:val="24"/>
              </w:rPr>
              <w:t xml:space="preserve"> </w:t>
            </w:r>
            <w:r>
              <w:rPr>
                <w:rFonts w:ascii="Times New Roman" w:hAnsi="Times New Roman" w:cs="Times New Roman"/>
                <w:sz w:val="24"/>
                <w:szCs w:val="24"/>
              </w:rPr>
              <w:t>d</w:t>
            </w:r>
            <w:r w:rsidRPr="00643E98">
              <w:rPr>
                <w:rFonts w:ascii="Times New Roman" w:hAnsi="Times New Roman" w:cs="Times New Roman"/>
                <w:sz w:val="24"/>
                <w:szCs w:val="24"/>
              </w:rPr>
              <w:t>ilution</w:t>
            </w:r>
            <w:r w:rsidRPr="00464B8C">
              <w:rPr>
                <w:rFonts w:ascii="Times New Roman" w:hAnsi="Times New Roman" w:cs="Times New Roman"/>
                <w:sz w:val="16"/>
                <w:szCs w:val="24"/>
              </w:rPr>
              <w:t xml:space="preserve"> </w:t>
            </w:r>
            <w:r w:rsidRPr="00643E98">
              <w:rPr>
                <w:rFonts w:ascii="Times New Roman" w:hAnsi="Times New Roman" w:cs="Times New Roman"/>
                <w:sz w:val="24"/>
                <w:szCs w:val="24"/>
              </w:rPr>
              <w:t>by</w:t>
            </w:r>
            <w:r w:rsidRPr="00464B8C">
              <w:rPr>
                <w:rFonts w:ascii="Times New Roman" w:hAnsi="Times New Roman" w:cs="Times New Roman"/>
                <w:sz w:val="16"/>
                <w:szCs w:val="24"/>
              </w:rPr>
              <w:t xml:space="preserve"> </w:t>
            </w:r>
            <w:r>
              <w:rPr>
                <w:rFonts w:ascii="Times New Roman" w:hAnsi="Times New Roman" w:cs="Times New Roman"/>
                <w:sz w:val="24"/>
                <w:szCs w:val="24"/>
              </w:rPr>
              <w:t>p</w:t>
            </w:r>
            <w:r w:rsidRPr="00643E98">
              <w:rPr>
                <w:rFonts w:ascii="Times New Roman" w:hAnsi="Times New Roman" w:cs="Times New Roman"/>
                <w:sz w:val="24"/>
                <w:szCs w:val="24"/>
              </w:rPr>
              <w:t>roduct</w:t>
            </w:r>
            <w:r w:rsidRPr="00464B8C">
              <w:rPr>
                <w:rFonts w:ascii="Times New Roman" w:hAnsi="Times New Roman" w:cs="Times New Roman"/>
                <w:sz w:val="16"/>
                <w:szCs w:val="24"/>
              </w:rPr>
              <w:t xml:space="preserve"> </w:t>
            </w:r>
            <w:r w:rsidRPr="00643E98">
              <w:rPr>
                <w:rFonts w:ascii="Times New Roman" w:hAnsi="Times New Roman" w:cs="Times New Roman"/>
                <w:sz w:val="24"/>
                <w:szCs w:val="24"/>
              </w:rPr>
              <w:t>and</w:t>
            </w:r>
            <w:r w:rsidRPr="00464B8C">
              <w:rPr>
                <w:rFonts w:ascii="Times New Roman" w:hAnsi="Times New Roman" w:cs="Times New Roman"/>
                <w:sz w:val="16"/>
                <w:szCs w:val="24"/>
              </w:rPr>
              <w:t xml:space="preserve"> </w:t>
            </w:r>
            <w:r>
              <w:rPr>
                <w:rFonts w:ascii="Times New Roman" w:hAnsi="Times New Roman" w:cs="Times New Roman"/>
                <w:sz w:val="24"/>
                <w:szCs w:val="24"/>
              </w:rPr>
              <w:t>t</w:t>
            </w:r>
            <w:r w:rsidRPr="00643E98">
              <w:rPr>
                <w:rFonts w:ascii="Times New Roman" w:hAnsi="Times New Roman" w:cs="Times New Roman"/>
                <w:sz w:val="24"/>
                <w:szCs w:val="24"/>
              </w:rPr>
              <w:t>rade</w:t>
            </w:r>
            <w:r w:rsidRPr="00464B8C">
              <w:rPr>
                <w:rFonts w:ascii="Times New Roman" w:hAnsi="Times New Roman" w:cs="Times New Roman"/>
                <w:sz w:val="16"/>
                <w:szCs w:val="24"/>
              </w:rPr>
              <w:t xml:space="preserve"> </w:t>
            </w:r>
            <w:r>
              <w:rPr>
                <w:rFonts w:ascii="Times New Roman" w:hAnsi="Times New Roman" w:cs="Times New Roman"/>
                <w:sz w:val="24"/>
                <w:szCs w:val="24"/>
              </w:rPr>
              <w:t>names.</w:t>
            </w:r>
            <w:r w:rsidRPr="00464B8C">
              <w:rPr>
                <w:rFonts w:ascii="Times New Roman" w:hAnsi="Times New Roman" w:cs="Times New Roman"/>
                <w:sz w:val="16"/>
                <w:szCs w:val="24"/>
              </w:rPr>
              <w:t xml:space="preserve"> </w:t>
            </w:r>
            <w:r w:rsidRPr="00643E98">
              <w:rPr>
                <w:rFonts w:ascii="Times New Roman" w:hAnsi="Times New Roman" w:cs="Times New Roman"/>
                <w:b/>
                <w:sz w:val="24"/>
                <w:szCs w:val="24"/>
              </w:rPr>
              <w:t>Cardozo</w:t>
            </w:r>
            <w:r w:rsidRPr="00464B8C">
              <w:rPr>
                <w:rFonts w:ascii="Times New Roman" w:hAnsi="Times New Roman" w:cs="Times New Roman"/>
                <w:b/>
                <w:sz w:val="16"/>
                <w:szCs w:val="24"/>
              </w:rPr>
              <w:t xml:space="preserve"> </w:t>
            </w:r>
            <w:r w:rsidRPr="00643E98">
              <w:rPr>
                <w:rFonts w:ascii="Times New Roman" w:hAnsi="Times New Roman" w:cs="Times New Roman"/>
                <w:b/>
                <w:sz w:val="24"/>
                <w:szCs w:val="24"/>
              </w:rPr>
              <w:t>Law</w:t>
            </w:r>
            <w:r w:rsidRPr="00464B8C">
              <w:rPr>
                <w:rFonts w:ascii="Times New Roman" w:hAnsi="Times New Roman" w:cs="Times New Roman"/>
                <w:b/>
                <w:sz w:val="16"/>
                <w:szCs w:val="24"/>
              </w:rPr>
              <w:t xml:space="preserve"> </w:t>
            </w:r>
            <w:r w:rsidRPr="00643E98">
              <w:rPr>
                <w:rFonts w:ascii="Times New Roman" w:hAnsi="Times New Roman" w:cs="Times New Roman"/>
                <w:b/>
                <w:sz w:val="24"/>
                <w:szCs w:val="24"/>
              </w:rPr>
              <w:t>Review</w:t>
            </w:r>
            <w:r w:rsidRPr="00464B8C">
              <w:rPr>
                <w:rFonts w:ascii="Times New Roman" w:hAnsi="Times New Roman" w:cs="Times New Roman"/>
                <w:sz w:val="16"/>
                <w:szCs w:val="24"/>
              </w:rPr>
              <w:t xml:space="preserve"> </w:t>
            </w:r>
            <w:r w:rsidRPr="00643E98">
              <w:rPr>
                <w:rFonts w:ascii="Times New Roman" w:hAnsi="Times New Roman" w:cs="Times New Roman"/>
                <w:sz w:val="24"/>
                <w:szCs w:val="24"/>
              </w:rPr>
              <w:t>32</w:t>
            </w:r>
            <w:r>
              <w:rPr>
                <w:rFonts w:ascii="Times New Roman" w:hAnsi="Times New Roman" w:cs="Times New Roman"/>
                <w:sz w:val="24"/>
                <w:szCs w:val="24"/>
              </w:rPr>
              <w:t>(6):</w:t>
            </w:r>
            <w:r w:rsidRPr="00464B8C">
              <w:rPr>
                <w:rFonts w:ascii="Times New Roman" w:hAnsi="Times New Roman" w:cs="Times New Roman"/>
                <w:sz w:val="16"/>
                <w:szCs w:val="24"/>
              </w:rPr>
              <w:t xml:space="preserve"> </w:t>
            </w:r>
            <w:r w:rsidRPr="00643E98">
              <w:rPr>
                <w:rFonts w:ascii="Times New Roman" w:hAnsi="Times New Roman" w:cs="Times New Roman"/>
                <w:sz w:val="24"/>
                <w:szCs w:val="24"/>
              </w:rPr>
              <w:t>p</w:t>
            </w:r>
            <w:r>
              <w:rPr>
                <w:rFonts w:ascii="Times New Roman" w:hAnsi="Times New Roman" w:cs="Times New Roman"/>
                <w:sz w:val="24"/>
                <w:szCs w:val="24"/>
              </w:rPr>
              <w:t>p</w:t>
            </w:r>
            <w:r w:rsidRPr="00643E98">
              <w:rPr>
                <w:rFonts w:ascii="Times New Roman" w:hAnsi="Times New Roman" w:cs="Times New Roman"/>
                <w:sz w:val="24"/>
                <w:szCs w:val="24"/>
              </w:rPr>
              <w:t>.2533</w:t>
            </w:r>
            <w:r>
              <w:rPr>
                <w:rFonts w:ascii="Times New Roman" w:hAnsi="Times New Roman" w:cs="Times New Roman"/>
                <w:sz w:val="24"/>
                <w:szCs w:val="24"/>
              </w:rPr>
              <w:t>-2578</w:t>
            </w:r>
            <w:r w:rsidRPr="00643E98">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Herz, B. and Mejer, M. (2016) On the fee elasticity of the demand for trademarks in Europe. </w:t>
            </w:r>
            <w:r w:rsidRPr="0054316E">
              <w:rPr>
                <w:rFonts w:ascii="Times New Roman" w:hAnsi="Times New Roman" w:cs="Times New Roman"/>
                <w:b/>
                <w:sz w:val="24"/>
                <w:szCs w:val="24"/>
              </w:rPr>
              <w:t xml:space="preserve">Oxford Economic Papers </w:t>
            </w:r>
            <w:r w:rsidRPr="0054316E">
              <w:rPr>
                <w:rFonts w:ascii="Times New Roman" w:hAnsi="Times New Roman" w:cs="Times New Roman"/>
                <w:sz w:val="24"/>
                <w:szCs w:val="24"/>
              </w:rPr>
              <w:t>68(4): pp.1039-1061.</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Hoyer, W.D. and Brown, S.P.</w:t>
            </w:r>
            <w:r w:rsidRPr="00F81BBF">
              <w:rPr>
                <w:rFonts w:ascii="Times New Roman" w:hAnsi="Times New Roman" w:cs="Times New Roman"/>
                <w:sz w:val="24"/>
                <w:szCs w:val="24"/>
              </w:rPr>
              <w:t xml:space="preserve"> </w:t>
            </w:r>
            <w:r>
              <w:rPr>
                <w:rFonts w:ascii="Times New Roman" w:hAnsi="Times New Roman" w:cs="Times New Roman"/>
                <w:sz w:val="24"/>
                <w:szCs w:val="24"/>
              </w:rPr>
              <w:t>(</w:t>
            </w:r>
            <w:r w:rsidRPr="00F81BBF">
              <w:rPr>
                <w:rFonts w:ascii="Times New Roman" w:hAnsi="Times New Roman" w:cs="Times New Roman"/>
                <w:sz w:val="24"/>
                <w:szCs w:val="24"/>
              </w:rPr>
              <w:t>1990</w:t>
            </w:r>
            <w:r>
              <w:rPr>
                <w:rFonts w:ascii="Times New Roman" w:hAnsi="Times New Roman" w:cs="Times New Roman"/>
                <w:sz w:val="24"/>
                <w:szCs w:val="24"/>
              </w:rPr>
              <w:t>)</w:t>
            </w:r>
            <w:r w:rsidRPr="00F81BBF">
              <w:rPr>
                <w:rFonts w:ascii="Times New Roman" w:hAnsi="Times New Roman" w:cs="Times New Roman"/>
                <w:sz w:val="24"/>
                <w:szCs w:val="24"/>
              </w:rPr>
              <w:t xml:space="preserve"> Effects of brand awareness on choice for a common, repeat-purchase product. </w:t>
            </w:r>
            <w:r w:rsidRPr="00F81BBF">
              <w:rPr>
                <w:rFonts w:ascii="Times New Roman" w:hAnsi="Times New Roman" w:cs="Times New Roman"/>
                <w:b/>
                <w:sz w:val="24"/>
                <w:szCs w:val="24"/>
              </w:rPr>
              <w:t xml:space="preserve">Journal of </w:t>
            </w:r>
            <w:r>
              <w:rPr>
                <w:rFonts w:ascii="Times New Roman" w:hAnsi="Times New Roman" w:cs="Times New Roman"/>
                <w:b/>
                <w:sz w:val="24"/>
                <w:szCs w:val="24"/>
              </w:rPr>
              <w:t>C</w:t>
            </w:r>
            <w:r w:rsidRPr="00F81BBF">
              <w:rPr>
                <w:rFonts w:ascii="Times New Roman" w:hAnsi="Times New Roman" w:cs="Times New Roman"/>
                <w:b/>
                <w:sz w:val="24"/>
                <w:szCs w:val="24"/>
              </w:rPr>
              <w:t xml:space="preserve">onsumer </w:t>
            </w:r>
            <w:r>
              <w:rPr>
                <w:rFonts w:ascii="Times New Roman" w:hAnsi="Times New Roman" w:cs="Times New Roman"/>
                <w:b/>
                <w:sz w:val="24"/>
                <w:szCs w:val="24"/>
              </w:rPr>
              <w:t>R</w:t>
            </w:r>
            <w:r w:rsidRPr="00F81BBF">
              <w:rPr>
                <w:rFonts w:ascii="Times New Roman" w:hAnsi="Times New Roman" w:cs="Times New Roman"/>
                <w:b/>
                <w:sz w:val="24"/>
                <w:szCs w:val="24"/>
              </w:rPr>
              <w:t>esearch</w:t>
            </w:r>
            <w:r w:rsidRPr="00F81BBF">
              <w:rPr>
                <w:rFonts w:ascii="Times New Roman" w:hAnsi="Times New Roman" w:cs="Times New Roman"/>
                <w:sz w:val="24"/>
                <w:szCs w:val="24"/>
              </w:rPr>
              <w:t xml:space="preserve"> 17(2)</w:t>
            </w:r>
            <w:r>
              <w:rPr>
                <w:rFonts w:ascii="Times New Roman" w:hAnsi="Times New Roman" w:cs="Times New Roman"/>
                <w:sz w:val="24"/>
                <w:szCs w:val="24"/>
              </w:rPr>
              <w:t>:</w:t>
            </w:r>
            <w:r w:rsidRPr="00F81BBF">
              <w:rPr>
                <w:rFonts w:ascii="Times New Roman" w:hAnsi="Times New Roman" w:cs="Times New Roman"/>
                <w:sz w:val="24"/>
                <w:szCs w:val="24"/>
              </w:rPr>
              <w:t xml:space="preserve"> pp.141-148.</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Jensen, P.H. and Webster, E. (2008) Labelling characteristics and demand for retail grocery products in Australia. </w:t>
            </w:r>
            <w:r w:rsidRPr="0054316E">
              <w:rPr>
                <w:rFonts w:ascii="Times New Roman" w:hAnsi="Times New Roman" w:cs="Times New Roman"/>
                <w:b/>
                <w:sz w:val="24"/>
                <w:szCs w:val="24"/>
              </w:rPr>
              <w:t>Australian Economic Papers</w:t>
            </w:r>
            <w:r w:rsidRPr="0054316E">
              <w:rPr>
                <w:rFonts w:ascii="Times New Roman" w:hAnsi="Times New Roman" w:cs="Times New Roman"/>
                <w:sz w:val="24"/>
                <w:szCs w:val="24"/>
              </w:rPr>
              <w:t xml:space="preserve"> 47(2): pp.129-140.</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Keller, K.L. (1993) Conceptualizing, measuring, and managing customer-based brand equity. </w:t>
            </w:r>
            <w:r w:rsidRPr="0054316E">
              <w:rPr>
                <w:rFonts w:ascii="Times New Roman" w:hAnsi="Times New Roman" w:cs="Times New Roman"/>
                <w:b/>
                <w:sz w:val="24"/>
                <w:szCs w:val="24"/>
              </w:rPr>
              <w:t>Journal of Marketing</w:t>
            </w:r>
            <w:r w:rsidRPr="0054316E">
              <w:rPr>
                <w:rFonts w:ascii="Times New Roman" w:hAnsi="Times New Roman" w:cs="Times New Roman"/>
                <w:sz w:val="24"/>
                <w:szCs w:val="24"/>
              </w:rPr>
              <w:t xml:space="preserve"> 57(1): pp.1-22.</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BE63F5">
              <w:rPr>
                <w:rFonts w:ascii="Times New Roman" w:hAnsi="Times New Roman" w:cs="Times New Roman"/>
                <w:sz w:val="24"/>
                <w:szCs w:val="24"/>
              </w:rPr>
              <w:lastRenderedPageBreak/>
              <w:t>Keller,</w:t>
            </w:r>
            <w:r>
              <w:rPr>
                <w:rFonts w:ascii="Times New Roman" w:hAnsi="Times New Roman" w:cs="Times New Roman"/>
                <w:sz w:val="24"/>
                <w:szCs w:val="24"/>
              </w:rPr>
              <w:t xml:space="preserve"> K.L. (1998) </w:t>
            </w:r>
            <w:r w:rsidRPr="008D46E1">
              <w:rPr>
                <w:rFonts w:ascii="Times New Roman" w:hAnsi="Times New Roman" w:cs="Times New Roman"/>
                <w:b/>
                <w:sz w:val="24"/>
                <w:szCs w:val="24"/>
              </w:rPr>
              <w:t>Strategic brand management: Building, measuring, and managing brand equity</w:t>
            </w:r>
            <w:r>
              <w:rPr>
                <w:rFonts w:ascii="Times New Roman" w:hAnsi="Times New Roman" w:cs="Times New Roman"/>
                <w:sz w:val="24"/>
                <w:szCs w:val="24"/>
              </w:rPr>
              <w:t xml:space="preserve">. </w:t>
            </w:r>
            <w:r w:rsidRPr="00BE63F5">
              <w:rPr>
                <w:rFonts w:ascii="Times New Roman" w:hAnsi="Times New Roman" w:cs="Times New Roman"/>
                <w:sz w:val="24"/>
                <w:szCs w:val="24"/>
              </w:rPr>
              <w:t>Upper</w:t>
            </w:r>
            <w:r>
              <w:rPr>
                <w:rFonts w:ascii="Times New Roman" w:hAnsi="Times New Roman" w:cs="Times New Roman"/>
                <w:sz w:val="24"/>
                <w:szCs w:val="24"/>
              </w:rPr>
              <w:t xml:space="preserve"> </w:t>
            </w:r>
            <w:r w:rsidRPr="00BE63F5">
              <w:rPr>
                <w:rFonts w:ascii="Times New Roman" w:hAnsi="Times New Roman" w:cs="Times New Roman"/>
                <w:sz w:val="24"/>
                <w:szCs w:val="24"/>
              </w:rPr>
              <w:t>Saddle</w:t>
            </w:r>
            <w:r>
              <w:rPr>
                <w:rFonts w:ascii="Times New Roman" w:hAnsi="Times New Roman" w:cs="Times New Roman"/>
                <w:sz w:val="24"/>
                <w:szCs w:val="24"/>
              </w:rPr>
              <w:t xml:space="preserve"> </w:t>
            </w:r>
            <w:r w:rsidRPr="00BE63F5">
              <w:rPr>
                <w:rFonts w:ascii="Times New Roman" w:hAnsi="Times New Roman" w:cs="Times New Roman"/>
                <w:sz w:val="24"/>
                <w:szCs w:val="24"/>
              </w:rPr>
              <w:t>River,</w:t>
            </w:r>
            <w:r>
              <w:rPr>
                <w:rFonts w:ascii="Times New Roman" w:hAnsi="Times New Roman" w:cs="Times New Roman"/>
                <w:sz w:val="24"/>
                <w:szCs w:val="24"/>
              </w:rPr>
              <w:t xml:space="preserve"> </w:t>
            </w:r>
            <w:r w:rsidRPr="00BE63F5">
              <w:rPr>
                <w:rFonts w:ascii="Times New Roman" w:hAnsi="Times New Roman" w:cs="Times New Roman"/>
                <w:sz w:val="24"/>
                <w:szCs w:val="24"/>
              </w:rPr>
              <w:t>NJ</w:t>
            </w:r>
            <w:r>
              <w:rPr>
                <w:rFonts w:ascii="Times New Roman" w:hAnsi="Times New Roman" w:cs="Times New Roman"/>
                <w:sz w:val="24"/>
                <w:szCs w:val="24"/>
              </w:rPr>
              <w:t xml:space="preserve">: </w:t>
            </w:r>
            <w:r w:rsidRPr="00BE63F5">
              <w:rPr>
                <w:rFonts w:ascii="Times New Roman" w:hAnsi="Times New Roman" w:cs="Times New Roman"/>
                <w:sz w:val="24"/>
                <w:szCs w:val="24"/>
              </w:rPr>
              <w:t>Prentice-Hall</w:t>
            </w:r>
            <w:r>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Keller, K.L.</w:t>
            </w:r>
            <w:r w:rsidRPr="00A53FED">
              <w:rPr>
                <w:rFonts w:ascii="Times New Roman" w:hAnsi="Times New Roman" w:cs="Times New Roman"/>
                <w:sz w:val="24"/>
                <w:szCs w:val="24"/>
              </w:rPr>
              <w:t xml:space="preserve"> </w:t>
            </w:r>
            <w:r>
              <w:rPr>
                <w:rFonts w:ascii="Times New Roman" w:hAnsi="Times New Roman" w:cs="Times New Roman"/>
                <w:sz w:val="24"/>
                <w:szCs w:val="24"/>
              </w:rPr>
              <w:t>(</w:t>
            </w:r>
            <w:r w:rsidRPr="00A53FED">
              <w:rPr>
                <w:rFonts w:ascii="Times New Roman" w:hAnsi="Times New Roman" w:cs="Times New Roman"/>
                <w:sz w:val="24"/>
                <w:szCs w:val="24"/>
              </w:rPr>
              <w:t>1999</w:t>
            </w:r>
            <w:r>
              <w:rPr>
                <w:rFonts w:ascii="Times New Roman" w:hAnsi="Times New Roman" w:cs="Times New Roman"/>
                <w:sz w:val="24"/>
                <w:szCs w:val="24"/>
              </w:rPr>
              <w:t>)</w:t>
            </w:r>
            <w:r w:rsidRPr="00A53FED">
              <w:rPr>
                <w:rFonts w:ascii="Times New Roman" w:hAnsi="Times New Roman" w:cs="Times New Roman"/>
                <w:sz w:val="24"/>
                <w:szCs w:val="24"/>
              </w:rPr>
              <w:t xml:space="preserve"> Managing brands for the long run: brand reinforcement and revitalization strategies. </w:t>
            </w:r>
            <w:r w:rsidRPr="00A53FED">
              <w:rPr>
                <w:rFonts w:ascii="Times New Roman" w:hAnsi="Times New Roman" w:cs="Times New Roman"/>
                <w:b/>
                <w:sz w:val="24"/>
                <w:szCs w:val="24"/>
              </w:rPr>
              <w:t xml:space="preserve">California </w:t>
            </w:r>
            <w:r>
              <w:rPr>
                <w:rFonts w:ascii="Times New Roman" w:hAnsi="Times New Roman" w:cs="Times New Roman"/>
                <w:b/>
                <w:sz w:val="24"/>
                <w:szCs w:val="24"/>
              </w:rPr>
              <w:t>M</w:t>
            </w:r>
            <w:r w:rsidRPr="00A53FED">
              <w:rPr>
                <w:rFonts w:ascii="Times New Roman" w:hAnsi="Times New Roman" w:cs="Times New Roman"/>
                <w:b/>
                <w:sz w:val="24"/>
                <w:szCs w:val="24"/>
              </w:rPr>
              <w:t xml:space="preserve">anagement </w:t>
            </w:r>
            <w:r>
              <w:rPr>
                <w:rFonts w:ascii="Times New Roman" w:hAnsi="Times New Roman" w:cs="Times New Roman"/>
                <w:b/>
                <w:sz w:val="24"/>
                <w:szCs w:val="24"/>
              </w:rPr>
              <w:t>R</w:t>
            </w:r>
            <w:r w:rsidRPr="00A53FED">
              <w:rPr>
                <w:rFonts w:ascii="Times New Roman" w:hAnsi="Times New Roman" w:cs="Times New Roman"/>
                <w:b/>
                <w:sz w:val="24"/>
                <w:szCs w:val="24"/>
              </w:rPr>
              <w:t>eview</w:t>
            </w:r>
            <w:r w:rsidRPr="00A53FED">
              <w:rPr>
                <w:rFonts w:ascii="Times New Roman" w:hAnsi="Times New Roman" w:cs="Times New Roman"/>
                <w:sz w:val="24"/>
                <w:szCs w:val="24"/>
              </w:rPr>
              <w:t xml:space="preserve"> 41(3)</w:t>
            </w:r>
            <w:r>
              <w:rPr>
                <w:rFonts w:ascii="Times New Roman" w:hAnsi="Times New Roman" w:cs="Times New Roman"/>
                <w:sz w:val="24"/>
                <w:szCs w:val="24"/>
              </w:rPr>
              <w:t>:</w:t>
            </w:r>
            <w:r w:rsidRPr="00A53FED">
              <w:rPr>
                <w:rFonts w:ascii="Times New Roman" w:hAnsi="Times New Roman" w:cs="Times New Roman"/>
                <w:sz w:val="24"/>
                <w:szCs w:val="24"/>
              </w:rPr>
              <w:t xml:space="preserve"> pp.102-124.</w:t>
            </w:r>
          </w:p>
        </w:tc>
      </w:tr>
      <w:tr w:rsidR="00634C70" w:rsidRPr="0054316E" w:rsidTr="00A80FC7">
        <w:trPr>
          <w:trHeight w:val="20"/>
        </w:trPr>
        <w:tc>
          <w:tcPr>
            <w:tcW w:w="5000" w:type="pct"/>
            <w:shd w:val="clear" w:color="auto" w:fill="auto"/>
            <w:vAlign w:val="center"/>
          </w:tcPr>
          <w:p w:rsidR="00634C70" w:rsidRPr="0054316E" w:rsidRDefault="00634C70"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Keller,</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K.L.</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and</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Aaker,</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D.A.</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(1992)</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The</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effects</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of</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sequential</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introduction</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of</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brand</w:t>
            </w:r>
            <w:r w:rsidRPr="0054316E">
              <w:rPr>
                <w:rFonts w:ascii="Times New Roman" w:hAnsi="Times New Roman" w:cs="Times New Roman"/>
                <w:sz w:val="18"/>
                <w:szCs w:val="24"/>
              </w:rPr>
              <w:t xml:space="preserve"> </w:t>
            </w:r>
            <w:r w:rsidRPr="0054316E">
              <w:rPr>
                <w:rFonts w:ascii="Times New Roman" w:hAnsi="Times New Roman" w:cs="Times New Roman"/>
                <w:sz w:val="24"/>
                <w:szCs w:val="24"/>
              </w:rPr>
              <w:t xml:space="preserve">extensions. </w:t>
            </w:r>
            <w:r w:rsidRPr="0054316E">
              <w:rPr>
                <w:rFonts w:ascii="Times New Roman" w:hAnsi="Times New Roman" w:cs="Times New Roman"/>
                <w:b/>
                <w:sz w:val="24"/>
                <w:szCs w:val="24"/>
              </w:rPr>
              <w:t>Journal of Marketing Research</w:t>
            </w:r>
            <w:r w:rsidRPr="0054316E">
              <w:rPr>
                <w:rFonts w:ascii="Times New Roman" w:hAnsi="Times New Roman" w:cs="Times New Roman"/>
                <w:sz w:val="24"/>
                <w:szCs w:val="24"/>
              </w:rPr>
              <w:t xml:space="preserve"> 29(1): pp.35-50.</w:t>
            </w:r>
          </w:p>
        </w:tc>
      </w:tr>
      <w:tr w:rsidR="00634C70" w:rsidRPr="0054316E" w:rsidTr="00A80FC7">
        <w:trPr>
          <w:trHeight w:val="20"/>
        </w:trPr>
        <w:tc>
          <w:tcPr>
            <w:tcW w:w="5000" w:type="pct"/>
            <w:shd w:val="clear" w:color="auto" w:fill="auto"/>
            <w:vAlign w:val="center"/>
          </w:tcPr>
          <w:p w:rsidR="00634C70" w:rsidRPr="0054316E" w:rsidRDefault="00634C70"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Keller, K.L. and Lehmann, D.R.</w:t>
            </w:r>
            <w:r w:rsidRPr="00A53FED">
              <w:rPr>
                <w:rFonts w:ascii="Times New Roman" w:hAnsi="Times New Roman" w:cs="Times New Roman"/>
                <w:sz w:val="24"/>
                <w:szCs w:val="24"/>
              </w:rPr>
              <w:t xml:space="preserve"> </w:t>
            </w:r>
            <w:r>
              <w:rPr>
                <w:rFonts w:ascii="Times New Roman" w:hAnsi="Times New Roman" w:cs="Times New Roman"/>
                <w:sz w:val="24"/>
                <w:szCs w:val="24"/>
              </w:rPr>
              <w:t>(</w:t>
            </w:r>
            <w:r w:rsidRPr="00A53FED">
              <w:rPr>
                <w:rFonts w:ascii="Times New Roman" w:hAnsi="Times New Roman" w:cs="Times New Roman"/>
                <w:sz w:val="24"/>
                <w:szCs w:val="24"/>
              </w:rPr>
              <w:t>2006</w:t>
            </w:r>
            <w:r>
              <w:rPr>
                <w:rFonts w:ascii="Times New Roman" w:hAnsi="Times New Roman" w:cs="Times New Roman"/>
                <w:sz w:val="24"/>
                <w:szCs w:val="24"/>
              </w:rPr>
              <w:t>)</w:t>
            </w:r>
            <w:r w:rsidRPr="00A53FED">
              <w:rPr>
                <w:rFonts w:ascii="Times New Roman" w:hAnsi="Times New Roman" w:cs="Times New Roman"/>
                <w:sz w:val="24"/>
                <w:szCs w:val="24"/>
              </w:rPr>
              <w:t xml:space="preserve"> Brands and branding: Research findings and future priorities. </w:t>
            </w:r>
            <w:r w:rsidRPr="00A53FED">
              <w:rPr>
                <w:rFonts w:ascii="Times New Roman" w:hAnsi="Times New Roman" w:cs="Times New Roman"/>
                <w:b/>
                <w:sz w:val="24"/>
                <w:szCs w:val="24"/>
              </w:rPr>
              <w:t xml:space="preserve">Marketing </w:t>
            </w:r>
            <w:r>
              <w:rPr>
                <w:rFonts w:ascii="Times New Roman" w:hAnsi="Times New Roman" w:cs="Times New Roman"/>
                <w:b/>
                <w:sz w:val="24"/>
                <w:szCs w:val="24"/>
              </w:rPr>
              <w:t>S</w:t>
            </w:r>
            <w:r w:rsidRPr="00A53FED">
              <w:rPr>
                <w:rFonts w:ascii="Times New Roman" w:hAnsi="Times New Roman" w:cs="Times New Roman"/>
                <w:b/>
                <w:sz w:val="24"/>
                <w:szCs w:val="24"/>
              </w:rPr>
              <w:t>cience</w:t>
            </w:r>
            <w:r w:rsidRPr="00A53FED">
              <w:rPr>
                <w:rFonts w:ascii="Times New Roman" w:hAnsi="Times New Roman" w:cs="Times New Roman"/>
                <w:sz w:val="24"/>
                <w:szCs w:val="24"/>
              </w:rPr>
              <w:t xml:space="preserve"> 25(6)</w:t>
            </w:r>
            <w:r>
              <w:rPr>
                <w:rFonts w:ascii="Times New Roman" w:hAnsi="Times New Roman" w:cs="Times New Roman"/>
                <w:sz w:val="24"/>
                <w:szCs w:val="24"/>
              </w:rPr>
              <w:t>:</w:t>
            </w:r>
            <w:r w:rsidRPr="00A53FED">
              <w:rPr>
                <w:rFonts w:ascii="Times New Roman" w:hAnsi="Times New Roman" w:cs="Times New Roman"/>
                <w:sz w:val="24"/>
                <w:szCs w:val="24"/>
              </w:rPr>
              <w:t xml:space="preserve"> pp.740-759.</w:t>
            </w:r>
          </w:p>
        </w:tc>
      </w:tr>
      <w:tr w:rsidR="00634C70" w:rsidRPr="0054316E" w:rsidTr="00A80FC7">
        <w:trPr>
          <w:trHeight w:val="20"/>
        </w:trPr>
        <w:tc>
          <w:tcPr>
            <w:tcW w:w="5000" w:type="pct"/>
            <w:shd w:val="clear" w:color="auto" w:fill="auto"/>
            <w:vAlign w:val="center"/>
          </w:tcPr>
          <w:p w:rsidR="00634C70" w:rsidRDefault="00634C70" w:rsidP="00634C70">
            <w:pPr>
              <w:spacing w:line="360" w:lineRule="auto"/>
              <w:ind w:left="284" w:hanging="284"/>
              <w:jc w:val="both"/>
              <w:rPr>
                <w:rFonts w:ascii="Times New Roman" w:hAnsi="Times New Roman" w:cs="Times New Roman"/>
                <w:sz w:val="24"/>
                <w:szCs w:val="24"/>
              </w:rPr>
            </w:pPr>
            <w:r w:rsidRPr="00634C70">
              <w:rPr>
                <w:rFonts w:ascii="Times New Roman" w:hAnsi="Times New Roman" w:cs="Times New Roman"/>
                <w:sz w:val="24"/>
                <w:szCs w:val="24"/>
              </w:rPr>
              <w:t>Kenagy, J.W. and Stein, G.C.</w:t>
            </w:r>
            <w:r>
              <w:rPr>
                <w:rFonts w:ascii="Times New Roman" w:hAnsi="Times New Roman" w:cs="Times New Roman"/>
                <w:sz w:val="24"/>
                <w:szCs w:val="24"/>
              </w:rPr>
              <w:t xml:space="preserve"> (</w:t>
            </w:r>
            <w:r w:rsidRPr="00634C70">
              <w:rPr>
                <w:rFonts w:ascii="Times New Roman" w:hAnsi="Times New Roman" w:cs="Times New Roman"/>
                <w:sz w:val="24"/>
                <w:szCs w:val="24"/>
              </w:rPr>
              <w:t>2001</w:t>
            </w:r>
            <w:r>
              <w:rPr>
                <w:rFonts w:ascii="Times New Roman" w:hAnsi="Times New Roman" w:cs="Times New Roman"/>
                <w:sz w:val="24"/>
                <w:szCs w:val="24"/>
              </w:rPr>
              <w:t>)</w:t>
            </w:r>
            <w:r w:rsidRPr="00634C70">
              <w:rPr>
                <w:rFonts w:ascii="Times New Roman" w:hAnsi="Times New Roman" w:cs="Times New Roman"/>
                <w:sz w:val="24"/>
                <w:szCs w:val="24"/>
              </w:rPr>
              <w:t xml:space="preserve"> Naming, labeling, and packaging of pharmaceuticals. </w:t>
            </w:r>
            <w:r w:rsidRPr="00634C70">
              <w:rPr>
                <w:rFonts w:ascii="Times New Roman" w:hAnsi="Times New Roman" w:cs="Times New Roman"/>
                <w:b/>
                <w:sz w:val="24"/>
                <w:szCs w:val="24"/>
              </w:rPr>
              <w:t>American Journal of Health-System Pharmacy</w:t>
            </w:r>
            <w:r w:rsidRPr="00634C70">
              <w:rPr>
                <w:rFonts w:ascii="Times New Roman" w:hAnsi="Times New Roman" w:cs="Times New Roman"/>
                <w:sz w:val="24"/>
                <w:szCs w:val="24"/>
              </w:rPr>
              <w:t xml:space="preserve"> 58(21)</w:t>
            </w:r>
            <w:r>
              <w:rPr>
                <w:rFonts w:ascii="Times New Roman" w:hAnsi="Times New Roman" w:cs="Times New Roman"/>
                <w:sz w:val="24"/>
                <w:szCs w:val="24"/>
              </w:rPr>
              <w:t>: pp.</w:t>
            </w:r>
            <w:r w:rsidRPr="00634C70">
              <w:rPr>
                <w:rFonts w:ascii="Times New Roman" w:hAnsi="Times New Roman" w:cs="Times New Roman"/>
                <w:sz w:val="24"/>
                <w:szCs w:val="24"/>
              </w:rPr>
              <w:t>2033-2041.</w:t>
            </w:r>
          </w:p>
        </w:tc>
      </w:tr>
      <w:tr w:rsidR="00634C70" w:rsidRPr="0054316E" w:rsidTr="00A80FC7">
        <w:trPr>
          <w:trHeight w:val="20"/>
        </w:trPr>
        <w:tc>
          <w:tcPr>
            <w:tcW w:w="5000" w:type="pct"/>
            <w:shd w:val="clear" w:color="auto" w:fill="auto"/>
            <w:vAlign w:val="center"/>
          </w:tcPr>
          <w:p w:rsidR="00634C70" w:rsidRPr="0054316E" w:rsidRDefault="00634C70"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Kessides, I.N. (1986) Advertising, sunk costs, and barriers to entry. </w:t>
            </w:r>
            <w:r w:rsidRPr="0054316E">
              <w:rPr>
                <w:rFonts w:ascii="Times New Roman" w:hAnsi="Times New Roman" w:cs="Times New Roman"/>
                <w:b/>
                <w:sz w:val="24"/>
                <w:szCs w:val="24"/>
              </w:rPr>
              <w:t>Review of Economics and Statistics</w:t>
            </w:r>
            <w:r w:rsidRPr="0054316E">
              <w:rPr>
                <w:rFonts w:ascii="Times New Roman" w:hAnsi="Times New Roman" w:cs="Times New Roman"/>
                <w:sz w:val="24"/>
                <w:szCs w:val="24"/>
              </w:rPr>
              <w:t xml:space="preserve"> 68(1): pp.84-95.</w:t>
            </w:r>
          </w:p>
        </w:tc>
      </w:tr>
      <w:tr w:rsidR="00634C70" w:rsidRPr="0054316E" w:rsidTr="00A80FC7">
        <w:trPr>
          <w:trHeight w:val="20"/>
        </w:trPr>
        <w:tc>
          <w:tcPr>
            <w:tcW w:w="5000" w:type="pct"/>
            <w:shd w:val="clear" w:color="auto" w:fill="auto"/>
            <w:vAlign w:val="center"/>
          </w:tcPr>
          <w:p w:rsidR="00634C70" w:rsidRDefault="00634C70"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Klieger, R.N. (</w:t>
            </w:r>
            <w:r w:rsidRPr="00031E01">
              <w:rPr>
                <w:rFonts w:ascii="Times New Roman" w:hAnsi="Times New Roman" w:cs="Times New Roman"/>
                <w:sz w:val="24"/>
                <w:szCs w:val="24"/>
              </w:rPr>
              <w:t>1996</w:t>
            </w:r>
            <w:r>
              <w:rPr>
                <w:rFonts w:ascii="Times New Roman" w:hAnsi="Times New Roman" w:cs="Times New Roman"/>
                <w:sz w:val="24"/>
                <w:szCs w:val="24"/>
              </w:rPr>
              <w:t>)</w:t>
            </w:r>
            <w:r w:rsidRPr="00031E01">
              <w:rPr>
                <w:rFonts w:ascii="Times New Roman" w:hAnsi="Times New Roman" w:cs="Times New Roman"/>
                <w:sz w:val="24"/>
                <w:szCs w:val="24"/>
              </w:rPr>
              <w:t xml:space="preserve"> Trademark </w:t>
            </w:r>
            <w:r>
              <w:rPr>
                <w:rFonts w:ascii="Times New Roman" w:hAnsi="Times New Roman" w:cs="Times New Roman"/>
                <w:sz w:val="24"/>
                <w:szCs w:val="24"/>
              </w:rPr>
              <w:t>d</w:t>
            </w:r>
            <w:r w:rsidRPr="00031E01">
              <w:rPr>
                <w:rFonts w:ascii="Times New Roman" w:hAnsi="Times New Roman" w:cs="Times New Roman"/>
                <w:sz w:val="24"/>
                <w:szCs w:val="24"/>
              </w:rPr>
              <w:t xml:space="preserve">ilution: The </w:t>
            </w:r>
            <w:r>
              <w:rPr>
                <w:rFonts w:ascii="Times New Roman" w:hAnsi="Times New Roman" w:cs="Times New Roman"/>
                <w:sz w:val="24"/>
                <w:szCs w:val="24"/>
              </w:rPr>
              <w:t>w</w:t>
            </w:r>
            <w:r w:rsidRPr="00031E01">
              <w:rPr>
                <w:rFonts w:ascii="Times New Roman" w:hAnsi="Times New Roman" w:cs="Times New Roman"/>
                <w:sz w:val="24"/>
                <w:szCs w:val="24"/>
              </w:rPr>
              <w:t>hi</w:t>
            </w:r>
            <w:r>
              <w:rPr>
                <w:rFonts w:ascii="Times New Roman" w:hAnsi="Times New Roman" w:cs="Times New Roman"/>
                <w:sz w:val="24"/>
                <w:szCs w:val="24"/>
              </w:rPr>
              <w:t>t</w:t>
            </w:r>
            <w:r w:rsidRPr="00031E01">
              <w:rPr>
                <w:rFonts w:ascii="Times New Roman" w:hAnsi="Times New Roman" w:cs="Times New Roman"/>
                <w:sz w:val="24"/>
                <w:szCs w:val="24"/>
              </w:rPr>
              <w:t xml:space="preserve">tling </w:t>
            </w:r>
            <w:r>
              <w:rPr>
                <w:rFonts w:ascii="Times New Roman" w:hAnsi="Times New Roman" w:cs="Times New Roman"/>
                <w:sz w:val="24"/>
                <w:szCs w:val="24"/>
              </w:rPr>
              <w:t>a</w:t>
            </w:r>
            <w:r w:rsidRPr="00031E01">
              <w:rPr>
                <w:rFonts w:ascii="Times New Roman" w:hAnsi="Times New Roman" w:cs="Times New Roman"/>
                <w:sz w:val="24"/>
                <w:szCs w:val="24"/>
              </w:rPr>
              <w:t xml:space="preserve">way of the </w:t>
            </w:r>
            <w:r>
              <w:rPr>
                <w:rFonts w:ascii="Times New Roman" w:hAnsi="Times New Roman" w:cs="Times New Roman"/>
                <w:sz w:val="24"/>
                <w:szCs w:val="24"/>
              </w:rPr>
              <w:t>r</w:t>
            </w:r>
            <w:r w:rsidRPr="00031E01">
              <w:rPr>
                <w:rFonts w:ascii="Times New Roman" w:hAnsi="Times New Roman" w:cs="Times New Roman"/>
                <w:sz w:val="24"/>
                <w:szCs w:val="24"/>
              </w:rPr>
              <w:t xml:space="preserve">ational </w:t>
            </w:r>
            <w:r>
              <w:rPr>
                <w:rFonts w:ascii="Times New Roman" w:hAnsi="Times New Roman" w:cs="Times New Roman"/>
                <w:sz w:val="24"/>
                <w:szCs w:val="24"/>
              </w:rPr>
              <w:t>b</w:t>
            </w:r>
            <w:r w:rsidRPr="00031E01">
              <w:rPr>
                <w:rFonts w:ascii="Times New Roman" w:hAnsi="Times New Roman" w:cs="Times New Roman"/>
                <w:sz w:val="24"/>
                <w:szCs w:val="24"/>
              </w:rPr>
              <w:t xml:space="preserve">asis for </w:t>
            </w:r>
            <w:r>
              <w:rPr>
                <w:rFonts w:ascii="Times New Roman" w:hAnsi="Times New Roman" w:cs="Times New Roman"/>
                <w:sz w:val="24"/>
                <w:szCs w:val="24"/>
              </w:rPr>
              <w:t>t</w:t>
            </w:r>
            <w:r w:rsidRPr="00031E01">
              <w:rPr>
                <w:rFonts w:ascii="Times New Roman" w:hAnsi="Times New Roman" w:cs="Times New Roman"/>
                <w:sz w:val="24"/>
                <w:szCs w:val="24"/>
              </w:rPr>
              <w:t xml:space="preserve">rademark </w:t>
            </w:r>
            <w:r>
              <w:rPr>
                <w:rFonts w:ascii="Times New Roman" w:hAnsi="Times New Roman" w:cs="Times New Roman"/>
                <w:sz w:val="24"/>
                <w:szCs w:val="24"/>
              </w:rPr>
              <w:t>p</w:t>
            </w:r>
            <w:r w:rsidRPr="00031E01">
              <w:rPr>
                <w:rFonts w:ascii="Times New Roman" w:hAnsi="Times New Roman" w:cs="Times New Roman"/>
                <w:sz w:val="24"/>
                <w:szCs w:val="24"/>
              </w:rPr>
              <w:t xml:space="preserve">rotection. </w:t>
            </w:r>
            <w:r w:rsidRPr="00031E01">
              <w:rPr>
                <w:rFonts w:ascii="Times New Roman" w:hAnsi="Times New Roman" w:cs="Times New Roman"/>
                <w:b/>
                <w:sz w:val="24"/>
                <w:szCs w:val="24"/>
              </w:rPr>
              <w:t>University of Pittsburgh Law Review</w:t>
            </w:r>
            <w:r w:rsidRPr="00031E01">
              <w:rPr>
                <w:rFonts w:ascii="Times New Roman" w:hAnsi="Times New Roman" w:cs="Times New Roman"/>
                <w:sz w:val="24"/>
                <w:szCs w:val="24"/>
              </w:rPr>
              <w:t xml:space="preserve"> 58</w:t>
            </w:r>
            <w:r>
              <w:rPr>
                <w:rFonts w:ascii="Times New Roman" w:hAnsi="Times New Roman" w:cs="Times New Roman"/>
                <w:sz w:val="24"/>
                <w:szCs w:val="24"/>
              </w:rPr>
              <w:t>(4):</w:t>
            </w:r>
            <w:r w:rsidRPr="00031E01">
              <w:rPr>
                <w:rFonts w:ascii="Times New Roman" w:hAnsi="Times New Roman" w:cs="Times New Roman"/>
                <w:sz w:val="24"/>
                <w:szCs w:val="24"/>
              </w:rPr>
              <w:t xml:space="preserve"> p</w:t>
            </w:r>
            <w:r>
              <w:rPr>
                <w:rFonts w:ascii="Times New Roman" w:hAnsi="Times New Roman" w:cs="Times New Roman"/>
                <w:sz w:val="24"/>
                <w:szCs w:val="24"/>
              </w:rPr>
              <w:t>p</w:t>
            </w:r>
            <w:r w:rsidRPr="00031E01">
              <w:rPr>
                <w:rFonts w:ascii="Times New Roman" w:hAnsi="Times New Roman" w:cs="Times New Roman"/>
                <w:sz w:val="24"/>
                <w:szCs w:val="24"/>
              </w:rPr>
              <w:t>.789</w:t>
            </w:r>
            <w:r>
              <w:rPr>
                <w:rFonts w:ascii="Times New Roman" w:hAnsi="Times New Roman" w:cs="Times New Roman"/>
                <w:sz w:val="24"/>
                <w:szCs w:val="24"/>
              </w:rPr>
              <w:t>-866</w:t>
            </w:r>
            <w:r w:rsidRPr="00031E01">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Kong</w:t>
            </w:r>
            <w:r w:rsidRPr="00E9748E">
              <w:rPr>
                <w:rFonts w:ascii="Times New Roman" w:hAnsi="Times New Roman" w:cs="Times New Roman"/>
                <w:sz w:val="24"/>
                <w:szCs w:val="24"/>
              </w:rPr>
              <w:t xml:space="preserve">, </w:t>
            </w:r>
            <w:r>
              <w:rPr>
                <w:rFonts w:ascii="Times New Roman" w:hAnsi="Times New Roman" w:cs="Times New Roman"/>
                <w:sz w:val="24"/>
                <w:szCs w:val="24"/>
              </w:rPr>
              <w:t>J.</w:t>
            </w:r>
            <w:r w:rsidRPr="00E9748E">
              <w:rPr>
                <w:rFonts w:ascii="Times New Roman" w:hAnsi="Times New Roman" w:cs="Times New Roman"/>
                <w:sz w:val="24"/>
                <w:szCs w:val="24"/>
              </w:rPr>
              <w:t xml:space="preserve"> </w:t>
            </w:r>
            <w:r>
              <w:rPr>
                <w:rFonts w:ascii="Times New Roman" w:hAnsi="Times New Roman" w:cs="Times New Roman"/>
                <w:sz w:val="24"/>
                <w:szCs w:val="24"/>
              </w:rPr>
              <w:t>(</w:t>
            </w:r>
            <w:r w:rsidRPr="00E9748E">
              <w:rPr>
                <w:rFonts w:ascii="Times New Roman" w:hAnsi="Times New Roman" w:cs="Times New Roman"/>
                <w:sz w:val="24"/>
                <w:szCs w:val="24"/>
              </w:rPr>
              <w:t>2017</w:t>
            </w:r>
            <w:r>
              <w:rPr>
                <w:rFonts w:ascii="Times New Roman" w:hAnsi="Times New Roman" w:cs="Times New Roman"/>
                <w:sz w:val="24"/>
                <w:szCs w:val="24"/>
              </w:rPr>
              <w:t>)</w:t>
            </w:r>
            <w:r w:rsidRPr="00E9748E">
              <w:rPr>
                <w:rFonts w:ascii="Times New Roman" w:hAnsi="Times New Roman" w:cs="Times New Roman"/>
                <w:sz w:val="24"/>
                <w:szCs w:val="24"/>
              </w:rPr>
              <w:t xml:space="preserve"> </w:t>
            </w:r>
            <w:r>
              <w:rPr>
                <w:rFonts w:ascii="Times New Roman" w:hAnsi="Times New Roman" w:cs="Times New Roman"/>
                <w:b/>
                <w:sz w:val="24"/>
                <w:szCs w:val="24"/>
              </w:rPr>
              <w:t xml:space="preserve">The dilemma of </w:t>
            </w:r>
            <w:r w:rsidRPr="00E9748E">
              <w:rPr>
                <w:rFonts w:ascii="Times New Roman" w:hAnsi="Times New Roman" w:cs="Times New Roman"/>
                <w:b/>
                <w:sz w:val="24"/>
                <w:szCs w:val="24"/>
              </w:rPr>
              <w:t>intellectual property transaction and mechanism optimizing in China</w:t>
            </w:r>
            <w:r w:rsidRPr="00E9748E">
              <w:rPr>
                <w:rFonts w:ascii="Times New Roman" w:hAnsi="Times New Roman" w:cs="Times New Roman"/>
                <w:sz w:val="24"/>
                <w:szCs w:val="24"/>
              </w:rPr>
              <w:t>.</w:t>
            </w:r>
            <w:r>
              <w:rPr>
                <w:rFonts w:ascii="Times New Roman" w:hAnsi="Times New Roman" w:cs="Times New Roman"/>
                <w:sz w:val="24"/>
                <w:szCs w:val="24"/>
              </w:rPr>
              <w:t xml:space="preserve"> Mimeo.</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Krasnikov, A., Mishra, S., and Orozco, D. (2009) Evaluating the financial impact of branding using trademarks: A framework and empirical evidence. </w:t>
            </w:r>
            <w:r w:rsidRPr="0054316E">
              <w:rPr>
                <w:rFonts w:ascii="Times New Roman" w:hAnsi="Times New Roman" w:cs="Times New Roman"/>
                <w:b/>
                <w:sz w:val="24"/>
                <w:szCs w:val="24"/>
              </w:rPr>
              <w:t>Journal of Marketing</w:t>
            </w:r>
            <w:r w:rsidRPr="0054316E">
              <w:rPr>
                <w:rFonts w:ascii="Times New Roman" w:hAnsi="Times New Roman" w:cs="Times New Roman"/>
                <w:sz w:val="24"/>
                <w:szCs w:val="24"/>
              </w:rPr>
              <w:t xml:space="preserve"> 73(6): pp.154-166.</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Landes, W.M. and Posner, R.A. (1987) Trademark law: An economic perspective. </w:t>
            </w:r>
            <w:r w:rsidRPr="0054316E">
              <w:rPr>
                <w:rFonts w:ascii="Times New Roman" w:hAnsi="Times New Roman" w:cs="Times New Roman"/>
                <w:b/>
                <w:sz w:val="24"/>
                <w:szCs w:val="24"/>
              </w:rPr>
              <w:t>Journal of Law and Economics</w:t>
            </w:r>
            <w:r w:rsidRPr="0054316E">
              <w:rPr>
                <w:rFonts w:ascii="Times New Roman" w:hAnsi="Times New Roman" w:cs="Times New Roman"/>
                <w:sz w:val="24"/>
                <w:szCs w:val="24"/>
              </w:rPr>
              <w:t xml:space="preserve"> 30(2): pp.265-309.</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Lane, V. and Jacobson, R. (</w:t>
            </w:r>
            <w:r w:rsidRPr="00661673">
              <w:rPr>
                <w:rFonts w:ascii="Times New Roman" w:hAnsi="Times New Roman" w:cs="Times New Roman"/>
                <w:sz w:val="24"/>
                <w:szCs w:val="24"/>
              </w:rPr>
              <w:t>1995</w:t>
            </w:r>
            <w:r>
              <w:rPr>
                <w:rFonts w:ascii="Times New Roman" w:hAnsi="Times New Roman" w:cs="Times New Roman"/>
                <w:sz w:val="24"/>
                <w:szCs w:val="24"/>
              </w:rPr>
              <w:t>)</w:t>
            </w:r>
            <w:r w:rsidRPr="00661673">
              <w:rPr>
                <w:rFonts w:ascii="Times New Roman" w:hAnsi="Times New Roman" w:cs="Times New Roman"/>
                <w:sz w:val="24"/>
                <w:szCs w:val="24"/>
              </w:rPr>
              <w:t xml:space="preserve"> Stock market reactions to brand extension announcements: The effects of brand attitude and familiarity. </w:t>
            </w:r>
            <w:r w:rsidRPr="00661673">
              <w:rPr>
                <w:rFonts w:ascii="Times New Roman" w:hAnsi="Times New Roman" w:cs="Times New Roman"/>
                <w:b/>
                <w:sz w:val="24"/>
                <w:szCs w:val="24"/>
              </w:rPr>
              <w:t>Journal of Marketing</w:t>
            </w:r>
            <w:r w:rsidRPr="00661673">
              <w:rPr>
                <w:rFonts w:ascii="Times New Roman" w:hAnsi="Times New Roman" w:cs="Times New Roman"/>
                <w:sz w:val="24"/>
                <w:szCs w:val="24"/>
              </w:rPr>
              <w:t xml:space="preserve"> 59(1)</w:t>
            </w:r>
            <w:r>
              <w:rPr>
                <w:rFonts w:ascii="Times New Roman" w:hAnsi="Times New Roman" w:cs="Times New Roman"/>
                <w:sz w:val="24"/>
                <w:szCs w:val="24"/>
              </w:rPr>
              <w:t>:</w:t>
            </w:r>
            <w:r w:rsidRPr="00661673">
              <w:rPr>
                <w:rFonts w:ascii="Times New Roman" w:hAnsi="Times New Roman" w:cs="Times New Roman"/>
                <w:sz w:val="24"/>
                <w:szCs w:val="24"/>
              </w:rPr>
              <w:t xml:space="preserve"> pp.63-77.</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lang w:val="en-US"/>
              </w:rPr>
            </w:pPr>
            <w:r w:rsidRPr="0054316E">
              <w:rPr>
                <w:rFonts w:ascii="Times New Roman" w:hAnsi="Times New Roman" w:cs="Times New Roman"/>
                <w:sz w:val="24"/>
                <w:szCs w:val="24"/>
              </w:rPr>
              <w:t>Lanjouw</w:t>
            </w:r>
            <w:r>
              <w:rPr>
                <w:rFonts w:ascii="Times New Roman" w:hAnsi="Times New Roman" w:cs="Times New Roman"/>
                <w:sz w:val="24"/>
                <w:szCs w:val="24"/>
                <w:lang w:val="en-US"/>
              </w:rPr>
              <w:t>, J.</w:t>
            </w:r>
            <w:r w:rsidRPr="0054316E">
              <w:rPr>
                <w:rFonts w:ascii="Times New Roman" w:hAnsi="Times New Roman" w:cs="Times New Roman"/>
                <w:sz w:val="24"/>
                <w:szCs w:val="24"/>
                <w:lang w:val="en-US"/>
              </w:rPr>
              <w:t xml:space="preserve">O. and Schankerman, M. (2004) Patent quality and research productivity: Measuring innovation with multiple indicators. </w:t>
            </w:r>
            <w:r w:rsidRPr="0054316E">
              <w:rPr>
                <w:rFonts w:ascii="Times New Roman" w:hAnsi="Times New Roman" w:cs="Times New Roman"/>
                <w:b/>
                <w:sz w:val="24"/>
                <w:szCs w:val="24"/>
                <w:lang w:val="en-US"/>
              </w:rPr>
              <w:t>Economic Journal</w:t>
            </w:r>
            <w:r w:rsidRPr="0054316E">
              <w:rPr>
                <w:rFonts w:ascii="Times New Roman" w:hAnsi="Times New Roman" w:cs="Times New Roman"/>
                <w:sz w:val="24"/>
                <w:szCs w:val="24"/>
                <w:lang w:val="en-US"/>
              </w:rPr>
              <w:t xml:space="preserve"> 114 (495): 441–465.</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4909C9">
              <w:rPr>
                <w:rFonts w:ascii="Times New Roman" w:hAnsi="Times New Roman" w:cs="Times New Roman"/>
                <w:sz w:val="24"/>
                <w:szCs w:val="24"/>
              </w:rPr>
              <w:t>Lilly, B</w:t>
            </w:r>
            <w:r>
              <w:rPr>
                <w:rFonts w:ascii="Times New Roman" w:hAnsi="Times New Roman" w:cs="Times New Roman"/>
                <w:sz w:val="24"/>
                <w:szCs w:val="24"/>
              </w:rPr>
              <w:t>. and</w:t>
            </w:r>
            <w:r w:rsidRPr="004909C9">
              <w:rPr>
                <w:rFonts w:ascii="Times New Roman" w:hAnsi="Times New Roman" w:cs="Times New Roman"/>
                <w:sz w:val="24"/>
                <w:szCs w:val="24"/>
              </w:rPr>
              <w:t xml:space="preserve"> Walters, R</w:t>
            </w:r>
            <w:r>
              <w:rPr>
                <w:rFonts w:ascii="Times New Roman" w:hAnsi="Times New Roman" w:cs="Times New Roman"/>
                <w:sz w:val="24"/>
                <w:szCs w:val="24"/>
              </w:rPr>
              <w:t xml:space="preserve">. (1997) </w:t>
            </w:r>
            <w:r w:rsidRPr="004909C9">
              <w:rPr>
                <w:rFonts w:ascii="Times New Roman" w:hAnsi="Times New Roman" w:cs="Times New Roman"/>
                <w:sz w:val="24"/>
                <w:szCs w:val="24"/>
              </w:rPr>
              <w:t>Toward a model of new product preannouncement timing</w:t>
            </w:r>
            <w:r>
              <w:rPr>
                <w:rFonts w:ascii="Times New Roman" w:hAnsi="Times New Roman" w:cs="Times New Roman"/>
                <w:sz w:val="24"/>
                <w:szCs w:val="24"/>
              </w:rPr>
              <w:t xml:space="preserve">. </w:t>
            </w:r>
            <w:r w:rsidRPr="004909C9">
              <w:rPr>
                <w:rFonts w:ascii="Times New Roman" w:hAnsi="Times New Roman" w:cs="Times New Roman"/>
                <w:b/>
                <w:sz w:val="24"/>
                <w:szCs w:val="24"/>
              </w:rPr>
              <w:t>Journal of Product Innovation Management</w:t>
            </w:r>
            <w:r>
              <w:rPr>
                <w:rFonts w:ascii="Times New Roman" w:hAnsi="Times New Roman" w:cs="Times New Roman"/>
                <w:sz w:val="24"/>
                <w:szCs w:val="24"/>
              </w:rPr>
              <w:t xml:space="preserve"> </w:t>
            </w:r>
            <w:r w:rsidRPr="004909C9">
              <w:rPr>
                <w:rFonts w:ascii="Times New Roman" w:hAnsi="Times New Roman" w:cs="Times New Roman"/>
                <w:sz w:val="24"/>
                <w:szCs w:val="24"/>
              </w:rPr>
              <w:t>14</w:t>
            </w:r>
            <w:r>
              <w:rPr>
                <w:rFonts w:ascii="Times New Roman" w:hAnsi="Times New Roman" w:cs="Times New Roman"/>
                <w:sz w:val="24"/>
                <w:szCs w:val="24"/>
              </w:rPr>
              <w:t>(</w:t>
            </w:r>
            <w:r w:rsidRPr="004909C9">
              <w:rPr>
                <w:rFonts w:ascii="Times New Roman" w:hAnsi="Times New Roman" w:cs="Times New Roman"/>
                <w:sz w:val="24"/>
                <w:szCs w:val="24"/>
              </w:rPr>
              <w:t>1</w:t>
            </w:r>
            <w:r>
              <w:rPr>
                <w:rFonts w:ascii="Times New Roman" w:hAnsi="Times New Roman" w:cs="Times New Roman"/>
                <w:sz w:val="24"/>
                <w:szCs w:val="24"/>
              </w:rPr>
              <w:t>): pp.</w:t>
            </w:r>
            <w:r w:rsidRPr="004909C9">
              <w:rPr>
                <w:rFonts w:ascii="Times New Roman" w:hAnsi="Times New Roman" w:cs="Times New Roman"/>
                <w:sz w:val="24"/>
                <w:szCs w:val="24"/>
              </w:rPr>
              <w:t>4-20</w:t>
            </w:r>
            <w:r>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Linford, J.</w:t>
            </w:r>
            <w:r w:rsidRPr="007301BF">
              <w:rPr>
                <w:rFonts w:ascii="Times New Roman" w:hAnsi="Times New Roman" w:cs="Times New Roman"/>
                <w:sz w:val="24"/>
                <w:szCs w:val="24"/>
              </w:rPr>
              <w:t xml:space="preserve"> </w:t>
            </w:r>
            <w:r>
              <w:rPr>
                <w:rFonts w:ascii="Times New Roman" w:hAnsi="Times New Roman" w:cs="Times New Roman"/>
                <w:sz w:val="24"/>
                <w:szCs w:val="24"/>
              </w:rPr>
              <w:t>(2015a)</w:t>
            </w:r>
            <w:r w:rsidRPr="007301BF">
              <w:rPr>
                <w:rFonts w:ascii="Times New Roman" w:hAnsi="Times New Roman" w:cs="Times New Roman"/>
                <w:sz w:val="24"/>
                <w:szCs w:val="24"/>
              </w:rPr>
              <w:t xml:space="preserve"> A </w:t>
            </w:r>
            <w:r>
              <w:rPr>
                <w:rFonts w:ascii="Times New Roman" w:hAnsi="Times New Roman" w:cs="Times New Roman"/>
                <w:sz w:val="24"/>
                <w:szCs w:val="24"/>
              </w:rPr>
              <w:t>l</w:t>
            </w:r>
            <w:r w:rsidRPr="007301BF">
              <w:rPr>
                <w:rFonts w:ascii="Times New Roman" w:hAnsi="Times New Roman" w:cs="Times New Roman"/>
                <w:sz w:val="24"/>
                <w:szCs w:val="24"/>
              </w:rPr>
              <w:t xml:space="preserve">inguistic </w:t>
            </w:r>
            <w:r>
              <w:rPr>
                <w:rFonts w:ascii="Times New Roman" w:hAnsi="Times New Roman" w:cs="Times New Roman"/>
                <w:sz w:val="24"/>
                <w:szCs w:val="24"/>
              </w:rPr>
              <w:t>j</w:t>
            </w:r>
            <w:r w:rsidRPr="007301BF">
              <w:rPr>
                <w:rFonts w:ascii="Times New Roman" w:hAnsi="Times New Roman" w:cs="Times New Roman"/>
                <w:sz w:val="24"/>
                <w:szCs w:val="24"/>
              </w:rPr>
              <w:t xml:space="preserve">ustification for </w:t>
            </w:r>
            <w:r>
              <w:rPr>
                <w:rFonts w:ascii="Times New Roman" w:hAnsi="Times New Roman" w:cs="Times New Roman"/>
                <w:sz w:val="24"/>
                <w:szCs w:val="24"/>
              </w:rPr>
              <w:t>p</w:t>
            </w:r>
            <w:r w:rsidRPr="007301BF">
              <w:rPr>
                <w:rFonts w:ascii="Times New Roman" w:hAnsi="Times New Roman" w:cs="Times New Roman"/>
                <w:sz w:val="24"/>
                <w:szCs w:val="24"/>
              </w:rPr>
              <w:t xml:space="preserve">rotecting </w:t>
            </w:r>
            <w:r>
              <w:rPr>
                <w:rFonts w:ascii="Times New Roman" w:hAnsi="Times New Roman" w:cs="Times New Roman"/>
                <w:sz w:val="24"/>
                <w:szCs w:val="24"/>
              </w:rPr>
              <w:t>g</w:t>
            </w:r>
            <w:r w:rsidRPr="007301BF">
              <w:rPr>
                <w:rFonts w:ascii="Times New Roman" w:hAnsi="Times New Roman" w:cs="Times New Roman"/>
                <w:sz w:val="24"/>
                <w:szCs w:val="24"/>
              </w:rPr>
              <w:t xml:space="preserve">eneric </w:t>
            </w:r>
            <w:r>
              <w:rPr>
                <w:rFonts w:ascii="Times New Roman" w:hAnsi="Times New Roman" w:cs="Times New Roman"/>
                <w:sz w:val="24"/>
                <w:szCs w:val="24"/>
              </w:rPr>
              <w:t>t</w:t>
            </w:r>
            <w:r w:rsidRPr="007301BF">
              <w:rPr>
                <w:rFonts w:ascii="Times New Roman" w:hAnsi="Times New Roman" w:cs="Times New Roman"/>
                <w:sz w:val="24"/>
                <w:szCs w:val="24"/>
              </w:rPr>
              <w:t xml:space="preserve">rademarks. </w:t>
            </w:r>
            <w:r w:rsidRPr="007301BF">
              <w:rPr>
                <w:rFonts w:ascii="Times New Roman" w:hAnsi="Times New Roman" w:cs="Times New Roman"/>
                <w:b/>
                <w:sz w:val="24"/>
                <w:szCs w:val="24"/>
              </w:rPr>
              <w:t>Yale Journal of Law and Technology</w:t>
            </w:r>
            <w:r>
              <w:rPr>
                <w:rFonts w:ascii="Times New Roman" w:hAnsi="Times New Roman" w:cs="Times New Roman"/>
                <w:sz w:val="24"/>
                <w:szCs w:val="24"/>
              </w:rPr>
              <w:t xml:space="preserve"> </w:t>
            </w:r>
            <w:r w:rsidRPr="007301BF">
              <w:rPr>
                <w:rFonts w:ascii="Times New Roman" w:hAnsi="Times New Roman" w:cs="Times New Roman"/>
                <w:sz w:val="24"/>
                <w:szCs w:val="24"/>
              </w:rPr>
              <w:t>17</w:t>
            </w:r>
            <w:r>
              <w:rPr>
                <w:rFonts w:ascii="Times New Roman" w:hAnsi="Times New Roman" w:cs="Times New Roman"/>
                <w:sz w:val="24"/>
                <w:szCs w:val="24"/>
              </w:rPr>
              <w:t xml:space="preserve">: </w:t>
            </w:r>
            <w:r w:rsidRPr="007301BF">
              <w:rPr>
                <w:rFonts w:ascii="Times New Roman" w:hAnsi="Times New Roman" w:cs="Times New Roman"/>
                <w:sz w:val="24"/>
                <w:szCs w:val="24"/>
              </w:rPr>
              <w:t>p</w:t>
            </w:r>
            <w:r>
              <w:rPr>
                <w:rFonts w:ascii="Times New Roman" w:hAnsi="Times New Roman" w:cs="Times New Roman"/>
                <w:sz w:val="24"/>
                <w:szCs w:val="24"/>
              </w:rPr>
              <w:t>p</w:t>
            </w:r>
            <w:r w:rsidRPr="007301BF">
              <w:rPr>
                <w:rFonts w:ascii="Times New Roman" w:hAnsi="Times New Roman" w:cs="Times New Roman"/>
                <w:sz w:val="24"/>
                <w:szCs w:val="24"/>
              </w:rPr>
              <w:t>.110</w:t>
            </w:r>
            <w:r>
              <w:rPr>
                <w:rFonts w:ascii="Times New Roman" w:hAnsi="Times New Roman" w:cs="Times New Roman"/>
                <w:sz w:val="24"/>
                <w:szCs w:val="24"/>
              </w:rPr>
              <w:t>-170</w:t>
            </w:r>
            <w:r w:rsidRPr="007301BF">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Linford,</w:t>
            </w:r>
            <w:r w:rsidRPr="007301BF">
              <w:rPr>
                <w:rFonts w:ascii="Times New Roman" w:hAnsi="Times New Roman" w:cs="Times New Roman"/>
                <w:szCs w:val="24"/>
              </w:rPr>
              <w:t xml:space="preserve"> </w:t>
            </w:r>
            <w:r>
              <w:rPr>
                <w:rFonts w:ascii="Times New Roman" w:hAnsi="Times New Roman" w:cs="Times New Roman"/>
                <w:sz w:val="24"/>
                <w:szCs w:val="24"/>
              </w:rPr>
              <w:t>J.</w:t>
            </w:r>
            <w:r w:rsidRPr="007301BF">
              <w:rPr>
                <w:rFonts w:ascii="Times New Roman" w:hAnsi="Times New Roman" w:cs="Times New Roman"/>
                <w:szCs w:val="24"/>
              </w:rPr>
              <w:t xml:space="preserve"> </w:t>
            </w:r>
            <w:r>
              <w:rPr>
                <w:rFonts w:ascii="Times New Roman" w:hAnsi="Times New Roman" w:cs="Times New Roman"/>
                <w:sz w:val="24"/>
                <w:szCs w:val="24"/>
              </w:rPr>
              <w:t>(</w:t>
            </w:r>
            <w:r w:rsidRPr="00CA41C4">
              <w:rPr>
                <w:rFonts w:ascii="Times New Roman" w:hAnsi="Times New Roman" w:cs="Times New Roman"/>
                <w:sz w:val="24"/>
                <w:szCs w:val="24"/>
              </w:rPr>
              <w:t>2015</w:t>
            </w:r>
            <w:r>
              <w:rPr>
                <w:rFonts w:ascii="Times New Roman" w:hAnsi="Times New Roman" w:cs="Times New Roman"/>
                <w:sz w:val="24"/>
                <w:szCs w:val="24"/>
              </w:rPr>
              <w:t>b)</w:t>
            </w:r>
            <w:r w:rsidRPr="007301BF">
              <w:rPr>
                <w:rFonts w:ascii="Times New Roman" w:hAnsi="Times New Roman" w:cs="Times New Roman"/>
                <w:szCs w:val="24"/>
              </w:rPr>
              <w:t xml:space="preserve"> </w:t>
            </w:r>
            <w:r w:rsidRPr="00CA41C4">
              <w:rPr>
                <w:rFonts w:ascii="Times New Roman" w:hAnsi="Times New Roman" w:cs="Times New Roman"/>
                <w:sz w:val="24"/>
                <w:szCs w:val="24"/>
              </w:rPr>
              <w:t>The</w:t>
            </w:r>
            <w:r w:rsidRPr="007301BF">
              <w:rPr>
                <w:rFonts w:ascii="Times New Roman" w:hAnsi="Times New Roman" w:cs="Times New Roman"/>
                <w:szCs w:val="24"/>
              </w:rPr>
              <w:t xml:space="preserve"> </w:t>
            </w:r>
            <w:r>
              <w:rPr>
                <w:rFonts w:ascii="Times New Roman" w:hAnsi="Times New Roman" w:cs="Times New Roman"/>
                <w:sz w:val="24"/>
                <w:szCs w:val="24"/>
              </w:rPr>
              <w:t>f</w:t>
            </w:r>
            <w:r w:rsidRPr="00CA41C4">
              <w:rPr>
                <w:rFonts w:ascii="Times New Roman" w:hAnsi="Times New Roman" w:cs="Times New Roman"/>
                <w:sz w:val="24"/>
                <w:szCs w:val="24"/>
              </w:rPr>
              <w:t>alse</w:t>
            </w:r>
            <w:r w:rsidRPr="007301BF">
              <w:rPr>
                <w:rFonts w:ascii="Times New Roman" w:hAnsi="Times New Roman" w:cs="Times New Roman"/>
                <w:szCs w:val="24"/>
              </w:rPr>
              <w:t xml:space="preserve"> </w:t>
            </w:r>
            <w:r>
              <w:rPr>
                <w:rFonts w:ascii="Times New Roman" w:hAnsi="Times New Roman" w:cs="Times New Roman"/>
                <w:sz w:val="24"/>
                <w:szCs w:val="24"/>
              </w:rPr>
              <w:t>d</w:t>
            </w:r>
            <w:r w:rsidRPr="00CA41C4">
              <w:rPr>
                <w:rFonts w:ascii="Times New Roman" w:hAnsi="Times New Roman" w:cs="Times New Roman"/>
                <w:sz w:val="24"/>
                <w:szCs w:val="24"/>
              </w:rPr>
              <w:t>ichotomy</w:t>
            </w:r>
            <w:r w:rsidRPr="007301BF">
              <w:rPr>
                <w:rFonts w:ascii="Times New Roman" w:hAnsi="Times New Roman" w:cs="Times New Roman"/>
                <w:szCs w:val="24"/>
              </w:rPr>
              <w:t xml:space="preserve"> </w:t>
            </w:r>
            <w:r>
              <w:rPr>
                <w:rFonts w:ascii="Times New Roman" w:hAnsi="Times New Roman" w:cs="Times New Roman"/>
                <w:sz w:val="24"/>
                <w:szCs w:val="24"/>
              </w:rPr>
              <w:t>b</w:t>
            </w:r>
            <w:r w:rsidRPr="00CA41C4">
              <w:rPr>
                <w:rFonts w:ascii="Times New Roman" w:hAnsi="Times New Roman" w:cs="Times New Roman"/>
                <w:sz w:val="24"/>
                <w:szCs w:val="24"/>
              </w:rPr>
              <w:t>etween</w:t>
            </w:r>
            <w:r w:rsidRPr="007301BF">
              <w:rPr>
                <w:rFonts w:ascii="Times New Roman" w:hAnsi="Times New Roman" w:cs="Times New Roman"/>
                <w:szCs w:val="24"/>
              </w:rPr>
              <w:t xml:space="preserve"> </w:t>
            </w:r>
            <w:r>
              <w:rPr>
                <w:rFonts w:ascii="Times New Roman" w:hAnsi="Times New Roman" w:cs="Times New Roman"/>
                <w:sz w:val="24"/>
                <w:szCs w:val="24"/>
              </w:rPr>
              <w:t>s</w:t>
            </w:r>
            <w:r w:rsidRPr="00CA41C4">
              <w:rPr>
                <w:rFonts w:ascii="Times New Roman" w:hAnsi="Times New Roman" w:cs="Times New Roman"/>
                <w:sz w:val="24"/>
                <w:szCs w:val="24"/>
              </w:rPr>
              <w:t>uggestive</w:t>
            </w:r>
            <w:r w:rsidRPr="007301BF">
              <w:rPr>
                <w:rFonts w:ascii="Times New Roman" w:hAnsi="Times New Roman" w:cs="Times New Roman"/>
                <w:szCs w:val="24"/>
              </w:rPr>
              <w:t xml:space="preserve"> </w:t>
            </w:r>
            <w:r w:rsidRPr="00CA41C4">
              <w:rPr>
                <w:rFonts w:ascii="Times New Roman" w:hAnsi="Times New Roman" w:cs="Times New Roman"/>
                <w:sz w:val="24"/>
                <w:szCs w:val="24"/>
              </w:rPr>
              <w:t>and</w:t>
            </w:r>
            <w:r w:rsidRPr="007301BF">
              <w:rPr>
                <w:rFonts w:ascii="Times New Roman" w:hAnsi="Times New Roman" w:cs="Times New Roman"/>
                <w:szCs w:val="24"/>
              </w:rPr>
              <w:t xml:space="preserve"> </w:t>
            </w:r>
            <w:r>
              <w:rPr>
                <w:rFonts w:ascii="Times New Roman" w:hAnsi="Times New Roman" w:cs="Times New Roman"/>
                <w:sz w:val="24"/>
                <w:szCs w:val="24"/>
              </w:rPr>
              <w:t>d</w:t>
            </w:r>
            <w:r w:rsidRPr="00CA41C4">
              <w:rPr>
                <w:rFonts w:ascii="Times New Roman" w:hAnsi="Times New Roman" w:cs="Times New Roman"/>
                <w:sz w:val="24"/>
                <w:szCs w:val="24"/>
              </w:rPr>
              <w:t>escriptive</w:t>
            </w:r>
            <w:r w:rsidRPr="007301BF">
              <w:rPr>
                <w:rFonts w:ascii="Times New Roman" w:hAnsi="Times New Roman" w:cs="Times New Roman"/>
                <w:szCs w:val="24"/>
              </w:rPr>
              <w:t xml:space="preserve"> </w:t>
            </w:r>
            <w:r>
              <w:rPr>
                <w:rFonts w:ascii="Times New Roman" w:hAnsi="Times New Roman" w:cs="Times New Roman"/>
                <w:sz w:val="24"/>
                <w:szCs w:val="24"/>
              </w:rPr>
              <w:t>t</w:t>
            </w:r>
            <w:r w:rsidRPr="00CA41C4">
              <w:rPr>
                <w:rFonts w:ascii="Times New Roman" w:hAnsi="Times New Roman" w:cs="Times New Roman"/>
                <w:sz w:val="24"/>
                <w:szCs w:val="24"/>
              </w:rPr>
              <w:t>rademarks.</w:t>
            </w:r>
            <w:r w:rsidRPr="007301BF">
              <w:rPr>
                <w:rFonts w:ascii="Times New Roman" w:hAnsi="Times New Roman" w:cs="Times New Roman"/>
                <w:szCs w:val="24"/>
              </w:rPr>
              <w:t xml:space="preserve"> </w:t>
            </w:r>
            <w:r w:rsidRPr="00CA41C4">
              <w:rPr>
                <w:rFonts w:ascii="Times New Roman" w:hAnsi="Times New Roman" w:cs="Times New Roman"/>
                <w:b/>
                <w:sz w:val="24"/>
                <w:szCs w:val="24"/>
              </w:rPr>
              <w:t>Ohio State Law Journal</w:t>
            </w:r>
            <w:r w:rsidRPr="00CA41C4">
              <w:rPr>
                <w:rFonts w:ascii="Times New Roman" w:hAnsi="Times New Roman" w:cs="Times New Roman"/>
                <w:sz w:val="24"/>
                <w:szCs w:val="24"/>
              </w:rPr>
              <w:t xml:space="preserve"> 76</w:t>
            </w:r>
            <w:r>
              <w:rPr>
                <w:rFonts w:ascii="Times New Roman" w:hAnsi="Times New Roman" w:cs="Times New Roman"/>
                <w:sz w:val="24"/>
                <w:szCs w:val="24"/>
              </w:rPr>
              <w:t>(6): pp.</w:t>
            </w:r>
            <w:r w:rsidRPr="00CA41C4">
              <w:rPr>
                <w:rFonts w:ascii="Times New Roman" w:hAnsi="Times New Roman" w:cs="Times New Roman"/>
                <w:sz w:val="24"/>
                <w:szCs w:val="24"/>
              </w:rPr>
              <w:t>1367</w:t>
            </w:r>
            <w:r>
              <w:rPr>
                <w:rFonts w:ascii="Times New Roman" w:hAnsi="Times New Roman" w:cs="Times New Roman"/>
                <w:sz w:val="24"/>
                <w:szCs w:val="24"/>
              </w:rPr>
              <w:t>-1422</w:t>
            </w:r>
            <w:r w:rsidRPr="00CA41C4">
              <w:rPr>
                <w:rFonts w:ascii="Times New Roman" w:hAnsi="Times New Roman" w:cs="Times New Roman"/>
                <w:sz w:val="24"/>
                <w:szCs w:val="24"/>
              </w:rPr>
              <w:t>.</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F77C2F">
              <w:rPr>
                <w:rFonts w:ascii="Times New Roman" w:hAnsi="Times New Roman" w:cs="Times New Roman"/>
                <w:sz w:val="24"/>
                <w:szCs w:val="24"/>
              </w:rPr>
              <w:t xml:space="preserve">Malmberg, C. (2005) </w:t>
            </w:r>
            <w:r w:rsidRPr="00F77C2F">
              <w:rPr>
                <w:rFonts w:ascii="Times New Roman" w:hAnsi="Times New Roman" w:cs="Times New Roman"/>
                <w:b/>
                <w:sz w:val="24"/>
                <w:szCs w:val="24"/>
              </w:rPr>
              <w:t xml:space="preserve">Trademarks statistics as innovation indicator? </w:t>
            </w:r>
            <w:r>
              <w:rPr>
                <w:rFonts w:ascii="Times New Roman" w:hAnsi="Times New Roman" w:cs="Times New Roman"/>
                <w:b/>
                <w:sz w:val="24"/>
                <w:szCs w:val="24"/>
              </w:rPr>
              <w:t>–</w:t>
            </w:r>
            <w:r w:rsidRPr="00F77C2F">
              <w:rPr>
                <w:rFonts w:ascii="Times New Roman" w:hAnsi="Times New Roman" w:cs="Times New Roman"/>
                <w:b/>
                <w:sz w:val="24"/>
                <w:szCs w:val="24"/>
              </w:rPr>
              <w:t xml:space="preserve"> A micro study</w:t>
            </w:r>
            <w:r w:rsidRPr="00F77C2F">
              <w:rPr>
                <w:rFonts w:ascii="Times New Roman" w:hAnsi="Times New Roman" w:cs="Times New Roman"/>
                <w:sz w:val="24"/>
                <w:szCs w:val="24"/>
              </w:rPr>
              <w:t>. CIRCLE Working Paper Series no. 2005/17. Lund, Sweden: CIRCLE.</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lastRenderedPageBreak/>
              <w:t xml:space="preserve">McClure, D.M. (1979) Trademarks and unfair competition: A critical history of legal thought. </w:t>
            </w:r>
            <w:r w:rsidRPr="0054316E">
              <w:rPr>
                <w:rFonts w:ascii="Times New Roman" w:hAnsi="Times New Roman" w:cs="Times New Roman"/>
                <w:b/>
                <w:sz w:val="24"/>
                <w:szCs w:val="24"/>
              </w:rPr>
              <w:t>Trademark Reporter</w:t>
            </w:r>
            <w:r w:rsidRPr="0054316E">
              <w:rPr>
                <w:rFonts w:ascii="Times New Roman" w:hAnsi="Times New Roman" w:cs="Times New Roman"/>
                <w:sz w:val="24"/>
                <w:szCs w:val="24"/>
              </w:rPr>
              <w:t xml:space="preserve"> 69(4): pp.305-356.</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Melnyk, V., Giarratana, M., and Torres, A. (2014) Marking your trade: Cultural factors in the prolongation of trademarks. </w:t>
            </w:r>
            <w:r w:rsidRPr="0054316E">
              <w:rPr>
                <w:rFonts w:ascii="Times New Roman" w:hAnsi="Times New Roman" w:cs="Times New Roman"/>
                <w:b/>
                <w:sz w:val="24"/>
                <w:szCs w:val="24"/>
              </w:rPr>
              <w:t>Journal of Business Research</w:t>
            </w:r>
            <w:r w:rsidRPr="0054316E">
              <w:rPr>
                <w:rFonts w:ascii="Times New Roman" w:hAnsi="Times New Roman" w:cs="Times New Roman"/>
                <w:sz w:val="24"/>
                <w:szCs w:val="24"/>
              </w:rPr>
              <w:t xml:space="preserve"> 67(4): pp.478-485.</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Mendonça, S., Pereira, T.S., and Godinho, M.M. (2004) Trademarks as an indicator of innovation and industrial change. </w:t>
            </w:r>
            <w:r w:rsidRPr="0054316E">
              <w:rPr>
                <w:rFonts w:ascii="Times New Roman" w:hAnsi="Times New Roman" w:cs="Times New Roman"/>
                <w:b/>
                <w:sz w:val="24"/>
                <w:szCs w:val="24"/>
              </w:rPr>
              <w:t>Research Policy</w:t>
            </w:r>
            <w:r w:rsidRPr="0054316E">
              <w:rPr>
                <w:rFonts w:ascii="Times New Roman" w:hAnsi="Times New Roman" w:cs="Times New Roman"/>
                <w:sz w:val="24"/>
                <w:szCs w:val="24"/>
              </w:rPr>
              <w:t xml:space="preserve"> 33(9): pp.1385-1404.</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Nasirov, S. (2018) </w:t>
            </w:r>
            <w:r w:rsidRPr="000F3555">
              <w:rPr>
                <w:rFonts w:ascii="Times New Roman" w:hAnsi="Times New Roman" w:cs="Times New Roman"/>
                <w:b/>
                <w:sz w:val="24"/>
                <w:szCs w:val="24"/>
              </w:rPr>
              <w:t>The use of trademarks in empirical research: Towards an integrated framework</w:t>
            </w:r>
            <w:r>
              <w:rPr>
                <w:rFonts w:ascii="Times New Roman" w:hAnsi="Times New Roman" w:cs="Times New Roman"/>
                <w:sz w:val="24"/>
                <w:szCs w:val="24"/>
              </w:rPr>
              <w:t>. Mimeo.</w:t>
            </w:r>
          </w:p>
        </w:tc>
      </w:tr>
      <w:tr w:rsidR="008A12F4" w:rsidRPr="0054316E" w:rsidTr="00A80FC7">
        <w:trPr>
          <w:trHeight w:val="20"/>
        </w:trPr>
        <w:tc>
          <w:tcPr>
            <w:tcW w:w="5000" w:type="pct"/>
            <w:shd w:val="clear" w:color="auto" w:fill="auto"/>
            <w:vAlign w:val="center"/>
          </w:tcPr>
          <w:p w:rsidR="008A12F4"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Pavitt, K. (</w:t>
            </w:r>
            <w:r w:rsidRPr="00920C78">
              <w:rPr>
                <w:rFonts w:ascii="Times New Roman" w:hAnsi="Times New Roman" w:cs="Times New Roman"/>
                <w:sz w:val="24"/>
                <w:szCs w:val="24"/>
              </w:rPr>
              <w:t>1984</w:t>
            </w:r>
            <w:r>
              <w:rPr>
                <w:rFonts w:ascii="Times New Roman" w:hAnsi="Times New Roman" w:cs="Times New Roman"/>
                <w:sz w:val="24"/>
                <w:szCs w:val="24"/>
              </w:rPr>
              <w:t>)</w:t>
            </w:r>
            <w:r w:rsidRPr="00920C78">
              <w:rPr>
                <w:rFonts w:ascii="Times New Roman" w:hAnsi="Times New Roman" w:cs="Times New Roman"/>
                <w:sz w:val="24"/>
                <w:szCs w:val="24"/>
              </w:rPr>
              <w:t xml:space="preserve"> Sectoral patterns of technical change: </w:t>
            </w:r>
            <w:r>
              <w:rPr>
                <w:rFonts w:ascii="Times New Roman" w:hAnsi="Times New Roman" w:cs="Times New Roman"/>
                <w:sz w:val="24"/>
                <w:szCs w:val="24"/>
              </w:rPr>
              <w:t>T</w:t>
            </w:r>
            <w:r w:rsidRPr="00920C78">
              <w:rPr>
                <w:rFonts w:ascii="Times New Roman" w:hAnsi="Times New Roman" w:cs="Times New Roman"/>
                <w:sz w:val="24"/>
                <w:szCs w:val="24"/>
              </w:rPr>
              <w:t xml:space="preserve">owards a taxonomy and a theory. </w:t>
            </w:r>
            <w:r w:rsidRPr="00920C78">
              <w:rPr>
                <w:rFonts w:ascii="Times New Roman" w:hAnsi="Times New Roman" w:cs="Times New Roman"/>
                <w:b/>
                <w:sz w:val="24"/>
                <w:szCs w:val="24"/>
              </w:rPr>
              <w:t xml:space="preserve">Research </w:t>
            </w:r>
            <w:r>
              <w:rPr>
                <w:rFonts w:ascii="Times New Roman" w:hAnsi="Times New Roman" w:cs="Times New Roman"/>
                <w:b/>
                <w:sz w:val="24"/>
                <w:szCs w:val="24"/>
              </w:rPr>
              <w:t>P</w:t>
            </w:r>
            <w:r w:rsidRPr="00920C78">
              <w:rPr>
                <w:rFonts w:ascii="Times New Roman" w:hAnsi="Times New Roman" w:cs="Times New Roman"/>
                <w:b/>
                <w:sz w:val="24"/>
                <w:szCs w:val="24"/>
              </w:rPr>
              <w:t>olicy</w:t>
            </w:r>
            <w:r w:rsidRPr="00920C78">
              <w:rPr>
                <w:rFonts w:ascii="Times New Roman" w:hAnsi="Times New Roman" w:cs="Times New Roman"/>
                <w:sz w:val="24"/>
                <w:szCs w:val="24"/>
              </w:rPr>
              <w:t xml:space="preserve"> 13(6)</w:t>
            </w:r>
            <w:r>
              <w:rPr>
                <w:rFonts w:ascii="Times New Roman" w:hAnsi="Times New Roman" w:cs="Times New Roman"/>
                <w:sz w:val="24"/>
                <w:szCs w:val="24"/>
              </w:rPr>
              <w:t xml:space="preserve">: </w:t>
            </w:r>
            <w:r w:rsidRPr="00920C78">
              <w:rPr>
                <w:rFonts w:ascii="Times New Roman" w:hAnsi="Times New Roman" w:cs="Times New Roman"/>
                <w:sz w:val="24"/>
                <w:szCs w:val="24"/>
              </w:rPr>
              <w:t>pp.343-373.</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Pepall, L.M. and Richards, D.J. (2002) The simple economics of brand stretching. </w:t>
            </w:r>
            <w:r w:rsidRPr="0054316E">
              <w:rPr>
                <w:rFonts w:ascii="Times New Roman" w:hAnsi="Times New Roman" w:cs="Times New Roman"/>
                <w:b/>
                <w:sz w:val="24"/>
                <w:szCs w:val="24"/>
              </w:rPr>
              <w:t>Journal of Business</w:t>
            </w:r>
            <w:r w:rsidRPr="0054316E">
              <w:rPr>
                <w:rFonts w:ascii="Times New Roman" w:hAnsi="Times New Roman" w:cs="Times New Roman"/>
                <w:sz w:val="24"/>
                <w:szCs w:val="24"/>
              </w:rPr>
              <w:t xml:space="preserve"> 75(3): pp.535-552.</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Peterson, R.A., Smith, K.H., and Zerrillo, P.C. (1999) Trademark dilution and the practice of marketing. </w:t>
            </w:r>
            <w:r w:rsidRPr="0054316E">
              <w:rPr>
                <w:rFonts w:ascii="Times New Roman" w:hAnsi="Times New Roman" w:cs="Times New Roman"/>
                <w:b/>
                <w:sz w:val="24"/>
                <w:szCs w:val="24"/>
              </w:rPr>
              <w:t>Journal of the Academy of Marketing Science</w:t>
            </w:r>
            <w:r w:rsidRPr="0054316E">
              <w:rPr>
                <w:rFonts w:ascii="Times New Roman" w:hAnsi="Times New Roman" w:cs="Times New Roman"/>
                <w:sz w:val="24"/>
                <w:szCs w:val="24"/>
              </w:rPr>
              <w:t xml:space="preserve"> 27(2): pp.255-268.</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C9544E">
              <w:rPr>
                <w:rFonts w:ascii="Times New Roman" w:hAnsi="Times New Roman" w:cs="Times New Roman"/>
                <w:sz w:val="24"/>
                <w:szCs w:val="24"/>
              </w:rPr>
              <w:t>Petty, R.D.</w:t>
            </w:r>
            <w:r>
              <w:rPr>
                <w:rFonts w:ascii="Times New Roman" w:hAnsi="Times New Roman" w:cs="Times New Roman"/>
                <w:sz w:val="24"/>
                <w:szCs w:val="24"/>
              </w:rPr>
              <w:t xml:space="preserve"> (</w:t>
            </w:r>
            <w:r w:rsidRPr="00C9544E">
              <w:rPr>
                <w:rFonts w:ascii="Times New Roman" w:hAnsi="Times New Roman" w:cs="Times New Roman"/>
                <w:sz w:val="24"/>
                <w:szCs w:val="24"/>
              </w:rPr>
              <w:t>2008</w:t>
            </w:r>
            <w:r>
              <w:rPr>
                <w:rFonts w:ascii="Times New Roman" w:hAnsi="Times New Roman" w:cs="Times New Roman"/>
                <w:sz w:val="24"/>
                <w:szCs w:val="24"/>
              </w:rPr>
              <w:t>)</w:t>
            </w:r>
            <w:r w:rsidRPr="00C9544E">
              <w:rPr>
                <w:rFonts w:ascii="Times New Roman" w:hAnsi="Times New Roman" w:cs="Times New Roman"/>
                <w:sz w:val="24"/>
                <w:szCs w:val="24"/>
              </w:rPr>
              <w:t xml:space="preserve"> Naming names: </w:t>
            </w:r>
            <w:r>
              <w:rPr>
                <w:rFonts w:ascii="Times New Roman" w:hAnsi="Times New Roman" w:cs="Times New Roman"/>
                <w:sz w:val="24"/>
                <w:szCs w:val="24"/>
              </w:rPr>
              <w:t>T</w:t>
            </w:r>
            <w:r w:rsidRPr="00C9544E">
              <w:rPr>
                <w:rFonts w:ascii="Times New Roman" w:hAnsi="Times New Roman" w:cs="Times New Roman"/>
                <w:sz w:val="24"/>
                <w:szCs w:val="24"/>
              </w:rPr>
              <w:t>rademark strategy and beyond: Part one</w:t>
            </w:r>
            <w:r>
              <w:rPr>
                <w:rFonts w:ascii="Times New Roman" w:hAnsi="Times New Roman" w:cs="Times New Roman"/>
                <w:sz w:val="24"/>
                <w:szCs w:val="24"/>
              </w:rPr>
              <w:t xml:space="preserve"> – S</w:t>
            </w:r>
            <w:r w:rsidRPr="00C9544E">
              <w:rPr>
                <w:rFonts w:ascii="Times New Roman" w:hAnsi="Times New Roman" w:cs="Times New Roman"/>
                <w:sz w:val="24"/>
                <w:szCs w:val="24"/>
              </w:rPr>
              <w:t xml:space="preserve">electing a brand name. </w:t>
            </w:r>
            <w:r w:rsidRPr="00C9544E">
              <w:rPr>
                <w:rFonts w:ascii="Times New Roman" w:hAnsi="Times New Roman" w:cs="Times New Roman"/>
                <w:b/>
                <w:sz w:val="24"/>
                <w:szCs w:val="24"/>
              </w:rPr>
              <w:t>Journal of Brand Management</w:t>
            </w:r>
            <w:r w:rsidRPr="00C9544E">
              <w:rPr>
                <w:rFonts w:ascii="Times New Roman" w:hAnsi="Times New Roman" w:cs="Times New Roman"/>
                <w:sz w:val="24"/>
                <w:szCs w:val="24"/>
              </w:rPr>
              <w:t xml:space="preserve"> 15(3)</w:t>
            </w:r>
            <w:r>
              <w:rPr>
                <w:rFonts w:ascii="Times New Roman" w:hAnsi="Times New Roman" w:cs="Times New Roman"/>
                <w:sz w:val="24"/>
                <w:szCs w:val="24"/>
              </w:rPr>
              <w:t>:</w:t>
            </w:r>
            <w:r w:rsidRPr="00C9544E">
              <w:rPr>
                <w:rFonts w:ascii="Times New Roman" w:hAnsi="Times New Roman" w:cs="Times New Roman"/>
                <w:sz w:val="24"/>
                <w:szCs w:val="24"/>
              </w:rPr>
              <w:t xml:space="preserve"> pp.190-197.</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Port, K.L. (1993) The illegitimacy of trademark incontestability. </w:t>
            </w:r>
            <w:r w:rsidRPr="0054316E">
              <w:rPr>
                <w:rFonts w:ascii="Times New Roman" w:hAnsi="Times New Roman" w:cs="Times New Roman"/>
                <w:b/>
                <w:sz w:val="24"/>
                <w:szCs w:val="24"/>
              </w:rPr>
              <w:t>Indiana Law Review</w:t>
            </w:r>
            <w:r w:rsidRPr="0054316E">
              <w:rPr>
                <w:rFonts w:ascii="Times New Roman" w:hAnsi="Times New Roman" w:cs="Times New Roman"/>
                <w:sz w:val="24"/>
                <w:szCs w:val="24"/>
              </w:rPr>
              <w:t xml:space="preserve"> 26(3): pp.519-587.</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Sandner, P.G. (2009) The identification of trademark filing strategies: Creating, hedging, modernizing, and extending brands. </w:t>
            </w:r>
            <w:r w:rsidRPr="0054316E">
              <w:rPr>
                <w:rFonts w:ascii="Times New Roman" w:hAnsi="Times New Roman" w:cs="Times New Roman"/>
                <w:b/>
                <w:sz w:val="24"/>
                <w:szCs w:val="24"/>
              </w:rPr>
              <w:t>Trademark Reporter</w:t>
            </w:r>
            <w:r w:rsidRPr="0054316E">
              <w:rPr>
                <w:rFonts w:ascii="Times New Roman" w:hAnsi="Times New Roman" w:cs="Times New Roman"/>
                <w:sz w:val="24"/>
                <w:szCs w:val="24"/>
              </w:rPr>
              <w:t xml:space="preserve"> 99(5): pp.1257-1298.</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Sandner, P.G. and Block, J. (2011) The market value of R&amp;D, patents, and trademarks. </w:t>
            </w:r>
            <w:r w:rsidRPr="0054316E">
              <w:rPr>
                <w:rFonts w:ascii="Times New Roman" w:hAnsi="Times New Roman" w:cs="Times New Roman"/>
                <w:b/>
                <w:sz w:val="24"/>
                <w:szCs w:val="24"/>
              </w:rPr>
              <w:t>Research Policy</w:t>
            </w:r>
            <w:r w:rsidRPr="0054316E">
              <w:rPr>
                <w:rFonts w:ascii="Times New Roman" w:hAnsi="Times New Roman" w:cs="Times New Roman"/>
                <w:sz w:val="24"/>
                <w:szCs w:val="24"/>
              </w:rPr>
              <w:t xml:space="preserve"> 40(7): pp.969-985.</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D45C9B">
              <w:rPr>
                <w:rFonts w:ascii="Times New Roman" w:hAnsi="Times New Roman" w:cs="Times New Roman"/>
                <w:sz w:val="24"/>
                <w:szCs w:val="24"/>
              </w:rPr>
              <w:t>Seip, M., Castaldi, C., Flikkema, M.</w:t>
            </w:r>
            <w:r>
              <w:rPr>
                <w:rFonts w:ascii="Times New Roman" w:hAnsi="Times New Roman" w:cs="Times New Roman"/>
                <w:sz w:val="24"/>
                <w:szCs w:val="24"/>
              </w:rPr>
              <w:t>, and De Man, A.P.</w:t>
            </w:r>
            <w:r w:rsidRPr="00D45C9B">
              <w:rPr>
                <w:rFonts w:ascii="Times New Roman" w:hAnsi="Times New Roman" w:cs="Times New Roman"/>
                <w:sz w:val="24"/>
                <w:szCs w:val="24"/>
              </w:rPr>
              <w:t xml:space="preserve"> </w:t>
            </w:r>
            <w:r>
              <w:rPr>
                <w:rFonts w:ascii="Times New Roman" w:hAnsi="Times New Roman" w:cs="Times New Roman"/>
                <w:sz w:val="24"/>
                <w:szCs w:val="24"/>
              </w:rPr>
              <w:t>(</w:t>
            </w:r>
            <w:r w:rsidRPr="00D45C9B">
              <w:rPr>
                <w:rFonts w:ascii="Times New Roman" w:hAnsi="Times New Roman" w:cs="Times New Roman"/>
                <w:sz w:val="24"/>
                <w:szCs w:val="24"/>
              </w:rPr>
              <w:t>2018</w:t>
            </w:r>
            <w:r>
              <w:rPr>
                <w:rFonts w:ascii="Times New Roman" w:hAnsi="Times New Roman" w:cs="Times New Roman"/>
                <w:sz w:val="24"/>
                <w:szCs w:val="24"/>
              </w:rPr>
              <w:t>)</w:t>
            </w:r>
            <w:r w:rsidRPr="00D45C9B">
              <w:rPr>
                <w:rFonts w:ascii="Times New Roman" w:hAnsi="Times New Roman" w:cs="Times New Roman"/>
                <w:sz w:val="24"/>
                <w:szCs w:val="24"/>
              </w:rPr>
              <w:t xml:space="preserve"> The timing of trademark application in innovation processes. </w:t>
            </w:r>
            <w:r w:rsidRPr="00D45C9B">
              <w:rPr>
                <w:rFonts w:ascii="Times New Roman" w:hAnsi="Times New Roman" w:cs="Times New Roman"/>
                <w:b/>
                <w:sz w:val="24"/>
                <w:szCs w:val="24"/>
              </w:rPr>
              <w:t>Technovation</w:t>
            </w:r>
            <w:r>
              <w:rPr>
                <w:rFonts w:ascii="Times New Roman" w:hAnsi="Times New Roman" w:cs="Times New Roman"/>
                <w:sz w:val="24"/>
                <w:szCs w:val="24"/>
              </w:rPr>
              <w:t xml:space="preserve"> 72-73:</w:t>
            </w:r>
            <w:r w:rsidRPr="00D45C9B">
              <w:rPr>
                <w:rFonts w:ascii="Times New Roman" w:hAnsi="Times New Roman" w:cs="Times New Roman"/>
                <w:sz w:val="24"/>
                <w:szCs w:val="24"/>
              </w:rPr>
              <w:t xml:space="preserve"> pp.34-45.</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Semadeni, M. (2006) Minding your distance: How management consulting firms use service marks to position competitively. </w:t>
            </w:r>
            <w:r w:rsidRPr="0054316E">
              <w:rPr>
                <w:rFonts w:ascii="Times New Roman" w:hAnsi="Times New Roman" w:cs="Times New Roman"/>
                <w:b/>
                <w:sz w:val="24"/>
                <w:szCs w:val="24"/>
              </w:rPr>
              <w:t>Strategic Management Journal</w:t>
            </w:r>
            <w:r w:rsidRPr="0054316E">
              <w:rPr>
                <w:rFonts w:ascii="Times New Roman" w:hAnsi="Times New Roman" w:cs="Times New Roman"/>
                <w:sz w:val="24"/>
                <w:szCs w:val="24"/>
              </w:rPr>
              <w:t xml:space="preserve"> 27(2): pp.169-187.</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Shipman, S. (1998) Trademark and unfair competition in cyberspace: Can these laws deter "baiting" practices on web sites? </w:t>
            </w:r>
            <w:r w:rsidRPr="0054316E">
              <w:rPr>
                <w:rFonts w:ascii="Times New Roman" w:hAnsi="Times New Roman" w:cs="Times New Roman"/>
                <w:b/>
                <w:sz w:val="24"/>
                <w:szCs w:val="24"/>
              </w:rPr>
              <w:t>Santa Clara Law Review</w:t>
            </w:r>
            <w:r w:rsidRPr="0054316E">
              <w:rPr>
                <w:rFonts w:ascii="Times New Roman" w:hAnsi="Times New Roman" w:cs="Times New Roman"/>
                <w:sz w:val="24"/>
                <w:szCs w:val="24"/>
              </w:rPr>
              <w:t xml:space="preserve"> 39(1): pp.245-285</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Smith, D.C. and Park, C.W. (</w:t>
            </w:r>
            <w:r w:rsidRPr="00661673">
              <w:rPr>
                <w:rFonts w:ascii="Times New Roman" w:hAnsi="Times New Roman" w:cs="Times New Roman"/>
                <w:sz w:val="24"/>
                <w:szCs w:val="24"/>
              </w:rPr>
              <w:t>1992</w:t>
            </w:r>
            <w:r>
              <w:rPr>
                <w:rFonts w:ascii="Times New Roman" w:hAnsi="Times New Roman" w:cs="Times New Roman"/>
                <w:sz w:val="24"/>
                <w:szCs w:val="24"/>
              </w:rPr>
              <w:t>)</w:t>
            </w:r>
            <w:r w:rsidRPr="00661673">
              <w:rPr>
                <w:rFonts w:ascii="Times New Roman" w:hAnsi="Times New Roman" w:cs="Times New Roman"/>
                <w:sz w:val="24"/>
                <w:szCs w:val="24"/>
              </w:rPr>
              <w:t xml:space="preserve"> The effects of brand extensions on market share and advertising efficiency. </w:t>
            </w:r>
            <w:r w:rsidRPr="00661673">
              <w:rPr>
                <w:rFonts w:ascii="Times New Roman" w:hAnsi="Times New Roman" w:cs="Times New Roman"/>
                <w:b/>
                <w:sz w:val="24"/>
                <w:szCs w:val="24"/>
              </w:rPr>
              <w:t>Journal of Marketing Research</w:t>
            </w:r>
            <w:r>
              <w:rPr>
                <w:rFonts w:ascii="Times New Roman" w:hAnsi="Times New Roman" w:cs="Times New Roman"/>
                <w:sz w:val="24"/>
                <w:szCs w:val="24"/>
              </w:rPr>
              <w:t xml:space="preserve"> </w:t>
            </w:r>
            <w:r w:rsidRPr="00661673">
              <w:rPr>
                <w:rFonts w:ascii="Times New Roman" w:hAnsi="Times New Roman" w:cs="Times New Roman"/>
                <w:sz w:val="24"/>
                <w:szCs w:val="24"/>
              </w:rPr>
              <w:t>29(3)</w:t>
            </w:r>
            <w:r>
              <w:rPr>
                <w:rFonts w:ascii="Times New Roman" w:hAnsi="Times New Roman" w:cs="Times New Roman"/>
                <w:sz w:val="24"/>
                <w:szCs w:val="24"/>
              </w:rPr>
              <w:t>:</w:t>
            </w:r>
            <w:r w:rsidRPr="00661673">
              <w:rPr>
                <w:rFonts w:ascii="Times New Roman" w:hAnsi="Times New Roman" w:cs="Times New Roman"/>
                <w:sz w:val="24"/>
                <w:szCs w:val="24"/>
              </w:rPr>
              <w:t xml:space="preserve"> pp.296-313.</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Su, M. and Rao, V.R. (2010) New product preannouncement as a signaling strategy: An audience</w:t>
            </w:r>
            <w:r w:rsidRPr="0054316E">
              <w:rPr>
                <w:rFonts w:ascii="Cambria Math" w:hAnsi="Cambria Math" w:cs="Times New Roman"/>
                <w:sz w:val="24"/>
                <w:szCs w:val="24"/>
              </w:rPr>
              <w:t>‐</w:t>
            </w:r>
            <w:r w:rsidRPr="0054316E">
              <w:rPr>
                <w:rFonts w:ascii="Times New Roman" w:hAnsi="Times New Roman" w:cs="Times New Roman"/>
                <w:sz w:val="24"/>
                <w:szCs w:val="24"/>
              </w:rPr>
              <w:t xml:space="preserve">specific review and analysis. </w:t>
            </w:r>
            <w:r w:rsidRPr="0054316E">
              <w:rPr>
                <w:rFonts w:ascii="Times New Roman" w:hAnsi="Times New Roman" w:cs="Times New Roman"/>
                <w:b/>
                <w:sz w:val="24"/>
                <w:szCs w:val="24"/>
              </w:rPr>
              <w:t>Journal of Product Innovation Management</w:t>
            </w:r>
            <w:r w:rsidRPr="0054316E">
              <w:rPr>
                <w:rFonts w:ascii="Times New Roman" w:hAnsi="Times New Roman" w:cs="Times New Roman"/>
                <w:sz w:val="24"/>
                <w:szCs w:val="24"/>
              </w:rPr>
              <w:t xml:space="preserve"> 27(5): pp.658-672.</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Sutton, J.</w:t>
            </w:r>
            <w:r w:rsidRPr="00A53FED">
              <w:rPr>
                <w:rFonts w:ascii="Times New Roman" w:hAnsi="Times New Roman" w:cs="Times New Roman"/>
                <w:sz w:val="24"/>
                <w:szCs w:val="24"/>
              </w:rPr>
              <w:t xml:space="preserve"> </w:t>
            </w:r>
            <w:r>
              <w:rPr>
                <w:rFonts w:ascii="Times New Roman" w:hAnsi="Times New Roman" w:cs="Times New Roman"/>
                <w:sz w:val="24"/>
                <w:szCs w:val="24"/>
              </w:rPr>
              <w:t>(</w:t>
            </w:r>
            <w:r w:rsidRPr="00A53FED">
              <w:rPr>
                <w:rFonts w:ascii="Times New Roman" w:hAnsi="Times New Roman" w:cs="Times New Roman"/>
                <w:sz w:val="24"/>
                <w:szCs w:val="24"/>
              </w:rPr>
              <w:t>1991</w:t>
            </w:r>
            <w:r>
              <w:rPr>
                <w:rFonts w:ascii="Times New Roman" w:hAnsi="Times New Roman" w:cs="Times New Roman"/>
                <w:sz w:val="24"/>
                <w:szCs w:val="24"/>
              </w:rPr>
              <w:t>)</w:t>
            </w:r>
            <w:r w:rsidRPr="00A53FED">
              <w:rPr>
                <w:rFonts w:ascii="Times New Roman" w:hAnsi="Times New Roman" w:cs="Times New Roman"/>
                <w:sz w:val="24"/>
                <w:szCs w:val="24"/>
              </w:rPr>
              <w:t xml:space="preserve"> </w:t>
            </w:r>
            <w:r w:rsidRPr="00A53FED">
              <w:rPr>
                <w:rFonts w:ascii="Times New Roman" w:hAnsi="Times New Roman" w:cs="Times New Roman"/>
                <w:b/>
                <w:sz w:val="24"/>
                <w:szCs w:val="24"/>
              </w:rPr>
              <w:t>Sunk costs and market structure: Price com</w:t>
            </w:r>
            <w:r>
              <w:rPr>
                <w:rFonts w:ascii="Times New Roman" w:hAnsi="Times New Roman" w:cs="Times New Roman"/>
                <w:b/>
                <w:sz w:val="24"/>
                <w:szCs w:val="24"/>
              </w:rPr>
              <w:t>p</w:t>
            </w:r>
            <w:r w:rsidRPr="00A53FED">
              <w:rPr>
                <w:rFonts w:ascii="Times New Roman" w:hAnsi="Times New Roman" w:cs="Times New Roman"/>
                <w:b/>
                <w:sz w:val="24"/>
                <w:szCs w:val="24"/>
              </w:rPr>
              <w:t xml:space="preserve">etition, advertising, and the evolution of </w:t>
            </w:r>
            <w:r>
              <w:rPr>
                <w:rFonts w:ascii="Times New Roman" w:hAnsi="Times New Roman" w:cs="Times New Roman"/>
                <w:b/>
                <w:sz w:val="24"/>
                <w:szCs w:val="24"/>
              </w:rPr>
              <w:t>concentration</w:t>
            </w:r>
            <w:r w:rsidRPr="00A53FED">
              <w:rPr>
                <w:rFonts w:ascii="Times New Roman" w:hAnsi="Times New Roman" w:cs="Times New Roman"/>
                <w:sz w:val="24"/>
                <w:szCs w:val="24"/>
              </w:rPr>
              <w:t xml:space="preserve">. </w:t>
            </w:r>
            <w:r>
              <w:rPr>
                <w:rFonts w:ascii="Times New Roman" w:hAnsi="Times New Roman" w:cs="Times New Roman"/>
                <w:sz w:val="24"/>
                <w:szCs w:val="24"/>
              </w:rPr>
              <w:t xml:space="preserve">Cambridge, MA: </w:t>
            </w:r>
            <w:r w:rsidRPr="00A53FED">
              <w:rPr>
                <w:rFonts w:ascii="Times New Roman" w:hAnsi="Times New Roman" w:cs="Times New Roman"/>
                <w:sz w:val="24"/>
                <w:szCs w:val="24"/>
              </w:rPr>
              <w:t>MIT Press.</w:t>
            </w:r>
          </w:p>
        </w:tc>
      </w:tr>
      <w:tr w:rsidR="0004523D" w:rsidRPr="0054316E" w:rsidTr="00A80FC7">
        <w:trPr>
          <w:trHeight w:val="20"/>
        </w:trPr>
        <w:tc>
          <w:tcPr>
            <w:tcW w:w="5000" w:type="pct"/>
            <w:shd w:val="clear" w:color="auto" w:fill="auto"/>
            <w:vAlign w:val="center"/>
          </w:tcPr>
          <w:p w:rsidR="0004523D" w:rsidRPr="0054316E" w:rsidRDefault="0004523D"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b/>
                <w:sz w:val="24"/>
                <w:szCs w:val="24"/>
              </w:rPr>
              <w:t>The Federal Trademark Dilution Act of 1995</w:t>
            </w:r>
            <w:r w:rsidRPr="0054316E">
              <w:rPr>
                <w:rFonts w:ascii="Times New Roman" w:hAnsi="Times New Roman" w:cs="Times New Roman"/>
                <w:sz w:val="24"/>
                <w:szCs w:val="24"/>
              </w:rPr>
              <w:t>, Pub. L. No. 104-98, 109 Stat. 985 (January 16, 1996), codified at 15 U.S.C. §1051 et seq.</w:t>
            </w:r>
          </w:p>
        </w:tc>
      </w:tr>
      <w:tr w:rsidR="0004523D" w:rsidRPr="0054316E" w:rsidTr="00A80FC7">
        <w:trPr>
          <w:trHeight w:val="20"/>
        </w:trPr>
        <w:tc>
          <w:tcPr>
            <w:tcW w:w="5000" w:type="pct"/>
            <w:shd w:val="clear" w:color="auto" w:fill="auto"/>
            <w:vAlign w:val="center"/>
          </w:tcPr>
          <w:p w:rsidR="0004523D" w:rsidRPr="0054316E" w:rsidRDefault="0004523D"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b/>
                <w:sz w:val="24"/>
                <w:szCs w:val="24"/>
              </w:rPr>
              <w:t>The Trademark Act of 1946</w:t>
            </w:r>
            <w:r w:rsidRPr="0054316E">
              <w:rPr>
                <w:rFonts w:ascii="Times New Roman" w:hAnsi="Times New Roman" w:cs="Times New Roman"/>
                <w:sz w:val="24"/>
                <w:szCs w:val="24"/>
              </w:rPr>
              <w:t>,</w:t>
            </w:r>
            <w:r w:rsidRPr="0054316E">
              <w:rPr>
                <w:rFonts w:ascii="Times New Roman" w:hAnsi="Times New Roman" w:cs="Times New Roman"/>
                <w:b/>
                <w:sz w:val="24"/>
                <w:szCs w:val="24"/>
              </w:rPr>
              <w:t xml:space="preserve"> </w:t>
            </w:r>
            <w:r w:rsidRPr="0054316E">
              <w:rPr>
                <w:rFonts w:ascii="Times New Roman" w:hAnsi="Times New Roman" w:cs="Times New Roman"/>
                <w:sz w:val="24"/>
                <w:szCs w:val="24"/>
              </w:rPr>
              <w:t>Pub. L. No. 79-489, 50 Stat. 427 (July 5, 1946), codified, as amended, at 15 U.S.C. §1051 et seq.</w:t>
            </w:r>
          </w:p>
        </w:tc>
      </w:tr>
      <w:tr w:rsidR="0004523D" w:rsidRPr="0054316E" w:rsidTr="00A80FC7">
        <w:trPr>
          <w:trHeight w:val="20"/>
        </w:trPr>
        <w:tc>
          <w:tcPr>
            <w:tcW w:w="5000" w:type="pct"/>
            <w:shd w:val="clear" w:color="auto" w:fill="auto"/>
            <w:vAlign w:val="center"/>
          </w:tcPr>
          <w:p w:rsidR="0004523D" w:rsidRPr="0054316E" w:rsidRDefault="0004523D"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b/>
                <w:sz w:val="24"/>
                <w:szCs w:val="24"/>
              </w:rPr>
              <w:t>The Trademark Dilution Revision Act of 2006</w:t>
            </w:r>
            <w:r w:rsidRPr="0054316E">
              <w:rPr>
                <w:rFonts w:ascii="Times New Roman" w:hAnsi="Times New Roman" w:cs="Times New Roman"/>
                <w:sz w:val="24"/>
                <w:szCs w:val="24"/>
              </w:rPr>
              <w:t>, Pub. L. No. 109-312, 120 Stat. 1730 (October 6, 2006), codified, as amended, at 15 U.S.C. §1051 et seq.</w:t>
            </w:r>
          </w:p>
        </w:tc>
      </w:tr>
      <w:tr w:rsidR="0004523D" w:rsidRPr="0054316E" w:rsidTr="00A80FC7">
        <w:trPr>
          <w:trHeight w:val="20"/>
        </w:trPr>
        <w:tc>
          <w:tcPr>
            <w:tcW w:w="5000" w:type="pct"/>
            <w:shd w:val="clear" w:color="auto" w:fill="auto"/>
            <w:vAlign w:val="center"/>
          </w:tcPr>
          <w:p w:rsidR="0004523D" w:rsidRPr="0054316E" w:rsidRDefault="0004523D"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b/>
                <w:sz w:val="24"/>
                <w:szCs w:val="24"/>
              </w:rPr>
              <w:t>The Trademark Law Revision Act of 1988</w:t>
            </w:r>
            <w:r w:rsidRPr="0054316E">
              <w:rPr>
                <w:rFonts w:ascii="Times New Roman" w:hAnsi="Times New Roman" w:cs="Times New Roman"/>
                <w:sz w:val="24"/>
                <w:szCs w:val="24"/>
              </w:rPr>
              <w:t>,</w:t>
            </w:r>
            <w:r w:rsidRPr="0054316E">
              <w:rPr>
                <w:rFonts w:ascii="Times New Roman" w:hAnsi="Times New Roman" w:cs="Times New Roman"/>
                <w:b/>
                <w:sz w:val="24"/>
                <w:szCs w:val="24"/>
              </w:rPr>
              <w:t xml:space="preserve"> </w:t>
            </w:r>
            <w:r w:rsidRPr="0054316E">
              <w:rPr>
                <w:rFonts w:ascii="Times New Roman" w:hAnsi="Times New Roman" w:cs="Times New Roman"/>
                <w:sz w:val="24"/>
                <w:szCs w:val="24"/>
              </w:rPr>
              <w:t>Pub. L. No. 100-667, 102 Stat. 3935 (November 16, 1988), amending 15 U.S.C. §1051 et seq.</w:t>
            </w:r>
          </w:p>
        </w:tc>
      </w:tr>
      <w:tr w:rsidR="0004523D" w:rsidRPr="0054316E" w:rsidTr="00A80FC7">
        <w:trPr>
          <w:trHeight w:val="20"/>
        </w:trPr>
        <w:tc>
          <w:tcPr>
            <w:tcW w:w="5000" w:type="pct"/>
            <w:shd w:val="clear" w:color="auto" w:fill="auto"/>
            <w:vAlign w:val="center"/>
          </w:tcPr>
          <w:p w:rsidR="0004523D" w:rsidRPr="004A20B0" w:rsidRDefault="0004523D"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Thoma, G. (</w:t>
            </w:r>
            <w:r w:rsidRPr="004A20B0">
              <w:rPr>
                <w:rFonts w:ascii="Times New Roman" w:hAnsi="Times New Roman" w:cs="Times New Roman"/>
                <w:sz w:val="24"/>
                <w:szCs w:val="24"/>
              </w:rPr>
              <w:t>2015</w:t>
            </w:r>
            <w:r>
              <w:rPr>
                <w:rFonts w:ascii="Times New Roman" w:hAnsi="Times New Roman" w:cs="Times New Roman"/>
                <w:sz w:val="24"/>
                <w:szCs w:val="24"/>
              </w:rPr>
              <w:t>)</w:t>
            </w:r>
            <w:r w:rsidRPr="004A20B0">
              <w:rPr>
                <w:rFonts w:ascii="Times New Roman" w:hAnsi="Times New Roman" w:cs="Times New Roman"/>
                <w:sz w:val="24"/>
                <w:szCs w:val="24"/>
              </w:rPr>
              <w:t xml:space="preserve"> Trademarks and the patent premium value: Evidence from medical and cosmetic pro</w:t>
            </w:r>
            <w:r>
              <w:rPr>
                <w:rFonts w:ascii="Times New Roman" w:hAnsi="Times New Roman" w:cs="Times New Roman"/>
                <w:sz w:val="24"/>
                <w:szCs w:val="24"/>
              </w:rPr>
              <w:t xml:space="preserve">ducts. </w:t>
            </w:r>
            <w:r w:rsidRPr="004A20B0">
              <w:rPr>
                <w:rFonts w:ascii="Times New Roman" w:hAnsi="Times New Roman" w:cs="Times New Roman"/>
                <w:b/>
                <w:sz w:val="24"/>
                <w:szCs w:val="24"/>
              </w:rPr>
              <w:t>World Patent Information</w:t>
            </w:r>
            <w:r w:rsidRPr="004A20B0">
              <w:rPr>
                <w:rFonts w:ascii="Times New Roman" w:hAnsi="Times New Roman" w:cs="Times New Roman"/>
                <w:sz w:val="24"/>
                <w:szCs w:val="24"/>
              </w:rPr>
              <w:t xml:space="preserve"> 41</w:t>
            </w:r>
            <w:r>
              <w:rPr>
                <w:rFonts w:ascii="Times New Roman" w:hAnsi="Times New Roman" w:cs="Times New Roman"/>
                <w:sz w:val="24"/>
                <w:szCs w:val="24"/>
              </w:rPr>
              <w:t xml:space="preserve">: </w:t>
            </w:r>
            <w:r w:rsidRPr="004A20B0">
              <w:rPr>
                <w:rFonts w:ascii="Times New Roman" w:hAnsi="Times New Roman" w:cs="Times New Roman"/>
                <w:sz w:val="24"/>
                <w:szCs w:val="24"/>
              </w:rPr>
              <w:t>pp.23-30.</w:t>
            </w:r>
          </w:p>
        </w:tc>
      </w:tr>
      <w:tr w:rsidR="0004523D" w:rsidRPr="0054316E" w:rsidTr="00A80FC7">
        <w:trPr>
          <w:trHeight w:val="20"/>
        </w:trPr>
        <w:tc>
          <w:tcPr>
            <w:tcW w:w="5000" w:type="pct"/>
            <w:shd w:val="clear" w:color="auto" w:fill="auto"/>
            <w:vAlign w:val="center"/>
          </w:tcPr>
          <w:p w:rsidR="0004523D" w:rsidRDefault="0004523D"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Thoma, G.</w:t>
            </w:r>
            <w:r w:rsidRPr="004A20B0">
              <w:rPr>
                <w:rFonts w:ascii="Times New Roman" w:hAnsi="Times New Roman" w:cs="Times New Roman"/>
                <w:sz w:val="24"/>
                <w:szCs w:val="24"/>
              </w:rPr>
              <w:t xml:space="preserve"> </w:t>
            </w:r>
            <w:r>
              <w:rPr>
                <w:rFonts w:ascii="Times New Roman" w:hAnsi="Times New Roman" w:cs="Times New Roman"/>
                <w:sz w:val="24"/>
                <w:szCs w:val="24"/>
              </w:rPr>
              <w:t>(</w:t>
            </w:r>
            <w:r w:rsidRPr="004A20B0">
              <w:rPr>
                <w:rFonts w:ascii="Times New Roman" w:hAnsi="Times New Roman" w:cs="Times New Roman"/>
                <w:sz w:val="24"/>
                <w:szCs w:val="24"/>
              </w:rPr>
              <w:t>2019</w:t>
            </w:r>
            <w:r>
              <w:rPr>
                <w:rFonts w:ascii="Times New Roman" w:hAnsi="Times New Roman" w:cs="Times New Roman"/>
                <w:sz w:val="24"/>
                <w:szCs w:val="24"/>
              </w:rPr>
              <w:t>)</w:t>
            </w:r>
            <w:r w:rsidRPr="004A20B0">
              <w:rPr>
                <w:rFonts w:ascii="Times New Roman" w:hAnsi="Times New Roman" w:cs="Times New Roman"/>
                <w:sz w:val="24"/>
                <w:szCs w:val="24"/>
              </w:rPr>
              <w:t xml:space="preserve"> The valuation of patent-trademark pairing as IP strategy: evidence from the USPTO. </w:t>
            </w:r>
            <w:r w:rsidRPr="004A20B0">
              <w:rPr>
                <w:rFonts w:ascii="Times New Roman" w:hAnsi="Times New Roman" w:cs="Times New Roman"/>
                <w:b/>
                <w:sz w:val="24"/>
                <w:szCs w:val="24"/>
              </w:rPr>
              <w:t>Industry and Innovation</w:t>
            </w:r>
            <w:r>
              <w:rPr>
                <w:rFonts w:ascii="Times New Roman" w:hAnsi="Times New Roman" w:cs="Times New Roman"/>
                <w:sz w:val="24"/>
                <w:szCs w:val="24"/>
              </w:rPr>
              <w:t>. In press</w:t>
            </w:r>
            <w:r w:rsidRPr="004A20B0">
              <w:rPr>
                <w:rFonts w:ascii="Times New Roman" w:hAnsi="Times New Roman" w:cs="Times New Roman"/>
                <w:sz w:val="24"/>
                <w:szCs w:val="24"/>
              </w:rPr>
              <w:t>.</w:t>
            </w:r>
          </w:p>
        </w:tc>
      </w:tr>
      <w:tr w:rsidR="0004523D" w:rsidRPr="0004523D" w:rsidTr="00EA366D">
        <w:trPr>
          <w:trHeight w:val="20"/>
        </w:trPr>
        <w:tc>
          <w:tcPr>
            <w:tcW w:w="5000" w:type="pct"/>
            <w:shd w:val="clear" w:color="auto" w:fill="auto"/>
            <w:vAlign w:val="center"/>
          </w:tcPr>
          <w:p w:rsidR="0004523D" w:rsidRPr="0004523D" w:rsidRDefault="0004523D" w:rsidP="00EA366D">
            <w:pPr>
              <w:spacing w:line="360" w:lineRule="auto"/>
              <w:ind w:left="284" w:hanging="284"/>
              <w:jc w:val="both"/>
              <w:rPr>
                <w:rFonts w:ascii="Times New Roman" w:hAnsi="Times New Roman" w:cs="Times New Roman"/>
                <w:sz w:val="24"/>
                <w:szCs w:val="24"/>
              </w:rPr>
            </w:pPr>
            <w:r w:rsidRPr="0004523D">
              <w:rPr>
                <w:rFonts w:ascii="Times New Roman" w:hAnsi="Times New Roman" w:cs="Times New Roman"/>
                <w:sz w:val="24"/>
                <w:szCs w:val="24"/>
              </w:rPr>
              <w:t>Tirrell, M., Chemi, E., and Fahey,</w:t>
            </w:r>
            <w:r>
              <w:rPr>
                <w:rFonts w:ascii="Times New Roman" w:hAnsi="Times New Roman" w:cs="Times New Roman"/>
                <w:sz w:val="24"/>
                <w:szCs w:val="24"/>
              </w:rPr>
              <w:t xml:space="preserve"> </w:t>
            </w:r>
            <w:r w:rsidRPr="0004523D">
              <w:rPr>
                <w:rFonts w:ascii="Times New Roman" w:hAnsi="Times New Roman" w:cs="Times New Roman"/>
                <w:sz w:val="24"/>
                <w:szCs w:val="24"/>
              </w:rPr>
              <w:t xml:space="preserve">M. (2015) </w:t>
            </w:r>
            <w:r w:rsidRPr="0004523D">
              <w:rPr>
                <w:rFonts w:ascii="Times New Roman" w:hAnsi="Times New Roman" w:cs="Times New Roman"/>
                <w:b/>
                <w:sz w:val="24"/>
                <w:szCs w:val="24"/>
              </w:rPr>
              <w:t>What</w:t>
            </w:r>
            <w:r w:rsidR="00963B97">
              <w:rPr>
                <w:rFonts w:ascii="Times New Roman" w:hAnsi="Times New Roman" w:cs="Times New Roman"/>
                <w:b/>
                <w:sz w:val="24"/>
                <w:szCs w:val="24"/>
              </w:rPr>
              <w:t>'</w:t>
            </w:r>
            <w:r w:rsidRPr="0004523D">
              <w:rPr>
                <w:rFonts w:ascii="Times New Roman" w:hAnsi="Times New Roman" w:cs="Times New Roman"/>
                <w:b/>
                <w:sz w:val="24"/>
                <w:szCs w:val="24"/>
              </w:rPr>
              <w:t>s in a name? For drugs, a lot of Zs and Xs</w:t>
            </w:r>
            <w:r w:rsidRPr="0004523D">
              <w:rPr>
                <w:rFonts w:ascii="Times New Roman" w:hAnsi="Times New Roman" w:cs="Times New Roman"/>
                <w:sz w:val="24"/>
                <w:szCs w:val="24"/>
              </w:rPr>
              <w:t xml:space="preserve"> [online]. Englewood Cliffs, NJ: CNBC.</w:t>
            </w:r>
            <w:r>
              <w:rPr>
                <w:rFonts w:ascii="Times New Roman" w:hAnsi="Times New Roman" w:cs="Times New Roman"/>
                <w:sz w:val="24"/>
                <w:szCs w:val="24"/>
              </w:rPr>
              <w:t xml:space="preserve"> Available at: </w:t>
            </w:r>
            <w:hyperlink r:id="rId11" w:history="1">
              <w:r w:rsidRPr="0004523D">
                <w:rPr>
                  <w:rStyle w:val="a6"/>
                  <w:rFonts w:ascii="Times New Roman" w:hAnsi="Times New Roman" w:cs="Times New Roman"/>
                  <w:sz w:val="24"/>
                  <w:szCs w:val="24"/>
                </w:rPr>
                <w:t>https://www.cnbc.com/2015/04/</w:t>
              </w:r>
              <w:r>
                <w:rPr>
                  <w:rStyle w:val="a6"/>
                  <w:rFonts w:ascii="Times New Roman" w:hAnsi="Times New Roman" w:cs="Times New Roman"/>
                  <w:sz w:val="24"/>
                  <w:szCs w:val="24"/>
                </w:rPr>
                <w:t xml:space="preserve"> </w:t>
              </w:r>
              <w:r w:rsidRPr="0004523D">
                <w:rPr>
                  <w:rStyle w:val="a6"/>
                  <w:rFonts w:ascii="Times New Roman" w:hAnsi="Times New Roman" w:cs="Times New Roman"/>
                  <w:sz w:val="24"/>
                  <w:szCs w:val="24"/>
                </w:rPr>
                <w:t>09/whats-in-a-name-for-drugs-a-lot-of-zs-and-xs.html</w:t>
              </w:r>
            </w:hyperlink>
            <w:r>
              <w:rPr>
                <w:rFonts w:ascii="Times New Roman" w:hAnsi="Times New Roman" w:cs="Times New Roman"/>
                <w:sz w:val="24"/>
                <w:szCs w:val="24"/>
              </w:rPr>
              <w:t xml:space="preserve"> [Accessed 03 October 2019].</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b/>
                <w:sz w:val="24"/>
                <w:szCs w:val="24"/>
              </w:rPr>
            </w:pPr>
            <w:r w:rsidRPr="0054316E">
              <w:rPr>
                <w:rFonts w:ascii="Times New Roman" w:hAnsi="Times New Roman" w:cs="Times New Roman"/>
                <w:sz w:val="24"/>
                <w:szCs w:val="24"/>
              </w:rPr>
              <w:t xml:space="preserve">USPTO (2014) </w:t>
            </w:r>
            <w:r w:rsidRPr="0054316E">
              <w:rPr>
                <w:rFonts w:ascii="Times New Roman" w:hAnsi="Times New Roman" w:cs="Times New Roman"/>
                <w:b/>
                <w:sz w:val="24"/>
                <w:szCs w:val="24"/>
              </w:rPr>
              <w:t>Protecting your trademark: Enhancing your rights through federal registration</w:t>
            </w:r>
            <w:r w:rsidRPr="0054316E">
              <w:rPr>
                <w:rFonts w:ascii="Times New Roman" w:hAnsi="Times New Roman" w:cs="Times New Roman"/>
                <w:sz w:val="24"/>
                <w:szCs w:val="24"/>
              </w:rPr>
              <w:t>. Alexandria, VA: USPTO.</w:t>
            </w:r>
          </w:p>
        </w:tc>
      </w:tr>
      <w:tr w:rsidR="008A12F4" w:rsidRPr="0054316E" w:rsidTr="00A80FC7">
        <w:trPr>
          <w:trHeight w:val="20"/>
        </w:trPr>
        <w:tc>
          <w:tcPr>
            <w:tcW w:w="5000" w:type="pct"/>
            <w:shd w:val="clear" w:color="auto" w:fill="auto"/>
            <w:vAlign w:val="center"/>
          </w:tcPr>
          <w:p w:rsidR="008A12F4" w:rsidRPr="0054316E" w:rsidRDefault="008A12F4"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Völckner,</w:t>
            </w:r>
            <w:r w:rsidRPr="00661673">
              <w:rPr>
                <w:rFonts w:ascii="Times New Roman" w:hAnsi="Times New Roman" w:cs="Times New Roman"/>
                <w:sz w:val="20"/>
                <w:szCs w:val="24"/>
              </w:rPr>
              <w:t xml:space="preserve"> </w:t>
            </w:r>
            <w:r>
              <w:rPr>
                <w:rFonts w:ascii="Times New Roman" w:hAnsi="Times New Roman" w:cs="Times New Roman"/>
                <w:sz w:val="24"/>
                <w:szCs w:val="24"/>
              </w:rPr>
              <w:t>F.</w:t>
            </w:r>
            <w:r w:rsidRPr="00661673">
              <w:rPr>
                <w:rFonts w:ascii="Times New Roman" w:hAnsi="Times New Roman" w:cs="Times New Roman"/>
                <w:sz w:val="20"/>
                <w:szCs w:val="24"/>
              </w:rPr>
              <w:t xml:space="preserve"> </w:t>
            </w:r>
            <w:r>
              <w:rPr>
                <w:rFonts w:ascii="Times New Roman" w:hAnsi="Times New Roman" w:cs="Times New Roman"/>
                <w:sz w:val="24"/>
                <w:szCs w:val="24"/>
              </w:rPr>
              <w:t>and</w:t>
            </w:r>
            <w:r w:rsidRPr="00661673">
              <w:rPr>
                <w:rFonts w:ascii="Times New Roman" w:hAnsi="Times New Roman" w:cs="Times New Roman"/>
                <w:sz w:val="20"/>
                <w:szCs w:val="24"/>
              </w:rPr>
              <w:t xml:space="preserve"> </w:t>
            </w:r>
            <w:r>
              <w:rPr>
                <w:rFonts w:ascii="Times New Roman" w:hAnsi="Times New Roman" w:cs="Times New Roman"/>
                <w:sz w:val="24"/>
                <w:szCs w:val="24"/>
              </w:rPr>
              <w:t>Sattler,</w:t>
            </w:r>
            <w:r w:rsidRPr="00661673">
              <w:rPr>
                <w:rFonts w:ascii="Times New Roman" w:hAnsi="Times New Roman" w:cs="Times New Roman"/>
                <w:sz w:val="20"/>
                <w:szCs w:val="24"/>
              </w:rPr>
              <w:t xml:space="preserve"> </w:t>
            </w:r>
            <w:r>
              <w:rPr>
                <w:rFonts w:ascii="Times New Roman" w:hAnsi="Times New Roman" w:cs="Times New Roman"/>
                <w:sz w:val="24"/>
                <w:szCs w:val="24"/>
              </w:rPr>
              <w:t>H.</w:t>
            </w:r>
            <w:r w:rsidRPr="00661673">
              <w:rPr>
                <w:rFonts w:ascii="Times New Roman" w:hAnsi="Times New Roman" w:cs="Times New Roman"/>
                <w:sz w:val="20"/>
                <w:szCs w:val="24"/>
              </w:rPr>
              <w:t xml:space="preserve"> </w:t>
            </w:r>
            <w:r>
              <w:rPr>
                <w:rFonts w:ascii="Times New Roman" w:hAnsi="Times New Roman" w:cs="Times New Roman"/>
                <w:sz w:val="24"/>
                <w:szCs w:val="24"/>
              </w:rPr>
              <w:t>(</w:t>
            </w:r>
            <w:r w:rsidRPr="00661673">
              <w:rPr>
                <w:rFonts w:ascii="Times New Roman" w:hAnsi="Times New Roman" w:cs="Times New Roman"/>
                <w:sz w:val="24"/>
                <w:szCs w:val="24"/>
              </w:rPr>
              <w:t>2006</w:t>
            </w:r>
            <w:r>
              <w:rPr>
                <w:rFonts w:ascii="Times New Roman" w:hAnsi="Times New Roman" w:cs="Times New Roman"/>
                <w:sz w:val="24"/>
                <w:szCs w:val="24"/>
              </w:rPr>
              <w:t>)</w:t>
            </w:r>
            <w:r w:rsidRPr="00661673">
              <w:rPr>
                <w:rFonts w:ascii="Times New Roman" w:hAnsi="Times New Roman" w:cs="Times New Roman"/>
                <w:sz w:val="20"/>
                <w:szCs w:val="24"/>
              </w:rPr>
              <w:t xml:space="preserve"> </w:t>
            </w:r>
            <w:r w:rsidRPr="00661673">
              <w:rPr>
                <w:rFonts w:ascii="Times New Roman" w:hAnsi="Times New Roman" w:cs="Times New Roman"/>
                <w:sz w:val="24"/>
                <w:szCs w:val="24"/>
              </w:rPr>
              <w:t>Drivers</w:t>
            </w:r>
            <w:r w:rsidRPr="00661673">
              <w:rPr>
                <w:rFonts w:ascii="Times New Roman" w:hAnsi="Times New Roman" w:cs="Times New Roman"/>
                <w:sz w:val="20"/>
                <w:szCs w:val="24"/>
              </w:rPr>
              <w:t xml:space="preserve"> </w:t>
            </w:r>
            <w:r w:rsidRPr="00661673">
              <w:rPr>
                <w:rFonts w:ascii="Times New Roman" w:hAnsi="Times New Roman" w:cs="Times New Roman"/>
                <w:sz w:val="24"/>
                <w:szCs w:val="24"/>
              </w:rPr>
              <w:t>of</w:t>
            </w:r>
            <w:r w:rsidRPr="00661673">
              <w:rPr>
                <w:rFonts w:ascii="Times New Roman" w:hAnsi="Times New Roman" w:cs="Times New Roman"/>
                <w:sz w:val="20"/>
                <w:szCs w:val="24"/>
              </w:rPr>
              <w:t xml:space="preserve"> </w:t>
            </w:r>
            <w:r w:rsidRPr="00661673">
              <w:rPr>
                <w:rFonts w:ascii="Times New Roman" w:hAnsi="Times New Roman" w:cs="Times New Roman"/>
                <w:sz w:val="24"/>
                <w:szCs w:val="24"/>
              </w:rPr>
              <w:t>brand</w:t>
            </w:r>
            <w:r w:rsidRPr="00661673">
              <w:rPr>
                <w:rFonts w:ascii="Times New Roman" w:hAnsi="Times New Roman" w:cs="Times New Roman"/>
                <w:sz w:val="20"/>
                <w:szCs w:val="24"/>
              </w:rPr>
              <w:t xml:space="preserve"> </w:t>
            </w:r>
            <w:r w:rsidRPr="00661673">
              <w:rPr>
                <w:rFonts w:ascii="Times New Roman" w:hAnsi="Times New Roman" w:cs="Times New Roman"/>
                <w:sz w:val="24"/>
                <w:szCs w:val="24"/>
              </w:rPr>
              <w:t>extension</w:t>
            </w:r>
            <w:r w:rsidRPr="00661673">
              <w:rPr>
                <w:rFonts w:ascii="Times New Roman" w:hAnsi="Times New Roman" w:cs="Times New Roman"/>
                <w:sz w:val="20"/>
                <w:szCs w:val="24"/>
              </w:rPr>
              <w:t xml:space="preserve"> </w:t>
            </w:r>
            <w:r w:rsidRPr="00661673">
              <w:rPr>
                <w:rFonts w:ascii="Times New Roman" w:hAnsi="Times New Roman" w:cs="Times New Roman"/>
                <w:sz w:val="24"/>
                <w:szCs w:val="24"/>
              </w:rPr>
              <w:t>success.</w:t>
            </w:r>
            <w:r w:rsidRPr="00661673">
              <w:rPr>
                <w:rFonts w:ascii="Times New Roman" w:hAnsi="Times New Roman" w:cs="Times New Roman"/>
                <w:sz w:val="20"/>
                <w:szCs w:val="24"/>
              </w:rPr>
              <w:t xml:space="preserve"> </w:t>
            </w:r>
            <w:r w:rsidRPr="00661673">
              <w:rPr>
                <w:rFonts w:ascii="Times New Roman" w:hAnsi="Times New Roman" w:cs="Times New Roman"/>
                <w:b/>
                <w:sz w:val="24"/>
                <w:szCs w:val="24"/>
              </w:rPr>
              <w:t>Journal</w:t>
            </w:r>
            <w:r w:rsidRPr="00661673">
              <w:rPr>
                <w:rFonts w:ascii="Times New Roman" w:hAnsi="Times New Roman" w:cs="Times New Roman"/>
                <w:b/>
                <w:sz w:val="20"/>
                <w:szCs w:val="24"/>
              </w:rPr>
              <w:t xml:space="preserve"> </w:t>
            </w:r>
            <w:r w:rsidRPr="00661673">
              <w:rPr>
                <w:rFonts w:ascii="Times New Roman" w:hAnsi="Times New Roman" w:cs="Times New Roman"/>
                <w:b/>
                <w:sz w:val="24"/>
                <w:szCs w:val="24"/>
              </w:rPr>
              <w:t xml:space="preserve">of </w:t>
            </w:r>
            <w:r>
              <w:rPr>
                <w:rFonts w:ascii="Times New Roman" w:hAnsi="Times New Roman" w:cs="Times New Roman"/>
                <w:b/>
                <w:sz w:val="24"/>
                <w:szCs w:val="24"/>
              </w:rPr>
              <w:t>M</w:t>
            </w:r>
            <w:r w:rsidRPr="00661673">
              <w:rPr>
                <w:rFonts w:ascii="Times New Roman" w:hAnsi="Times New Roman" w:cs="Times New Roman"/>
                <w:b/>
                <w:sz w:val="24"/>
                <w:szCs w:val="24"/>
              </w:rPr>
              <w:t>arketing</w:t>
            </w:r>
            <w:r w:rsidRPr="00661673">
              <w:rPr>
                <w:rFonts w:ascii="Times New Roman" w:hAnsi="Times New Roman" w:cs="Times New Roman"/>
                <w:sz w:val="24"/>
                <w:szCs w:val="24"/>
              </w:rPr>
              <w:t xml:space="preserve"> 70(2)</w:t>
            </w:r>
            <w:r>
              <w:rPr>
                <w:rFonts w:ascii="Times New Roman" w:hAnsi="Times New Roman" w:cs="Times New Roman"/>
                <w:sz w:val="24"/>
                <w:szCs w:val="24"/>
              </w:rPr>
              <w:t>:</w:t>
            </w:r>
            <w:r w:rsidRPr="00661673">
              <w:rPr>
                <w:rFonts w:ascii="Times New Roman" w:hAnsi="Times New Roman" w:cs="Times New Roman"/>
                <w:sz w:val="24"/>
                <w:szCs w:val="24"/>
              </w:rPr>
              <w:t xml:space="preserve"> pp.18-34.</w:t>
            </w:r>
          </w:p>
        </w:tc>
      </w:tr>
      <w:tr w:rsidR="00634C70" w:rsidRPr="0054316E" w:rsidTr="00A80FC7">
        <w:trPr>
          <w:trHeight w:val="20"/>
        </w:trPr>
        <w:tc>
          <w:tcPr>
            <w:tcW w:w="5000" w:type="pct"/>
            <w:shd w:val="clear" w:color="auto" w:fill="auto"/>
            <w:vAlign w:val="center"/>
          </w:tcPr>
          <w:p w:rsidR="00634C70" w:rsidRPr="0054316E" w:rsidRDefault="00634C70"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von Graevenitz, G. (2009) Which reputations does a brand owner need? Evidence from trade mark opposition. </w:t>
            </w:r>
            <w:r w:rsidRPr="0054316E">
              <w:rPr>
                <w:rFonts w:ascii="Times New Roman" w:hAnsi="Times New Roman" w:cs="Times New Roman"/>
                <w:sz w:val="24"/>
                <w:szCs w:val="24"/>
                <w:u w:val="single"/>
              </w:rPr>
              <w:t>In:</w:t>
            </w:r>
            <w:r w:rsidRPr="0054316E">
              <w:rPr>
                <w:rFonts w:ascii="Times New Roman" w:hAnsi="Times New Roman" w:cs="Times New Roman"/>
                <w:sz w:val="24"/>
                <w:szCs w:val="24"/>
              </w:rPr>
              <w:t xml:space="preserve"> The University of Southern California, </w:t>
            </w:r>
            <w:r w:rsidRPr="0054316E">
              <w:rPr>
                <w:rFonts w:ascii="Times New Roman" w:hAnsi="Times New Roman" w:cs="Times New Roman"/>
                <w:b/>
                <w:sz w:val="24"/>
                <w:szCs w:val="24"/>
              </w:rPr>
              <w:t>The 4</w:t>
            </w:r>
            <w:r w:rsidRPr="0054316E">
              <w:rPr>
                <w:rFonts w:ascii="Times New Roman" w:hAnsi="Times New Roman" w:cs="Times New Roman"/>
                <w:b/>
                <w:sz w:val="24"/>
                <w:szCs w:val="24"/>
                <w:vertAlign w:val="superscript"/>
              </w:rPr>
              <w:t>th</w:t>
            </w:r>
            <w:r w:rsidRPr="0054316E">
              <w:rPr>
                <w:rFonts w:ascii="Times New Roman" w:hAnsi="Times New Roman" w:cs="Times New Roman"/>
                <w:b/>
                <w:sz w:val="24"/>
                <w:szCs w:val="24"/>
              </w:rPr>
              <w:t xml:space="preserve"> Annual Conference on Empirical Legal Studies</w:t>
            </w:r>
            <w:r w:rsidRPr="0054316E">
              <w:rPr>
                <w:rFonts w:ascii="Times New Roman" w:hAnsi="Times New Roman" w:cs="Times New Roman"/>
                <w:sz w:val="24"/>
                <w:szCs w:val="24"/>
              </w:rPr>
              <w:t>, Los Angeles, California, U.S. 20-21 November 2009.</w:t>
            </w:r>
          </w:p>
        </w:tc>
      </w:tr>
      <w:tr w:rsidR="00634C70" w:rsidRPr="0054316E" w:rsidTr="00A80FC7">
        <w:trPr>
          <w:trHeight w:val="20"/>
        </w:trPr>
        <w:tc>
          <w:tcPr>
            <w:tcW w:w="5000" w:type="pct"/>
            <w:shd w:val="clear" w:color="auto" w:fill="auto"/>
            <w:vAlign w:val="center"/>
          </w:tcPr>
          <w:p w:rsidR="00634C70" w:rsidRPr="0054316E" w:rsidRDefault="00634C70"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von Graevenitz, G. (2013) Trade mark cluttering – Evidence from EU enlargement. </w:t>
            </w:r>
            <w:r w:rsidRPr="0054316E">
              <w:rPr>
                <w:rFonts w:ascii="Times New Roman" w:hAnsi="Times New Roman" w:cs="Times New Roman"/>
                <w:b/>
                <w:sz w:val="24"/>
                <w:szCs w:val="24"/>
              </w:rPr>
              <w:t>Oxford Economic Papers</w:t>
            </w:r>
            <w:r w:rsidRPr="0054316E">
              <w:rPr>
                <w:rFonts w:ascii="Times New Roman" w:hAnsi="Times New Roman" w:cs="Times New Roman"/>
                <w:sz w:val="24"/>
                <w:szCs w:val="24"/>
              </w:rPr>
              <w:t xml:space="preserve"> 65(3): pp.721-745.</w:t>
            </w:r>
          </w:p>
        </w:tc>
      </w:tr>
      <w:tr w:rsidR="00634C70" w:rsidRPr="0054316E" w:rsidTr="00A80FC7">
        <w:trPr>
          <w:trHeight w:val="20"/>
        </w:trPr>
        <w:tc>
          <w:tcPr>
            <w:tcW w:w="5000" w:type="pct"/>
            <w:shd w:val="clear" w:color="auto" w:fill="auto"/>
            <w:vAlign w:val="center"/>
          </w:tcPr>
          <w:p w:rsidR="00634C70" w:rsidRPr="0054316E" w:rsidRDefault="00634C70" w:rsidP="00A80FC7">
            <w:pPr>
              <w:spacing w:line="360" w:lineRule="auto"/>
              <w:ind w:left="284" w:hanging="284"/>
              <w:jc w:val="both"/>
              <w:rPr>
                <w:rFonts w:ascii="Times New Roman" w:hAnsi="Times New Roman" w:cs="Times New Roman"/>
                <w:sz w:val="24"/>
                <w:szCs w:val="24"/>
              </w:rPr>
            </w:pPr>
            <w:r w:rsidRPr="0054316E">
              <w:rPr>
                <w:rFonts w:ascii="Times New Roman" w:hAnsi="Times New Roman" w:cs="Times New Roman"/>
                <w:sz w:val="24"/>
                <w:szCs w:val="24"/>
              </w:rPr>
              <w:t xml:space="preserve">Wernerfelt, B. (1988) Umbrella branding as a signal of new product quality: An example of signalling by posting a bond. </w:t>
            </w:r>
            <w:r w:rsidRPr="0054316E">
              <w:rPr>
                <w:rFonts w:ascii="Times New Roman" w:hAnsi="Times New Roman" w:cs="Times New Roman"/>
                <w:b/>
                <w:sz w:val="24"/>
                <w:szCs w:val="24"/>
              </w:rPr>
              <w:t>RAND Journal of Economics</w:t>
            </w:r>
            <w:r w:rsidRPr="0054316E">
              <w:rPr>
                <w:rFonts w:ascii="Times New Roman" w:hAnsi="Times New Roman" w:cs="Times New Roman"/>
                <w:sz w:val="24"/>
                <w:szCs w:val="24"/>
              </w:rPr>
              <w:t xml:space="preserve"> 19(3): pp.458-466.</w:t>
            </w:r>
          </w:p>
        </w:tc>
      </w:tr>
      <w:tr w:rsidR="00634C70" w:rsidRPr="0054316E" w:rsidTr="00A80FC7">
        <w:trPr>
          <w:trHeight w:val="20"/>
        </w:trPr>
        <w:tc>
          <w:tcPr>
            <w:tcW w:w="5000" w:type="pct"/>
            <w:shd w:val="clear" w:color="auto" w:fill="auto"/>
            <w:vAlign w:val="center"/>
          </w:tcPr>
          <w:p w:rsidR="00634C70" w:rsidRPr="0054316E" w:rsidRDefault="00634C70" w:rsidP="00634C70">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Wick, J. (</w:t>
            </w:r>
            <w:r w:rsidRPr="00634C70">
              <w:rPr>
                <w:rFonts w:ascii="Times New Roman" w:hAnsi="Times New Roman" w:cs="Times New Roman"/>
                <w:sz w:val="24"/>
                <w:szCs w:val="24"/>
              </w:rPr>
              <w:t>2011</w:t>
            </w:r>
            <w:r>
              <w:rPr>
                <w:rFonts w:ascii="Times New Roman" w:hAnsi="Times New Roman" w:cs="Times New Roman"/>
                <w:sz w:val="24"/>
                <w:szCs w:val="24"/>
              </w:rPr>
              <w:t>)</w:t>
            </w:r>
            <w:r w:rsidRPr="00634C70">
              <w:rPr>
                <w:rFonts w:ascii="Times New Roman" w:hAnsi="Times New Roman" w:cs="Times New Roman"/>
                <w:sz w:val="24"/>
                <w:szCs w:val="24"/>
              </w:rPr>
              <w:t xml:space="preserve"> Why is it called that? Tongue-twisting taxonomy. </w:t>
            </w:r>
            <w:r w:rsidRPr="00634C70">
              <w:rPr>
                <w:rFonts w:ascii="Times New Roman" w:hAnsi="Times New Roman" w:cs="Times New Roman"/>
                <w:b/>
                <w:sz w:val="24"/>
                <w:szCs w:val="24"/>
              </w:rPr>
              <w:t>Consultant Pharmacist</w:t>
            </w:r>
            <w:r>
              <w:rPr>
                <w:rFonts w:ascii="Times New Roman" w:hAnsi="Times New Roman" w:cs="Times New Roman"/>
                <w:sz w:val="24"/>
                <w:szCs w:val="24"/>
              </w:rPr>
              <w:t xml:space="preserve"> </w:t>
            </w:r>
            <w:r w:rsidRPr="00634C70">
              <w:rPr>
                <w:rFonts w:ascii="Times New Roman" w:hAnsi="Times New Roman" w:cs="Times New Roman"/>
                <w:sz w:val="24"/>
                <w:szCs w:val="24"/>
              </w:rPr>
              <w:t>26(8)</w:t>
            </w:r>
            <w:r>
              <w:rPr>
                <w:rFonts w:ascii="Times New Roman" w:hAnsi="Times New Roman" w:cs="Times New Roman"/>
                <w:sz w:val="24"/>
                <w:szCs w:val="24"/>
              </w:rPr>
              <w:t>:</w:t>
            </w:r>
            <w:r w:rsidRPr="00634C70">
              <w:rPr>
                <w:rFonts w:ascii="Times New Roman" w:hAnsi="Times New Roman" w:cs="Times New Roman"/>
                <w:sz w:val="24"/>
                <w:szCs w:val="24"/>
              </w:rPr>
              <w:t xml:space="preserve"> pp.544-552.</w:t>
            </w:r>
          </w:p>
        </w:tc>
      </w:tr>
      <w:tr w:rsidR="00634C70" w:rsidRPr="0054316E" w:rsidTr="00A80FC7">
        <w:trPr>
          <w:trHeight w:val="20"/>
        </w:trPr>
        <w:tc>
          <w:tcPr>
            <w:tcW w:w="5000" w:type="pct"/>
            <w:shd w:val="clear" w:color="auto" w:fill="auto"/>
            <w:vAlign w:val="center"/>
          </w:tcPr>
          <w:p w:rsidR="00634C70" w:rsidRPr="0054316E" w:rsidRDefault="00634C70" w:rsidP="00A80FC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Wooldridge, J.M. (2010) </w:t>
            </w:r>
            <w:r w:rsidRPr="008A12F4">
              <w:rPr>
                <w:rFonts w:ascii="Times New Roman" w:hAnsi="Times New Roman" w:cs="Times New Roman"/>
                <w:b/>
                <w:sz w:val="24"/>
                <w:szCs w:val="24"/>
              </w:rPr>
              <w:t>Econometric analysis of cross section and panel data</w:t>
            </w:r>
            <w:r>
              <w:rPr>
                <w:rFonts w:ascii="Times New Roman" w:hAnsi="Times New Roman" w:cs="Times New Roman"/>
                <w:sz w:val="24"/>
                <w:szCs w:val="24"/>
              </w:rPr>
              <w:t>. 2</w:t>
            </w:r>
            <w:r w:rsidRPr="008A12F4">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Pr="00213C86">
              <w:rPr>
                <w:rFonts w:ascii="Times New Roman" w:hAnsi="Times New Roman"/>
              </w:rPr>
              <w:t xml:space="preserve"> Cambridge, MA: MIT Press.</w:t>
            </w:r>
          </w:p>
        </w:tc>
      </w:tr>
    </w:tbl>
    <w:p w:rsidR="00874413" w:rsidRDefault="00874413">
      <w:pPr>
        <w:rPr>
          <w:rFonts w:ascii="Times New Roman" w:hAnsi="Times New Roman" w:cs="Times New Roman"/>
          <w:sz w:val="20"/>
          <w:szCs w:val="20"/>
        </w:rPr>
      </w:pPr>
      <w:r>
        <w:rPr>
          <w:rFonts w:ascii="Times New Roman" w:hAnsi="Times New Roman" w:cs="Times New Roman"/>
          <w:sz w:val="20"/>
          <w:szCs w:val="20"/>
        </w:rPr>
        <w:br w:type="page"/>
      </w:r>
    </w:p>
    <w:p w:rsidR="001109FB" w:rsidRPr="001032DB" w:rsidRDefault="001109FB" w:rsidP="001109FB">
      <w:pPr>
        <w:spacing w:after="0" w:line="360" w:lineRule="auto"/>
        <w:jc w:val="center"/>
        <w:rPr>
          <w:rFonts w:ascii="Times New Roman" w:eastAsia="Times New Roman" w:hAnsi="Times New Roman" w:cs="Times New Roman"/>
          <w:sz w:val="44"/>
        </w:rPr>
      </w:pPr>
    </w:p>
    <w:p w:rsidR="001109FB" w:rsidRPr="001032DB" w:rsidRDefault="001109FB" w:rsidP="001109FB">
      <w:pPr>
        <w:spacing w:after="0" w:line="360" w:lineRule="auto"/>
        <w:jc w:val="center"/>
        <w:rPr>
          <w:rFonts w:ascii="Times New Roman" w:eastAsia="Times New Roman" w:hAnsi="Times New Roman" w:cs="Times New Roman"/>
          <w:sz w:val="44"/>
        </w:rPr>
      </w:pPr>
    </w:p>
    <w:p w:rsidR="001109FB" w:rsidRPr="001032DB" w:rsidRDefault="001109FB" w:rsidP="001109FB">
      <w:pPr>
        <w:spacing w:after="0" w:line="360" w:lineRule="auto"/>
        <w:jc w:val="center"/>
        <w:rPr>
          <w:rFonts w:ascii="Times New Roman" w:eastAsia="Times New Roman" w:hAnsi="Times New Roman" w:cs="Times New Roman"/>
          <w:sz w:val="44"/>
        </w:rPr>
      </w:pPr>
    </w:p>
    <w:p w:rsidR="001109FB" w:rsidRPr="001032DB" w:rsidRDefault="001109FB" w:rsidP="001109FB">
      <w:pPr>
        <w:spacing w:after="0" w:line="360" w:lineRule="auto"/>
        <w:jc w:val="center"/>
        <w:rPr>
          <w:rFonts w:ascii="Times New Roman" w:eastAsia="Times New Roman" w:hAnsi="Times New Roman" w:cs="Times New Roman"/>
          <w:sz w:val="44"/>
        </w:rPr>
      </w:pPr>
    </w:p>
    <w:p w:rsidR="001109FB" w:rsidRDefault="001109FB" w:rsidP="001109FB">
      <w:pPr>
        <w:spacing w:after="0" w:line="360" w:lineRule="auto"/>
        <w:jc w:val="center"/>
        <w:rPr>
          <w:rFonts w:ascii="Times New Roman" w:eastAsia="Times New Roman" w:hAnsi="Times New Roman" w:cs="Times New Roman"/>
          <w:sz w:val="44"/>
        </w:rPr>
      </w:pPr>
    </w:p>
    <w:p w:rsidR="001109FB" w:rsidRDefault="001109FB" w:rsidP="001109FB">
      <w:pPr>
        <w:spacing w:after="0" w:line="360" w:lineRule="auto"/>
        <w:jc w:val="center"/>
        <w:rPr>
          <w:rFonts w:ascii="Times New Roman" w:eastAsia="Times New Roman" w:hAnsi="Times New Roman" w:cs="Times New Roman"/>
          <w:sz w:val="44"/>
        </w:rPr>
      </w:pPr>
    </w:p>
    <w:p w:rsidR="001109FB" w:rsidRDefault="001109FB" w:rsidP="001109FB">
      <w:pPr>
        <w:spacing w:after="0" w:line="360" w:lineRule="auto"/>
        <w:jc w:val="center"/>
        <w:rPr>
          <w:rFonts w:ascii="Times New Roman" w:eastAsia="Times New Roman" w:hAnsi="Times New Roman" w:cs="Times New Roman"/>
          <w:sz w:val="44"/>
        </w:rPr>
      </w:pPr>
    </w:p>
    <w:p w:rsidR="001109FB" w:rsidRPr="001032DB" w:rsidRDefault="001109FB" w:rsidP="001109FB">
      <w:pPr>
        <w:spacing w:after="0" w:line="360" w:lineRule="auto"/>
        <w:jc w:val="center"/>
        <w:rPr>
          <w:rFonts w:ascii="Times New Roman" w:eastAsia="Times New Roman" w:hAnsi="Times New Roman" w:cs="Times New Roman"/>
          <w:sz w:val="44"/>
        </w:rPr>
      </w:pPr>
      <w:r w:rsidRPr="001032DB">
        <w:rPr>
          <w:rFonts w:ascii="Times New Roman" w:eastAsia="Times New Roman" w:hAnsi="Times New Roman" w:cs="Times New Roman"/>
          <w:sz w:val="44"/>
        </w:rPr>
        <w:t>Online appendices</w:t>
      </w:r>
    </w:p>
    <w:p w:rsidR="001109FB" w:rsidRPr="001032DB" w:rsidRDefault="001109FB" w:rsidP="001109FB">
      <w:pPr>
        <w:spacing w:after="0" w:line="360" w:lineRule="auto"/>
        <w:jc w:val="center"/>
        <w:rPr>
          <w:rFonts w:ascii="Times New Roman" w:eastAsia="Times New Roman" w:hAnsi="Times New Roman" w:cs="Times New Roman"/>
          <w:sz w:val="44"/>
        </w:rPr>
      </w:pPr>
    </w:p>
    <w:p w:rsidR="001109FB" w:rsidRPr="001032DB" w:rsidRDefault="001109FB" w:rsidP="001109FB">
      <w:pPr>
        <w:spacing w:after="0" w:line="360" w:lineRule="auto"/>
        <w:jc w:val="center"/>
        <w:rPr>
          <w:rFonts w:ascii="Times New Roman" w:eastAsia="Times New Roman" w:hAnsi="Times New Roman" w:cs="Times New Roman"/>
          <w:sz w:val="44"/>
        </w:rPr>
      </w:pPr>
    </w:p>
    <w:p w:rsidR="001109FB" w:rsidRPr="001032DB" w:rsidRDefault="001109FB" w:rsidP="001109FB">
      <w:pPr>
        <w:spacing w:after="0" w:line="360" w:lineRule="auto"/>
        <w:jc w:val="center"/>
        <w:rPr>
          <w:rFonts w:ascii="Times New Roman" w:eastAsia="Times New Roman" w:hAnsi="Times New Roman" w:cs="Times New Roman"/>
          <w:sz w:val="44"/>
        </w:rPr>
      </w:pPr>
    </w:p>
    <w:p w:rsidR="001109FB" w:rsidRPr="001032DB" w:rsidRDefault="001109FB" w:rsidP="001109FB">
      <w:pPr>
        <w:spacing w:before="360" w:after="360" w:line="360" w:lineRule="auto"/>
        <w:jc w:val="center"/>
        <w:rPr>
          <w:rFonts w:ascii="Times New Roman" w:hAnsi="Times New Roman" w:cs="Times New Roman"/>
          <w:sz w:val="24"/>
        </w:rPr>
      </w:pPr>
      <w:r w:rsidRPr="001032DB">
        <w:rPr>
          <w:rFonts w:ascii="Times New Roman" w:hAnsi="Times New Roman" w:cs="Times New Roman"/>
          <w:sz w:val="24"/>
        </w:rPr>
        <w:br w:type="page"/>
      </w:r>
    </w:p>
    <w:p w:rsidR="001109FB" w:rsidRPr="001032DB" w:rsidRDefault="001109FB" w:rsidP="001109FB">
      <w:pPr>
        <w:spacing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lastRenderedPageBreak/>
        <w:t>Appendix </w:t>
      </w:r>
      <w:r>
        <w:rPr>
          <w:rFonts w:ascii="Times New Roman" w:hAnsi="Times New Roman" w:cs="Times New Roman"/>
          <w:b/>
          <w:smallCaps/>
          <w:sz w:val="24"/>
        </w:rPr>
        <w:t>A</w:t>
      </w:r>
      <w:r w:rsidRPr="001032DB">
        <w:rPr>
          <w:rFonts w:ascii="Times New Roman" w:hAnsi="Times New Roman" w:cs="Times New Roman"/>
          <w:b/>
          <w:smallCaps/>
          <w:sz w:val="24"/>
        </w:rPr>
        <w:t>. Sample description</w:t>
      </w:r>
    </w:p>
    <w:p w:rsidR="001109FB" w:rsidRPr="001032DB" w:rsidRDefault="001109FB" w:rsidP="001109FB">
      <w:pPr>
        <w:spacing w:after="120" w:line="480" w:lineRule="auto"/>
        <w:jc w:val="center"/>
        <w:rPr>
          <w:rFonts w:ascii="Times New Roman" w:hAnsi="Times New Roman" w:cs="Times New Roman"/>
          <w:sz w:val="24"/>
          <w:szCs w:val="24"/>
        </w:rPr>
      </w:pPr>
      <w:r w:rsidRPr="001032DB">
        <w:rPr>
          <w:rFonts w:ascii="Times New Roman" w:hAnsi="Times New Roman" w:cs="Times New Roman"/>
          <w:b/>
          <w:sz w:val="24"/>
        </w:rPr>
        <w:t>Figure </w:t>
      </w:r>
      <w:r>
        <w:rPr>
          <w:rFonts w:ascii="Times New Roman" w:hAnsi="Times New Roman" w:cs="Times New Roman"/>
          <w:b/>
          <w:sz w:val="24"/>
        </w:rPr>
        <w:t>A</w:t>
      </w:r>
      <w:r w:rsidRPr="001032DB">
        <w:rPr>
          <w:rFonts w:ascii="Times New Roman" w:hAnsi="Times New Roman" w:cs="Times New Roman"/>
          <w:b/>
          <w:sz w:val="24"/>
        </w:rPr>
        <w:t>.1. </w:t>
      </w:r>
      <w:r w:rsidRPr="001032DB">
        <w:rPr>
          <w:rFonts w:ascii="Times New Roman" w:hAnsi="Times New Roman" w:cs="Times New Roman"/>
          <w:sz w:val="24"/>
        </w:rPr>
        <w:t>Trademark registrations by year</w:t>
      </w:r>
    </w:p>
    <w:p w:rsidR="001109FB" w:rsidRPr="001032DB" w:rsidRDefault="001109FB" w:rsidP="001109FB">
      <w:pPr>
        <w:spacing w:after="120" w:line="480" w:lineRule="auto"/>
        <w:jc w:val="center"/>
        <w:rPr>
          <w:rFonts w:ascii="Times New Roman" w:hAnsi="Times New Roman" w:cs="Times New Roman"/>
          <w:sz w:val="24"/>
        </w:rPr>
      </w:pPr>
      <w:r w:rsidRPr="001032DB">
        <w:rPr>
          <w:rFonts w:ascii="Times New Roman" w:hAnsi="Times New Roman" w:cs="Times New Roman"/>
          <w:noProof/>
          <w:sz w:val="24"/>
          <w:lang w:eastAsia="en-GB"/>
        </w:rPr>
        <w:drawing>
          <wp:inline distT="0" distB="0" distL="0" distR="0">
            <wp:extent cx="5580000" cy="3129090"/>
            <wp:effectExtent l="19050" t="0" r="165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580000" cy="3129090"/>
                    </a:xfrm>
                    <a:prstGeom prst="rect">
                      <a:avLst/>
                    </a:prstGeom>
                    <a:noFill/>
                    <a:ln w="9525">
                      <a:noFill/>
                      <a:miter lim="800000"/>
                      <a:headEnd/>
                      <a:tailEnd/>
                    </a:ln>
                  </pic:spPr>
                </pic:pic>
              </a:graphicData>
            </a:graphic>
          </wp:inline>
        </w:drawing>
      </w:r>
    </w:p>
    <w:p w:rsidR="001109FB" w:rsidRPr="001032DB" w:rsidRDefault="001109FB" w:rsidP="001109FB">
      <w:pPr>
        <w:spacing w:before="780" w:after="120" w:line="480" w:lineRule="auto"/>
        <w:jc w:val="center"/>
        <w:rPr>
          <w:rFonts w:ascii="Times New Roman" w:hAnsi="Times New Roman" w:cs="Times New Roman"/>
          <w:sz w:val="24"/>
          <w:szCs w:val="24"/>
        </w:rPr>
      </w:pPr>
      <w:r w:rsidRPr="001032DB">
        <w:rPr>
          <w:rFonts w:ascii="Times New Roman" w:hAnsi="Times New Roman" w:cs="Times New Roman"/>
          <w:b/>
          <w:sz w:val="24"/>
        </w:rPr>
        <w:t>Figure </w:t>
      </w:r>
      <w:r>
        <w:rPr>
          <w:rFonts w:ascii="Times New Roman" w:hAnsi="Times New Roman" w:cs="Times New Roman"/>
          <w:b/>
          <w:sz w:val="24"/>
        </w:rPr>
        <w:t>A</w:t>
      </w:r>
      <w:r w:rsidRPr="001032DB">
        <w:rPr>
          <w:rFonts w:ascii="Times New Roman" w:hAnsi="Times New Roman" w:cs="Times New Roman"/>
          <w:b/>
          <w:sz w:val="24"/>
        </w:rPr>
        <w:t>.2. </w:t>
      </w:r>
      <w:r w:rsidRPr="001032DB">
        <w:rPr>
          <w:rFonts w:ascii="Times New Roman" w:hAnsi="Times New Roman" w:cs="Times New Roman"/>
          <w:sz w:val="24"/>
        </w:rPr>
        <w:t>Trademark registrations by time to issuance</w:t>
      </w:r>
    </w:p>
    <w:p w:rsidR="001109FB" w:rsidRPr="001032DB" w:rsidRDefault="001109FB" w:rsidP="001109FB">
      <w:pPr>
        <w:spacing w:after="120" w:line="240" w:lineRule="auto"/>
        <w:jc w:val="center"/>
        <w:rPr>
          <w:rFonts w:ascii="Times New Roman" w:hAnsi="Times New Roman" w:cs="Times New Roman"/>
          <w:sz w:val="24"/>
        </w:rPr>
      </w:pPr>
      <w:r w:rsidRPr="001032DB">
        <w:rPr>
          <w:rFonts w:ascii="Times New Roman" w:hAnsi="Times New Roman" w:cs="Times New Roman"/>
          <w:noProof/>
          <w:sz w:val="24"/>
          <w:lang w:eastAsia="en-GB"/>
        </w:rPr>
        <w:drawing>
          <wp:inline distT="0" distB="0" distL="0" distR="0">
            <wp:extent cx="5580000" cy="3112267"/>
            <wp:effectExtent l="19050" t="0" r="165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580000" cy="3112267"/>
                    </a:xfrm>
                    <a:prstGeom prst="rect">
                      <a:avLst/>
                    </a:prstGeom>
                    <a:noFill/>
                    <a:ln w="9525">
                      <a:noFill/>
                      <a:miter lim="800000"/>
                      <a:headEnd/>
                      <a:tailEnd/>
                    </a:ln>
                  </pic:spPr>
                </pic:pic>
              </a:graphicData>
            </a:graphic>
          </wp:inline>
        </w:drawing>
      </w:r>
    </w:p>
    <w:p w:rsidR="001109FB" w:rsidRDefault="001109FB" w:rsidP="001109FB">
      <w:pPr>
        <w:pStyle w:val="a4"/>
        <w:spacing w:before="60" w:after="60"/>
        <w:jc w:val="both"/>
        <w:rPr>
          <w:rFonts w:ascii="Times New Roman" w:hAnsi="Times New Roman" w:cs="Times New Roman"/>
        </w:rPr>
      </w:pPr>
      <w:r w:rsidRPr="001032DB">
        <w:rPr>
          <w:rFonts w:ascii="Times New Roman" w:hAnsi="Times New Roman" w:cs="Times New Roman"/>
        </w:rPr>
        <w:t xml:space="preserve">Note: </w:t>
      </w:r>
      <w:r w:rsidRPr="000577F5">
        <w:rPr>
          <w:rFonts w:ascii="Times New Roman" w:hAnsi="Times New Roman" w:cs="Times New Roman"/>
          <w:i/>
        </w:rPr>
        <w:t>time to issuance</w:t>
      </w:r>
      <w:r w:rsidRPr="001032DB">
        <w:rPr>
          <w:rFonts w:ascii="Times New Roman" w:hAnsi="Times New Roman" w:cs="Times New Roman"/>
        </w:rPr>
        <w:t xml:space="preserve"> is calculated as the difference between registration and application years.</w:t>
      </w:r>
    </w:p>
    <w:p w:rsidR="001109FB" w:rsidRPr="001032DB" w:rsidRDefault="001109FB" w:rsidP="001109FB">
      <w:pPr>
        <w:pStyle w:val="a4"/>
        <w:spacing w:before="60" w:after="60"/>
        <w:jc w:val="both"/>
        <w:rPr>
          <w:rFonts w:ascii="Times New Roman" w:hAnsi="Times New Roman" w:cs="Times New Roman"/>
          <w:sz w:val="24"/>
          <w:szCs w:val="24"/>
        </w:rPr>
      </w:pPr>
      <w:r w:rsidRPr="001032DB">
        <w:rPr>
          <w:rFonts w:ascii="Times New Roman" w:hAnsi="Times New Roman" w:cs="Times New Roman"/>
          <w:sz w:val="24"/>
          <w:szCs w:val="24"/>
        </w:rPr>
        <w:br w:type="page"/>
      </w:r>
    </w:p>
    <w:p w:rsidR="001109FB" w:rsidRPr="001032DB" w:rsidRDefault="001109FB" w:rsidP="001109FB">
      <w:pPr>
        <w:spacing w:after="120" w:line="480" w:lineRule="auto"/>
        <w:jc w:val="center"/>
        <w:rPr>
          <w:rFonts w:ascii="Times New Roman" w:hAnsi="Times New Roman" w:cs="Times New Roman"/>
          <w:sz w:val="24"/>
          <w:szCs w:val="24"/>
        </w:rPr>
      </w:pPr>
      <w:r w:rsidRPr="001032DB">
        <w:rPr>
          <w:rFonts w:ascii="Times New Roman" w:hAnsi="Times New Roman" w:cs="Times New Roman"/>
          <w:b/>
          <w:sz w:val="24"/>
        </w:rPr>
        <w:lastRenderedPageBreak/>
        <w:t>Figure </w:t>
      </w:r>
      <w:r>
        <w:rPr>
          <w:rFonts w:ascii="Times New Roman" w:hAnsi="Times New Roman" w:cs="Times New Roman"/>
          <w:b/>
          <w:sz w:val="24"/>
        </w:rPr>
        <w:t>A</w:t>
      </w:r>
      <w:r w:rsidRPr="001032DB">
        <w:rPr>
          <w:rFonts w:ascii="Times New Roman" w:hAnsi="Times New Roman" w:cs="Times New Roman"/>
          <w:b/>
          <w:sz w:val="24"/>
        </w:rPr>
        <w:t>.3. </w:t>
      </w:r>
      <w:r w:rsidRPr="001032DB">
        <w:rPr>
          <w:rFonts w:ascii="Times New Roman" w:hAnsi="Times New Roman" w:cs="Times New Roman"/>
          <w:sz w:val="24"/>
        </w:rPr>
        <w:t>Trademark registrations by age (at filing)</w:t>
      </w:r>
    </w:p>
    <w:p w:rsidR="001109FB" w:rsidRPr="001032DB" w:rsidRDefault="001109FB" w:rsidP="001109FB">
      <w:pPr>
        <w:spacing w:after="120" w:line="240" w:lineRule="auto"/>
        <w:jc w:val="center"/>
        <w:rPr>
          <w:rFonts w:ascii="Times New Roman" w:hAnsi="Times New Roman" w:cs="Times New Roman"/>
          <w:sz w:val="24"/>
          <w:szCs w:val="24"/>
        </w:rPr>
      </w:pPr>
      <w:r w:rsidRPr="001032DB">
        <w:rPr>
          <w:rFonts w:ascii="Times New Roman" w:hAnsi="Times New Roman" w:cs="Times New Roman"/>
          <w:noProof/>
          <w:sz w:val="24"/>
          <w:szCs w:val="24"/>
          <w:lang w:eastAsia="en-GB"/>
        </w:rPr>
        <w:drawing>
          <wp:inline distT="0" distB="0" distL="0" distR="0">
            <wp:extent cx="5580000" cy="3137502"/>
            <wp:effectExtent l="19050" t="0" r="165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580000" cy="3137502"/>
                    </a:xfrm>
                    <a:prstGeom prst="rect">
                      <a:avLst/>
                    </a:prstGeom>
                    <a:noFill/>
                    <a:ln w="9525">
                      <a:noFill/>
                      <a:miter lim="800000"/>
                      <a:headEnd/>
                      <a:tailEnd/>
                    </a:ln>
                  </pic:spPr>
                </pic:pic>
              </a:graphicData>
            </a:graphic>
          </wp:inline>
        </w:drawing>
      </w:r>
    </w:p>
    <w:p w:rsidR="001109FB" w:rsidRPr="001032DB" w:rsidRDefault="001109FB" w:rsidP="001109FB">
      <w:pPr>
        <w:pStyle w:val="a4"/>
        <w:spacing w:before="60" w:after="360"/>
        <w:ind w:left="284" w:hanging="284"/>
        <w:jc w:val="both"/>
        <w:rPr>
          <w:rFonts w:ascii="Times New Roman" w:hAnsi="Times New Roman" w:cs="Times New Roman"/>
        </w:rPr>
      </w:pPr>
      <w:r w:rsidRPr="001032DB">
        <w:rPr>
          <w:rFonts w:ascii="Times New Roman" w:hAnsi="Times New Roman" w:cs="Times New Roman"/>
        </w:rPr>
        <w:t xml:space="preserve">Note: </w:t>
      </w:r>
      <w:r w:rsidRPr="000577F5">
        <w:rPr>
          <w:rFonts w:ascii="Times New Roman" w:hAnsi="Times New Roman" w:cs="Times New Roman"/>
          <w:i/>
        </w:rPr>
        <w:t>trademark age</w:t>
      </w:r>
      <w:r w:rsidRPr="001032DB">
        <w:rPr>
          <w:rFonts w:ascii="Times New Roman" w:hAnsi="Times New Roman" w:cs="Times New Roman"/>
        </w:rPr>
        <w:t xml:space="preserve"> (at filing) is calculated as the difference between the application year and the y</w:t>
      </w:r>
      <w:r>
        <w:rPr>
          <w:rFonts w:ascii="Times New Roman" w:hAnsi="Times New Roman" w:cs="Times New Roman"/>
        </w:rPr>
        <w:t>ear in which the mark was first</w:t>
      </w:r>
      <w:r w:rsidRPr="001032DB">
        <w:rPr>
          <w:rFonts w:ascii="Times New Roman" w:hAnsi="Times New Roman" w:cs="Times New Roman"/>
        </w:rPr>
        <w:t xml:space="preserve"> used in commerce.</w:t>
      </w:r>
    </w:p>
    <w:p w:rsidR="001109FB" w:rsidRPr="001032DB" w:rsidRDefault="001109FB" w:rsidP="001109FB">
      <w:pPr>
        <w:spacing w:before="620" w:after="120" w:line="480" w:lineRule="auto"/>
        <w:jc w:val="center"/>
        <w:rPr>
          <w:rFonts w:ascii="Times New Roman" w:hAnsi="Times New Roman" w:cs="Times New Roman"/>
          <w:sz w:val="24"/>
          <w:szCs w:val="24"/>
        </w:rPr>
      </w:pPr>
      <w:r w:rsidRPr="001032DB">
        <w:rPr>
          <w:rFonts w:ascii="Times New Roman" w:hAnsi="Times New Roman" w:cs="Times New Roman"/>
          <w:b/>
          <w:sz w:val="24"/>
        </w:rPr>
        <w:t>Figure </w:t>
      </w:r>
      <w:r>
        <w:rPr>
          <w:rFonts w:ascii="Times New Roman" w:hAnsi="Times New Roman" w:cs="Times New Roman"/>
          <w:b/>
          <w:sz w:val="24"/>
        </w:rPr>
        <w:t>A</w:t>
      </w:r>
      <w:r w:rsidRPr="001032DB">
        <w:rPr>
          <w:rFonts w:ascii="Times New Roman" w:hAnsi="Times New Roman" w:cs="Times New Roman"/>
          <w:b/>
          <w:sz w:val="24"/>
        </w:rPr>
        <w:t>.4. </w:t>
      </w:r>
      <w:r w:rsidRPr="001032DB">
        <w:rPr>
          <w:rFonts w:ascii="Times New Roman" w:hAnsi="Times New Roman" w:cs="Times New Roman"/>
          <w:sz w:val="24"/>
        </w:rPr>
        <w:t>Trademark registrations by the number of product classes</w:t>
      </w:r>
    </w:p>
    <w:p w:rsidR="001109FB" w:rsidRPr="001032DB" w:rsidRDefault="001109FB" w:rsidP="001109FB">
      <w:pPr>
        <w:spacing w:after="120" w:line="240" w:lineRule="auto"/>
        <w:jc w:val="both"/>
        <w:rPr>
          <w:rFonts w:ascii="Times New Roman" w:hAnsi="Times New Roman" w:cs="Times New Roman"/>
          <w:sz w:val="24"/>
          <w:szCs w:val="24"/>
        </w:rPr>
      </w:pPr>
      <w:r w:rsidRPr="001032DB">
        <w:rPr>
          <w:rFonts w:ascii="Times New Roman" w:hAnsi="Times New Roman" w:cs="Times New Roman"/>
          <w:noProof/>
          <w:sz w:val="24"/>
          <w:szCs w:val="24"/>
          <w:lang w:eastAsia="en-GB"/>
        </w:rPr>
        <w:drawing>
          <wp:inline distT="0" distB="0" distL="0" distR="0">
            <wp:extent cx="5580000" cy="3133799"/>
            <wp:effectExtent l="19050" t="0" r="165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5580000" cy="3133799"/>
                    </a:xfrm>
                    <a:prstGeom prst="rect">
                      <a:avLst/>
                    </a:prstGeom>
                    <a:noFill/>
                    <a:ln w="9525">
                      <a:noFill/>
                      <a:miter lim="800000"/>
                      <a:headEnd/>
                      <a:tailEnd/>
                    </a:ln>
                  </pic:spPr>
                </pic:pic>
              </a:graphicData>
            </a:graphic>
          </wp:inline>
        </w:drawing>
      </w:r>
    </w:p>
    <w:p w:rsidR="001109FB" w:rsidRDefault="001109FB" w:rsidP="001109FB">
      <w:pPr>
        <w:pStyle w:val="a4"/>
        <w:spacing w:before="60" w:after="60"/>
        <w:jc w:val="both"/>
        <w:rPr>
          <w:rFonts w:ascii="Times New Roman" w:hAnsi="Times New Roman" w:cs="Times New Roman"/>
        </w:rPr>
      </w:pPr>
      <w:r w:rsidRPr="001032DB">
        <w:rPr>
          <w:rFonts w:ascii="Times New Roman" w:hAnsi="Times New Roman" w:cs="Times New Roman"/>
        </w:rPr>
        <w:t xml:space="preserve">Note: </w:t>
      </w:r>
      <w:r w:rsidRPr="000577F5">
        <w:rPr>
          <w:rFonts w:ascii="Times New Roman" w:hAnsi="Times New Roman" w:cs="Times New Roman"/>
          <w:i/>
        </w:rPr>
        <w:t>trademark breadth</w:t>
      </w:r>
      <w:r w:rsidRPr="000577F5">
        <w:rPr>
          <w:rFonts w:ascii="Times New Roman" w:hAnsi="Times New Roman" w:cs="Times New Roman"/>
        </w:rPr>
        <w:t xml:space="preserve"> </w:t>
      </w:r>
      <w:r w:rsidRPr="001032DB">
        <w:rPr>
          <w:rFonts w:ascii="Times New Roman" w:hAnsi="Times New Roman" w:cs="Times New Roman"/>
        </w:rPr>
        <w:t xml:space="preserve">is calculated as the number of classes covered by </w:t>
      </w:r>
      <w:r>
        <w:rPr>
          <w:rFonts w:ascii="Times New Roman" w:hAnsi="Times New Roman" w:cs="Times New Roman"/>
        </w:rPr>
        <w:t>the</w:t>
      </w:r>
      <w:r w:rsidRPr="001032DB">
        <w:rPr>
          <w:rFonts w:ascii="Times New Roman" w:hAnsi="Times New Roman" w:cs="Times New Roman"/>
        </w:rPr>
        <w:t xml:space="preserve"> mark.</w:t>
      </w:r>
    </w:p>
    <w:p w:rsidR="001109FB" w:rsidRPr="001032DB" w:rsidRDefault="001109FB" w:rsidP="001109FB">
      <w:pPr>
        <w:pStyle w:val="a4"/>
        <w:spacing w:before="60" w:after="60"/>
        <w:jc w:val="both"/>
        <w:rPr>
          <w:rFonts w:ascii="Times New Roman" w:hAnsi="Times New Roman" w:cs="Times New Roman"/>
          <w:sz w:val="24"/>
          <w:szCs w:val="24"/>
        </w:rPr>
      </w:pPr>
      <w:r w:rsidRPr="001032DB">
        <w:rPr>
          <w:rFonts w:ascii="Times New Roman" w:hAnsi="Times New Roman" w:cs="Times New Roman"/>
          <w:sz w:val="24"/>
          <w:szCs w:val="24"/>
        </w:rPr>
        <w:br w:type="page"/>
      </w:r>
    </w:p>
    <w:p w:rsidR="001109FB" w:rsidRPr="001032DB" w:rsidRDefault="001109FB" w:rsidP="001109FB">
      <w:pPr>
        <w:spacing w:after="120" w:line="480" w:lineRule="auto"/>
        <w:jc w:val="center"/>
        <w:rPr>
          <w:rFonts w:ascii="Times New Roman" w:hAnsi="Times New Roman" w:cs="Times New Roman"/>
          <w:sz w:val="24"/>
          <w:szCs w:val="24"/>
        </w:rPr>
      </w:pPr>
      <w:r w:rsidRPr="001032DB">
        <w:rPr>
          <w:rFonts w:ascii="Times New Roman" w:hAnsi="Times New Roman" w:cs="Times New Roman"/>
          <w:b/>
          <w:sz w:val="24"/>
        </w:rPr>
        <w:lastRenderedPageBreak/>
        <w:t>Figure </w:t>
      </w:r>
      <w:r>
        <w:rPr>
          <w:rFonts w:ascii="Times New Roman" w:hAnsi="Times New Roman" w:cs="Times New Roman"/>
          <w:b/>
          <w:sz w:val="24"/>
        </w:rPr>
        <w:t>A</w:t>
      </w:r>
      <w:r w:rsidRPr="001032DB">
        <w:rPr>
          <w:rFonts w:ascii="Times New Roman" w:hAnsi="Times New Roman" w:cs="Times New Roman"/>
          <w:b/>
          <w:sz w:val="24"/>
        </w:rPr>
        <w:t>.5. </w:t>
      </w:r>
      <w:r w:rsidRPr="001032DB">
        <w:rPr>
          <w:rFonts w:ascii="Times New Roman" w:hAnsi="Times New Roman" w:cs="Times New Roman"/>
          <w:sz w:val="24"/>
        </w:rPr>
        <w:t>Trademark registrations by family type</w:t>
      </w:r>
    </w:p>
    <w:p w:rsidR="001109FB" w:rsidRPr="001032DB" w:rsidRDefault="001109FB" w:rsidP="001109FB">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580000" cy="3128885"/>
            <wp:effectExtent l="19050" t="0" r="165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580000" cy="3128885"/>
                    </a:xfrm>
                    <a:prstGeom prst="rect">
                      <a:avLst/>
                    </a:prstGeom>
                    <a:noFill/>
                    <a:ln w="9525">
                      <a:noFill/>
                      <a:miter lim="800000"/>
                      <a:headEnd/>
                      <a:tailEnd/>
                    </a:ln>
                  </pic:spPr>
                </pic:pic>
              </a:graphicData>
            </a:graphic>
          </wp:inline>
        </w:drawing>
      </w:r>
    </w:p>
    <w:p w:rsidR="001109FB" w:rsidRPr="000577F5" w:rsidRDefault="001109FB" w:rsidP="001109FB">
      <w:pPr>
        <w:pStyle w:val="a4"/>
        <w:spacing w:before="60" w:after="100"/>
        <w:ind w:left="284" w:hanging="284"/>
        <w:jc w:val="both"/>
        <w:rPr>
          <w:rFonts w:ascii="Times New Roman" w:hAnsi="Times New Roman" w:cs="Times New Roman"/>
        </w:rPr>
      </w:pPr>
      <w:r w:rsidRPr="000577F5">
        <w:rPr>
          <w:rFonts w:ascii="Times New Roman" w:hAnsi="Times New Roman" w:cs="Times New Roman"/>
        </w:rPr>
        <w:t>Note:</w:t>
      </w:r>
      <w:r w:rsidRPr="00661673">
        <w:rPr>
          <w:rFonts w:ascii="Times New Roman" w:hAnsi="Times New Roman" w:cs="Times New Roman"/>
          <w:sz w:val="12"/>
        </w:rPr>
        <w:t xml:space="preserve"> </w:t>
      </w:r>
      <w:r>
        <w:rPr>
          <w:rFonts w:ascii="Times New Roman" w:hAnsi="Times New Roman" w:cs="Times New Roman"/>
          <w:i/>
        </w:rPr>
        <w:t>parent</w:t>
      </w:r>
      <w:r w:rsidRPr="00661673">
        <w:rPr>
          <w:rFonts w:ascii="Times New Roman" w:hAnsi="Times New Roman" w:cs="Times New Roman"/>
          <w:i/>
          <w:sz w:val="12"/>
        </w:rPr>
        <w:t xml:space="preserve"> </w:t>
      </w:r>
      <w:r w:rsidRPr="000577F5">
        <w:rPr>
          <w:rFonts w:ascii="Times New Roman" w:hAnsi="Times New Roman" w:cs="Times New Roman"/>
          <w:i/>
        </w:rPr>
        <w:t>trademarks</w:t>
      </w:r>
      <w:r w:rsidRPr="00661673">
        <w:rPr>
          <w:rFonts w:ascii="Times New Roman" w:hAnsi="Times New Roman" w:cs="Times New Roman"/>
          <w:sz w:val="12"/>
        </w:rPr>
        <w:t xml:space="preserve"> </w:t>
      </w:r>
      <w:r w:rsidRPr="000577F5">
        <w:rPr>
          <w:rFonts w:ascii="Times New Roman" w:hAnsi="Times New Roman" w:cs="Times New Roman"/>
        </w:rPr>
        <w:t>are</w:t>
      </w:r>
      <w:r w:rsidRPr="00661673">
        <w:rPr>
          <w:rFonts w:ascii="Times New Roman" w:hAnsi="Times New Roman" w:cs="Times New Roman"/>
          <w:sz w:val="12"/>
        </w:rPr>
        <w:t xml:space="preserve"> </w:t>
      </w:r>
      <w:r w:rsidRPr="000577F5">
        <w:rPr>
          <w:rFonts w:ascii="Times New Roman" w:hAnsi="Times New Roman" w:cs="Times New Roman"/>
        </w:rPr>
        <w:t>those</w:t>
      </w:r>
      <w:r w:rsidRPr="00661673">
        <w:rPr>
          <w:rFonts w:ascii="Times New Roman" w:hAnsi="Times New Roman" w:cs="Times New Roman"/>
          <w:sz w:val="12"/>
        </w:rPr>
        <w:t xml:space="preserve"> </w:t>
      </w:r>
      <w:r w:rsidRPr="000577F5">
        <w:rPr>
          <w:rFonts w:ascii="Times New Roman" w:hAnsi="Times New Roman" w:cs="Times New Roman"/>
        </w:rPr>
        <w:t>with</w:t>
      </w:r>
      <w:r w:rsidRPr="00661673">
        <w:rPr>
          <w:rFonts w:ascii="Times New Roman" w:hAnsi="Times New Roman" w:cs="Times New Roman"/>
          <w:sz w:val="12"/>
        </w:rPr>
        <w:t xml:space="preserve"> </w:t>
      </w:r>
      <w:r w:rsidRPr="000577F5">
        <w:rPr>
          <w:rFonts w:ascii="Times New Roman" w:hAnsi="Times New Roman" w:cs="Times New Roman"/>
        </w:rPr>
        <w:t>received</w:t>
      </w:r>
      <w:r w:rsidRPr="00661673">
        <w:rPr>
          <w:rFonts w:ascii="Times New Roman" w:hAnsi="Times New Roman" w:cs="Times New Roman"/>
          <w:sz w:val="12"/>
        </w:rPr>
        <w:t xml:space="preserve"> </w:t>
      </w:r>
      <w:r w:rsidRPr="000577F5">
        <w:rPr>
          <w:rFonts w:ascii="Times New Roman" w:hAnsi="Times New Roman" w:cs="Times New Roman"/>
        </w:rPr>
        <w:t>citations</w:t>
      </w:r>
      <w:r w:rsidRPr="00661673">
        <w:rPr>
          <w:rFonts w:ascii="Times New Roman" w:hAnsi="Times New Roman" w:cs="Times New Roman"/>
          <w:sz w:val="12"/>
        </w:rPr>
        <w:t xml:space="preserve"> </w:t>
      </w:r>
      <w:r w:rsidRPr="000577F5">
        <w:rPr>
          <w:rFonts w:ascii="Times New Roman" w:hAnsi="Times New Roman" w:cs="Times New Roman"/>
        </w:rPr>
        <w:t>only;</w:t>
      </w:r>
      <w:r w:rsidRPr="00661673">
        <w:rPr>
          <w:rFonts w:ascii="Times New Roman" w:hAnsi="Times New Roman" w:cs="Times New Roman"/>
          <w:sz w:val="12"/>
        </w:rPr>
        <w:t xml:space="preserve"> </w:t>
      </w:r>
      <w:r w:rsidRPr="000577F5">
        <w:rPr>
          <w:rFonts w:ascii="Times New Roman" w:hAnsi="Times New Roman" w:cs="Times New Roman"/>
          <w:i/>
        </w:rPr>
        <w:t>trademark</w:t>
      </w:r>
      <w:r w:rsidRPr="00661673">
        <w:rPr>
          <w:rFonts w:ascii="Times New Roman" w:hAnsi="Times New Roman" w:cs="Times New Roman"/>
          <w:i/>
          <w:sz w:val="12"/>
        </w:rPr>
        <w:t xml:space="preserve"> </w:t>
      </w:r>
      <w:r w:rsidRPr="000577F5">
        <w:rPr>
          <w:rFonts w:ascii="Times New Roman" w:hAnsi="Times New Roman" w:cs="Times New Roman"/>
          <w:i/>
        </w:rPr>
        <w:t>extensions</w:t>
      </w:r>
      <w:r w:rsidRPr="00661673">
        <w:rPr>
          <w:rFonts w:ascii="Times New Roman" w:hAnsi="Times New Roman" w:cs="Times New Roman"/>
          <w:sz w:val="12"/>
        </w:rPr>
        <w:t xml:space="preserve"> </w:t>
      </w:r>
      <w:r w:rsidRPr="000577F5">
        <w:rPr>
          <w:rFonts w:ascii="Times New Roman" w:hAnsi="Times New Roman" w:cs="Times New Roman"/>
        </w:rPr>
        <w:t>are</w:t>
      </w:r>
      <w:r w:rsidRPr="00661673">
        <w:rPr>
          <w:rFonts w:ascii="Times New Roman" w:hAnsi="Times New Roman" w:cs="Times New Roman"/>
          <w:sz w:val="12"/>
        </w:rPr>
        <w:t xml:space="preserve"> </w:t>
      </w:r>
      <w:r w:rsidRPr="000577F5">
        <w:rPr>
          <w:rFonts w:ascii="Times New Roman" w:hAnsi="Times New Roman" w:cs="Times New Roman"/>
        </w:rPr>
        <w:t>those</w:t>
      </w:r>
      <w:r w:rsidRPr="00661673">
        <w:rPr>
          <w:rFonts w:ascii="Times New Roman" w:hAnsi="Times New Roman" w:cs="Times New Roman"/>
          <w:sz w:val="12"/>
        </w:rPr>
        <w:t xml:space="preserve"> </w:t>
      </w:r>
      <w:r>
        <w:rPr>
          <w:rFonts w:ascii="Times New Roman" w:hAnsi="Times New Roman" w:cs="Times New Roman"/>
        </w:rPr>
        <w:t>with</w:t>
      </w:r>
      <w:r w:rsidRPr="00661673">
        <w:rPr>
          <w:rFonts w:ascii="Times New Roman" w:hAnsi="Times New Roman" w:cs="Times New Roman"/>
          <w:sz w:val="12"/>
        </w:rPr>
        <w:t xml:space="preserve"> </w:t>
      </w:r>
      <w:r w:rsidRPr="000577F5">
        <w:rPr>
          <w:rFonts w:ascii="Times New Roman" w:hAnsi="Times New Roman" w:cs="Times New Roman"/>
        </w:rPr>
        <w:t>give</w:t>
      </w:r>
      <w:r>
        <w:rPr>
          <w:rFonts w:ascii="Times New Roman" w:hAnsi="Times New Roman" w:cs="Times New Roman"/>
        </w:rPr>
        <w:t>n</w:t>
      </w:r>
      <w:r w:rsidRPr="000577F5">
        <w:rPr>
          <w:rFonts w:ascii="Times New Roman" w:hAnsi="Times New Roman" w:cs="Times New Roman"/>
          <w:sz w:val="16"/>
        </w:rPr>
        <w:t xml:space="preserve"> </w:t>
      </w:r>
      <w:r w:rsidRPr="000577F5">
        <w:rPr>
          <w:rFonts w:ascii="Times New Roman" w:hAnsi="Times New Roman" w:cs="Times New Roman"/>
        </w:rPr>
        <w:t xml:space="preserve">citations; </w:t>
      </w:r>
      <w:r w:rsidRPr="000577F5">
        <w:rPr>
          <w:rFonts w:ascii="Times New Roman" w:hAnsi="Times New Roman" w:cs="Times New Roman"/>
          <w:i/>
        </w:rPr>
        <w:t>middle marks</w:t>
      </w:r>
      <w:r w:rsidRPr="000577F5">
        <w:rPr>
          <w:rFonts w:ascii="Times New Roman" w:hAnsi="Times New Roman" w:cs="Times New Roman"/>
        </w:rPr>
        <w:t xml:space="preserve"> have both given and received citations; </w:t>
      </w:r>
      <w:r w:rsidRPr="000577F5">
        <w:rPr>
          <w:rFonts w:ascii="Times New Roman" w:hAnsi="Times New Roman" w:cs="Times New Roman"/>
          <w:i/>
        </w:rPr>
        <w:t>terminal marks</w:t>
      </w:r>
      <w:r w:rsidRPr="000577F5">
        <w:rPr>
          <w:rFonts w:ascii="Times New Roman" w:hAnsi="Times New Roman" w:cs="Times New Roman"/>
        </w:rPr>
        <w:t xml:space="preserve"> have </w:t>
      </w:r>
      <w:r>
        <w:rPr>
          <w:rFonts w:ascii="Times New Roman" w:hAnsi="Times New Roman" w:cs="Times New Roman"/>
        </w:rPr>
        <w:t>only given citations; and</w:t>
      </w:r>
      <w:r w:rsidRPr="000577F5">
        <w:rPr>
          <w:rFonts w:ascii="Times New Roman" w:hAnsi="Times New Roman" w:cs="Times New Roman"/>
        </w:rPr>
        <w:t xml:space="preserve"> </w:t>
      </w:r>
      <w:r w:rsidRPr="000577F5">
        <w:rPr>
          <w:rFonts w:ascii="Times New Roman" w:hAnsi="Times New Roman" w:cs="Times New Roman"/>
          <w:i/>
        </w:rPr>
        <w:t xml:space="preserve">single </w:t>
      </w:r>
      <w:r>
        <w:rPr>
          <w:rFonts w:ascii="Times New Roman" w:hAnsi="Times New Roman" w:cs="Times New Roman"/>
          <w:i/>
        </w:rPr>
        <w:t>trade</w:t>
      </w:r>
      <w:r w:rsidRPr="000577F5">
        <w:rPr>
          <w:rFonts w:ascii="Times New Roman" w:hAnsi="Times New Roman" w:cs="Times New Roman"/>
          <w:i/>
        </w:rPr>
        <w:t>marks</w:t>
      </w:r>
      <w:r w:rsidRPr="000577F5">
        <w:rPr>
          <w:rFonts w:ascii="Times New Roman" w:hAnsi="Times New Roman" w:cs="Times New Roman"/>
        </w:rPr>
        <w:t xml:space="preserve"> are those with neither given nor received citations.</w:t>
      </w:r>
    </w:p>
    <w:p w:rsidR="001109FB" w:rsidRPr="001032DB" w:rsidRDefault="001109FB" w:rsidP="001109FB">
      <w:pPr>
        <w:spacing w:before="360" w:after="120" w:line="480" w:lineRule="auto"/>
        <w:jc w:val="center"/>
        <w:rPr>
          <w:rFonts w:ascii="Times New Roman" w:hAnsi="Times New Roman" w:cs="Times New Roman"/>
          <w:sz w:val="24"/>
          <w:szCs w:val="24"/>
        </w:rPr>
      </w:pPr>
      <w:r w:rsidRPr="001032DB">
        <w:rPr>
          <w:rFonts w:ascii="Times New Roman" w:hAnsi="Times New Roman" w:cs="Times New Roman"/>
          <w:b/>
          <w:sz w:val="24"/>
        </w:rPr>
        <w:t>Figure </w:t>
      </w:r>
      <w:r>
        <w:rPr>
          <w:rFonts w:ascii="Times New Roman" w:hAnsi="Times New Roman" w:cs="Times New Roman"/>
          <w:b/>
          <w:sz w:val="24"/>
        </w:rPr>
        <w:t>A</w:t>
      </w:r>
      <w:r w:rsidRPr="001032DB">
        <w:rPr>
          <w:rFonts w:ascii="Times New Roman" w:hAnsi="Times New Roman" w:cs="Times New Roman"/>
          <w:b/>
          <w:sz w:val="24"/>
        </w:rPr>
        <w:t>.6. </w:t>
      </w:r>
      <w:r w:rsidRPr="001032DB">
        <w:rPr>
          <w:rFonts w:ascii="Times New Roman" w:hAnsi="Times New Roman" w:cs="Times New Roman"/>
          <w:sz w:val="24"/>
        </w:rPr>
        <w:t>Trademark registrations by text and depiction</w:t>
      </w:r>
    </w:p>
    <w:p w:rsidR="001109FB" w:rsidRPr="001032DB" w:rsidRDefault="001109FB" w:rsidP="001109FB">
      <w:pPr>
        <w:spacing w:after="120" w:line="240" w:lineRule="auto"/>
        <w:jc w:val="center"/>
        <w:rPr>
          <w:rFonts w:ascii="Times New Roman" w:hAnsi="Times New Roman" w:cs="Times New Roman"/>
          <w:sz w:val="24"/>
          <w:szCs w:val="24"/>
        </w:rPr>
      </w:pPr>
      <w:r w:rsidRPr="001032DB">
        <w:rPr>
          <w:rFonts w:ascii="Times New Roman" w:hAnsi="Times New Roman" w:cs="Times New Roman"/>
          <w:noProof/>
          <w:sz w:val="24"/>
          <w:szCs w:val="24"/>
          <w:lang w:eastAsia="en-GB"/>
        </w:rPr>
        <w:drawing>
          <wp:inline distT="0" distB="0" distL="0" distR="0">
            <wp:extent cx="5580000" cy="3135103"/>
            <wp:effectExtent l="19050" t="0" r="16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580000" cy="3135103"/>
                    </a:xfrm>
                    <a:prstGeom prst="rect">
                      <a:avLst/>
                    </a:prstGeom>
                    <a:noFill/>
                    <a:ln w="9525">
                      <a:noFill/>
                      <a:miter lim="800000"/>
                      <a:headEnd/>
                      <a:tailEnd/>
                    </a:ln>
                  </pic:spPr>
                </pic:pic>
              </a:graphicData>
            </a:graphic>
          </wp:inline>
        </w:drawing>
      </w:r>
    </w:p>
    <w:p w:rsidR="001109FB" w:rsidRDefault="001109FB" w:rsidP="001109FB">
      <w:pPr>
        <w:pStyle w:val="a4"/>
        <w:spacing w:before="60" w:after="60"/>
        <w:jc w:val="both"/>
        <w:rPr>
          <w:rFonts w:ascii="Times New Roman" w:hAnsi="Times New Roman" w:cs="Times New Roman"/>
        </w:rPr>
      </w:pPr>
      <w:r w:rsidRPr="001032DB">
        <w:rPr>
          <w:rFonts w:ascii="Times New Roman" w:hAnsi="Times New Roman" w:cs="Times New Roman"/>
        </w:rPr>
        <w:t xml:space="preserve">Note: the </w:t>
      </w:r>
      <w:r w:rsidRPr="000577F5">
        <w:rPr>
          <w:rFonts w:ascii="Times New Roman" w:hAnsi="Times New Roman" w:cs="Times New Roman"/>
          <w:i/>
        </w:rPr>
        <w:t>drawing code</w:t>
      </w:r>
      <w:r w:rsidRPr="001032DB">
        <w:rPr>
          <w:rFonts w:ascii="Times New Roman" w:hAnsi="Times New Roman" w:cs="Times New Roman"/>
        </w:rPr>
        <w:t xml:space="preserve"> for standard characters starts with 1; for design without characters – with 2; for design with characters – with 3; for styli</w:t>
      </w:r>
      <w:r>
        <w:rPr>
          <w:rFonts w:ascii="Times New Roman" w:hAnsi="Times New Roman" w:cs="Times New Roman"/>
        </w:rPr>
        <w:t>s</w:t>
      </w:r>
      <w:r w:rsidRPr="001032DB">
        <w:rPr>
          <w:rFonts w:ascii="Times New Roman" w:hAnsi="Times New Roman" w:cs="Times New Roman"/>
        </w:rPr>
        <w:t>ed characters – with 5; and for no drawing – with 6.</w:t>
      </w:r>
    </w:p>
    <w:p w:rsidR="001109FB" w:rsidRPr="00066465" w:rsidRDefault="001109FB" w:rsidP="001109FB">
      <w:pPr>
        <w:pStyle w:val="a4"/>
        <w:spacing w:before="60" w:after="60"/>
        <w:jc w:val="both"/>
        <w:rPr>
          <w:rFonts w:ascii="Times New Roman" w:hAnsi="Times New Roman" w:cs="Times New Roman"/>
        </w:rPr>
      </w:pPr>
      <w:r w:rsidRPr="001032DB">
        <w:rPr>
          <w:rFonts w:ascii="Times New Roman" w:hAnsi="Times New Roman" w:cs="Times New Roman"/>
          <w:sz w:val="24"/>
          <w:szCs w:val="24"/>
        </w:rPr>
        <w:br w:type="page"/>
      </w:r>
    </w:p>
    <w:p w:rsidR="001109FB" w:rsidRPr="001032DB" w:rsidRDefault="001109FB" w:rsidP="001109FB">
      <w:pPr>
        <w:spacing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lastRenderedPageBreak/>
        <w:t>Appendix </w:t>
      </w:r>
      <w:r>
        <w:rPr>
          <w:rFonts w:ascii="Times New Roman" w:hAnsi="Times New Roman" w:cs="Times New Roman"/>
          <w:b/>
          <w:smallCaps/>
          <w:sz w:val="24"/>
        </w:rPr>
        <w:t>B</w:t>
      </w:r>
      <w:r w:rsidRPr="001032DB">
        <w:rPr>
          <w:rFonts w:ascii="Times New Roman" w:hAnsi="Times New Roman" w:cs="Times New Roman"/>
          <w:b/>
          <w:smallCaps/>
          <w:sz w:val="24"/>
        </w:rPr>
        <w:t>. Description of variables</w:t>
      </w:r>
    </w:p>
    <w:p w:rsidR="001109FB" w:rsidRPr="001032DB" w:rsidRDefault="001109FB" w:rsidP="001109FB">
      <w:pPr>
        <w:spacing w:after="180" w:line="240" w:lineRule="auto"/>
        <w:jc w:val="center"/>
        <w:rPr>
          <w:rFonts w:ascii="Times New Roman" w:hAnsi="Times New Roman" w:cs="Times New Roman"/>
          <w:sz w:val="24"/>
          <w:szCs w:val="24"/>
        </w:rPr>
      </w:pPr>
      <w:r w:rsidRPr="001032DB">
        <w:rPr>
          <w:rFonts w:ascii="Times New Roman" w:hAnsi="Times New Roman" w:cs="Times New Roman"/>
          <w:b/>
          <w:sz w:val="24"/>
        </w:rPr>
        <w:t>Table </w:t>
      </w:r>
      <w:r>
        <w:rPr>
          <w:rFonts w:ascii="Times New Roman" w:hAnsi="Times New Roman" w:cs="Times New Roman"/>
          <w:b/>
          <w:sz w:val="24"/>
        </w:rPr>
        <w:t>B</w:t>
      </w:r>
      <w:r w:rsidRPr="001032DB">
        <w:rPr>
          <w:rFonts w:ascii="Times New Roman" w:hAnsi="Times New Roman" w:cs="Times New Roman"/>
          <w:b/>
          <w:sz w:val="24"/>
        </w:rPr>
        <w:t>.1. </w:t>
      </w:r>
      <w:r w:rsidRPr="001032DB">
        <w:rPr>
          <w:rFonts w:ascii="Times New Roman" w:hAnsi="Times New Roman" w:cs="Times New Roman"/>
          <w:sz w:val="24"/>
        </w:rPr>
        <w:t xml:space="preserve">Description of </w:t>
      </w:r>
      <w:r>
        <w:rPr>
          <w:rFonts w:ascii="Times New Roman" w:hAnsi="Times New Roman" w:cs="Times New Roman"/>
          <w:sz w:val="24"/>
        </w:rPr>
        <w:t xml:space="preserve">study </w:t>
      </w:r>
      <w:r w:rsidRPr="001032DB">
        <w:rPr>
          <w:rFonts w:ascii="Times New Roman" w:hAnsi="Times New Roman" w:cs="Times New Roman"/>
          <w:sz w:val="24"/>
        </w:rPr>
        <w:t>variables</w:t>
      </w:r>
    </w:p>
    <w:tbl>
      <w:tblPr>
        <w:tblStyle w:val="a7"/>
        <w:tblW w:w="0" w:type="auto"/>
        <w:tblLook w:val="04A0"/>
      </w:tblPr>
      <w:tblGrid>
        <w:gridCol w:w="2943"/>
        <w:gridCol w:w="6299"/>
      </w:tblGrid>
      <w:tr w:rsidR="001109FB" w:rsidRPr="001032DB" w:rsidTr="001109FB">
        <w:trPr>
          <w:trHeight w:val="510"/>
        </w:trPr>
        <w:tc>
          <w:tcPr>
            <w:tcW w:w="2943" w:type="dxa"/>
            <w:tcBorders>
              <w:top w:val="thinThickSmallGap" w:sz="24" w:space="0" w:color="auto"/>
              <w:left w:val="nil"/>
              <w:bottom w:val="double" w:sz="4" w:space="0" w:color="auto"/>
              <w:right w:val="double" w:sz="4" w:space="0" w:color="auto"/>
            </w:tcBorders>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Variable name</w:t>
            </w:r>
          </w:p>
        </w:tc>
        <w:tc>
          <w:tcPr>
            <w:tcW w:w="6299" w:type="dxa"/>
            <w:tcBorders>
              <w:top w:val="thinThickSmallGap" w:sz="24" w:space="0" w:color="auto"/>
              <w:left w:val="double" w:sz="4" w:space="0" w:color="auto"/>
              <w:bottom w:val="double" w:sz="4" w:space="0" w:color="auto"/>
              <w:right w:val="nil"/>
            </w:tcBorders>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Definition</w:t>
            </w:r>
          </w:p>
        </w:tc>
      </w:tr>
      <w:tr w:rsidR="001109FB" w:rsidRPr="001032DB" w:rsidTr="001109FB">
        <w:trPr>
          <w:trHeight w:val="397"/>
        </w:trPr>
        <w:tc>
          <w:tcPr>
            <w:tcW w:w="9242" w:type="dxa"/>
            <w:gridSpan w:val="2"/>
            <w:tcBorders>
              <w:top w:val="double" w:sz="4" w:space="0" w:color="auto"/>
              <w:left w:val="nil"/>
              <w:bottom w:val="single" w:sz="4" w:space="0" w:color="auto"/>
              <w:right w:val="nil"/>
            </w:tcBorders>
            <w:vAlign w:val="center"/>
          </w:tcPr>
          <w:p w:rsidR="001109FB" w:rsidRPr="001032DB" w:rsidRDefault="001109FB" w:rsidP="001109FB">
            <w:pPr>
              <w:ind w:left="284"/>
              <w:jc w:val="both"/>
              <w:rPr>
                <w:rFonts w:ascii="Times New Roman" w:hAnsi="Times New Roman" w:cs="Times New Roman"/>
                <w:i/>
                <w:sz w:val="20"/>
                <w:szCs w:val="20"/>
              </w:rPr>
            </w:pPr>
            <w:r w:rsidRPr="001032DB">
              <w:rPr>
                <w:rFonts w:ascii="Times New Roman" w:hAnsi="Times New Roman" w:cs="Times New Roman"/>
                <w:i/>
                <w:sz w:val="20"/>
                <w:szCs w:val="20"/>
              </w:rPr>
              <w:t>Dependent variables</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Trademark registration</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 dummy variable that takes the value of one if the mark was registered, and zero otherwise.</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Trademark maintenance</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 xml:space="preserve">A dummy variable that takes the value of one if the mark was maintained after </w:t>
            </w:r>
            <w:r>
              <w:rPr>
                <w:rFonts w:ascii="Times New Roman" w:hAnsi="Times New Roman" w:cs="Times New Roman"/>
                <w:sz w:val="20"/>
                <w:szCs w:val="20"/>
              </w:rPr>
              <w:t>seven</w:t>
            </w:r>
            <w:r w:rsidRPr="001032DB">
              <w:rPr>
                <w:rFonts w:ascii="Times New Roman" w:hAnsi="Times New Roman" w:cs="Times New Roman"/>
                <w:sz w:val="20"/>
                <w:szCs w:val="20"/>
              </w:rPr>
              <w:t xml:space="preserve"> years from the registration date, and zero otherwise.</w:t>
            </w:r>
          </w:p>
        </w:tc>
      </w:tr>
      <w:tr w:rsidR="001109FB" w:rsidRPr="001032DB" w:rsidTr="001109FB">
        <w:trPr>
          <w:trHeight w:val="510"/>
        </w:trPr>
        <w:tc>
          <w:tcPr>
            <w:tcW w:w="2943" w:type="dxa"/>
            <w:tcBorders>
              <w:top w:val="single" w:sz="4" w:space="0" w:color="auto"/>
              <w:left w:val="nil"/>
              <w:bottom w:val="single" w:sz="12"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Trademark renewal</w:t>
            </w:r>
          </w:p>
        </w:tc>
        <w:tc>
          <w:tcPr>
            <w:tcW w:w="6299" w:type="dxa"/>
            <w:tcBorders>
              <w:top w:val="single" w:sz="4" w:space="0" w:color="auto"/>
              <w:left w:val="double" w:sz="4" w:space="0" w:color="auto"/>
              <w:bottom w:val="single" w:sz="12"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 dummy variable that takes the value of one if the mark was renewed after ten years from the registration date, and zero otherwise.</w:t>
            </w:r>
          </w:p>
        </w:tc>
      </w:tr>
      <w:tr w:rsidR="001109FB" w:rsidRPr="001032DB" w:rsidTr="001109FB">
        <w:trPr>
          <w:trHeight w:val="397"/>
        </w:trPr>
        <w:tc>
          <w:tcPr>
            <w:tcW w:w="9242" w:type="dxa"/>
            <w:gridSpan w:val="2"/>
            <w:tcBorders>
              <w:top w:val="single" w:sz="12" w:space="0" w:color="auto"/>
              <w:left w:val="nil"/>
              <w:bottom w:val="single" w:sz="4" w:space="0" w:color="auto"/>
              <w:right w:val="nil"/>
            </w:tcBorders>
            <w:vAlign w:val="center"/>
          </w:tcPr>
          <w:p w:rsidR="001109FB" w:rsidRPr="001032DB" w:rsidRDefault="001109FB" w:rsidP="001109FB">
            <w:pPr>
              <w:ind w:left="284"/>
              <w:jc w:val="both"/>
              <w:rPr>
                <w:rFonts w:ascii="Times New Roman" w:hAnsi="Times New Roman" w:cs="Times New Roman"/>
                <w:i/>
                <w:sz w:val="20"/>
                <w:szCs w:val="20"/>
              </w:rPr>
            </w:pPr>
            <w:r w:rsidRPr="001032DB">
              <w:rPr>
                <w:rFonts w:ascii="Times New Roman" w:hAnsi="Times New Roman" w:cs="Times New Roman"/>
                <w:i/>
                <w:sz w:val="20"/>
                <w:szCs w:val="20"/>
              </w:rPr>
              <w:t>Independent variables</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Trademark age</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difference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between</w:t>
            </w:r>
            <w:r w:rsidRPr="001032DB">
              <w:rPr>
                <w:rFonts w:ascii="Times New Roman" w:hAnsi="Times New Roman" w:cs="Times New Roman"/>
                <w:sz w:val="18"/>
                <w:szCs w:val="20"/>
              </w:rPr>
              <w:t xml:space="preserve"> </w:t>
            </w:r>
            <w:r>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event</w:t>
            </w:r>
            <w:r w:rsidRPr="001032DB">
              <w:rPr>
                <w:rFonts w:ascii="Times New Roman" w:hAnsi="Times New Roman" w:cs="Times New Roman"/>
                <w:sz w:val="18"/>
                <w:szCs w:val="20"/>
              </w:rPr>
              <w:t xml:space="preserve"> </w:t>
            </w:r>
            <w:r>
              <w:rPr>
                <w:rFonts w:ascii="Times New Roman" w:hAnsi="Times New Roman" w:cs="Times New Roman"/>
                <w:sz w:val="20"/>
                <w:szCs w:val="20"/>
              </w:rPr>
              <w:t>date (</w:t>
            </w:r>
            <w:r w:rsidRPr="00915868">
              <w:rPr>
                <w:rFonts w:ascii="Times New Roman" w:hAnsi="Times New Roman" w:cs="Times New Roman"/>
                <w:sz w:val="20"/>
                <w:szCs w:val="20"/>
              </w:rPr>
              <w:t xml:space="preserve">registration, maintenance, </w:t>
            </w:r>
            <w:r>
              <w:rPr>
                <w:rFonts w:ascii="Times New Roman" w:hAnsi="Times New Roman" w:cs="Times New Roman"/>
                <w:sz w:val="20"/>
                <w:szCs w:val="20"/>
              </w:rPr>
              <w:t xml:space="preserve">or </w:t>
            </w:r>
            <w:r w:rsidRPr="00915868">
              <w:rPr>
                <w:rFonts w:ascii="Times New Roman" w:hAnsi="Times New Roman" w:cs="Times New Roman"/>
                <w:sz w:val="20"/>
                <w:szCs w:val="20"/>
              </w:rPr>
              <w:t>renewal</w:t>
            </w:r>
            <w:r>
              <w:rPr>
                <w:rFonts w:ascii="Times New Roman" w:hAnsi="Times New Roman" w:cs="Times New Roman"/>
                <w:sz w:val="20"/>
                <w:szCs w:val="20"/>
              </w:rPr>
              <w: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and</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Pr>
                <w:rFonts w:ascii="Times New Roman" w:hAnsi="Times New Roman" w:cs="Times New Roman"/>
                <w:sz w:val="20"/>
                <w:szCs w:val="20"/>
              </w:rPr>
              <w:t xml:space="preserve">date when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mark</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was</w:t>
            </w:r>
            <w:r w:rsidRPr="001032DB">
              <w:rPr>
                <w:rFonts w:ascii="Times New Roman" w:hAnsi="Times New Roman" w:cs="Times New Roman"/>
                <w:sz w:val="18"/>
                <w:szCs w:val="20"/>
              </w:rPr>
              <w:t xml:space="preserve"> </w:t>
            </w:r>
            <w:r>
              <w:rPr>
                <w:rFonts w:ascii="Times New Roman" w:hAnsi="Times New Roman" w:cs="Times New Roman"/>
                <w:sz w:val="20"/>
                <w:szCs w:val="20"/>
              </w:rPr>
              <w:t>first</w:t>
            </w:r>
            <w:r w:rsidRPr="001032DB">
              <w:rPr>
                <w:rFonts w:ascii="Times New Roman" w:hAnsi="Times New Roman" w:cs="Times New Roman"/>
                <w:sz w:val="20"/>
                <w:szCs w:val="20"/>
              </w:rPr>
              <w:t xml:space="preserve"> used in commerce.</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Trademark extension</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dummy</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variable</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that</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takes</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the</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value</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of</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one</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if</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the</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mark</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giv</w:t>
            </w:r>
            <w:r>
              <w:rPr>
                <w:rFonts w:ascii="Times New Roman" w:hAnsi="Times New Roman" w:cs="Times New Roman"/>
                <w:sz w:val="20"/>
                <w:szCs w:val="20"/>
              </w:rPr>
              <w:t>es</w:t>
            </w:r>
            <w:r w:rsidRPr="004D3AFD">
              <w:rPr>
                <w:rFonts w:ascii="Times New Roman" w:hAnsi="Times New Roman" w:cs="Times New Roman"/>
                <w:sz w:val="14"/>
                <w:szCs w:val="20"/>
              </w:rPr>
              <w:t xml:space="preserve"> </w:t>
            </w:r>
            <w:r>
              <w:rPr>
                <w:rFonts w:ascii="Times New Roman" w:hAnsi="Times New Roman" w:cs="Times New Roman"/>
                <w:sz w:val="20"/>
                <w:szCs w:val="20"/>
              </w:rPr>
              <w:t>at</w:t>
            </w:r>
            <w:r w:rsidRPr="004D3AFD">
              <w:rPr>
                <w:rFonts w:ascii="Times New Roman" w:hAnsi="Times New Roman" w:cs="Times New Roman"/>
                <w:sz w:val="14"/>
                <w:szCs w:val="20"/>
              </w:rPr>
              <w:t xml:space="preserve"> </w:t>
            </w:r>
            <w:r>
              <w:rPr>
                <w:rFonts w:ascii="Times New Roman" w:hAnsi="Times New Roman" w:cs="Times New Roman"/>
                <w:sz w:val="20"/>
                <w:szCs w:val="20"/>
              </w:rPr>
              <w:t>least</w:t>
            </w:r>
            <w:r w:rsidRPr="004D3AFD">
              <w:rPr>
                <w:rFonts w:ascii="Times New Roman" w:hAnsi="Times New Roman" w:cs="Times New Roman"/>
                <w:sz w:val="14"/>
                <w:szCs w:val="20"/>
              </w:rPr>
              <w:t xml:space="preserve"> </w:t>
            </w:r>
            <w:r>
              <w:rPr>
                <w:rFonts w:ascii="Times New Roman" w:hAnsi="Times New Roman" w:cs="Times New Roman"/>
                <w:sz w:val="20"/>
                <w:szCs w:val="20"/>
              </w:rPr>
              <w:t>one</w:t>
            </w:r>
            <w:r w:rsidRPr="004D3AFD">
              <w:rPr>
                <w:rFonts w:ascii="Times New Roman" w:hAnsi="Times New Roman" w:cs="Times New Roman"/>
                <w:sz w:val="12"/>
                <w:szCs w:val="20"/>
              </w:rPr>
              <w:t xml:space="preserve"> </w:t>
            </w:r>
            <w:r w:rsidRPr="001032DB">
              <w:rPr>
                <w:rFonts w:ascii="Times New Roman" w:hAnsi="Times New Roman" w:cs="Times New Roman"/>
                <w:sz w:val="20"/>
                <w:szCs w:val="20"/>
              </w:rPr>
              <w:t>citation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to</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other marks, and zero otherwise.</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Pr>
                <w:rFonts w:ascii="Times New Roman" w:hAnsi="Times New Roman" w:cs="Times New Roman"/>
                <w:sz w:val="20"/>
                <w:szCs w:val="20"/>
              </w:rPr>
              <w:t>Parent</w:t>
            </w:r>
            <w:r w:rsidRPr="001032DB">
              <w:rPr>
                <w:rFonts w:ascii="Times New Roman" w:hAnsi="Times New Roman" w:cs="Times New Roman"/>
                <w:sz w:val="20"/>
                <w:szCs w:val="20"/>
              </w:rPr>
              <w:t xml:space="preserve"> trademark</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dummy</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that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takes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value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one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mark</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only</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receives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citations from</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other</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marks</w:t>
            </w:r>
            <w:r>
              <w:rPr>
                <w:rFonts w:ascii="Times New Roman" w:hAnsi="Times New Roman" w:cs="Times New Roman"/>
                <w:sz w:val="20"/>
                <w:szCs w:val="20"/>
              </w:rPr>
              <w:t>,</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but</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does</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not</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give</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citations</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to</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other</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marks,</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and</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zero</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otherwise.</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Trademark breadth</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The number of unique NICE classes covered by the mark.</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Corporate trademark</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 dummy variable that takes the value of one if the mark contains elements that</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are</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equal</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to</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or</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an</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abbreviation</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DD7F47">
              <w:rPr>
                <w:rFonts w:ascii="Times New Roman" w:hAnsi="Times New Roman" w:cs="Times New Roman"/>
                <w:sz w:val="18"/>
                <w:szCs w:val="20"/>
              </w:rPr>
              <w:t xml:space="preserve"> </w:t>
            </w:r>
            <w:r>
              <w:rPr>
                <w:rFonts w:ascii="Times New Roman" w:hAnsi="Times New Roman" w:cs="Times New Roman"/>
                <w:sz w:val="20"/>
                <w:szCs w:val="20"/>
              </w:rPr>
              <w:t>owner's</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name,</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and</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zero</w:t>
            </w:r>
            <w:r w:rsidRPr="00DD7F47">
              <w:rPr>
                <w:rFonts w:ascii="Times New Roman" w:hAnsi="Times New Roman" w:cs="Times New Roman"/>
                <w:sz w:val="18"/>
                <w:szCs w:val="20"/>
              </w:rPr>
              <w:t xml:space="preserve"> </w:t>
            </w:r>
            <w:r w:rsidRPr="001032DB">
              <w:rPr>
                <w:rFonts w:ascii="Times New Roman" w:hAnsi="Times New Roman" w:cs="Times New Roman"/>
                <w:sz w:val="20"/>
                <w:szCs w:val="20"/>
              </w:rPr>
              <w:t>otherwise.</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tcMar>
              <w:right w:w="0" w:type="dxa"/>
            </w:tcMar>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Brand-</w:t>
            </w:r>
            <w:r>
              <w:rPr>
                <w:rFonts w:ascii="Times New Roman" w:hAnsi="Times New Roman" w:cs="Times New Roman"/>
                <w:sz w:val="20"/>
                <w:szCs w:val="20"/>
              </w:rPr>
              <w:t>awareness</w:t>
            </w:r>
            <w:r w:rsidRPr="001032DB">
              <w:rPr>
                <w:rFonts w:ascii="Times New Roman" w:hAnsi="Times New Roman" w:cs="Times New Roman"/>
                <w:sz w:val="20"/>
                <w:szCs w:val="20"/>
              </w:rPr>
              <w:t xml:space="preserve"> trademark</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 dummy variable that takes the value of one if the mark contains standard character drawings, and zero otherwise.</w:t>
            </w:r>
          </w:p>
        </w:tc>
      </w:tr>
      <w:tr w:rsidR="001109FB" w:rsidRPr="001032DB" w:rsidTr="001109FB">
        <w:trPr>
          <w:trHeight w:val="510"/>
        </w:trPr>
        <w:tc>
          <w:tcPr>
            <w:tcW w:w="2943" w:type="dxa"/>
            <w:tcBorders>
              <w:top w:val="single" w:sz="4" w:space="0" w:color="auto"/>
              <w:left w:val="nil"/>
              <w:bottom w:val="single" w:sz="12"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Service mark</w:t>
            </w:r>
          </w:p>
        </w:tc>
        <w:tc>
          <w:tcPr>
            <w:tcW w:w="6299" w:type="dxa"/>
            <w:tcBorders>
              <w:top w:val="single" w:sz="4" w:space="0" w:color="auto"/>
              <w:left w:val="double" w:sz="4" w:space="0" w:color="auto"/>
              <w:bottom w:val="single" w:sz="12"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dummy</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that</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takes</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value</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one</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if</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mark</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is</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label</w:t>
            </w:r>
            <w:r>
              <w:rPr>
                <w:rFonts w:ascii="Times New Roman" w:hAnsi="Times New Roman" w:cs="Times New Roman"/>
                <w:sz w:val="20"/>
                <w:szCs w:val="20"/>
              </w:rPr>
              <w:t>l</w:t>
            </w:r>
            <w:r w:rsidRPr="001032DB">
              <w:rPr>
                <w:rFonts w:ascii="Times New Roman" w:hAnsi="Times New Roman" w:cs="Times New Roman"/>
                <w:sz w:val="20"/>
                <w:szCs w:val="20"/>
              </w:rPr>
              <w:t>ed</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as</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a</w:t>
            </w:r>
            <w:r w:rsidRPr="003B616E">
              <w:rPr>
                <w:rFonts w:ascii="Times New Roman" w:hAnsi="Times New Roman" w:cs="Times New Roman"/>
                <w:sz w:val="18"/>
                <w:szCs w:val="20"/>
              </w:rPr>
              <w:t xml:space="preserve"> </w:t>
            </w:r>
            <w:r w:rsidRPr="001032DB">
              <w:rPr>
                <w:rFonts w:ascii="Times New Roman" w:hAnsi="Times New Roman" w:cs="Times New Roman"/>
                <w:sz w:val="20"/>
                <w:szCs w:val="20"/>
              </w:rPr>
              <w:t>service mark, and zero otherwise.</w:t>
            </w:r>
          </w:p>
        </w:tc>
      </w:tr>
      <w:tr w:rsidR="001109FB" w:rsidRPr="001032DB" w:rsidTr="001109FB">
        <w:trPr>
          <w:trHeight w:val="510"/>
        </w:trPr>
        <w:tc>
          <w:tcPr>
            <w:tcW w:w="2943" w:type="dxa"/>
            <w:tcBorders>
              <w:top w:val="single" w:sz="12"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 xml:space="preserve">Intent-to-use </w:t>
            </w:r>
            <w:r>
              <w:rPr>
                <w:rFonts w:ascii="Times New Roman" w:hAnsi="Times New Roman" w:cs="Times New Roman"/>
                <w:sz w:val="20"/>
                <w:szCs w:val="20"/>
              </w:rPr>
              <w:t xml:space="preserve">legal </w:t>
            </w:r>
            <w:r w:rsidRPr="001032DB">
              <w:rPr>
                <w:rFonts w:ascii="Times New Roman" w:hAnsi="Times New Roman" w:cs="Times New Roman"/>
                <w:sz w:val="20"/>
                <w:szCs w:val="20"/>
              </w:rPr>
              <w:t>basis for filing</w:t>
            </w:r>
          </w:p>
        </w:tc>
        <w:tc>
          <w:tcPr>
            <w:tcW w:w="6299" w:type="dxa"/>
            <w:tcBorders>
              <w:top w:val="single" w:sz="12"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dummy</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variable</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that</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tak</w:t>
            </w:r>
            <w:r>
              <w:rPr>
                <w:rFonts w:ascii="Times New Roman" w:hAnsi="Times New Roman" w:cs="Times New Roman"/>
                <w:sz w:val="20"/>
                <w:szCs w:val="20"/>
              </w:rPr>
              <w:t>es</w:t>
            </w:r>
            <w:r w:rsidRPr="004D3AFD">
              <w:rPr>
                <w:rFonts w:ascii="Times New Roman" w:hAnsi="Times New Roman" w:cs="Times New Roman"/>
                <w:sz w:val="16"/>
                <w:szCs w:val="20"/>
              </w:rPr>
              <w:t xml:space="preserve"> </w:t>
            </w:r>
            <w:r>
              <w:rPr>
                <w:rFonts w:ascii="Times New Roman" w:hAnsi="Times New Roman" w:cs="Times New Roman"/>
                <w:sz w:val="20"/>
                <w:szCs w:val="20"/>
              </w:rPr>
              <w:t>the</w:t>
            </w:r>
            <w:r w:rsidRPr="004D3AFD">
              <w:rPr>
                <w:rFonts w:ascii="Times New Roman" w:hAnsi="Times New Roman" w:cs="Times New Roman"/>
                <w:sz w:val="16"/>
                <w:szCs w:val="20"/>
              </w:rPr>
              <w:t xml:space="preserve"> </w:t>
            </w:r>
            <w:r>
              <w:rPr>
                <w:rFonts w:ascii="Times New Roman" w:hAnsi="Times New Roman" w:cs="Times New Roman"/>
                <w:sz w:val="20"/>
                <w:szCs w:val="20"/>
              </w:rPr>
              <w:t>value</w:t>
            </w:r>
            <w:r w:rsidRPr="004D3AFD">
              <w:rPr>
                <w:rFonts w:ascii="Times New Roman" w:hAnsi="Times New Roman" w:cs="Times New Roman"/>
                <w:sz w:val="16"/>
                <w:szCs w:val="20"/>
              </w:rPr>
              <w:t xml:space="preserve"> </w:t>
            </w:r>
            <w:r>
              <w:rPr>
                <w:rFonts w:ascii="Times New Roman" w:hAnsi="Times New Roman" w:cs="Times New Roman"/>
                <w:sz w:val="20"/>
                <w:szCs w:val="20"/>
              </w:rPr>
              <w:t>of</w:t>
            </w:r>
            <w:r w:rsidRPr="004D3AFD">
              <w:rPr>
                <w:rFonts w:ascii="Times New Roman" w:hAnsi="Times New Roman" w:cs="Times New Roman"/>
                <w:sz w:val="16"/>
                <w:szCs w:val="20"/>
              </w:rPr>
              <w:t xml:space="preserve"> </w:t>
            </w:r>
            <w:r>
              <w:rPr>
                <w:rFonts w:ascii="Times New Roman" w:hAnsi="Times New Roman" w:cs="Times New Roman"/>
                <w:sz w:val="20"/>
                <w:szCs w:val="20"/>
              </w:rPr>
              <w:t>one</w:t>
            </w:r>
            <w:r w:rsidRPr="004D3AFD">
              <w:rPr>
                <w:rFonts w:ascii="Times New Roman" w:hAnsi="Times New Roman" w:cs="Times New Roman"/>
                <w:sz w:val="16"/>
                <w:szCs w:val="20"/>
              </w:rPr>
              <w:t xml:space="preserve"> </w:t>
            </w:r>
            <w:r>
              <w:rPr>
                <w:rFonts w:ascii="Times New Roman" w:hAnsi="Times New Roman" w:cs="Times New Roman"/>
                <w:sz w:val="20"/>
                <w:szCs w:val="20"/>
              </w:rPr>
              <w:t>if</w:t>
            </w:r>
            <w:r w:rsidRPr="004D3AFD">
              <w:rPr>
                <w:rFonts w:ascii="Times New Roman" w:hAnsi="Times New Roman" w:cs="Times New Roman"/>
                <w:sz w:val="16"/>
                <w:szCs w:val="20"/>
              </w:rPr>
              <w:t xml:space="preserve"> </w:t>
            </w:r>
            <w:r>
              <w:rPr>
                <w:rFonts w:ascii="Times New Roman" w:hAnsi="Times New Roman" w:cs="Times New Roman"/>
                <w:sz w:val="20"/>
                <w:szCs w:val="20"/>
              </w:rPr>
              <w:t>the</w:t>
            </w:r>
            <w:r w:rsidRPr="004D3AFD">
              <w:rPr>
                <w:rFonts w:ascii="Times New Roman" w:hAnsi="Times New Roman" w:cs="Times New Roman"/>
                <w:sz w:val="16"/>
                <w:szCs w:val="20"/>
              </w:rPr>
              <w:t xml:space="preserve"> </w:t>
            </w:r>
            <w:r>
              <w:rPr>
                <w:rFonts w:ascii="Times New Roman" w:hAnsi="Times New Roman" w:cs="Times New Roman"/>
                <w:sz w:val="20"/>
                <w:szCs w:val="20"/>
              </w:rPr>
              <w:t>mark</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was</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filed</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on</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4D3AFD">
              <w:rPr>
                <w:rFonts w:ascii="Times New Roman" w:hAnsi="Times New Roman" w:cs="Times New Roman"/>
                <w:sz w:val="16"/>
                <w:szCs w:val="20"/>
              </w:rPr>
              <w:t xml:space="preserve"> </w:t>
            </w:r>
            <w:r w:rsidRPr="001032DB">
              <w:rPr>
                <w:rFonts w:ascii="Times New Roman" w:hAnsi="Times New Roman" w:cs="Times New Roman"/>
                <w:sz w:val="20"/>
                <w:szCs w:val="20"/>
              </w:rPr>
              <w:t xml:space="preserve">intent-to-use </w:t>
            </w:r>
            <w:r>
              <w:rPr>
                <w:rFonts w:ascii="Times New Roman" w:hAnsi="Times New Roman" w:cs="Times New Roman"/>
                <w:sz w:val="20"/>
                <w:szCs w:val="20"/>
              </w:rPr>
              <w:t xml:space="preserve">legal </w:t>
            </w:r>
            <w:r w:rsidRPr="001032DB">
              <w:rPr>
                <w:rFonts w:ascii="Times New Roman" w:hAnsi="Times New Roman" w:cs="Times New Roman"/>
                <w:sz w:val="20"/>
                <w:szCs w:val="20"/>
              </w:rPr>
              <w:t>basis, and zero otherwise.</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Received oppositions</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 dummy variable that takes the value of one if the mark had an opposition first instituted and then sustained or dismissed, and zero otherwise.</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Acquired distinctiveness</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 dummy variable that takes the value of one if the mark acquired "secondary meaning" (full or partial), and zero otherwise.</w:t>
            </w:r>
          </w:p>
        </w:tc>
      </w:tr>
      <w:tr w:rsidR="001109FB" w:rsidRPr="001032DB" w:rsidTr="001109FB">
        <w:trPr>
          <w:trHeight w:val="510"/>
        </w:trPr>
        <w:tc>
          <w:tcPr>
            <w:tcW w:w="2943" w:type="dxa"/>
            <w:tcBorders>
              <w:top w:val="single" w:sz="4" w:space="0" w:color="auto"/>
              <w:left w:val="nil"/>
              <w:bottom w:val="single" w:sz="12" w:space="0" w:color="auto"/>
              <w:right w:val="double" w:sz="4" w:space="0" w:color="auto"/>
            </w:tcBorders>
            <w:tcMar>
              <w:right w:w="0" w:type="dxa"/>
            </w:tcMar>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Acknowledged incontestability</w:t>
            </w:r>
          </w:p>
        </w:tc>
        <w:tc>
          <w:tcPr>
            <w:tcW w:w="6299" w:type="dxa"/>
            <w:tcBorders>
              <w:top w:val="single" w:sz="4" w:space="0" w:color="auto"/>
              <w:left w:val="double" w:sz="4" w:space="0" w:color="auto"/>
              <w:bottom w:val="single" w:sz="12"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A dummy variable that takes the value of one if the mark received an approval concerning its incontestability, and zero otherwise.</w:t>
            </w:r>
          </w:p>
        </w:tc>
      </w:tr>
      <w:tr w:rsidR="001109FB" w:rsidRPr="001032DB" w:rsidTr="001109FB">
        <w:trPr>
          <w:trHeight w:val="397"/>
        </w:trPr>
        <w:tc>
          <w:tcPr>
            <w:tcW w:w="9242" w:type="dxa"/>
            <w:gridSpan w:val="2"/>
            <w:tcBorders>
              <w:top w:val="single" w:sz="12" w:space="0" w:color="auto"/>
              <w:left w:val="nil"/>
              <w:bottom w:val="dotted" w:sz="4" w:space="0" w:color="auto"/>
              <w:right w:val="nil"/>
            </w:tcBorders>
            <w:vAlign w:val="center"/>
          </w:tcPr>
          <w:p w:rsidR="001109FB" w:rsidRPr="001032DB" w:rsidRDefault="001109FB" w:rsidP="001109FB">
            <w:pPr>
              <w:ind w:left="284"/>
              <w:jc w:val="both"/>
              <w:rPr>
                <w:rFonts w:ascii="Times New Roman" w:hAnsi="Times New Roman" w:cs="Times New Roman"/>
                <w:sz w:val="20"/>
                <w:szCs w:val="20"/>
              </w:rPr>
            </w:pPr>
            <w:r w:rsidRPr="001032DB">
              <w:rPr>
                <w:rFonts w:ascii="Times New Roman" w:hAnsi="Times New Roman" w:cs="Times New Roman"/>
                <w:i/>
                <w:sz w:val="20"/>
                <w:szCs w:val="20"/>
              </w:rPr>
              <w:t>Control variables</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Company size</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The natural logarithm of the total number of employees: ln(EMP).</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hAnsi="Times New Roman" w:cs="Times New Roman"/>
                <w:sz w:val="20"/>
                <w:szCs w:val="20"/>
              </w:rPr>
            </w:pPr>
            <w:r w:rsidRPr="001032DB">
              <w:rPr>
                <w:rFonts w:ascii="Times New Roman" w:hAnsi="Times New Roman" w:cs="Times New Roman"/>
                <w:sz w:val="20"/>
                <w:szCs w:val="20"/>
              </w:rPr>
              <w:t>Book leverage</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hAnsi="Times New Roman" w:cs="Times New Roman"/>
                <w:sz w:val="20"/>
                <w:szCs w:val="20"/>
              </w:rPr>
            </w:pPr>
            <w:r w:rsidRPr="001032DB">
              <w:rPr>
                <w:rFonts w:ascii="Times New Roman" w:hAnsi="Times New Roman" w:cs="Times New Roman"/>
                <w:sz w:val="20"/>
                <w:szCs w:val="20"/>
              </w:rPr>
              <w:t>The ratio of long-term debt plus current liabilities to total assets: (DLTT + DLC)/AT.</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Tobin's q</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eastAsia="Times New Roman" w:hAnsi="Times New Roman" w:cs="Times New Roman"/>
                <w:sz w:val="20"/>
                <w:szCs w:val="20"/>
              </w:rPr>
            </w:pPr>
            <w:r w:rsidRPr="001032DB">
              <w:rPr>
                <w:rFonts w:ascii="Times New Roman" w:hAnsi="Times New Roman" w:cs="Times New Roman"/>
                <w:sz w:val="20"/>
                <w:szCs w:val="20"/>
              </w:rPr>
              <w:t>The sum of total assets plus the difference between the market and the book value of equity divided by total assets: (AT + CSHO * PRCC_F – CEQ)/AT.</w:t>
            </w:r>
          </w:p>
        </w:tc>
      </w:tr>
      <w:tr w:rsidR="001109FB" w:rsidRPr="001032DB" w:rsidTr="001109FB">
        <w:trPr>
          <w:trHeight w:val="510"/>
        </w:trPr>
        <w:tc>
          <w:tcPr>
            <w:tcW w:w="2943" w:type="dxa"/>
            <w:tcBorders>
              <w:top w:val="single" w:sz="4" w:space="0" w:color="auto"/>
              <w:left w:val="nil"/>
              <w:bottom w:val="single" w:sz="4" w:space="0" w:color="auto"/>
              <w:right w:val="double" w:sz="4" w:space="0" w:color="auto"/>
            </w:tcBorders>
            <w:vAlign w:val="center"/>
          </w:tcPr>
          <w:p w:rsidR="001109FB" w:rsidRPr="001032DB" w:rsidRDefault="001109FB" w:rsidP="001109FB">
            <w:pPr>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R&amp;D intensity</w:t>
            </w:r>
          </w:p>
        </w:tc>
        <w:tc>
          <w:tcPr>
            <w:tcW w:w="6299" w:type="dxa"/>
            <w:tcBorders>
              <w:top w:val="single" w:sz="4" w:space="0" w:color="auto"/>
              <w:left w:val="double" w:sz="4" w:space="0" w:color="auto"/>
              <w:bottom w:val="single" w:sz="4" w:space="0" w:color="auto"/>
              <w:right w:val="nil"/>
            </w:tcBorders>
            <w:vAlign w:val="center"/>
          </w:tcPr>
          <w:p w:rsidR="001109FB" w:rsidRPr="001032DB" w:rsidRDefault="001109FB" w:rsidP="001109FB">
            <w:pPr>
              <w:jc w:val="both"/>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The ration of R&amp;D spending to total assets: XRD/AT.</w:t>
            </w:r>
          </w:p>
        </w:tc>
      </w:tr>
      <w:tr w:rsidR="001109FB" w:rsidRPr="001032DB" w:rsidTr="001109FB">
        <w:trPr>
          <w:trHeight w:val="510"/>
        </w:trPr>
        <w:tc>
          <w:tcPr>
            <w:tcW w:w="2943" w:type="dxa"/>
            <w:tcBorders>
              <w:top w:val="single" w:sz="4" w:space="0" w:color="auto"/>
              <w:left w:val="nil"/>
              <w:bottom w:val="thickThinSmallGap" w:sz="24" w:space="0" w:color="auto"/>
              <w:right w:val="double" w:sz="4" w:space="0" w:color="auto"/>
            </w:tcBorders>
            <w:vAlign w:val="center"/>
          </w:tcPr>
          <w:p w:rsidR="001109FB" w:rsidRPr="001032DB" w:rsidRDefault="001109FB" w:rsidP="001109FB">
            <w:pPr>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Advertising intensity</w:t>
            </w:r>
          </w:p>
        </w:tc>
        <w:tc>
          <w:tcPr>
            <w:tcW w:w="6299" w:type="dxa"/>
            <w:tcBorders>
              <w:top w:val="single" w:sz="4" w:space="0" w:color="auto"/>
              <w:left w:val="double" w:sz="4" w:space="0" w:color="auto"/>
              <w:bottom w:val="thickThinSmallGap" w:sz="24" w:space="0" w:color="auto"/>
              <w:right w:val="nil"/>
            </w:tcBorders>
            <w:vAlign w:val="center"/>
          </w:tcPr>
          <w:p w:rsidR="001109FB" w:rsidRPr="001032DB" w:rsidRDefault="001109FB" w:rsidP="001109FB">
            <w:pPr>
              <w:jc w:val="both"/>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The ration of advertising spending to sales: XAD/SALE.</w:t>
            </w:r>
          </w:p>
        </w:tc>
      </w:tr>
    </w:tbl>
    <w:p w:rsidR="001109FB" w:rsidRDefault="001109FB" w:rsidP="001109FB">
      <w:pPr>
        <w:spacing w:before="60" w:after="0" w:line="240" w:lineRule="auto"/>
        <w:ind w:left="284" w:hanging="284"/>
        <w:jc w:val="both"/>
        <w:rPr>
          <w:rFonts w:ascii="Times New Roman" w:hAnsi="Times New Roman" w:cs="Times New Roman"/>
          <w:sz w:val="20"/>
          <w:szCs w:val="20"/>
        </w:rPr>
      </w:pPr>
      <w:r w:rsidRPr="001032DB">
        <w:rPr>
          <w:rFonts w:ascii="Times New Roman" w:hAnsi="Times New Roman" w:cs="Times New Roman"/>
          <w:sz w:val="20"/>
          <w:szCs w:val="20"/>
        </w:rPr>
        <w:t>Note:</w:t>
      </w:r>
      <w:r w:rsidRPr="00E40A1C">
        <w:rPr>
          <w:rFonts w:ascii="Times New Roman" w:hAnsi="Times New Roman" w:cs="Times New Roman"/>
          <w:sz w:val="14"/>
          <w:szCs w:val="20"/>
        </w:rPr>
        <w:t xml:space="preserve"> </w:t>
      </w:r>
      <w:r>
        <w:rPr>
          <w:rFonts w:ascii="Times New Roman" w:hAnsi="Times New Roman" w:cs="Times New Roman"/>
          <w:sz w:val="20"/>
          <w:szCs w:val="20"/>
        </w:rPr>
        <w:t>I</w:t>
      </w:r>
      <w:r w:rsidRPr="00E40A1C">
        <w:rPr>
          <w:rFonts w:ascii="Times New Roman" w:hAnsi="Times New Roman" w:cs="Times New Roman"/>
          <w:sz w:val="14"/>
          <w:szCs w:val="20"/>
        </w:rPr>
        <w:t xml:space="preserve"> </w:t>
      </w:r>
      <w:r>
        <w:rPr>
          <w:rFonts w:ascii="Times New Roman" w:hAnsi="Times New Roman" w:cs="Times New Roman"/>
          <w:sz w:val="20"/>
          <w:szCs w:val="20"/>
        </w:rPr>
        <w:t>used</w:t>
      </w:r>
      <w:r w:rsidRPr="00E40A1C">
        <w:rPr>
          <w:rFonts w:ascii="Times New Roman" w:hAnsi="Times New Roman" w:cs="Times New Roman"/>
          <w:sz w:val="14"/>
          <w:szCs w:val="20"/>
        </w:rPr>
        <w:t xml:space="preserve"> </w:t>
      </w:r>
      <w:r>
        <w:rPr>
          <w:rFonts w:ascii="Times New Roman" w:hAnsi="Times New Roman" w:cs="Times New Roman"/>
          <w:sz w:val="20"/>
          <w:szCs w:val="20"/>
        </w:rPr>
        <w:t>(i)</w:t>
      </w:r>
      <w:r w:rsidRPr="00E40A1C">
        <w:rPr>
          <w:rFonts w:ascii="Times New Roman" w:hAnsi="Times New Roman" w:cs="Times New Roman"/>
          <w:sz w:val="14"/>
          <w:szCs w:val="20"/>
        </w:rPr>
        <w:t xml:space="preserve"> </w:t>
      </w:r>
      <w:r>
        <w:rPr>
          <w:rFonts w:ascii="Times New Roman" w:hAnsi="Times New Roman" w:cs="Times New Roman"/>
          <w:sz w:val="20"/>
          <w:szCs w:val="20"/>
        </w:rPr>
        <w:t>the</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USPTO</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Case</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Files</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dataset</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(2015</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edition)</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for</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trademark</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statistics</w:t>
      </w:r>
      <w:r>
        <w:rPr>
          <w:rFonts w:ascii="Times New Roman" w:hAnsi="Times New Roman" w:cs="Times New Roman"/>
          <w:sz w:val="20"/>
          <w:szCs w:val="20"/>
        </w:rPr>
        <w:t>;</w:t>
      </w:r>
      <w:r w:rsidRPr="00E40A1C">
        <w:rPr>
          <w:rFonts w:ascii="Times New Roman" w:hAnsi="Times New Roman" w:cs="Times New Roman"/>
          <w:sz w:val="14"/>
          <w:szCs w:val="20"/>
        </w:rPr>
        <w:t xml:space="preserve"> </w:t>
      </w:r>
      <w:r>
        <w:rPr>
          <w:rFonts w:ascii="Times New Roman" w:hAnsi="Times New Roman" w:cs="Times New Roman"/>
          <w:sz w:val="20"/>
          <w:szCs w:val="20"/>
        </w:rPr>
        <w:t>and</w:t>
      </w:r>
      <w:r w:rsidRPr="00E40A1C">
        <w:rPr>
          <w:rFonts w:ascii="Times New Roman" w:hAnsi="Times New Roman" w:cs="Times New Roman"/>
          <w:sz w:val="14"/>
          <w:szCs w:val="20"/>
        </w:rPr>
        <w:t xml:space="preserve"> </w:t>
      </w:r>
      <w:r>
        <w:rPr>
          <w:rFonts w:ascii="Times New Roman" w:hAnsi="Times New Roman" w:cs="Times New Roman"/>
          <w:sz w:val="20"/>
          <w:szCs w:val="20"/>
        </w:rPr>
        <w:t>(ii)</w:t>
      </w:r>
      <w:r w:rsidRPr="00E40A1C">
        <w:rPr>
          <w:rFonts w:ascii="Times New Roman" w:hAnsi="Times New Roman" w:cs="Times New Roman"/>
          <w:sz w:val="14"/>
          <w:szCs w:val="20"/>
        </w:rPr>
        <w:t xml:space="preserve"> </w:t>
      </w:r>
      <w:r>
        <w:rPr>
          <w:rFonts w:ascii="Times New Roman" w:hAnsi="Times New Roman" w:cs="Times New Roman"/>
          <w:sz w:val="20"/>
          <w:szCs w:val="20"/>
        </w:rPr>
        <w:t>th</w:t>
      </w:r>
      <w:r w:rsidRPr="001032DB">
        <w:rPr>
          <w:rFonts w:ascii="Times New Roman" w:hAnsi="Times New Roman" w:cs="Times New Roman"/>
          <w:sz w:val="20"/>
          <w:szCs w:val="20"/>
        </w:rPr>
        <w:t>e</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Standard</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&amp;</w:t>
      </w:r>
      <w:r w:rsidRPr="00E40A1C">
        <w:rPr>
          <w:rFonts w:ascii="Times New Roman" w:hAnsi="Times New Roman" w:cs="Times New Roman"/>
          <w:sz w:val="14"/>
          <w:szCs w:val="20"/>
        </w:rPr>
        <w:t xml:space="preserve"> </w:t>
      </w:r>
      <w:r w:rsidRPr="001032DB">
        <w:rPr>
          <w:rFonts w:ascii="Times New Roman" w:hAnsi="Times New Roman" w:cs="Times New Roman"/>
          <w:sz w:val="20"/>
          <w:szCs w:val="20"/>
        </w:rPr>
        <w:t>Poor's Compustat North America dataset for firm-level controls.</w:t>
      </w:r>
      <w:r>
        <w:rPr>
          <w:rFonts w:ascii="Times New Roman" w:hAnsi="Times New Roman" w:cs="Times New Roman"/>
          <w:sz w:val="20"/>
          <w:szCs w:val="20"/>
        </w:rPr>
        <w:br w:type="page"/>
      </w:r>
    </w:p>
    <w:p w:rsidR="001109FB" w:rsidRDefault="001109FB" w:rsidP="001109FB">
      <w:pPr>
        <w:spacing w:after="380" w:line="240" w:lineRule="auto"/>
        <w:jc w:val="center"/>
        <w:rPr>
          <w:rFonts w:ascii="Times New Roman" w:hAnsi="Times New Roman" w:cs="Times New Roman"/>
          <w:b/>
          <w:sz w:val="24"/>
        </w:rPr>
      </w:pPr>
    </w:p>
    <w:p w:rsidR="001109FB" w:rsidRPr="001032DB" w:rsidRDefault="001109FB" w:rsidP="001109FB">
      <w:pPr>
        <w:spacing w:after="180" w:line="240" w:lineRule="auto"/>
        <w:jc w:val="center"/>
        <w:rPr>
          <w:rFonts w:ascii="Times New Roman" w:hAnsi="Times New Roman" w:cs="Times New Roman"/>
          <w:sz w:val="24"/>
          <w:szCs w:val="24"/>
        </w:rPr>
      </w:pPr>
      <w:r w:rsidRPr="001032DB">
        <w:rPr>
          <w:rFonts w:ascii="Times New Roman" w:hAnsi="Times New Roman" w:cs="Times New Roman"/>
          <w:b/>
          <w:sz w:val="24"/>
        </w:rPr>
        <w:t>Table </w:t>
      </w:r>
      <w:r>
        <w:rPr>
          <w:rFonts w:ascii="Times New Roman" w:hAnsi="Times New Roman" w:cs="Times New Roman"/>
          <w:b/>
          <w:sz w:val="24"/>
        </w:rPr>
        <w:t>B</w:t>
      </w:r>
      <w:r w:rsidRPr="001032DB">
        <w:rPr>
          <w:rFonts w:ascii="Times New Roman" w:hAnsi="Times New Roman" w:cs="Times New Roman"/>
          <w:b/>
          <w:sz w:val="24"/>
        </w:rPr>
        <w:t>.</w:t>
      </w:r>
      <w:r>
        <w:rPr>
          <w:rFonts w:ascii="Times New Roman" w:hAnsi="Times New Roman" w:cs="Times New Roman"/>
          <w:b/>
          <w:sz w:val="24"/>
        </w:rPr>
        <w:t>2</w:t>
      </w:r>
      <w:r w:rsidRPr="001032DB">
        <w:rPr>
          <w:rFonts w:ascii="Times New Roman" w:hAnsi="Times New Roman" w:cs="Times New Roman"/>
          <w:b/>
          <w:sz w:val="24"/>
        </w:rPr>
        <w:t>. </w:t>
      </w:r>
      <w:r w:rsidRPr="001032DB">
        <w:rPr>
          <w:rFonts w:ascii="Times New Roman" w:hAnsi="Times New Roman" w:cs="Times New Roman"/>
          <w:sz w:val="24"/>
        </w:rPr>
        <w:t xml:space="preserve">Description of </w:t>
      </w:r>
      <w:r>
        <w:rPr>
          <w:rFonts w:ascii="Times New Roman" w:hAnsi="Times New Roman" w:cs="Times New Roman"/>
          <w:sz w:val="24"/>
        </w:rPr>
        <w:t>the mnemonics used for the construction of study variables</w:t>
      </w:r>
    </w:p>
    <w:tbl>
      <w:tblPr>
        <w:tblStyle w:val="a7"/>
        <w:tblW w:w="0" w:type="auto"/>
        <w:tblLook w:val="04A0"/>
      </w:tblPr>
      <w:tblGrid>
        <w:gridCol w:w="2950"/>
        <w:gridCol w:w="4246"/>
        <w:gridCol w:w="2046"/>
      </w:tblGrid>
      <w:tr w:rsidR="001109FB" w:rsidRPr="00915868" w:rsidTr="001109FB">
        <w:trPr>
          <w:trHeight w:val="510"/>
        </w:trPr>
        <w:tc>
          <w:tcPr>
            <w:tcW w:w="2950" w:type="dxa"/>
            <w:tcBorders>
              <w:top w:val="thinThickSmallGap" w:sz="24" w:space="0" w:color="auto"/>
              <w:left w:val="nil"/>
              <w:bottom w:val="double" w:sz="4" w:space="0" w:color="auto"/>
              <w:right w:val="double" w:sz="4" w:space="0" w:color="auto"/>
            </w:tcBorders>
            <w:vAlign w:val="center"/>
          </w:tcPr>
          <w:p w:rsidR="001109FB" w:rsidRPr="00915868" w:rsidRDefault="001109FB" w:rsidP="001109FB">
            <w:pPr>
              <w:jc w:val="center"/>
              <w:rPr>
                <w:rFonts w:ascii="Times New Roman" w:hAnsi="Times New Roman" w:cs="Times New Roman"/>
                <w:b/>
                <w:sz w:val="20"/>
                <w:szCs w:val="20"/>
              </w:rPr>
            </w:pPr>
            <w:r w:rsidRPr="00915868">
              <w:rPr>
                <w:rFonts w:ascii="Times New Roman" w:hAnsi="Times New Roman" w:cs="Times New Roman"/>
                <w:b/>
                <w:sz w:val="20"/>
                <w:szCs w:val="20"/>
              </w:rPr>
              <w:t>Variable name</w:t>
            </w:r>
          </w:p>
        </w:tc>
        <w:tc>
          <w:tcPr>
            <w:tcW w:w="4246" w:type="dxa"/>
            <w:tcBorders>
              <w:top w:val="thinThickSmallGap" w:sz="24" w:space="0" w:color="auto"/>
              <w:left w:val="double" w:sz="4" w:space="0" w:color="auto"/>
              <w:bottom w:val="double" w:sz="4" w:space="0" w:color="auto"/>
              <w:right w:val="single" w:sz="4" w:space="0" w:color="auto"/>
            </w:tcBorders>
            <w:vAlign w:val="center"/>
          </w:tcPr>
          <w:p w:rsidR="001109FB" w:rsidRPr="00915868" w:rsidRDefault="001109FB" w:rsidP="001109FB">
            <w:pPr>
              <w:jc w:val="center"/>
              <w:rPr>
                <w:rFonts w:ascii="Times New Roman" w:hAnsi="Times New Roman" w:cs="Times New Roman"/>
                <w:b/>
                <w:sz w:val="20"/>
                <w:szCs w:val="20"/>
              </w:rPr>
            </w:pPr>
            <w:r w:rsidRPr="00915868">
              <w:rPr>
                <w:rFonts w:ascii="Times New Roman" w:hAnsi="Times New Roman" w:cs="Times New Roman"/>
                <w:b/>
                <w:sz w:val="20"/>
                <w:szCs w:val="20"/>
              </w:rPr>
              <w:t>Mnemonic(s)</w:t>
            </w:r>
          </w:p>
        </w:tc>
        <w:tc>
          <w:tcPr>
            <w:tcW w:w="2046" w:type="dxa"/>
            <w:tcBorders>
              <w:top w:val="thinThickSmallGap" w:sz="24" w:space="0" w:color="auto"/>
              <w:left w:val="single" w:sz="4" w:space="0" w:color="auto"/>
              <w:bottom w:val="double" w:sz="4" w:space="0" w:color="auto"/>
              <w:right w:val="nil"/>
            </w:tcBorders>
            <w:vAlign w:val="center"/>
          </w:tcPr>
          <w:p w:rsidR="001109FB" w:rsidRPr="00915868" w:rsidRDefault="001109FB" w:rsidP="001109FB">
            <w:pPr>
              <w:jc w:val="center"/>
              <w:rPr>
                <w:rFonts w:ascii="Times New Roman" w:hAnsi="Times New Roman" w:cs="Times New Roman"/>
                <w:b/>
                <w:sz w:val="20"/>
                <w:szCs w:val="20"/>
              </w:rPr>
            </w:pPr>
            <w:r w:rsidRPr="00915868">
              <w:rPr>
                <w:rFonts w:ascii="Times New Roman" w:hAnsi="Times New Roman" w:cs="Times New Roman"/>
                <w:b/>
                <w:sz w:val="20"/>
                <w:szCs w:val="20"/>
              </w:rPr>
              <w:t>Source</w:t>
            </w:r>
          </w:p>
        </w:tc>
      </w:tr>
      <w:tr w:rsidR="001109FB" w:rsidRPr="00915868" w:rsidTr="001109FB">
        <w:trPr>
          <w:trHeight w:val="397"/>
        </w:trPr>
        <w:tc>
          <w:tcPr>
            <w:tcW w:w="9242" w:type="dxa"/>
            <w:gridSpan w:val="3"/>
            <w:tcBorders>
              <w:top w:val="double" w:sz="4" w:space="0" w:color="auto"/>
              <w:left w:val="nil"/>
              <w:bottom w:val="single" w:sz="4" w:space="0" w:color="auto"/>
              <w:right w:val="nil"/>
            </w:tcBorders>
            <w:vAlign w:val="center"/>
          </w:tcPr>
          <w:p w:rsidR="001109FB" w:rsidRPr="00915868" w:rsidRDefault="001109FB" w:rsidP="001109FB">
            <w:pPr>
              <w:ind w:left="284"/>
              <w:jc w:val="both"/>
              <w:rPr>
                <w:rFonts w:ascii="Times New Roman" w:hAnsi="Times New Roman" w:cs="Times New Roman"/>
                <w:i/>
                <w:sz w:val="20"/>
                <w:szCs w:val="20"/>
              </w:rPr>
            </w:pPr>
            <w:r w:rsidRPr="00915868">
              <w:rPr>
                <w:rFonts w:ascii="Times New Roman" w:hAnsi="Times New Roman" w:cs="Times New Roman"/>
                <w:i/>
                <w:sz w:val="20"/>
                <w:szCs w:val="20"/>
              </w:rPr>
              <w:t>Dependent variables</w:t>
            </w: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Trademark registration</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REGISTRATION_NO is not NULL and</w:t>
            </w:r>
          </w:p>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REGISTRATION_DT is not NULL</w:t>
            </w:r>
          </w:p>
        </w:tc>
        <w:tc>
          <w:tcPr>
            <w:tcW w:w="2046" w:type="dxa"/>
            <w:vMerge w:val="restart"/>
            <w:tcBorders>
              <w:top w:val="single" w:sz="4" w:space="0" w:color="auto"/>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r w:rsidRPr="00915868">
              <w:rPr>
                <w:rFonts w:ascii="Times New Roman" w:hAnsi="Times New Roman" w:cs="Times New Roman"/>
                <w:sz w:val="20"/>
                <w:szCs w:val="20"/>
              </w:rPr>
              <w:t>USPTO Case Files dataset</w:t>
            </w:r>
          </w:p>
          <w:p w:rsidR="001109FB" w:rsidRPr="00915868" w:rsidRDefault="001109FB" w:rsidP="001109FB">
            <w:pPr>
              <w:jc w:val="center"/>
              <w:rPr>
                <w:rFonts w:ascii="Times New Roman" w:hAnsi="Times New Roman" w:cs="Times New Roman"/>
                <w:sz w:val="20"/>
                <w:szCs w:val="20"/>
              </w:rPr>
            </w:pPr>
            <w:r w:rsidRPr="00915868">
              <w:rPr>
                <w:rFonts w:ascii="Times New Roman" w:hAnsi="Times New Roman" w:cs="Times New Roman"/>
                <w:sz w:val="20"/>
                <w:szCs w:val="20"/>
              </w:rPr>
              <w:t>(2015 edition)</w:t>
            </w: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Trademark maintenance</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lang w:val="en-US"/>
              </w:rPr>
            </w:pPr>
            <w:r w:rsidRPr="00915868">
              <w:rPr>
                <w:rFonts w:ascii="Times New Roman" w:hAnsi="Times New Roman" w:cs="Times New Roman"/>
                <w:sz w:val="20"/>
                <w:szCs w:val="20"/>
              </w:rPr>
              <w:t xml:space="preserve">REG_CANCEL_DT </w:t>
            </w:r>
            <w:r w:rsidRPr="00915868">
              <w:rPr>
                <w:rFonts w:ascii="Times New Roman" w:hAnsi="Times New Roman" w:cs="Times New Roman"/>
                <w:sz w:val="20"/>
                <w:szCs w:val="20"/>
                <w:lang w:val="en-US"/>
              </w:rPr>
              <w:t>= 0 or</w:t>
            </w:r>
          </w:p>
          <w:p w:rsidR="001109FB" w:rsidRPr="00915868" w:rsidRDefault="001109FB" w:rsidP="001109FB">
            <w:pPr>
              <w:rPr>
                <w:rFonts w:ascii="Times New Roman" w:hAnsi="Times New Roman" w:cs="Times New Roman"/>
                <w:sz w:val="20"/>
                <w:szCs w:val="20"/>
                <w:lang w:val="en-US"/>
              </w:rPr>
            </w:pPr>
            <w:r w:rsidRPr="00915868">
              <w:rPr>
                <w:rFonts w:ascii="Times New Roman" w:hAnsi="Times New Roman" w:cs="Times New Roman"/>
                <w:sz w:val="20"/>
                <w:szCs w:val="20"/>
              </w:rPr>
              <w:t>REG_CANCEL_DT</w:t>
            </w:r>
            <w:r w:rsidRPr="00915868">
              <w:rPr>
                <w:rFonts w:ascii="Times New Roman" w:hAnsi="Times New Roman" w:cs="Times New Roman"/>
                <w:sz w:val="16"/>
                <w:szCs w:val="20"/>
              </w:rPr>
              <w:t xml:space="preserve"> </w:t>
            </w:r>
            <w:r w:rsidRPr="00915868">
              <w:rPr>
                <w:rFonts w:ascii="Times New Roman" w:hAnsi="Times New Roman" w:cs="Times New Roman"/>
                <w:sz w:val="20"/>
                <w:szCs w:val="20"/>
              </w:rPr>
              <w:t>–</w:t>
            </w:r>
            <w:r w:rsidRPr="00915868">
              <w:rPr>
                <w:rFonts w:ascii="Times New Roman" w:hAnsi="Times New Roman" w:cs="Times New Roman"/>
                <w:sz w:val="16"/>
                <w:szCs w:val="20"/>
              </w:rPr>
              <w:t xml:space="preserve"> </w:t>
            </w:r>
            <w:r w:rsidRPr="00915868">
              <w:rPr>
                <w:rFonts w:ascii="Times New Roman" w:hAnsi="Times New Roman" w:cs="Times New Roman"/>
                <w:sz w:val="20"/>
                <w:szCs w:val="20"/>
              </w:rPr>
              <w:t>REGISTRATION_DT</w:t>
            </w:r>
            <w:r w:rsidRPr="00915868">
              <w:rPr>
                <w:rFonts w:ascii="Times New Roman" w:hAnsi="Times New Roman" w:cs="Times New Roman"/>
                <w:sz w:val="16"/>
                <w:szCs w:val="20"/>
                <w:lang w:val="en-US"/>
              </w:rPr>
              <w:t xml:space="preserve"> </w:t>
            </w:r>
            <w:r w:rsidRPr="00915868">
              <w:rPr>
                <w:rFonts w:ascii="Times New Roman" w:hAnsi="Times New Roman" w:cs="Times New Roman"/>
                <w:sz w:val="20"/>
                <w:szCs w:val="20"/>
                <w:lang w:val="en-US"/>
              </w:rPr>
              <w:t>&gt;</w:t>
            </w:r>
            <w:r w:rsidRPr="00915868">
              <w:rPr>
                <w:rFonts w:ascii="Times New Roman" w:hAnsi="Times New Roman" w:cs="Times New Roman"/>
                <w:sz w:val="16"/>
                <w:szCs w:val="20"/>
                <w:lang w:val="en-US"/>
              </w:rPr>
              <w:t xml:space="preserve"> </w:t>
            </w:r>
            <w:r w:rsidRPr="00915868">
              <w:rPr>
                <w:rFonts w:ascii="Times New Roman" w:hAnsi="Times New Roman" w:cs="Times New Roman"/>
                <w:sz w:val="20"/>
                <w:szCs w:val="20"/>
                <w:lang w:val="en-US"/>
              </w:rPr>
              <w:t>7</w:t>
            </w:r>
          </w:p>
        </w:tc>
        <w:tc>
          <w:tcPr>
            <w:tcW w:w="2046" w:type="dxa"/>
            <w:vMerge/>
            <w:tcBorders>
              <w:left w:val="single" w:sz="4" w:space="0" w:color="auto"/>
              <w:right w:val="nil"/>
            </w:tcBorders>
            <w:vAlign w:val="center"/>
          </w:tcPr>
          <w:p w:rsidR="001109FB" w:rsidRPr="00915868" w:rsidRDefault="001109FB" w:rsidP="001109FB">
            <w:pPr>
              <w:jc w:val="both"/>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12"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Trademark renewal</w:t>
            </w:r>
          </w:p>
        </w:tc>
        <w:tc>
          <w:tcPr>
            <w:tcW w:w="4246" w:type="dxa"/>
            <w:tcBorders>
              <w:top w:val="single" w:sz="4" w:space="0" w:color="auto"/>
              <w:left w:val="double" w:sz="4" w:space="0" w:color="auto"/>
              <w:bottom w:val="single" w:sz="12"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RENEWAL_DT</w:t>
            </w:r>
            <w:r w:rsidRPr="00915868">
              <w:rPr>
                <w:rFonts w:ascii="Times New Roman" w:hAnsi="Times New Roman" w:cs="Times New Roman"/>
                <w:sz w:val="16"/>
                <w:szCs w:val="20"/>
              </w:rPr>
              <w:t xml:space="preserve"> </w:t>
            </w:r>
            <w:r w:rsidRPr="00915868">
              <w:rPr>
                <w:rFonts w:ascii="Times New Roman" w:hAnsi="Times New Roman" w:cs="Times New Roman"/>
                <w:sz w:val="20"/>
                <w:szCs w:val="20"/>
                <w:lang w:val="en-US"/>
              </w:rPr>
              <w:t>&gt;</w:t>
            </w:r>
            <w:r>
              <w:rPr>
                <w:rFonts w:ascii="Times New Roman" w:hAnsi="Times New Roman" w:cs="Times New Roman"/>
                <w:sz w:val="20"/>
                <w:szCs w:val="20"/>
                <w:lang w:val="en-US"/>
              </w:rPr>
              <w:t xml:space="preserve"> </w:t>
            </w:r>
            <w:r w:rsidRPr="00915868">
              <w:rPr>
                <w:rFonts w:ascii="Times New Roman" w:hAnsi="Times New Roman" w:cs="Times New Roman"/>
                <w:sz w:val="20"/>
                <w:szCs w:val="20"/>
                <w:lang w:val="en-US"/>
              </w:rPr>
              <w:t>0</w:t>
            </w:r>
          </w:p>
        </w:tc>
        <w:tc>
          <w:tcPr>
            <w:tcW w:w="2046" w:type="dxa"/>
            <w:vMerge/>
            <w:tcBorders>
              <w:left w:val="single" w:sz="4" w:space="0" w:color="auto"/>
              <w:bottom w:val="single" w:sz="12" w:space="0" w:color="auto"/>
              <w:right w:val="nil"/>
            </w:tcBorders>
            <w:vAlign w:val="center"/>
          </w:tcPr>
          <w:p w:rsidR="001109FB" w:rsidRPr="00915868" w:rsidRDefault="001109FB" w:rsidP="001109FB">
            <w:pPr>
              <w:jc w:val="both"/>
              <w:rPr>
                <w:rFonts w:ascii="Times New Roman" w:hAnsi="Times New Roman" w:cs="Times New Roman"/>
                <w:sz w:val="20"/>
                <w:szCs w:val="20"/>
              </w:rPr>
            </w:pPr>
          </w:p>
        </w:tc>
      </w:tr>
      <w:tr w:rsidR="001109FB" w:rsidRPr="00915868" w:rsidTr="001109FB">
        <w:trPr>
          <w:trHeight w:val="397"/>
        </w:trPr>
        <w:tc>
          <w:tcPr>
            <w:tcW w:w="9242" w:type="dxa"/>
            <w:gridSpan w:val="3"/>
            <w:tcBorders>
              <w:top w:val="single" w:sz="12" w:space="0" w:color="auto"/>
              <w:left w:val="nil"/>
              <w:bottom w:val="single" w:sz="4" w:space="0" w:color="auto"/>
              <w:right w:val="nil"/>
            </w:tcBorders>
            <w:vAlign w:val="center"/>
          </w:tcPr>
          <w:p w:rsidR="001109FB" w:rsidRPr="00915868" w:rsidRDefault="001109FB" w:rsidP="001109FB">
            <w:pPr>
              <w:ind w:left="284"/>
              <w:jc w:val="both"/>
              <w:rPr>
                <w:rFonts w:ascii="Times New Roman" w:hAnsi="Times New Roman" w:cs="Times New Roman"/>
                <w:i/>
                <w:sz w:val="20"/>
                <w:szCs w:val="20"/>
              </w:rPr>
            </w:pPr>
            <w:r w:rsidRPr="00915868">
              <w:rPr>
                <w:rFonts w:ascii="Times New Roman" w:hAnsi="Times New Roman" w:cs="Times New Roman"/>
                <w:i/>
                <w:sz w:val="20"/>
                <w:szCs w:val="20"/>
              </w:rPr>
              <w:t>Independent variables</w:t>
            </w: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Trademark age</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 xml:space="preserve">event </w:t>
            </w:r>
            <w:r>
              <w:rPr>
                <w:rFonts w:ascii="Times New Roman" w:hAnsi="Times New Roman" w:cs="Times New Roman"/>
                <w:sz w:val="20"/>
                <w:szCs w:val="20"/>
              </w:rPr>
              <w:t xml:space="preserve">date </w:t>
            </w:r>
            <w:r w:rsidRPr="00915868">
              <w:rPr>
                <w:rFonts w:ascii="Times New Roman" w:hAnsi="Times New Roman" w:cs="Times New Roman"/>
                <w:sz w:val="20"/>
                <w:szCs w:val="20"/>
              </w:rPr>
              <w:t>(registration, maintenance, renewal) – FIRST_USE_COM_DT</w:t>
            </w:r>
          </w:p>
        </w:tc>
        <w:tc>
          <w:tcPr>
            <w:tcW w:w="2046" w:type="dxa"/>
            <w:vMerge w:val="restart"/>
            <w:tcBorders>
              <w:top w:val="single" w:sz="4" w:space="0" w:color="auto"/>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r w:rsidRPr="00915868">
              <w:rPr>
                <w:rFonts w:ascii="Times New Roman" w:hAnsi="Times New Roman" w:cs="Times New Roman"/>
                <w:sz w:val="20"/>
                <w:szCs w:val="20"/>
              </w:rPr>
              <w:t>USPTO Case Files dataset</w:t>
            </w:r>
          </w:p>
          <w:p w:rsidR="001109FB" w:rsidRPr="00915868" w:rsidRDefault="001109FB" w:rsidP="001109FB">
            <w:pPr>
              <w:jc w:val="center"/>
              <w:rPr>
                <w:rFonts w:ascii="Times New Roman" w:hAnsi="Times New Roman" w:cs="Times New Roman"/>
                <w:sz w:val="20"/>
                <w:szCs w:val="20"/>
              </w:rPr>
            </w:pPr>
            <w:r w:rsidRPr="00915868">
              <w:rPr>
                <w:rFonts w:ascii="Times New Roman" w:hAnsi="Times New Roman" w:cs="Times New Roman"/>
                <w:sz w:val="20"/>
                <w:szCs w:val="20"/>
              </w:rPr>
              <w:t>(2015 edition)</w:t>
            </w: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Trademark extension</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at least one citation given</w:t>
            </w:r>
          </w:p>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for a given SERIAL_NO (table "prior_mark")</w:t>
            </w:r>
          </w:p>
        </w:tc>
        <w:tc>
          <w:tcPr>
            <w:tcW w:w="2046" w:type="dxa"/>
            <w:vMerge/>
            <w:tcBorders>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Parent trademark</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at least one citation received</w:t>
            </w:r>
            <w:r>
              <w:rPr>
                <w:rFonts w:ascii="Times New Roman" w:hAnsi="Times New Roman" w:cs="Times New Roman"/>
                <w:sz w:val="20"/>
                <w:szCs w:val="20"/>
              </w:rPr>
              <w:t xml:space="preserve">; </w:t>
            </w:r>
            <w:r w:rsidRPr="00915868">
              <w:rPr>
                <w:rFonts w:ascii="Times New Roman" w:hAnsi="Times New Roman" w:cs="Times New Roman"/>
                <w:sz w:val="20"/>
                <w:szCs w:val="20"/>
              </w:rPr>
              <w:t>no citation</w:t>
            </w:r>
            <w:r>
              <w:rPr>
                <w:rFonts w:ascii="Times New Roman" w:hAnsi="Times New Roman" w:cs="Times New Roman"/>
                <w:sz w:val="20"/>
                <w:szCs w:val="20"/>
              </w:rPr>
              <w:t>s</w:t>
            </w:r>
            <w:r w:rsidRPr="00915868">
              <w:rPr>
                <w:rFonts w:ascii="Times New Roman" w:hAnsi="Times New Roman" w:cs="Times New Roman"/>
                <w:sz w:val="20"/>
                <w:szCs w:val="20"/>
              </w:rPr>
              <w:t xml:space="preserve"> given</w:t>
            </w:r>
          </w:p>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for a given SERIAL_NO (table "prior_mark")</w:t>
            </w:r>
          </w:p>
        </w:tc>
        <w:tc>
          <w:tcPr>
            <w:tcW w:w="2046" w:type="dxa"/>
            <w:vMerge/>
            <w:tcBorders>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Trademark breadth</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lang w:val="en-US"/>
              </w:rPr>
            </w:pPr>
            <w:r w:rsidRPr="00915868">
              <w:rPr>
                <w:rFonts w:ascii="Times New Roman" w:hAnsi="Times New Roman" w:cs="Times New Roman"/>
                <w:sz w:val="20"/>
                <w:szCs w:val="20"/>
                <w:lang w:val="en-US"/>
              </w:rPr>
              <w:t xml:space="preserve">count distinct </w:t>
            </w:r>
            <w:r w:rsidRPr="00915868">
              <w:rPr>
                <w:rFonts w:ascii="Times New Roman" w:hAnsi="Times New Roman" w:cs="Times New Roman"/>
                <w:sz w:val="20"/>
                <w:szCs w:val="20"/>
              </w:rPr>
              <w:t>CLASS_PRIMARY_CD</w:t>
            </w:r>
          </w:p>
        </w:tc>
        <w:tc>
          <w:tcPr>
            <w:tcW w:w="2046" w:type="dxa"/>
            <w:vMerge/>
            <w:tcBorders>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Corporate trademark</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MARK_ID_CHAR contains the owner's name or its abbreviation</w:t>
            </w:r>
          </w:p>
        </w:tc>
        <w:tc>
          <w:tcPr>
            <w:tcW w:w="2046" w:type="dxa"/>
            <w:vMerge/>
            <w:tcBorders>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tcMar>
              <w:right w:w="0" w:type="dxa"/>
            </w:tcMar>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Brand-awareness trademark</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MARK_DRAW_CD = '1000'</w:t>
            </w:r>
          </w:p>
        </w:tc>
        <w:tc>
          <w:tcPr>
            <w:tcW w:w="2046" w:type="dxa"/>
            <w:vMerge/>
            <w:tcBorders>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12"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Service mark</w:t>
            </w:r>
          </w:p>
        </w:tc>
        <w:tc>
          <w:tcPr>
            <w:tcW w:w="4246" w:type="dxa"/>
            <w:tcBorders>
              <w:top w:val="single" w:sz="4" w:space="0" w:color="auto"/>
              <w:left w:val="double" w:sz="4" w:space="0" w:color="auto"/>
              <w:bottom w:val="single" w:sz="12"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SERV_MARK_IN = 1</w:t>
            </w:r>
          </w:p>
        </w:tc>
        <w:tc>
          <w:tcPr>
            <w:tcW w:w="2046" w:type="dxa"/>
            <w:vMerge/>
            <w:tcBorders>
              <w:left w:val="single" w:sz="4" w:space="0" w:color="auto"/>
              <w:bottom w:val="single" w:sz="12" w:space="0" w:color="auto"/>
              <w:right w:val="nil"/>
            </w:tcBorders>
            <w:vAlign w:val="center"/>
          </w:tcPr>
          <w:p w:rsidR="001109FB" w:rsidRPr="00915868" w:rsidRDefault="001109FB" w:rsidP="001109FB">
            <w:pPr>
              <w:jc w:val="center"/>
              <w:rPr>
                <w:rFonts w:ascii="Times New Roman" w:hAnsi="Times New Roman" w:cs="Times New Roman"/>
                <w:sz w:val="20"/>
                <w:szCs w:val="20"/>
              </w:rPr>
            </w:pPr>
          </w:p>
        </w:tc>
      </w:tr>
      <w:tr w:rsidR="001109FB" w:rsidRPr="00915868" w:rsidTr="001109FB">
        <w:trPr>
          <w:trHeight w:val="510"/>
        </w:trPr>
        <w:tc>
          <w:tcPr>
            <w:tcW w:w="2950" w:type="dxa"/>
            <w:tcBorders>
              <w:top w:val="single" w:sz="12"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Intent-to-use</w:t>
            </w:r>
            <w:r>
              <w:rPr>
                <w:rFonts w:ascii="Times New Roman" w:hAnsi="Times New Roman" w:cs="Times New Roman"/>
                <w:sz w:val="20"/>
                <w:szCs w:val="20"/>
              </w:rPr>
              <w:t xml:space="preserve"> legal</w:t>
            </w:r>
            <w:r w:rsidRPr="00915868">
              <w:rPr>
                <w:rFonts w:ascii="Times New Roman" w:hAnsi="Times New Roman" w:cs="Times New Roman"/>
                <w:sz w:val="20"/>
                <w:szCs w:val="20"/>
              </w:rPr>
              <w:t xml:space="preserve"> basis for filing</w:t>
            </w:r>
          </w:p>
        </w:tc>
        <w:tc>
          <w:tcPr>
            <w:tcW w:w="4246" w:type="dxa"/>
            <w:tcBorders>
              <w:top w:val="single" w:sz="12"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LB_ITU_FILE_IN = 1</w:t>
            </w:r>
          </w:p>
        </w:tc>
        <w:tc>
          <w:tcPr>
            <w:tcW w:w="2046" w:type="dxa"/>
            <w:vMerge w:val="restart"/>
            <w:tcBorders>
              <w:top w:val="single" w:sz="12" w:space="0" w:color="auto"/>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r w:rsidRPr="00915868">
              <w:rPr>
                <w:rFonts w:ascii="Times New Roman" w:hAnsi="Times New Roman" w:cs="Times New Roman"/>
                <w:sz w:val="20"/>
                <w:szCs w:val="20"/>
              </w:rPr>
              <w:t>USPTO Case Files dataset</w:t>
            </w:r>
          </w:p>
          <w:p w:rsidR="001109FB" w:rsidRPr="00915868" w:rsidRDefault="001109FB" w:rsidP="001109FB">
            <w:pPr>
              <w:jc w:val="center"/>
              <w:rPr>
                <w:rFonts w:ascii="Times New Roman" w:hAnsi="Times New Roman" w:cs="Times New Roman"/>
                <w:sz w:val="20"/>
                <w:szCs w:val="20"/>
              </w:rPr>
            </w:pPr>
            <w:r w:rsidRPr="00915868">
              <w:rPr>
                <w:rFonts w:ascii="Times New Roman" w:hAnsi="Times New Roman" w:cs="Times New Roman"/>
                <w:sz w:val="20"/>
                <w:szCs w:val="20"/>
              </w:rPr>
              <w:t>(2015 edition)</w:t>
            </w: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Received oppositions</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lang w:val="en-US"/>
              </w:rPr>
            </w:pPr>
            <w:r w:rsidRPr="00915868">
              <w:rPr>
                <w:rFonts w:ascii="Times New Roman" w:hAnsi="Times New Roman" w:cs="Times New Roman"/>
                <w:sz w:val="20"/>
                <w:szCs w:val="20"/>
              </w:rPr>
              <w:t>EVENT_CD =</w:t>
            </w:r>
            <w:r w:rsidRPr="00915868">
              <w:rPr>
                <w:rFonts w:ascii="Times New Roman" w:hAnsi="Times New Roman" w:cs="Times New Roman"/>
                <w:sz w:val="20"/>
                <w:szCs w:val="20"/>
                <w:lang w:val="en-US"/>
              </w:rPr>
              <w:t xml:space="preserve"> 'OP.</w:t>
            </w:r>
            <w:r>
              <w:rPr>
                <w:rFonts w:ascii="Times New Roman" w:hAnsi="Times New Roman" w:cs="Times New Roman"/>
                <w:sz w:val="20"/>
                <w:szCs w:val="20"/>
                <w:lang w:val="en-US"/>
              </w:rPr>
              <w:t>I</w:t>
            </w:r>
            <w:r w:rsidRPr="00915868">
              <w:rPr>
                <w:rFonts w:ascii="Times New Roman" w:hAnsi="Times New Roman" w:cs="Times New Roman"/>
                <w:sz w:val="20"/>
                <w:szCs w:val="20"/>
                <w:lang w:val="en-US"/>
              </w:rPr>
              <w:t xml:space="preserve">' or </w:t>
            </w:r>
            <w:r w:rsidRPr="00915868">
              <w:rPr>
                <w:rFonts w:ascii="Times New Roman" w:hAnsi="Times New Roman" w:cs="Times New Roman"/>
                <w:sz w:val="20"/>
                <w:szCs w:val="20"/>
              </w:rPr>
              <w:t>EVENT_CD =</w:t>
            </w:r>
            <w:r w:rsidRPr="00915868">
              <w:rPr>
                <w:rFonts w:ascii="Times New Roman" w:hAnsi="Times New Roman" w:cs="Times New Roman"/>
                <w:sz w:val="20"/>
                <w:szCs w:val="20"/>
                <w:lang w:val="en-US"/>
              </w:rPr>
              <w:t xml:space="preserve"> 'OP.</w:t>
            </w:r>
            <w:r>
              <w:rPr>
                <w:rFonts w:ascii="Times New Roman" w:hAnsi="Times New Roman" w:cs="Times New Roman"/>
                <w:sz w:val="20"/>
                <w:szCs w:val="20"/>
                <w:lang w:val="en-US"/>
              </w:rPr>
              <w:t>S</w:t>
            </w:r>
            <w:r w:rsidRPr="00915868">
              <w:rPr>
                <w:rFonts w:ascii="Times New Roman" w:hAnsi="Times New Roman" w:cs="Times New Roman"/>
                <w:sz w:val="20"/>
                <w:szCs w:val="20"/>
                <w:lang w:val="en-US"/>
              </w:rPr>
              <w:t xml:space="preserve">' or </w:t>
            </w:r>
            <w:r w:rsidRPr="00915868">
              <w:rPr>
                <w:rFonts w:ascii="Times New Roman" w:hAnsi="Times New Roman" w:cs="Times New Roman"/>
                <w:sz w:val="20"/>
                <w:szCs w:val="20"/>
              </w:rPr>
              <w:t>EVENT_CD =</w:t>
            </w:r>
            <w:r w:rsidRPr="00915868">
              <w:rPr>
                <w:rFonts w:ascii="Times New Roman" w:hAnsi="Times New Roman" w:cs="Times New Roman"/>
                <w:sz w:val="20"/>
                <w:szCs w:val="20"/>
                <w:lang w:val="en-US"/>
              </w:rPr>
              <w:t xml:space="preserve"> 'OP.</w:t>
            </w:r>
            <w:r>
              <w:rPr>
                <w:rFonts w:ascii="Times New Roman" w:hAnsi="Times New Roman" w:cs="Times New Roman"/>
                <w:sz w:val="20"/>
                <w:szCs w:val="20"/>
                <w:lang w:val="en-US"/>
              </w:rPr>
              <w:t>D</w:t>
            </w:r>
            <w:r w:rsidRPr="00915868">
              <w:rPr>
                <w:rFonts w:ascii="Times New Roman" w:hAnsi="Times New Roman" w:cs="Times New Roman"/>
                <w:sz w:val="20"/>
                <w:szCs w:val="20"/>
                <w:lang w:val="en-US"/>
              </w:rPr>
              <w:t>'</w:t>
            </w:r>
          </w:p>
        </w:tc>
        <w:tc>
          <w:tcPr>
            <w:tcW w:w="2046" w:type="dxa"/>
            <w:vMerge/>
            <w:tcBorders>
              <w:left w:val="single" w:sz="4" w:space="0" w:color="auto"/>
              <w:right w:val="nil"/>
            </w:tcBorders>
            <w:vAlign w:val="center"/>
          </w:tcPr>
          <w:p w:rsidR="001109FB" w:rsidRPr="00915868" w:rsidRDefault="001109FB" w:rsidP="001109FB">
            <w:pPr>
              <w:jc w:val="both"/>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Acquired distinctiveness</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ACQ_DIST_IN = 1 or</w:t>
            </w:r>
          </w:p>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ACQ_DIST_PART_IN = 1</w:t>
            </w:r>
          </w:p>
        </w:tc>
        <w:tc>
          <w:tcPr>
            <w:tcW w:w="2046" w:type="dxa"/>
            <w:vMerge/>
            <w:tcBorders>
              <w:left w:val="single" w:sz="4" w:space="0" w:color="auto"/>
              <w:right w:val="nil"/>
            </w:tcBorders>
            <w:vAlign w:val="center"/>
          </w:tcPr>
          <w:p w:rsidR="001109FB" w:rsidRPr="00915868" w:rsidRDefault="001109FB" w:rsidP="001109FB">
            <w:pPr>
              <w:jc w:val="both"/>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12" w:space="0" w:color="auto"/>
              <w:right w:val="double" w:sz="4" w:space="0" w:color="auto"/>
            </w:tcBorders>
            <w:tcMar>
              <w:right w:w="0" w:type="dxa"/>
            </w:tcMar>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Acknowledged incontestability</w:t>
            </w:r>
          </w:p>
        </w:tc>
        <w:tc>
          <w:tcPr>
            <w:tcW w:w="4246" w:type="dxa"/>
            <w:tcBorders>
              <w:top w:val="single" w:sz="4" w:space="0" w:color="auto"/>
              <w:left w:val="double" w:sz="4" w:space="0" w:color="auto"/>
              <w:bottom w:val="single" w:sz="12"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INCONTEST_ACK_IN = 1</w:t>
            </w:r>
          </w:p>
        </w:tc>
        <w:tc>
          <w:tcPr>
            <w:tcW w:w="2046" w:type="dxa"/>
            <w:vMerge/>
            <w:tcBorders>
              <w:left w:val="single" w:sz="4" w:space="0" w:color="auto"/>
              <w:bottom w:val="single" w:sz="12" w:space="0" w:color="auto"/>
              <w:right w:val="nil"/>
            </w:tcBorders>
            <w:vAlign w:val="center"/>
          </w:tcPr>
          <w:p w:rsidR="001109FB" w:rsidRPr="00915868" w:rsidRDefault="001109FB" w:rsidP="001109FB">
            <w:pPr>
              <w:jc w:val="both"/>
              <w:rPr>
                <w:rFonts w:ascii="Times New Roman" w:hAnsi="Times New Roman" w:cs="Times New Roman"/>
                <w:sz w:val="20"/>
                <w:szCs w:val="20"/>
              </w:rPr>
            </w:pPr>
          </w:p>
        </w:tc>
      </w:tr>
      <w:tr w:rsidR="001109FB" w:rsidRPr="00915868" w:rsidTr="001109FB">
        <w:trPr>
          <w:trHeight w:val="397"/>
        </w:trPr>
        <w:tc>
          <w:tcPr>
            <w:tcW w:w="9242" w:type="dxa"/>
            <w:gridSpan w:val="3"/>
            <w:tcBorders>
              <w:top w:val="single" w:sz="12" w:space="0" w:color="auto"/>
              <w:left w:val="nil"/>
              <w:bottom w:val="dotted" w:sz="4" w:space="0" w:color="auto"/>
              <w:right w:val="nil"/>
            </w:tcBorders>
            <w:vAlign w:val="center"/>
          </w:tcPr>
          <w:p w:rsidR="001109FB" w:rsidRPr="00915868" w:rsidRDefault="001109FB" w:rsidP="001109FB">
            <w:pPr>
              <w:ind w:left="284"/>
              <w:jc w:val="both"/>
              <w:rPr>
                <w:rFonts w:ascii="Times New Roman" w:hAnsi="Times New Roman" w:cs="Times New Roman"/>
                <w:sz w:val="20"/>
                <w:szCs w:val="20"/>
              </w:rPr>
            </w:pPr>
            <w:r w:rsidRPr="00915868">
              <w:rPr>
                <w:rFonts w:ascii="Times New Roman" w:hAnsi="Times New Roman" w:cs="Times New Roman"/>
                <w:i/>
                <w:sz w:val="20"/>
                <w:szCs w:val="20"/>
              </w:rPr>
              <w:t>Control variables</w:t>
            </w: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Company size</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ln(EMP)</w:t>
            </w:r>
          </w:p>
        </w:tc>
        <w:tc>
          <w:tcPr>
            <w:tcW w:w="2046" w:type="dxa"/>
            <w:vMerge w:val="restart"/>
            <w:tcBorders>
              <w:top w:val="single" w:sz="4" w:space="0" w:color="auto"/>
              <w:left w:val="single" w:sz="4" w:space="0" w:color="auto"/>
              <w:right w:val="nil"/>
            </w:tcBorders>
            <w:vAlign w:val="center"/>
          </w:tcPr>
          <w:p w:rsidR="001109FB" w:rsidRPr="00915868" w:rsidRDefault="001109FB" w:rsidP="001109FB">
            <w:pPr>
              <w:jc w:val="center"/>
              <w:rPr>
                <w:rFonts w:ascii="Times New Roman" w:hAnsi="Times New Roman" w:cs="Times New Roman"/>
                <w:sz w:val="20"/>
                <w:szCs w:val="20"/>
              </w:rPr>
            </w:pPr>
            <w:r w:rsidRPr="00915868">
              <w:rPr>
                <w:rFonts w:ascii="Times New Roman" w:hAnsi="Times New Roman" w:cs="Times New Roman"/>
                <w:sz w:val="20"/>
                <w:szCs w:val="20"/>
              </w:rPr>
              <w:t>Standard</w:t>
            </w:r>
            <w:r w:rsidRPr="00915868">
              <w:rPr>
                <w:rFonts w:ascii="Times New Roman" w:hAnsi="Times New Roman" w:cs="Times New Roman"/>
                <w:sz w:val="14"/>
                <w:szCs w:val="20"/>
              </w:rPr>
              <w:t xml:space="preserve"> </w:t>
            </w:r>
            <w:r w:rsidRPr="00915868">
              <w:rPr>
                <w:rFonts w:ascii="Times New Roman" w:hAnsi="Times New Roman" w:cs="Times New Roman"/>
                <w:sz w:val="20"/>
                <w:szCs w:val="20"/>
              </w:rPr>
              <w:t>&amp;</w:t>
            </w:r>
            <w:r w:rsidRPr="00915868">
              <w:rPr>
                <w:rFonts w:ascii="Times New Roman" w:hAnsi="Times New Roman" w:cs="Times New Roman"/>
                <w:sz w:val="14"/>
                <w:szCs w:val="20"/>
              </w:rPr>
              <w:t xml:space="preserve"> </w:t>
            </w:r>
            <w:r w:rsidRPr="00915868">
              <w:rPr>
                <w:rFonts w:ascii="Times New Roman" w:hAnsi="Times New Roman" w:cs="Times New Roman"/>
                <w:sz w:val="20"/>
                <w:szCs w:val="20"/>
              </w:rPr>
              <w:t>Poor's Compustat</w:t>
            </w:r>
            <w:r>
              <w:rPr>
                <w:rFonts w:ascii="Times New Roman" w:hAnsi="Times New Roman" w:cs="Times New Roman"/>
                <w:sz w:val="20"/>
                <w:szCs w:val="20"/>
              </w:rPr>
              <w:t xml:space="preserve"> </w:t>
            </w:r>
            <w:r w:rsidRPr="00915868">
              <w:rPr>
                <w:rFonts w:ascii="Times New Roman" w:hAnsi="Times New Roman" w:cs="Times New Roman"/>
                <w:sz w:val="20"/>
                <w:szCs w:val="20"/>
              </w:rPr>
              <w:t>North America dataset</w:t>
            </w: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Book leverage</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hAnsi="Times New Roman" w:cs="Times New Roman"/>
                <w:sz w:val="20"/>
                <w:szCs w:val="20"/>
              </w:rPr>
            </w:pPr>
            <w:r w:rsidRPr="00915868">
              <w:rPr>
                <w:rFonts w:ascii="Times New Roman" w:hAnsi="Times New Roman" w:cs="Times New Roman"/>
                <w:sz w:val="20"/>
                <w:szCs w:val="20"/>
              </w:rPr>
              <w:t>(DLTT + DLC)/AT</w:t>
            </w:r>
          </w:p>
        </w:tc>
        <w:tc>
          <w:tcPr>
            <w:tcW w:w="2046" w:type="dxa"/>
            <w:vMerge/>
            <w:tcBorders>
              <w:left w:val="single" w:sz="4" w:space="0" w:color="auto"/>
              <w:right w:val="nil"/>
            </w:tcBorders>
            <w:vAlign w:val="center"/>
          </w:tcPr>
          <w:p w:rsidR="001109FB" w:rsidRPr="00915868" w:rsidRDefault="001109FB" w:rsidP="001109FB">
            <w:pPr>
              <w:jc w:val="both"/>
              <w:rPr>
                <w:rFonts w:ascii="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eastAsia="Times New Roman" w:hAnsi="Times New Roman" w:cs="Times New Roman"/>
                <w:sz w:val="20"/>
                <w:szCs w:val="20"/>
              </w:rPr>
            </w:pPr>
            <w:r w:rsidRPr="00915868">
              <w:rPr>
                <w:rFonts w:ascii="Times New Roman" w:eastAsia="Times New Roman" w:hAnsi="Times New Roman" w:cs="Times New Roman"/>
                <w:sz w:val="20"/>
                <w:szCs w:val="20"/>
              </w:rPr>
              <w:t>Tobin's q</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eastAsia="Times New Roman" w:hAnsi="Times New Roman" w:cs="Times New Roman"/>
                <w:sz w:val="20"/>
                <w:szCs w:val="20"/>
              </w:rPr>
            </w:pPr>
            <w:r w:rsidRPr="00915868">
              <w:rPr>
                <w:rFonts w:ascii="Times New Roman" w:hAnsi="Times New Roman" w:cs="Times New Roman"/>
                <w:sz w:val="20"/>
                <w:szCs w:val="20"/>
              </w:rPr>
              <w:t>(AT + CSHO * PRCC_F – CEQ)/AT</w:t>
            </w:r>
          </w:p>
        </w:tc>
        <w:tc>
          <w:tcPr>
            <w:tcW w:w="2046" w:type="dxa"/>
            <w:vMerge/>
            <w:tcBorders>
              <w:left w:val="single" w:sz="4" w:space="0" w:color="auto"/>
              <w:right w:val="nil"/>
            </w:tcBorders>
            <w:vAlign w:val="center"/>
          </w:tcPr>
          <w:p w:rsidR="001109FB" w:rsidRPr="00915868" w:rsidRDefault="001109FB" w:rsidP="001109FB">
            <w:pPr>
              <w:jc w:val="both"/>
              <w:rPr>
                <w:rFonts w:ascii="Times New Roman" w:eastAsia="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single" w:sz="4" w:space="0" w:color="auto"/>
              <w:right w:val="double" w:sz="4" w:space="0" w:color="auto"/>
            </w:tcBorders>
            <w:vAlign w:val="center"/>
          </w:tcPr>
          <w:p w:rsidR="001109FB" w:rsidRPr="00915868" w:rsidRDefault="001109FB" w:rsidP="001109FB">
            <w:pPr>
              <w:rPr>
                <w:rFonts w:ascii="Times New Roman" w:eastAsia="Times New Roman" w:hAnsi="Times New Roman" w:cs="Times New Roman"/>
                <w:sz w:val="20"/>
                <w:szCs w:val="20"/>
              </w:rPr>
            </w:pPr>
            <w:r w:rsidRPr="00915868">
              <w:rPr>
                <w:rFonts w:ascii="Times New Roman" w:eastAsia="Times New Roman" w:hAnsi="Times New Roman" w:cs="Times New Roman"/>
                <w:sz w:val="20"/>
                <w:szCs w:val="20"/>
              </w:rPr>
              <w:t>R&amp;D intensity</w:t>
            </w:r>
          </w:p>
        </w:tc>
        <w:tc>
          <w:tcPr>
            <w:tcW w:w="4246" w:type="dxa"/>
            <w:tcBorders>
              <w:top w:val="single" w:sz="4" w:space="0" w:color="auto"/>
              <w:left w:val="double" w:sz="4" w:space="0" w:color="auto"/>
              <w:bottom w:val="single" w:sz="4" w:space="0" w:color="auto"/>
              <w:right w:val="single" w:sz="4" w:space="0" w:color="auto"/>
            </w:tcBorders>
            <w:vAlign w:val="center"/>
          </w:tcPr>
          <w:p w:rsidR="001109FB" w:rsidRPr="00915868" w:rsidRDefault="001109FB" w:rsidP="001109FB">
            <w:pPr>
              <w:rPr>
                <w:rFonts w:ascii="Times New Roman" w:eastAsia="Times New Roman" w:hAnsi="Times New Roman" w:cs="Times New Roman"/>
                <w:sz w:val="20"/>
                <w:szCs w:val="20"/>
              </w:rPr>
            </w:pPr>
            <w:r w:rsidRPr="00915868">
              <w:rPr>
                <w:rFonts w:ascii="Times New Roman" w:eastAsia="Times New Roman" w:hAnsi="Times New Roman" w:cs="Times New Roman"/>
                <w:sz w:val="20"/>
                <w:szCs w:val="20"/>
              </w:rPr>
              <w:t>XRD/AT</w:t>
            </w:r>
          </w:p>
        </w:tc>
        <w:tc>
          <w:tcPr>
            <w:tcW w:w="2046" w:type="dxa"/>
            <w:vMerge/>
            <w:tcBorders>
              <w:left w:val="single" w:sz="4" w:space="0" w:color="auto"/>
              <w:right w:val="nil"/>
            </w:tcBorders>
            <w:vAlign w:val="center"/>
          </w:tcPr>
          <w:p w:rsidR="001109FB" w:rsidRPr="00915868" w:rsidRDefault="001109FB" w:rsidP="001109FB">
            <w:pPr>
              <w:jc w:val="both"/>
              <w:rPr>
                <w:rFonts w:ascii="Times New Roman" w:eastAsia="Times New Roman" w:hAnsi="Times New Roman" w:cs="Times New Roman"/>
                <w:sz w:val="20"/>
                <w:szCs w:val="20"/>
              </w:rPr>
            </w:pPr>
          </w:p>
        </w:tc>
      </w:tr>
      <w:tr w:rsidR="001109FB" w:rsidRPr="00915868" w:rsidTr="001109FB">
        <w:trPr>
          <w:trHeight w:val="510"/>
        </w:trPr>
        <w:tc>
          <w:tcPr>
            <w:tcW w:w="2950" w:type="dxa"/>
            <w:tcBorders>
              <w:top w:val="single" w:sz="4" w:space="0" w:color="auto"/>
              <w:left w:val="nil"/>
              <w:bottom w:val="thickThinSmallGap" w:sz="24" w:space="0" w:color="auto"/>
              <w:right w:val="double" w:sz="4" w:space="0" w:color="auto"/>
            </w:tcBorders>
            <w:vAlign w:val="center"/>
          </w:tcPr>
          <w:p w:rsidR="001109FB" w:rsidRPr="00915868" w:rsidRDefault="001109FB" w:rsidP="001109FB">
            <w:pPr>
              <w:rPr>
                <w:rFonts w:ascii="Times New Roman" w:eastAsia="Times New Roman" w:hAnsi="Times New Roman" w:cs="Times New Roman"/>
                <w:sz w:val="20"/>
                <w:szCs w:val="20"/>
              </w:rPr>
            </w:pPr>
            <w:r w:rsidRPr="00915868">
              <w:rPr>
                <w:rFonts w:ascii="Times New Roman" w:eastAsia="Times New Roman" w:hAnsi="Times New Roman" w:cs="Times New Roman"/>
                <w:sz w:val="20"/>
                <w:szCs w:val="20"/>
              </w:rPr>
              <w:t>Advertising intensity</w:t>
            </w:r>
          </w:p>
        </w:tc>
        <w:tc>
          <w:tcPr>
            <w:tcW w:w="4246" w:type="dxa"/>
            <w:tcBorders>
              <w:top w:val="single" w:sz="4" w:space="0" w:color="auto"/>
              <w:left w:val="double" w:sz="4" w:space="0" w:color="auto"/>
              <w:bottom w:val="thickThinSmallGap" w:sz="24" w:space="0" w:color="auto"/>
              <w:right w:val="single" w:sz="4" w:space="0" w:color="auto"/>
            </w:tcBorders>
            <w:vAlign w:val="center"/>
          </w:tcPr>
          <w:p w:rsidR="001109FB" w:rsidRPr="00915868" w:rsidRDefault="001109FB" w:rsidP="001109FB">
            <w:pPr>
              <w:rPr>
                <w:rFonts w:ascii="Times New Roman" w:eastAsia="Times New Roman" w:hAnsi="Times New Roman" w:cs="Times New Roman"/>
                <w:sz w:val="20"/>
                <w:szCs w:val="20"/>
              </w:rPr>
            </w:pPr>
            <w:r w:rsidRPr="00915868">
              <w:rPr>
                <w:rFonts w:ascii="Times New Roman" w:eastAsia="Times New Roman" w:hAnsi="Times New Roman" w:cs="Times New Roman"/>
                <w:sz w:val="20"/>
                <w:szCs w:val="20"/>
              </w:rPr>
              <w:t>XAD/SALE</w:t>
            </w:r>
          </w:p>
        </w:tc>
        <w:tc>
          <w:tcPr>
            <w:tcW w:w="2046" w:type="dxa"/>
            <w:vMerge/>
            <w:tcBorders>
              <w:left w:val="single" w:sz="4" w:space="0" w:color="auto"/>
              <w:bottom w:val="thickThinSmallGap" w:sz="24" w:space="0" w:color="auto"/>
              <w:right w:val="nil"/>
            </w:tcBorders>
            <w:vAlign w:val="center"/>
          </w:tcPr>
          <w:p w:rsidR="001109FB" w:rsidRPr="00915868" w:rsidRDefault="001109FB" w:rsidP="001109FB">
            <w:pPr>
              <w:jc w:val="both"/>
              <w:rPr>
                <w:rFonts w:ascii="Times New Roman" w:eastAsia="Times New Roman" w:hAnsi="Times New Roman" w:cs="Times New Roman"/>
                <w:sz w:val="20"/>
                <w:szCs w:val="20"/>
              </w:rPr>
            </w:pPr>
          </w:p>
        </w:tc>
      </w:tr>
    </w:tbl>
    <w:p w:rsidR="001109FB" w:rsidRDefault="001109FB" w:rsidP="001109FB">
      <w:pPr>
        <w:spacing w:before="60" w:after="0" w:line="240" w:lineRule="auto"/>
        <w:ind w:left="284" w:hanging="284"/>
        <w:jc w:val="both"/>
        <w:rPr>
          <w:rFonts w:ascii="Times New Roman" w:hAnsi="Times New Roman" w:cs="Times New Roman"/>
          <w:sz w:val="20"/>
        </w:rPr>
      </w:pPr>
      <w:r w:rsidRPr="00A42355">
        <w:rPr>
          <w:rFonts w:ascii="Times New Roman" w:hAnsi="Times New Roman" w:cs="Times New Roman"/>
          <w:sz w:val="20"/>
          <w:szCs w:val="20"/>
        </w:rPr>
        <w:t>Note</w:t>
      </w:r>
      <w:r>
        <w:rPr>
          <w:rFonts w:ascii="Times New Roman" w:hAnsi="Times New Roman" w:cs="Times New Roman"/>
          <w:sz w:val="20"/>
        </w:rPr>
        <w:t>: the mnemonics for the</w:t>
      </w:r>
      <w:r w:rsidRPr="00915868">
        <w:rPr>
          <w:rFonts w:ascii="Times New Roman" w:hAnsi="Times New Roman" w:cs="Times New Roman"/>
          <w:sz w:val="20"/>
        </w:rPr>
        <w:t xml:space="preserve"> USPTO Case Files dataset</w:t>
      </w:r>
      <w:r>
        <w:rPr>
          <w:rFonts w:ascii="Times New Roman" w:hAnsi="Times New Roman" w:cs="Times New Roman"/>
          <w:sz w:val="20"/>
        </w:rPr>
        <w:t xml:space="preserve"> are based on the dataset's description, which is available at </w:t>
      </w:r>
      <w:hyperlink r:id="rId18" w:history="1">
        <w:r w:rsidRPr="006915A3">
          <w:rPr>
            <w:rStyle w:val="a6"/>
            <w:rFonts w:ascii="Times New Roman" w:hAnsi="Times New Roman" w:cs="Times New Roman"/>
            <w:sz w:val="20"/>
          </w:rPr>
          <w:t>https://www.uspto.gov/sites/default/files/ip/officechiefecon/trademark_case_files_appendix_i.pdf</w:t>
        </w:r>
      </w:hyperlink>
      <w:r>
        <w:rPr>
          <w:rFonts w:ascii="Times New Roman" w:hAnsi="Times New Roman" w:cs="Times New Roman"/>
          <w:sz w:val="20"/>
        </w:rPr>
        <w:t>.</w:t>
      </w:r>
    </w:p>
    <w:p w:rsidR="001109FB" w:rsidRDefault="001109FB" w:rsidP="001109FB">
      <w:pPr>
        <w:spacing w:before="60"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br w:type="page"/>
      </w:r>
    </w:p>
    <w:p w:rsidR="001109FB" w:rsidRPr="001032DB" w:rsidRDefault="001109FB" w:rsidP="001109FB">
      <w:pPr>
        <w:spacing w:after="120" w:line="480" w:lineRule="auto"/>
        <w:jc w:val="both"/>
        <w:rPr>
          <w:rFonts w:ascii="Times New Roman" w:hAnsi="Times New Roman" w:cs="Times New Roman"/>
          <w:b/>
          <w:smallCaps/>
          <w:sz w:val="24"/>
        </w:rPr>
      </w:pPr>
      <w:r w:rsidRPr="001032DB">
        <w:rPr>
          <w:rFonts w:ascii="Times New Roman" w:hAnsi="Times New Roman" w:cs="Times New Roman"/>
          <w:b/>
          <w:smallCaps/>
          <w:sz w:val="24"/>
        </w:rPr>
        <w:lastRenderedPageBreak/>
        <w:t>Appendix C. Robustness checks</w:t>
      </w:r>
    </w:p>
    <w:p w:rsidR="001109FB" w:rsidRPr="001032DB" w:rsidRDefault="001109FB" w:rsidP="001109FB">
      <w:pPr>
        <w:spacing w:after="0" w:line="240" w:lineRule="auto"/>
        <w:jc w:val="center"/>
        <w:rPr>
          <w:rFonts w:ascii="Times New Roman" w:hAnsi="Times New Roman" w:cs="Times New Roman"/>
          <w:sz w:val="24"/>
        </w:rPr>
      </w:pPr>
      <w:r w:rsidRPr="001032DB">
        <w:rPr>
          <w:rFonts w:ascii="Times New Roman" w:hAnsi="Times New Roman" w:cs="Times New Roman"/>
          <w:b/>
          <w:sz w:val="24"/>
        </w:rPr>
        <w:t>Table C.</w:t>
      </w:r>
      <w:r>
        <w:rPr>
          <w:rFonts w:ascii="Times New Roman" w:hAnsi="Times New Roman" w:cs="Times New Roman"/>
          <w:b/>
          <w:sz w:val="24"/>
        </w:rPr>
        <w:t>1</w:t>
      </w:r>
      <w:r w:rsidRPr="001032DB">
        <w:rPr>
          <w:rFonts w:ascii="Times New Roman" w:hAnsi="Times New Roman" w:cs="Times New Roman"/>
          <w:b/>
          <w:sz w:val="24"/>
        </w:rPr>
        <w:t>. </w:t>
      </w:r>
      <w:r w:rsidRPr="001032DB">
        <w:rPr>
          <w:rFonts w:ascii="Times New Roman" w:hAnsi="Times New Roman" w:cs="Times New Roman"/>
          <w:sz w:val="24"/>
        </w:rPr>
        <w:t xml:space="preserve">Trademark characteristics and the probability of </w:t>
      </w:r>
      <w:r w:rsidRPr="00066465">
        <w:rPr>
          <w:rFonts w:ascii="Times New Roman" w:hAnsi="Times New Roman" w:cs="Times New Roman"/>
          <w:i/>
          <w:sz w:val="24"/>
        </w:rPr>
        <w:t>trademark registration</w:t>
      </w:r>
      <w:r w:rsidRPr="001032DB">
        <w:rPr>
          <w:rFonts w:ascii="Times New Roman" w:hAnsi="Times New Roman" w:cs="Times New Roman"/>
          <w:sz w:val="24"/>
        </w:rPr>
        <w:t>:</w:t>
      </w:r>
    </w:p>
    <w:p w:rsidR="001109FB" w:rsidRPr="001032DB" w:rsidRDefault="001109FB" w:rsidP="001109FB">
      <w:pPr>
        <w:spacing w:after="180" w:line="240" w:lineRule="auto"/>
        <w:jc w:val="center"/>
        <w:rPr>
          <w:rFonts w:ascii="Times New Roman" w:hAnsi="Times New Roman" w:cs="Times New Roman"/>
          <w:sz w:val="24"/>
          <w:szCs w:val="24"/>
        </w:rPr>
      </w:pPr>
      <w:r w:rsidRPr="001032DB">
        <w:rPr>
          <w:rFonts w:ascii="Times New Roman" w:hAnsi="Times New Roman" w:cs="Times New Roman"/>
          <w:sz w:val="24"/>
        </w:rPr>
        <w:t>Alternative estimation methods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035"/>
        <w:gridCol w:w="1527"/>
        <w:gridCol w:w="1526"/>
        <w:gridCol w:w="1526"/>
        <w:gridCol w:w="1526"/>
      </w:tblGrid>
      <w:tr w:rsidR="001109FB" w:rsidRPr="001032DB" w:rsidTr="001109FB">
        <w:trPr>
          <w:trHeight w:val="510"/>
        </w:trPr>
        <w:tc>
          <w:tcPr>
            <w:tcW w:w="1660" w:type="pct"/>
            <w:vMerge w:val="restart"/>
            <w:tcBorders>
              <w:top w:val="thinThickSmallGap" w:sz="24" w:space="0" w:color="auto"/>
              <w:right w:val="double" w:sz="4" w:space="0" w:color="auto"/>
            </w:tcBorders>
            <w:shd w:val="clear" w:color="auto" w:fill="auto"/>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Independent variables</w:t>
            </w:r>
          </w:p>
        </w:tc>
        <w:tc>
          <w:tcPr>
            <w:tcW w:w="3340" w:type="pct"/>
            <w:gridSpan w:val="4"/>
            <w:tcBorders>
              <w:top w:val="thinThickSmallGap" w:sz="24" w:space="0" w:color="auto"/>
            </w:tcBorders>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Trademark registration</w:t>
            </w:r>
          </w:p>
        </w:tc>
      </w:tr>
      <w:tr w:rsidR="001109FB" w:rsidRPr="001032DB" w:rsidTr="001109FB">
        <w:trPr>
          <w:trHeight w:val="283"/>
        </w:trPr>
        <w:tc>
          <w:tcPr>
            <w:tcW w:w="1660" w:type="pct"/>
            <w:vMerge/>
            <w:tcBorders>
              <w:bottom w:val="double" w:sz="4" w:space="0" w:color="auto"/>
              <w:right w:val="double" w:sz="4" w:space="0" w:color="auto"/>
            </w:tcBorders>
            <w:shd w:val="clear" w:color="auto" w:fill="auto"/>
            <w:vAlign w:val="center"/>
          </w:tcPr>
          <w:p w:rsidR="001109FB" w:rsidRPr="001032DB" w:rsidRDefault="001109FB" w:rsidP="001109FB">
            <w:pPr>
              <w:jc w:val="center"/>
              <w:rPr>
                <w:rFonts w:ascii="Times New Roman" w:hAnsi="Times New Roman" w:cs="Times New Roman"/>
                <w:b/>
                <w:sz w:val="20"/>
                <w:szCs w:val="20"/>
              </w:rPr>
            </w:pPr>
          </w:p>
        </w:tc>
        <w:tc>
          <w:tcPr>
            <w:tcW w:w="835" w:type="pct"/>
            <w:tcBorders>
              <w:top w:val="dotted"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PRBT_ROB</w:t>
            </w:r>
          </w:p>
        </w:tc>
        <w:tc>
          <w:tcPr>
            <w:tcW w:w="835" w:type="pct"/>
            <w:tcBorders>
              <w:top w:val="dotted" w:sz="4" w:space="0" w:color="auto"/>
              <w:left w:val="single" w:sz="4" w:space="0" w:color="auto"/>
              <w:bottom w:val="double" w:sz="4" w:space="0" w:color="auto"/>
              <w:right w:val="single" w:sz="4" w:space="0" w:color="auto"/>
            </w:tcBorders>
            <w:tcMar>
              <w:left w:w="28" w:type="dxa"/>
              <w:right w:w="28" w:type="dxa"/>
            </w:tcMar>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LGT_ROB</w:t>
            </w:r>
          </w:p>
        </w:tc>
        <w:tc>
          <w:tcPr>
            <w:tcW w:w="835" w:type="pct"/>
            <w:tcBorders>
              <w:top w:val="dotted" w:sz="4" w:space="0" w:color="auto"/>
              <w:left w:val="single" w:sz="4" w:space="0" w:color="auto"/>
              <w:bottom w:val="double" w:sz="4" w:space="0" w:color="auto"/>
              <w:right w:val="single" w:sz="4" w:space="0" w:color="auto"/>
            </w:tcBorders>
            <w:tcMar>
              <w:left w:w="28" w:type="dxa"/>
              <w:right w:w="28" w:type="dxa"/>
            </w:tcMar>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PRBT_CLU</w:t>
            </w:r>
          </w:p>
        </w:tc>
        <w:tc>
          <w:tcPr>
            <w:tcW w:w="835" w:type="pct"/>
            <w:tcBorders>
              <w:top w:val="dotted" w:sz="4" w:space="0" w:color="auto"/>
              <w:left w:val="single" w:sz="4" w:space="0" w:color="auto"/>
              <w:bottom w:val="double" w:sz="4" w:space="0" w:color="auto"/>
            </w:tcBorders>
            <w:shd w:val="clear" w:color="auto" w:fill="auto"/>
            <w:tcMar>
              <w:left w:w="28" w:type="dxa"/>
              <w:right w:w="28" w:type="dxa"/>
            </w:tcMar>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PRBT_FFE</w:t>
            </w:r>
          </w:p>
        </w:tc>
      </w:tr>
      <w:tr w:rsidR="001109FB" w:rsidRPr="001032DB" w:rsidTr="001109FB">
        <w:trPr>
          <w:trHeight w:val="227"/>
        </w:trPr>
        <w:tc>
          <w:tcPr>
            <w:tcW w:w="1660" w:type="pct"/>
            <w:vMerge w:val="restart"/>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age </w:t>
            </w:r>
            <w:r w:rsidRPr="001032DB">
              <w:rPr>
                <w:rFonts w:ascii="Times New Roman" w:hAnsi="Times New Roman" w:cs="Times New Roman"/>
                <w:sz w:val="20"/>
                <w:szCs w:val="20"/>
                <w:vertAlign w:val="subscript"/>
              </w:rPr>
              <w:t>i,j,t</w:t>
            </w:r>
          </w:p>
        </w:tc>
        <w:tc>
          <w:tcPr>
            <w:tcW w:w="835" w:type="pct"/>
            <w:tcBorders>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0.017**</w:t>
            </w:r>
          </w:p>
        </w:tc>
        <w:tc>
          <w:tcPr>
            <w:tcW w:w="835" w:type="pct"/>
            <w:tcBorders>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0.036**</w:t>
            </w:r>
          </w:p>
        </w:tc>
        <w:tc>
          <w:tcPr>
            <w:tcW w:w="835" w:type="pct"/>
            <w:tcBorders>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0.017***</w:t>
            </w:r>
          </w:p>
        </w:tc>
        <w:tc>
          <w:tcPr>
            <w:tcW w:w="835" w:type="pct"/>
            <w:tcBorders>
              <w:lef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0.022***</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(0.006)</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(0.013)</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c>
          <w:tcPr>
            <w:tcW w:w="835" w:type="pct"/>
            <w:tcBorders>
              <w:left w:val="single" w:sz="4" w:space="0" w:color="auto"/>
              <w:bottom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(0.007)</w:t>
            </w:r>
          </w:p>
        </w:tc>
      </w:tr>
      <w:tr w:rsidR="001109FB" w:rsidRPr="001032DB" w:rsidTr="001109FB">
        <w:trPr>
          <w:trHeight w:val="470"/>
        </w:trPr>
        <w:tc>
          <w:tcPr>
            <w:tcW w:w="1660" w:type="pc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extension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109FB" w:rsidRPr="001032DB" w:rsidTr="001109FB">
        <w:trPr>
          <w:trHeight w:val="470"/>
        </w:trPr>
        <w:tc>
          <w:tcPr>
            <w:tcW w:w="1660" w:type="pc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Pr>
                <w:rFonts w:ascii="Times New Roman" w:hAnsi="Times New Roman" w:cs="Times New Roman"/>
                <w:sz w:val="20"/>
                <w:szCs w:val="20"/>
              </w:rPr>
              <w:t>Parent</w:t>
            </w:r>
            <w:r w:rsidRPr="001032DB">
              <w:rPr>
                <w:rFonts w:ascii="Times New Roman" w:hAnsi="Times New Roman" w:cs="Times New Roman"/>
                <w:sz w:val="20"/>
                <w:szCs w:val="20"/>
              </w:rPr>
              <w:t xml:space="preserve"> trademark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r w:rsidRPr="00AF4F9B">
              <w:rPr>
                <w:rFonts w:ascii="Times New Roman" w:hAnsi="Times New Roman" w:cs="Times New Roman"/>
                <w:sz w:val="20"/>
                <w:szCs w:val="20"/>
              </w:rPr>
              <w:t xml:space="preserve">Trademark breadth </w:t>
            </w:r>
            <w:r w:rsidRPr="00AF4F9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-0.003</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-0.015</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-0.003</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-0.064</w:t>
            </w:r>
            <w:r w:rsidRPr="00AF4F9B">
              <w:rPr>
                <w:rFonts w:ascii="Times New Roman" w:eastAsia="Times New Roman" w:hAnsi="Times New Roman" w:cs="Times New Roman"/>
                <w:b/>
                <w:sz w:val="20"/>
                <w:szCs w:val="20"/>
              </w:rPr>
              <w:t>†</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(0.034)</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(0.058)</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(0.051)</w:t>
            </w:r>
          </w:p>
        </w:tc>
        <w:tc>
          <w:tcPr>
            <w:tcW w:w="835" w:type="pct"/>
            <w:tcBorders>
              <w:left w:val="single" w:sz="4" w:space="0" w:color="auto"/>
              <w:bottom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(0.036)</w:t>
            </w:r>
          </w:p>
        </w:tc>
      </w:tr>
      <w:tr w:rsidR="001109FB" w:rsidRPr="00AF4F9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r w:rsidRPr="00AF4F9B">
              <w:rPr>
                <w:rFonts w:ascii="Times New Roman" w:hAnsi="Times New Roman" w:cs="Times New Roman"/>
                <w:sz w:val="20"/>
                <w:szCs w:val="20"/>
              </w:rPr>
              <w:t xml:space="preserve">Corporate trademark </w:t>
            </w:r>
            <w:r w:rsidRPr="00AF4F9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0.595**</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0.924**</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0.595**</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1.067***</w:t>
            </w:r>
          </w:p>
        </w:tc>
      </w:tr>
      <w:tr w:rsidR="001109FB" w:rsidRPr="00AF4F9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(0.200)</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(0.360)</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(0.206)</w:t>
            </w:r>
          </w:p>
        </w:tc>
        <w:tc>
          <w:tcPr>
            <w:tcW w:w="835" w:type="pct"/>
            <w:tcBorders>
              <w:left w:val="single" w:sz="4" w:space="0" w:color="auto"/>
              <w:bottom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(0.257)</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r w:rsidRPr="00AF4F9B">
              <w:rPr>
                <w:rFonts w:ascii="Times New Roman" w:hAnsi="Times New Roman" w:cs="Times New Roman"/>
                <w:sz w:val="20"/>
                <w:szCs w:val="20"/>
              </w:rPr>
              <w:t>Brand-</w:t>
            </w:r>
            <w:r>
              <w:rPr>
                <w:rFonts w:ascii="Times New Roman" w:hAnsi="Times New Roman" w:cs="Times New Roman"/>
                <w:sz w:val="20"/>
                <w:szCs w:val="20"/>
              </w:rPr>
              <w:t>awareness</w:t>
            </w:r>
            <w:r w:rsidRPr="00AF4F9B">
              <w:rPr>
                <w:rFonts w:ascii="Times New Roman" w:hAnsi="Times New Roman" w:cs="Times New Roman"/>
                <w:sz w:val="20"/>
                <w:szCs w:val="20"/>
              </w:rPr>
              <w:t xml:space="preserve"> trademark </w:t>
            </w:r>
            <w:r w:rsidRPr="00AF4F9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-0.409***</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-0.725***</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-0.409***</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-0.346***</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(0.047)</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(0.080)</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(0.090)</w:t>
            </w:r>
          </w:p>
        </w:tc>
        <w:tc>
          <w:tcPr>
            <w:tcW w:w="835" w:type="pct"/>
            <w:tcBorders>
              <w:left w:val="single" w:sz="4" w:space="0" w:color="auto"/>
              <w:bottom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(0.048)</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r w:rsidRPr="00AF4F9B">
              <w:rPr>
                <w:rFonts w:ascii="Times New Roman" w:hAnsi="Times New Roman" w:cs="Times New Roman"/>
                <w:sz w:val="20"/>
                <w:szCs w:val="20"/>
              </w:rPr>
              <w:t xml:space="preserve">Service mark </w:t>
            </w:r>
            <w:r w:rsidRPr="00AF4F9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0.131*</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0.244*</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0.131</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0.196***</w:t>
            </w:r>
          </w:p>
        </w:tc>
      </w:tr>
      <w:tr w:rsidR="001109FB" w:rsidRPr="001032DB" w:rsidTr="001109FB">
        <w:trPr>
          <w:trHeight w:val="227"/>
        </w:trPr>
        <w:tc>
          <w:tcPr>
            <w:tcW w:w="1660" w:type="pct"/>
            <w:vMerge/>
            <w:tcBorders>
              <w:bottom w:val="single" w:sz="12" w:space="0" w:color="auto"/>
              <w:right w:val="double" w:sz="4" w:space="0" w:color="auto"/>
            </w:tcBorders>
            <w:shd w:val="clear" w:color="auto" w:fill="auto"/>
            <w:tcMar>
              <w:left w:w="0" w:type="dxa"/>
              <w:right w:w="0" w:type="dxa"/>
            </w:tcMar>
            <w:vAlign w:val="center"/>
          </w:tcPr>
          <w:p w:rsidR="001109FB" w:rsidRPr="00AF4F9B" w:rsidRDefault="001109FB" w:rsidP="001109FB">
            <w:pPr>
              <w:ind w:left="170"/>
              <w:rPr>
                <w:rFonts w:ascii="Times New Roman" w:hAnsi="Times New Roman" w:cs="Times New Roman"/>
                <w:sz w:val="20"/>
                <w:szCs w:val="20"/>
              </w:rPr>
            </w:pPr>
          </w:p>
        </w:tc>
        <w:tc>
          <w:tcPr>
            <w:tcW w:w="835" w:type="pct"/>
            <w:tcBorders>
              <w:left w:val="double" w:sz="4" w:space="0" w:color="auto"/>
              <w:bottom w:val="single" w:sz="12"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(0.057)</w:t>
            </w:r>
          </w:p>
        </w:tc>
        <w:tc>
          <w:tcPr>
            <w:tcW w:w="835" w:type="pct"/>
            <w:tcBorders>
              <w:left w:val="single" w:sz="4" w:space="0" w:color="auto"/>
              <w:bottom w:val="single" w:sz="12"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(0.098)</w:t>
            </w:r>
          </w:p>
        </w:tc>
        <w:tc>
          <w:tcPr>
            <w:tcW w:w="835" w:type="pct"/>
            <w:tcBorders>
              <w:left w:val="single" w:sz="4" w:space="0" w:color="auto"/>
              <w:bottom w:val="single" w:sz="12"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(0.105)</w:t>
            </w:r>
          </w:p>
        </w:tc>
        <w:tc>
          <w:tcPr>
            <w:tcW w:w="835" w:type="pct"/>
            <w:tcBorders>
              <w:left w:val="single" w:sz="4" w:space="0" w:color="auto"/>
              <w:bottom w:val="single" w:sz="12"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(0.060)</w:t>
            </w:r>
          </w:p>
        </w:tc>
      </w:tr>
      <w:tr w:rsidR="001109FB" w:rsidRPr="001032DB" w:rsidTr="001109FB">
        <w:trPr>
          <w:trHeight w:val="227"/>
        </w:trPr>
        <w:tc>
          <w:tcPr>
            <w:tcW w:w="1660" w:type="pct"/>
            <w:vMerge w:val="restart"/>
            <w:tcBorders>
              <w:top w:val="single" w:sz="12"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Intent-to-use </w:t>
            </w:r>
            <w:r>
              <w:rPr>
                <w:rFonts w:ascii="Times New Roman" w:hAnsi="Times New Roman" w:cs="Times New Roman"/>
                <w:sz w:val="20"/>
                <w:szCs w:val="20"/>
              </w:rPr>
              <w:t xml:space="preserve">legal </w:t>
            </w:r>
            <w:r w:rsidRPr="001032DB">
              <w:rPr>
                <w:rFonts w:ascii="Times New Roman" w:hAnsi="Times New Roman" w:cs="Times New Roman"/>
                <w:sz w:val="20"/>
                <w:szCs w:val="20"/>
              </w:rPr>
              <w:t xml:space="preserve">basis for filing </w:t>
            </w:r>
            <w:r w:rsidRPr="001032DB">
              <w:rPr>
                <w:rFonts w:ascii="Times New Roman" w:hAnsi="Times New Roman" w:cs="Times New Roman"/>
                <w:sz w:val="20"/>
                <w:szCs w:val="20"/>
                <w:vertAlign w:val="subscript"/>
              </w:rPr>
              <w:t>i,j</w:t>
            </w:r>
          </w:p>
        </w:tc>
        <w:tc>
          <w:tcPr>
            <w:tcW w:w="835" w:type="pct"/>
            <w:tcBorders>
              <w:top w:val="single" w:sz="12"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-1.465***</w:t>
            </w:r>
          </w:p>
        </w:tc>
        <w:tc>
          <w:tcPr>
            <w:tcW w:w="835" w:type="pct"/>
            <w:tcBorders>
              <w:top w:val="single" w:sz="12"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-2.492***</w:t>
            </w:r>
          </w:p>
        </w:tc>
        <w:tc>
          <w:tcPr>
            <w:tcW w:w="835" w:type="pct"/>
            <w:tcBorders>
              <w:top w:val="single" w:sz="12"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-1.465***</w:t>
            </w:r>
          </w:p>
        </w:tc>
        <w:tc>
          <w:tcPr>
            <w:tcW w:w="835" w:type="pct"/>
            <w:tcBorders>
              <w:top w:val="single" w:sz="12" w:space="0" w:color="auto"/>
              <w:lef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-1.373***</w:t>
            </w:r>
          </w:p>
        </w:tc>
      </w:tr>
      <w:tr w:rsidR="001109FB" w:rsidRPr="001032DB" w:rsidTr="001109FB">
        <w:trPr>
          <w:trHeight w:val="227"/>
        </w:trPr>
        <w:tc>
          <w:tcPr>
            <w:tcW w:w="1660" w:type="pct"/>
            <w:vMerge/>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(0.050)</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(0.094)</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(0.086)</w:t>
            </w:r>
          </w:p>
        </w:tc>
        <w:tc>
          <w:tcPr>
            <w:tcW w:w="835" w:type="pct"/>
            <w:tcBorders>
              <w:left w:val="single" w:sz="4" w:space="0" w:color="auto"/>
              <w:bottom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(0.055)</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Received oppositions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-0.682***</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-1.220***</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-0.682***</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-0.793***</w:t>
            </w:r>
          </w:p>
        </w:tc>
      </w:tr>
      <w:tr w:rsidR="001109FB" w:rsidRPr="001032DB" w:rsidTr="001109FB">
        <w:trPr>
          <w:trHeight w:val="227"/>
        </w:trPr>
        <w:tc>
          <w:tcPr>
            <w:tcW w:w="1660" w:type="pct"/>
            <w:vMerge/>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(0.122)</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(0.237)</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(0.132)</w:t>
            </w:r>
          </w:p>
        </w:tc>
        <w:tc>
          <w:tcPr>
            <w:tcW w:w="835" w:type="pct"/>
            <w:tcBorders>
              <w:left w:val="single" w:sz="4" w:space="0" w:color="auto"/>
              <w:bottom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(0.131)</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Acquired distinctiveness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0.271</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0.575</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0.271</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0.154</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835"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(0.214)</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(0.400)</w:t>
            </w:r>
          </w:p>
        </w:tc>
        <w:tc>
          <w:tcPr>
            <w:tcW w:w="835"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(0.213)</w:t>
            </w:r>
          </w:p>
        </w:tc>
        <w:tc>
          <w:tcPr>
            <w:tcW w:w="835" w:type="pct"/>
            <w:tcBorders>
              <w:left w:val="single" w:sz="4" w:space="0" w:color="auto"/>
              <w:bottom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(0.209)</w:t>
            </w:r>
          </w:p>
        </w:tc>
      </w:tr>
      <w:tr w:rsidR="001109FB" w:rsidRPr="001032DB" w:rsidTr="001109FB">
        <w:trPr>
          <w:trHeight w:val="470"/>
        </w:trPr>
        <w:tc>
          <w:tcPr>
            <w:tcW w:w="1660" w:type="pc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Acknowledged incontestability </w:t>
            </w:r>
            <w:r w:rsidRPr="001032DB">
              <w:rPr>
                <w:rFonts w:ascii="Times New Roman" w:hAnsi="Times New Roman" w:cs="Times New Roman"/>
                <w:sz w:val="20"/>
                <w:szCs w:val="20"/>
                <w:vertAlign w:val="subscript"/>
              </w:rPr>
              <w:t>i,j</w:t>
            </w:r>
          </w:p>
        </w:tc>
        <w:tc>
          <w:tcPr>
            <w:tcW w:w="835"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35"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35" w:type="pct"/>
            <w:tcBorders>
              <w:top w:val="single" w:sz="4" w:space="0" w:color="auto"/>
              <w:lef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Firm controls</w:t>
            </w:r>
          </w:p>
        </w:tc>
        <w:tc>
          <w:tcPr>
            <w:tcW w:w="835" w:type="pct"/>
            <w:tcBorders>
              <w:top w:val="single" w:sz="12"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tcBorders>
              <w:top w:val="single" w:sz="12"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tcBorders>
              <w:top w:val="single" w:sz="12"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tcBorders>
              <w:top w:val="single" w:sz="12" w:space="0" w:color="auto"/>
              <w:left w:val="single" w:sz="4" w:space="0" w:color="auto"/>
              <w:bottom w:val="single" w:sz="4" w:space="0" w:color="auto"/>
              <w:right w:val="nil"/>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Firm fixed effects</w:t>
            </w:r>
          </w:p>
        </w:tc>
        <w:tc>
          <w:tcPr>
            <w:tcW w:w="835"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835"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835" w:type="pct"/>
            <w:tcBorders>
              <w:top w:val="single" w:sz="4" w:space="0" w:color="auto"/>
              <w:left w:val="single" w:sz="4" w:space="0" w:color="auto"/>
              <w:bottom w:val="single" w:sz="4" w:space="0" w:color="auto"/>
              <w:right w:val="nil"/>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Year fixed effects</w:t>
            </w:r>
          </w:p>
        </w:tc>
        <w:tc>
          <w:tcPr>
            <w:tcW w:w="835"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835" w:type="pct"/>
            <w:tcBorders>
              <w:top w:val="single" w:sz="4" w:space="0" w:color="auto"/>
              <w:left w:val="single" w:sz="4" w:space="0" w:color="auto"/>
              <w:bottom w:val="single" w:sz="4" w:space="0" w:color="auto"/>
              <w:right w:val="nil"/>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observations</w:t>
            </w:r>
          </w:p>
        </w:tc>
        <w:tc>
          <w:tcPr>
            <w:tcW w:w="835" w:type="pct"/>
            <w:tcBorders>
              <w:top w:val="single" w:sz="12"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8,911</w:t>
            </w:r>
          </w:p>
        </w:tc>
        <w:tc>
          <w:tcPr>
            <w:tcW w:w="835" w:type="pct"/>
            <w:tcBorders>
              <w:top w:val="single" w:sz="12"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8,911</w:t>
            </w:r>
          </w:p>
        </w:tc>
        <w:tc>
          <w:tcPr>
            <w:tcW w:w="835" w:type="pct"/>
            <w:tcBorders>
              <w:top w:val="single" w:sz="12"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8,911</w:t>
            </w:r>
          </w:p>
        </w:tc>
        <w:tc>
          <w:tcPr>
            <w:tcW w:w="835" w:type="pct"/>
            <w:tcBorders>
              <w:top w:val="single" w:sz="12" w:space="0" w:color="auto"/>
              <w:left w:val="single" w:sz="4" w:space="0" w:color="auto"/>
              <w:bottom w:val="single" w:sz="4" w:space="0" w:color="auto"/>
              <w:right w:val="nil"/>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8,781</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companies</w:t>
            </w:r>
          </w:p>
        </w:tc>
        <w:tc>
          <w:tcPr>
            <w:tcW w:w="835"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94</w:t>
            </w:r>
          </w:p>
        </w:tc>
        <w:tc>
          <w:tcPr>
            <w:tcW w:w="835"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94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94</w:t>
            </w:r>
          </w:p>
        </w:tc>
        <w:tc>
          <w:tcPr>
            <w:tcW w:w="835" w:type="pct"/>
            <w:tcBorders>
              <w:top w:val="single" w:sz="4" w:space="0" w:color="auto"/>
              <w:left w:val="single" w:sz="4" w:space="0" w:color="auto"/>
              <w:bottom w:val="single" w:sz="4" w:space="0" w:color="auto"/>
              <w:right w:val="nil"/>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82</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Log likelihood</w:t>
            </w:r>
          </w:p>
        </w:tc>
        <w:tc>
          <w:tcPr>
            <w:tcW w:w="835"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-4,299.9</w:t>
            </w:r>
          </w:p>
        </w:tc>
        <w:tc>
          <w:tcPr>
            <w:tcW w:w="835"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-4,296.5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-4,299.9</w:t>
            </w:r>
          </w:p>
        </w:tc>
        <w:tc>
          <w:tcPr>
            <w:tcW w:w="835" w:type="pct"/>
            <w:tcBorders>
              <w:top w:val="single" w:sz="4" w:space="0" w:color="auto"/>
              <w:left w:val="single" w:sz="4" w:space="0" w:color="auto"/>
              <w:bottom w:val="single" w:sz="4" w:space="0" w:color="auto"/>
              <w:right w:val="nil"/>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-3,962.5</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thickThinSmallGap" w:sz="2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Pseudo R</w:t>
            </w:r>
            <w:r w:rsidRPr="001032DB">
              <w:rPr>
                <w:rFonts w:ascii="Times New Roman" w:hAnsi="Times New Roman" w:cs="Times New Roman"/>
                <w:color w:val="000000"/>
                <w:sz w:val="20"/>
                <w:szCs w:val="20"/>
                <w:vertAlign w:val="superscript"/>
              </w:rPr>
              <w:t>2</w:t>
            </w:r>
          </w:p>
        </w:tc>
        <w:tc>
          <w:tcPr>
            <w:tcW w:w="835" w:type="pct"/>
            <w:tcBorders>
              <w:top w:val="single" w:sz="4" w:space="0" w:color="auto"/>
              <w:left w:val="double" w:sz="4" w:space="0" w:color="auto"/>
              <w:bottom w:val="thickThinSmallGap" w:sz="2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0.261</w:t>
            </w:r>
          </w:p>
        </w:tc>
        <w:tc>
          <w:tcPr>
            <w:tcW w:w="835" w:type="pct"/>
            <w:tcBorders>
              <w:top w:val="single" w:sz="4" w:space="0" w:color="auto"/>
              <w:left w:val="single" w:sz="4" w:space="0" w:color="auto"/>
              <w:bottom w:val="thickThinSmallGap" w:sz="2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0.262</w:t>
            </w:r>
          </w:p>
        </w:tc>
        <w:tc>
          <w:tcPr>
            <w:tcW w:w="835"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0.261</w:t>
            </w:r>
          </w:p>
        </w:tc>
        <w:tc>
          <w:tcPr>
            <w:tcW w:w="835" w:type="pct"/>
            <w:tcBorders>
              <w:top w:val="single" w:sz="4" w:space="0" w:color="auto"/>
              <w:left w:val="single" w:sz="4" w:space="0" w:color="auto"/>
              <w:bottom w:val="thickThinSmallGap" w:sz="24" w:space="0" w:color="auto"/>
              <w:right w:val="nil"/>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0.311</w:t>
            </w:r>
          </w:p>
        </w:tc>
      </w:tr>
    </w:tbl>
    <w:p w:rsidR="001109FB" w:rsidRPr="001032DB" w:rsidRDefault="001109FB" w:rsidP="001109FB">
      <w:pPr>
        <w:spacing w:before="60" w:after="0" w:line="240" w:lineRule="auto"/>
        <w:ind w:left="284" w:hanging="284"/>
        <w:jc w:val="both"/>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 xml:space="preserve">† 10% </w:t>
      </w:r>
      <w:r w:rsidRPr="001032DB">
        <w:rPr>
          <w:rFonts w:ascii="Times New Roman" w:hAnsi="Times New Roman" w:cs="Times New Roman"/>
          <w:sz w:val="20"/>
          <w:szCs w:val="20"/>
        </w:rPr>
        <w:t>significance</w:t>
      </w:r>
      <w:r w:rsidRPr="001032DB">
        <w:rPr>
          <w:rFonts w:ascii="Times New Roman" w:eastAsia="Times New Roman" w:hAnsi="Times New Roman" w:cs="Times New Roman"/>
          <w:sz w:val="20"/>
          <w:szCs w:val="20"/>
        </w:rPr>
        <w:t>; * 5% significance; ** 1% significance; *** 0.1% significance.</w:t>
      </w:r>
    </w:p>
    <w:p w:rsidR="001109FB" w:rsidRDefault="001109FB" w:rsidP="001109FB">
      <w:pPr>
        <w:spacing w:before="60" w:after="0" w:line="240" w:lineRule="auto"/>
        <w:ind w:left="284" w:hanging="284"/>
        <w:jc w:val="both"/>
        <w:rPr>
          <w:rFonts w:ascii="Times New Roman" w:hAnsi="Times New Roman" w:cs="Times New Roman"/>
          <w:sz w:val="20"/>
          <w:szCs w:val="20"/>
        </w:rPr>
      </w:pP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shows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estimation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results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different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model</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specifications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for</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registration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stage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trademark lifecycle.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dependent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each</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case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a</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dummy</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that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takes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value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one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mark</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was registered,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and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zero</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otherwise.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PRBT_ROB</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is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a</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random</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effects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probit</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model</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with</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standard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errors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corrected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for heteroskedasticity by using the White-Huber method (</w:t>
      </w:r>
      <w:r w:rsidRPr="001032DB">
        <w:rPr>
          <w:rFonts w:ascii="Times New Roman" w:hAnsi="Times New Roman" w:cs="Times New Roman"/>
          <w:i/>
          <w:sz w:val="20"/>
          <w:szCs w:val="20"/>
        </w:rPr>
        <w:t>the basis model</w:t>
      </w:r>
      <w:r w:rsidRPr="001032DB">
        <w:rPr>
          <w:rFonts w:ascii="Times New Roman" w:hAnsi="Times New Roman" w:cs="Times New Roman"/>
          <w:sz w:val="20"/>
          <w:szCs w:val="20"/>
        </w:rPr>
        <w:t>). LGT_ROB is a random effects logit model</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with</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standard</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errors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corrected</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for</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heteroskedasticity</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by</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using</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White-Huber</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method.</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PRBT_CLU</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is a random effects probit model with standard errors clustered at the firm level. PRBT_FFE is a fixed effects probit</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model</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with</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standard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errors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corrected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for</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heteroskedasticity</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by</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using</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White-Huber</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method.</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 xml:space="preserve">Standard errors are in italics. Intercepts are included but not reported. Sources and variable definitions are given in </w:t>
      </w:r>
      <w:r w:rsidRPr="001032DB">
        <w:rPr>
          <w:rFonts w:ascii="Times New Roman" w:hAnsi="Times New Roman" w:cs="Times New Roman"/>
          <w:color w:val="C00000"/>
          <w:sz w:val="20"/>
          <w:szCs w:val="20"/>
        </w:rPr>
        <w:t xml:space="preserve">Table </w:t>
      </w:r>
      <w:r>
        <w:rPr>
          <w:rFonts w:ascii="Times New Roman" w:hAnsi="Times New Roman" w:cs="Times New Roman"/>
          <w:color w:val="C00000"/>
          <w:sz w:val="20"/>
          <w:szCs w:val="20"/>
        </w:rPr>
        <w:t>B</w:t>
      </w:r>
      <w:r w:rsidRPr="001032DB">
        <w:rPr>
          <w:rFonts w:ascii="Times New Roman" w:hAnsi="Times New Roman" w:cs="Times New Roman"/>
          <w:color w:val="C00000"/>
          <w:sz w:val="20"/>
          <w:szCs w:val="20"/>
        </w:rPr>
        <w:t>.1</w:t>
      </w:r>
      <w:r w:rsidRPr="001032DB">
        <w:rPr>
          <w:rFonts w:ascii="Times New Roman" w:hAnsi="Times New Roman" w:cs="Times New Roman"/>
          <w:sz w:val="20"/>
          <w:szCs w:val="20"/>
        </w:rPr>
        <w:t xml:space="preserve"> in </w:t>
      </w:r>
      <w:r w:rsidRPr="001032DB">
        <w:rPr>
          <w:rFonts w:ascii="Times New Roman" w:hAnsi="Times New Roman" w:cs="Times New Roman"/>
          <w:color w:val="C00000"/>
          <w:sz w:val="20"/>
          <w:szCs w:val="20"/>
        </w:rPr>
        <w:t xml:space="preserve">Online Appendix </w:t>
      </w:r>
      <w:r>
        <w:rPr>
          <w:rFonts w:ascii="Times New Roman" w:hAnsi="Times New Roman" w:cs="Times New Roman"/>
          <w:color w:val="C00000"/>
          <w:sz w:val="20"/>
          <w:szCs w:val="20"/>
        </w:rPr>
        <w:t>B</w:t>
      </w:r>
      <w:r w:rsidRPr="001032DB">
        <w:rPr>
          <w:rFonts w:ascii="Times New Roman" w:hAnsi="Times New Roman" w:cs="Times New Roman"/>
          <w:sz w:val="20"/>
          <w:szCs w:val="20"/>
        </w:rPr>
        <w:t>.</w:t>
      </w:r>
    </w:p>
    <w:p w:rsidR="001109FB" w:rsidRPr="003D22BA" w:rsidRDefault="001109FB" w:rsidP="001109FB">
      <w:pPr>
        <w:spacing w:before="60" w:after="0" w:line="240" w:lineRule="auto"/>
        <w:ind w:left="284" w:hanging="284"/>
        <w:jc w:val="both"/>
        <w:rPr>
          <w:rFonts w:ascii="Times New Roman" w:hAnsi="Times New Roman" w:cs="Times New Roman"/>
          <w:sz w:val="20"/>
          <w:szCs w:val="20"/>
        </w:rPr>
      </w:pPr>
      <w:r w:rsidRPr="003D22BA">
        <w:rPr>
          <w:rFonts w:ascii="Times New Roman" w:hAnsi="Times New Roman" w:cs="Times New Roman"/>
          <w:sz w:val="20"/>
          <w:szCs w:val="20"/>
        </w:rPr>
        <w:br w:type="page"/>
      </w:r>
    </w:p>
    <w:p w:rsidR="001109FB" w:rsidRDefault="001109FB" w:rsidP="001109FB">
      <w:pPr>
        <w:spacing w:after="380" w:line="240" w:lineRule="auto"/>
        <w:jc w:val="center"/>
        <w:rPr>
          <w:rFonts w:ascii="Times New Roman" w:hAnsi="Times New Roman" w:cs="Times New Roman"/>
          <w:b/>
          <w:sz w:val="24"/>
        </w:rPr>
      </w:pPr>
    </w:p>
    <w:p w:rsidR="001109FB" w:rsidRPr="001032DB" w:rsidRDefault="001109FB" w:rsidP="001109FB">
      <w:pPr>
        <w:spacing w:after="0" w:line="240" w:lineRule="auto"/>
        <w:jc w:val="center"/>
        <w:rPr>
          <w:rFonts w:ascii="Times New Roman" w:hAnsi="Times New Roman" w:cs="Times New Roman"/>
          <w:sz w:val="24"/>
        </w:rPr>
      </w:pPr>
      <w:r w:rsidRPr="001032DB">
        <w:rPr>
          <w:rFonts w:ascii="Times New Roman" w:hAnsi="Times New Roman" w:cs="Times New Roman"/>
          <w:b/>
          <w:sz w:val="24"/>
        </w:rPr>
        <w:t>Table C.</w:t>
      </w:r>
      <w:r>
        <w:rPr>
          <w:rFonts w:ascii="Times New Roman" w:hAnsi="Times New Roman" w:cs="Times New Roman"/>
          <w:b/>
          <w:sz w:val="24"/>
        </w:rPr>
        <w:t>2</w:t>
      </w:r>
      <w:r w:rsidRPr="001032DB">
        <w:rPr>
          <w:rFonts w:ascii="Times New Roman" w:hAnsi="Times New Roman" w:cs="Times New Roman"/>
          <w:b/>
          <w:sz w:val="24"/>
        </w:rPr>
        <w:t>. </w:t>
      </w:r>
      <w:r w:rsidRPr="001032DB">
        <w:rPr>
          <w:rFonts w:ascii="Times New Roman" w:hAnsi="Times New Roman" w:cs="Times New Roman"/>
          <w:sz w:val="24"/>
        </w:rPr>
        <w:t xml:space="preserve">Trademark characteristics and the probability of </w:t>
      </w:r>
      <w:r w:rsidRPr="00066465">
        <w:rPr>
          <w:rFonts w:ascii="Times New Roman" w:hAnsi="Times New Roman" w:cs="Times New Roman"/>
          <w:i/>
          <w:sz w:val="24"/>
        </w:rPr>
        <w:t>trademark maintenance</w:t>
      </w:r>
      <w:r w:rsidRPr="001032DB">
        <w:rPr>
          <w:rFonts w:ascii="Times New Roman" w:hAnsi="Times New Roman" w:cs="Times New Roman"/>
          <w:sz w:val="24"/>
        </w:rPr>
        <w:t>:</w:t>
      </w:r>
    </w:p>
    <w:p w:rsidR="001109FB" w:rsidRPr="001032DB" w:rsidRDefault="001109FB" w:rsidP="001109FB">
      <w:pPr>
        <w:spacing w:after="180" w:line="240" w:lineRule="auto"/>
        <w:jc w:val="center"/>
        <w:rPr>
          <w:rFonts w:ascii="Times New Roman" w:hAnsi="Times New Roman" w:cs="Times New Roman"/>
          <w:sz w:val="24"/>
          <w:szCs w:val="24"/>
        </w:rPr>
      </w:pPr>
      <w:r w:rsidRPr="001032DB">
        <w:rPr>
          <w:rFonts w:ascii="Times New Roman" w:hAnsi="Times New Roman" w:cs="Times New Roman"/>
          <w:sz w:val="24"/>
        </w:rPr>
        <w:t>Alternative estimation methods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035"/>
        <w:gridCol w:w="1221"/>
        <w:gridCol w:w="1221"/>
        <w:gridCol w:w="1221"/>
        <w:gridCol w:w="1221"/>
        <w:gridCol w:w="1221"/>
      </w:tblGrid>
      <w:tr w:rsidR="001109FB" w:rsidRPr="001032DB" w:rsidTr="001109FB">
        <w:trPr>
          <w:trHeight w:val="510"/>
        </w:trPr>
        <w:tc>
          <w:tcPr>
            <w:tcW w:w="1660" w:type="pct"/>
            <w:vMerge w:val="restart"/>
            <w:tcBorders>
              <w:top w:val="thinThickSmallGap" w:sz="24" w:space="0" w:color="auto"/>
              <w:right w:val="double" w:sz="4" w:space="0" w:color="auto"/>
            </w:tcBorders>
            <w:shd w:val="clear" w:color="auto" w:fill="auto"/>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Independent variables</w:t>
            </w:r>
          </w:p>
        </w:tc>
        <w:tc>
          <w:tcPr>
            <w:tcW w:w="3340" w:type="pct"/>
            <w:gridSpan w:val="5"/>
            <w:tcBorders>
              <w:top w:val="thinThickSmallGap" w:sz="24" w:space="0" w:color="auto"/>
            </w:tcBorders>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Trademark maintenance</w:t>
            </w:r>
          </w:p>
        </w:tc>
      </w:tr>
      <w:tr w:rsidR="001109FB" w:rsidRPr="001032DB" w:rsidTr="001109FB">
        <w:trPr>
          <w:trHeight w:val="283"/>
        </w:trPr>
        <w:tc>
          <w:tcPr>
            <w:tcW w:w="1660" w:type="pct"/>
            <w:vMerge/>
            <w:tcBorders>
              <w:bottom w:val="double" w:sz="4" w:space="0" w:color="auto"/>
              <w:right w:val="double" w:sz="4" w:space="0" w:color="auto"/>
            </w:tcBorders>
            <w:shd w:val="clear" w:color="auto" w:fill="auto"/>
            <w:vAlign w:val="center"/>
          </w:tcPr>
          <w:p w:rsidR="001109FB" w:rsidRPr="001032DB" w:rsidRDefault="001109FB" w:rsidP="001109FB">
            <w:pPr>
              <w:jc w:val="center"/>
              <w:rPr>
                <w:rFonts w:ascii="Times New Roman" w:hAnsi="Times New Roman" w:cs="Times New Roman"/>
                <w:b/>
                <w:sz w:val="20"/>
                <w:szCs w:val="20"/>
              </w:rPr>
            </w:pPr>
          </w:p>
        </w:tc>
        <w:tc>
          <w:tcPr>
            <w:tcW w:w="668" w:type="pct"/>
            <w:tcBorders>
              <w:top w:val="dotted"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1109FB" w:rsidRPr="001032DB" w:rsidRDefault="001109FB" w:rsidP="001109FB">
            <w:pPr>
              <w:jc w:val="center"/>
              <w:rPr>
                <w:rFonts w:ascii="Times New Roman" w:hAnsi="Times New Roman" w:cs="Times New Roman"/>
                <w:sz w:val="18"/>
                <w:szCs w:val="20"/>
              </w:rPr>
            </w:pPr>
            <w:r w:rsidRPr="001032DB">
              <w:rPr>
                <w:rFonts w:ascii="Times New Roman" w:hAnsi="Times New Roman" w:cs="Times New Roman"/>
                <w:sz w:val="18"/>
                <w:szCs w:val="20"/>
              </w:rPr>
              <w:t>PRBT_ROB</w:t>
            </w:r>
          </w:p>
        </w:tc>
        <w:tc>
          <w:tcPr>
            <w:tcW w:w="668" w:type="pct"/>
            <w:tcBorders>
              <w:top w:val="dotted" w:sz="4" w:space="0" w:color="auto"/>
              <w:left w:val="single" w:sz="4" w:space="0" w:color="auto"/>
              <w:bottom w:val="double" w:sz="4" w:space="0" w:color="auto"/>
              <w:right w:val="single" w:sz="4" w:space="0" w:color="auto"/>
            </w:tcBorders>
            <w:tcMar>
              <w:left w:w="28" w:type="dxa"/>
              <w:right w:w="28" w:type="dxa"/>
            </w:tcMar>
            <w:vAlign w:val="center"/>
          </w:tcPr>
          <w:p w:rsidR="001109FB" w:rsidRPr="001032DB" w:rsidRDefault="001109FB" w:rsidP="001109FB">
            <w:pPr>
              <w:jc w:val="center"/>
              <w:rPr>
                <w:rFonts w:ascii="Times New Roman" w:hAnsi="Times New Roman" w:cs="Times New Roman"/>
                <w:sz w:val="18"/>
                <w:szCs w:val="20"/>
              </w:rPr>
            </w:pPr>
            <w:r w:rsidRPr="001032DB">
              <w:rPr>
                <w:rFonts w:ascii="Times New Roman" w:hAnsi="Times New Roman" w:cs="Times New Roman"/>
                <w:sz w:val="18"/>
                <w:szCs w:val="20"/>
              </w:rPr>
              <w:t>LGT_ROB</w:t>
            </w:r>
          </w:p>
        </w:tc>
        <w:tc>
          <w:tcPr>
            <w:tcW w:w="668" w:type="pct"/>
            <w:tcBorders>
              <w:top w:val="dotted" w:sz="4" w:space="0" w:color="auto"/>
              <w:left w:val="single" w:sz="4" w:space="0" w:color="auto"/>
              <w:bottom w:val="double" w:sz="4" w:space="0" w:color="auto"/>
              <w:right w:val="single" w:sz="4" w:space="0" w:color="auto"/>
            </w:tcBorders>
            <w:tcMar>
              <w:left w:w="28" w:type="dxa"/>
              <w:right w:w="28" w:type="dxa"/>
            </w:tcMar>
            <w:vAlign w:val="center"/>
          </w:tcPr>
          <w:p w:rsidR="001109FB" w:rsidRPr="001032DB" w:rsidRDefault="001109FB" w:rsidP="001109FB">
            <w:pPr>
              <w:jc w:val="center"/>
              <w:rPr>
                <w:rFonts w:ascii="Times New Roman" w:hAnsi="Times New Roman" w:cs="Times New Roman"/>
                <w:sz w:val="18"/>
                <w:szCs w:val="20"/>
              </w:rPr>
            </w:pPr>
            <w:r w:rsidRPr="001032DB">
              <w:rPr>
                <w:rFonts w:ascii="Times New Roman" w:hAnsi="Times New Roman" w:cs="Times New Roman"/>
                <w:sz w:val="18"/>
                <w:szCs w:val="20"/>
              </w:rPr>
              <w:t>PRBT_CLU</w:t>
            </w:r>
          </w:p>
        </w:tc>
        <w:tc>
          <w:tcPr>
            <w:tcW w:w="668" w:type="pct"/>
            <w:tcBorders>
              <w:top w:val="dotted" w:sz="4" w:space="0" w:color="auto"/>
              <w:left w:val="single" w:sz="4" w:space="0" w:color="auto"/>
              <w:bottom w:val="double" w:sz="4" w:space="0" w:color="auto"/>
            </w:tcBorders>
            <w:vAlign w:val="center"/>
          </w:tcPr>
          <w:p w:rsidR="001109FB" w:rsidRPr="001032DB" w:rsidRDefault="001109FB" w:rsidP="001109FB">
            <w:pPr>
              <w:jc w:val="center"/>
              <w:rPr>
                <w:rFonts w:ascii="Times New Roman" w:hAnsi="Times New Roman" w:cs="Times New Roman"/>
                <w:sz w:val="18"/>
                <w:szCs w:val="20"/>
              </w:rPr>
            </w:pPr>
            <w:r w:rsidRPr="001032DB">
              <w:rPr>
                <w:rFonts w:ascii="Times New Roman" w:hAnsi="Times New Roman" w:cs="Times New Roman"/>
                <w:sz w:val="18"/>
                <w:szCs w:val="20"/>
              </w:rPr>
              <w:t>PRBT_FFE</w:t>
            </w:r>
          </w:p>
        </w:tc>
        <w:tc>
          <w:tcPr>
            <w:tcW w:w="668" w:type="pct"/>
            <w:tcBorders>
              <w:top w:val="dotted" w:sz="4" w:space="0" w:color="auto"/>
              <w:left w:val="single" w:sz="4" w:space="0" w:color="auto"/>
              <w:bottom w:val="double" w:sz="4" w:space="0" w:color="auto"/>
            </w:tcBorders>
            <w:vAlign w:val="center"/>
          </w:tcPr>
          <w:p w:rsidR="001109FB" w:rsidRPr="001032DB" w:rsidRDefault="001109FB" w:rsidP="001109FB">
            <w:pPr>
              <w:jc w:val="center"/>
              <w:rPr>
                <w:rFonts w:ascii="Times New Roman" w:hAnsi="Times New Roman" w:cs="Times New Roman"/>
                <w:sz w:val="18"/>
                <w:szCs w:val="20"/>
              </w:rPr>
            </w:pPr>
            <w:r w:rsidRPr="001032DB">
              <w:rPr>
                <w:rFonts w:ascii="Times New Roman" w:hAnsi="Times New Roman" w:cs="Times New Roman"/>
                <w:sz w:val="18"/>
                <w:szCs w:val="20"/>
              </w:rPr>
              <w:t>PRBT_HEC</w:t>
            </w:r>
          </w:p>
        </w:tc>
      </w:tr>
      <w:tr w:rsidR="001109FB" w:rsidRPr="001032DB" w:rsidTr="001109FB">
        <w:trPr>
          <w:trHeight w:val="227"/>
        </w:trPr>
        <w:tc>
          <w:tcPr>
            <w:tcW w:w="1660" w:type="pct"/>
            <w:vMerge w:val="restart"/>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age </w:t>
            </w:r>
            <w:r w:rsidRPr="001032DB">
              <w:rPr>
                <w:rFonts w:ascii="Times New Roman" w:hAnsi="Times New Roman" w:cs="Times New Roman"/>
                <w:sz w:val="20"/>
                <w:szCs w:val="20"/>
                <w:vertAlign w:val="subscript"/>
              </w:rPr>
              <w:t>i,j,t</w:t>
            </w:r>
          </w:p>
        </w:tc>
        <w:tc>
          <w:tcPr>
            <w:tcW w:w="668" w:type="pct"/>
            <w:tcBorders>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0.021***</w:t>
            </w:r>
          </w:p>
        </w:tc>
        <w:tc>
          <w:tcPr>
            <w:tcW w:w="668" w:type="pct"/>
            <w:tcBorders>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0.038***</w:t>
            </w:r>
          </w:p>
        </w:tc>
        <w:tc>
          <w:tcPr>
            <w:tcW w:w="668" w:type="pct"/>
            <w:tcBorders>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0.021***</w:t>
            </w:r>
          </w:p>
        </w:tc>
        <w:tc>
          <w:tcPr>
            <w:tcW w:w="668" w:type="pct"/>
            <w:tcBorders>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0.018***</w:t>
            </w:r>
          </w:p>
        </w:tc>
        <w:tc>
          <w:tcPr>
            <w:tcW w:w="668" w:type="pct"/>
            <w:tcBorders>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0.021***</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(0.011)</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(0.005)</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extension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0.342***</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0.557***</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0.342***</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0.415***</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0.339***</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(0.054)</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(0.088)</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(0.060)</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(0.056)</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(0.054)</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Pr>
                <w:rFonts w:ascii="Times New Roman" w:hAnsi="Times New Roman" w:cs="Times New Roman"/>
                <w:sz w:val="20"/>
                <w:szCs w:val="20"/>
              </w:rPr>
              <w:t>Parent</w:t>
            </w:r>
            <w:r w:rsidRPr="001032DB">
              <w:rPr>
                <w:rFonts w:ascii="Times New Roman" w:hAnsi="Times New Roman" w:cs="Times New Roman"/>
                <w:sz w:val="20"/>
                <w:szCs w:val="20"/>
              </w:rPr>
              <w:t xml:space="preserve"> trademark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0.692***</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1.126***</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0.692***</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0.740***</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0.695***</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(0.065)</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(0.108)</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(0.062)</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(0.068)</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(0.065)</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breadth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-0.019</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-0.036</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-0.019</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-0.011</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-0.021</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(0.049)</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(0.081)</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(0.057)</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(0.052)</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(0.049)</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Corporate </w:t>
            </w:r>
            <w:r>
              <w:rPr>
                <w:rFonts w:ascii="Times New Roman" w:hAnsi="Times New Roman" w:cs="Times New Roman"/>
                <w:sz w:val="20"/>
                <w:szCs w:val="20"/>
              </w:rPr>
              <w:t>trade</w:t>
            </w:r>
            <w:r w:rsidRPr="001032DB">
              <w:rPr>
                <w:rFonts w:ascii="Times New Roman" w:hAnsi="Times New Roman" w:cs="Times New Roman"/>
                <w:sz w:val="20"/>
                <w:szCs w:val="20"/>
              </w:rPr>
              <w:t xml:space="preserve">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0.712***</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1.299**</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0.712***</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1.179***</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0.728***</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(0.215)</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(0.410)</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(0.219)</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(0.277)</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(0.223)</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Brand-</w:t>
            </w:r>
            <w:r>
              <w:rPr>
                <w:rFonts w:ascii="Times New Roman" w:hAnsi="Times New Roman" w:cs="Times New Roman"/>
                <w:sz w:val="20"/>
                <w:szCs w:val="20"/>
              </w:rPr>
              <w:t>awareness</w:t>
            </w:r>
            <w:r w:rsidRPr="00AF4F9B">
              <w:rPr>
                <w:rFonts w:ascii="Times New Roman" w:hAnsi="Times New Roman" w:cs="Times New Roman"/>
                <w:sz w:val="20"/>
                <w:szCs w:val="20"/>
              </w:rPr>
              <w:t xml:space="preserve"> </w:t>
            </w:r>
            <w:r>
              <w:rPr>
                <w:rFonts w:ascii="Times New Roman" w:hAnsi="Times New Roman" w:cs="Times New Roman"/>
                <w:sz w:val="20"/>
                <w:szCs w:val="20"/>
              </w:rPr>
              <w:t>trade</w:t>
            </w:r>
            <w:r w:rsidRPr="001032DB">
              <w:rPr>
                <w:rFonts w:ascii="Times New Roman" w:hAnsi="Times New Roman" w:cs="Times New Roman"/>
                <w:sz w:val="20"/>
                <w:szCs w:val="20"/>
              </w:rPr>
              <w:t xml:space="preserve">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0.123*</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0.203*</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0.123</w:t>
            </w:r>
            <w:r w:rsidRPr="001032DB">
              <w:rPr>
                <w:rFonts w:ascii="Times New Roman" w:eastAsia="Times New Roman" w:hAnsi="Times New Roman" w:cs="Times New Roman"/>
                <w:b/>
                <w:sz w:val="20"/>
                <w:szCs w:val="20"/>
              </w:rPr>
              <w:t>†</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0.125*</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0.123</w:t>
            </w:r>
            <w:r w:rsidRPr="001032DB">
              <w:rPr>
                <w:rFonts w:ascii="Times New Roman" w:eastAsia="Times New Roman" w:hAnsi="Times New Roman" w:cs="Times New Roman"/>
                <w:b/>
                <w:sz w:val="20"/>
                <w:szCs w:val="20"/>
              </w:rPr>
              <w:t>†</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(0.053)</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(0.087)</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(0.064)</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(0.056)</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(0.070)</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Service 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-0.400***</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-0.659***</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-0.400***</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-0.468***</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-0.408***</w:t>
            </w:r>
          </w:p>
        </w:tc>
      </w:tr>
      <w:tr w:rsidR="001109FB" w:rsidRPr="001032DB" w:rsidTr="001109FB">
        <w:trPr>
          <w:trHeight w:val="227"/>
        </w:trPr>
        <w:tc>
          <w:tcPr>
            <w:tcW w:w="1660" w:type="pct"/>
            <w:vMerge/>
            <w:tcBorders>
              <w:bottom w:val="single" w:sz="12"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12"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(0.070)</w:t>
            </w:r>
          </w:p>
        </w:tc>
        <w:tc>
          <w:tcPr>
            <w:tcW w:w="668" w:type="pct"/>
            <w:tcBorders>
              <w:left w:val="single" w:sz="4" w:space="0" w:color="auto"/>
              <w:bottom w:val="single" w:sz="12"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(0.115)</w:t>
            </w:r>
          </w:p>
        </w:tc>
        <w:tc>
          <w:tcPr>
            <w:tcW w:w="668" w:type="pct"/>
            <w:tcBorders>
              <w:left w:val="single" w:sz="4" w:space="0" w:color="auto"/>
              <w:bottom w:val="single" w:sz="12"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(0.076)</w:t>
            </w:r>
          </w:p>
        </w:tc>
        <w:tc>
          <w:tcPr>
            <w:tcW w:w="668" w:type="pct"/>
            <w:tcBorders>
              <w:left w:val="single" w:sz="4" w:space="0" w:color="auto"/>
              <w:bottom w:val="single" w:sz="12"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(0.076)</w:t>
            </w:r>
          </w:p>
        </w:tc>
        <w:tc>
          <w:tcPr>
            <w:tcW w:w="668" w:type="pct"/>
            <w:tcBorders>
              <w:left w:val="single" w:sz="4" w:space="0" w:color="auto"/>
              <w:bottom w:val="single" w:sz="12"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(0.073)</w:t>
            </w:r>
          </w:p>
        </w:tc>
      </w:tr>
      <w:tr w:rsidR="001109FB" w:rsidRPr="001032DB" w:rsidTr="001109FB">
        <w:trPr>
          <w:trHeight w:val="227"/>
        </w:trPr>
        <w:tc>
          <w:tcPr>
            <w:tcW w:w="1660" w:type="pct"/>
            <w:vMerge w:val="restart"/>
            <w:tcBorders>
              <w:top w:val="single" w:sz="12"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Intent-to-use </w:t>
            </w:r>
            <w:r>
              <w:rPr>
                <w:rFonts w:ascii="Times New Roman" w:hAnsi="Times New Roman" w:cs="Times New Roman"/>
                <w:sz w:val="20"/>
                <w:szCs w:val="20"/>
              </w:rPr>
              <w:t xml:space="preserve">legal </w:t>
            </w:r>
            <w:r w:rsidRPr="001032DB">
              <w:rPr>
                <w:rFonts w:ascii="Times New Roman" w:hAnsi="Times New Roman" w:cs="Times New Roman"/>
                <w:sz w:val="20"/>
                <w:szCs w:val="20"/>
              </w:rPr>
              <w:t xml:space="preserve">basis for filing </w:t>
            </w:r>
            <w:r w:rsidRPr="001032DB">
              <w:rPr>
                <w:rFonts w:ascii="Times New Roman" w:hAnsi="Times New Roman" w:cs="Times New Roman"/>
                <w:sz w:val="20"/>
                <w:szCs w:val="20"/>
                <w:vertAlign w:val="subscript"/>
              </w:rPr>
              <w:t>i,j</w:t>
            </w:r>
          </w:p>
        </w:tc>
        <w:tc>
          <w:tcPr>
            <w:tcW w:w="668" w:type="pct"/>
            <w:tcBorders>
              <w:top w:val="single" w:sz="12"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0.055</w:t>
            </w:r>
          </w:p>
        </w:tc>
        <w:tc>
          <w:tcPr>
            <w:tcW w:w="668" w:type="pct"/>
            <w:tcBorders>
              <w:top w:val="single" w:sz="12"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color w:val="000000"/>
                <w:sz w:val="20"/>
                <w:szCs w:val="20"/>
              </w:rPr>
              <w:t>0.095</w:t>
            </w:r>
          </w:p>
        </w:tc>
        <w:tc>
          <w:tcPr>
            <w:tcW w:w="668" w:type="pct"/>
            <w:tcBorders>
              <w:top w:val="single" w:sz="12"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0.055</w:t>
            </w:r>
          </w:p>
        </w:tc>
        <w:tc>
          <w:tcPr>
            <w:tcW w:w="668" w:type="pct"/>
            <w:tcBorders>
              <w:top w:val="single" w:sz="12"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color w:val="000000"/>
                <w:sz w:val="20"/>
                <w:szCs w:val="20"/>
              </w:rPr>
              <w:t>0.071</w:t>
            </w:r>
          </w:p>
        </w:tc>
        <w:tc>
          <w:tcPr>
            <w:tcW w:w="668" w:type="pct"/>
            <w:tcBorders>
              <w:top w:val="single" w:sz="12"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color w:val="000000"/>
                <w:sz w:val="20"/>
                <w:szCs w:val="20"/>
              </w:rPr>
              <w:t>0.039</w:t>
            </w:r>
          </w:p>
        </w:tc>
      </w:tr>
      <w:tr w:rsidR="001109FB" w:rsidRPr="001032DB" w:rsidTr="001109FB">
        <w:trPr>
          <w:trHeight w:val="227"/>
        </w:trPr>
        <w:tc>
          <w:tcPr>
            <w:tcW w:w="1660" w:type="pct"/>
            <w:vMerge/>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(0.052)</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(0.086)</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(0.056)</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(0.055)</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(0.180)</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Received oppositions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0.573*</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0.989*</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0.573**</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0.539*</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0.731**</w:t>
            </w:r>
          </w:p>
        </w:tc>
      </w:tr>
      <w:tr w:rsidR="001109FB" w:rsidRPr="001032DB" w:rsidTr="001109FB">
        <w:trPr>
          <w:trHeight w:val="227"/>
        </w:trPr>
        <w:tc>
          <w:tcPr>
            <w:tcW w:w="1660" w:type="pct"/>
            <w:vMerge/>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(0.230)</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(0.389)</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(0.208)</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(0.216)</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(0.249)</w:t>
            </w:r>
          </w:p>
        </w:tc>
      </w:tr>
      <w:tr w:rsidR="001109FB" w:rsidRPr="001032DB" w:rsidTr="001109FB">
        <w:trPr>
          <w:trHeight w:val="227"/>
        </w:trPr>
        <w:tc>
          <w:tcPr>
            <w:tcW w:w="1660"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Acquired distinctiveness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0.014</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0.005</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0.014</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-0.036</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0.019</w:t>
            </w:r>
          </w:p>
        </w:tc>
      </w:tr>
      <w:tr w:rsidR="001109FB" w:rsidRPr="001032DB" w:rsidTr="001109FB">
        <w:trPr>
          <w:trHeight w:val="227"/>
        </w:trPr>
        <w:tc>
          <w:tcPr>
            <w:tcW w:w="1660"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(0.153)</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(0.254)</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(0.195)</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(0.160)</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(0.156)</w:t>
            </w:r>
          </w:p>
        </w:tc>
      </w:tr>
      <w:tr w:rsidR="001109FB" w:rsidRPr="001032DB" w:rsidTr="001109FB">
        <w:trPr>
          <w:trHeight w:val="470"/>
        </w:trPr>
        <w:tc>
          <w:tcPr>
            <w:tcW w:w="1660" w:type="pc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Acknowledged incontestability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Firm controls</w:t>
            </w:r>
          </w:p>
        </w:tc>
        <w:tc>
          <w:tcPr>
            <w:tcW w:w="668" w:type="pct"/>
            <w:tcBorders>
              <w:top w:val="single" w:sz="12"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Firm fixed effects</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Year fixed effects</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observations</w:t>
            </w:r>
          </w:p>
        </w:tc>
        <w:tc>
          <w:tcPr>
            <w:tcW w:w="668" w:type="pct"/>
            <w:tcBorders>
              <w:top w:val="single" w:sz="12"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3,515</w:t>
            </w:r>
          </w:p>
        </w:tc>
        <w:tc>
          <w:tcPr>
            <w:tcW w:w="668" w:type="pct"/>
            <w:tcBorders>
              <w:top w:val="single" w:sz="12"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3,515</w:t>
            </w:r>
          </w:p>
        </w:tc>
        <w:tc>
          <w:tcPr>
            <w:tcW w:w="668" w:type="pct"/>
            <w:tcBorders>
              <w:top w:val="single" w:sz="12"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3,515</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3,430</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3,493</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companies</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88</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88</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88</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65</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94</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Log (pseudo)likelihood</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-2,250.0</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-2,248.5</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-2,250.0</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-2,124.9</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-6,537.4</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60" w:type="pct"/>
            <w:tcBorders>
              <w:top w:val="single" w:sz="4" w:space="0" w:color="auto"/>
              <w:left w:val="nil"/>
              <w:bottom w:val="thickThinSmallGap" w:sz="2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Pseudo R</w:t>
            </w:r>
            <w:r w:rsidRPr="001032DB">
              <w:rPr>
                <w:rFonts w:ascii="Times New Roman" w:hAnsi="Times New Roman" w:cs="Times New Roman"/>
                <w:color w:val="000000"/>
                <w:sz w:val="20"/>
                <w:szCs w:val="20"/>
                <w:vertAlign w:val="superscript"/>
              </w:rPr>
              <w:t>2</w:t>
            </w:r>
          </w:p>
        </w:tc>
        <w:tc>
          <w:tcPr>
            <w:tcW w:w="668" w:type="pct"/>
            <w:tcBorders>
              <w:top w:val="single" w:sz="4" w:space="0" w:color="auto"/>
              <w:left w:val="double" w:sz="4" w:space="0" w:color="auto"/>
              <w:bottom w:val="thickThinSmallGap" w:sz="2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0.073</w:t>
            </w:r>
          </w:p>
        </w:tc>
        <w:tc>
          <w:tcPr>
            <w:tcW w:w="668" w:type="pct"/>
            <w:tcBorders>
              <w:top w:val="single" w:sz="4" w:space="0" w:color="auto"/>
              <w:left w:val="single" w:sz="4" w:space="0" w:color="auto"/>
              <w:bottom w:val="thickThinSmallGap" w:sz="2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0.074</w:t>
            </w:r>
          </w:p>
        </w:tc>
        <w:tc>
          <w:tcPr>
            <w:tcW w:w="668"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0.073</w:t>
            </w:r>
          </w:p>
        </w:tc>
        <w:tc>
          <w:tcPr>
            <w:tcW w:w="668" w:type="pct"/>
            <w:tcBorders>
              <w:top w:val="single" w:sz="4" w:space="0" w:color="auto"/>
              <w:left w:val="single" w:sz="4" w:space="0" w:color="auto"/>
              <w:bottom w:val="thickThinSmallGap" w:sz="2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0.104</w:t>
            </w:r>
          </w:p>
        </w:tc>
        <w:tc>
          <w:tcPr>
            <w:tcW w:w="668" w:type="pct"/>
            <w:tcBorders>
              <w:top w:val="single" w:sz="4" w:space="0" w:color="auto"/>
              <w:left w:val="single" w:sz="4" w:space="0" w:color="auto"/>
              <w:bottom w:val="thickThinSmallGap" w:sz="2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w:t>
            </w:r>
          </w:p>
        </w:tc>
      </w:tr>
    </w:tbl>
    <w:p w:rsidR="001109FB" w:rsidRPr="001032DB" w:rsidRDefault="001109FB" w:rsidP="001109FB">
      <w:pPr>
        <w:spacing w:before="60" w:after="0" w:line="240" w:lineRule="auto"/>
        <w:ind w:left="284" w:hanging="284"/>
        <w:jc w:val="both"/>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 xml:space="preserve">† 10% </w:t>
      </w:r>
      <w:r w:rsidRPr="001032DB">
        <w:rPr>
          <w:rFonts w:ascii="Times New Roman" w:hAnsi="Times New Roman" w:cs="Times New Roman"/>
          <w:sz w:val="20"/>
          <w:szCs w:val="20"/>
        </w:rPr>
        <w:t>significance</w:t>
      </w:r>
      <w:r w:rsidRPr="001032DB">
        <w:rPr>
          <w:rFonts w:ascii="Times New Roman" w:eastAsia="Times New Roman" w:hAnsi="Times New Roman" w:cs="Times New Roman"/>
          <w:sz w:val="20"/>
          <w:szCs w:val="20"/>
        </w:rPr>
        <w:t>; * 5% significance; ** 1% significance; *** 0.1% significance.</w:t>
      </w:r>
    </w:p>
    <w:p w:rsidR="001109FB" w:rsidRDefault="001109FB" w:rsidP="001109FB">
      <w:pPr>
        <w:spacing w:before="60" w:after="0" w:line="240" w:lineRule="auto"/>
        <w:ind w:left="284" w:hanging="284"/>
        <w:jc w:val="both"/>
        <w:rPr>
          <w:rFonts w:ascii="Times New Roman" w:hAnsi="Times New Roman" w:cs="Times New Roman"/>
          <w:sz w:val="20"/>
          <w:szCs w:val="20"/>
        </w:rPr>
      </w:pP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table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shows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estimation</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results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different</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model</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specifications</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for</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maintenance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stage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trademark lifecycle. 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dependent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each</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case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a</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dummy</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that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takes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value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one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mark</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 xml:space="preserve">was </w:t>
      </w:r>
      <w:r w:rsidRPr="001032DB">
        <w:rPr>
          <w:rFonts w:ascii="Times New Roman" w:eastAsia="Times New Roman" w:hAnsi="Times New Roman" w:cs="Times New Roman"/>
          <w:sz w:val="20"/>
          <w:szCs w:val="20"/>
        </w:rPr>
        <w:t>maintained</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after</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six</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years</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from</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the</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registration</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date,</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and</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zero</w:t>
      </w:r>
      <w:r w:rsidRPr="001032DB">
        <w:rPr>
          <w:rFonts w:ascii="Times New Roman" w:eastAsia="Times New Roman" w:hAnsi="Times New Roman" w:cs="Times New Roman"/>
          <w:sz w:val="14"/>
          <w:szCs w:val="20"/>
        </w:rPr>
        <w:t xml:space="preserve"> </w:t>
      </w:r>
      <w:r w:rsidRPr="001032DB">
        <w:rPr>
          <w:rFonts w:ascii="Times New Roman" w:eastAsia="Times New Roman" w:hAnsi="Times New Roman" w:cs="Times New Roman"/>
          <w:sz w:val="20"/>
          <w:szCs w:val="20"/>
        </w:rPr>
        <w:t>otherwise.</w:t>
      </w:r>
      <w:r w:rsidRPr="001032DB">
        <w:rPr>
          <w:rFonts w:ascii="Times New Roman" w:eastAsia="Times New Roman" w:hAnsi="Times New Roman" w:cs="Times New Roman"/>
          <w:sz w:val="14"/>
          <w:szCs w:val="20"/>
        </w:rPr>
        <w:t xml:space="preserve"> </w:t>
      </w:r>
      <w:r w:rsidRPr="001032DB">
        <w:rPr>
          <w:rFonts w:ascii="Times New Roman" w:hAnsi="Times New Roman" w:cs="Times New Roman"/>
          <w:sz w:val="20"/>
          <w:szCs w:val="20"/>
        </w:rPr>
        <w:t>PRBT_ROB</w:t>
      </w:r>
      <w:r w:rsidRPr="001032DB">
        <w:rPr>
          <w:rFonts w:ascii="Times New Roman" w:hAnsi="Times New Roman" w:cs="Times New Roman"/>
          <w:sz w:val="10"/>
          <w:szCs w:val="20"/>
        </w:rPr>
        <w:t xml:space="preserve"> </w:t>
      </w:r>
      <w:r w:rsidRPr="001032DB">
        <w:rPr>
          <w:rFonts w:ascii="Times New Roman" w:hAnsi="Times New Roman" w:cs="Times New Roman"/>
          <w:sz w:val="20"/>
          <w:szCs w:val="20"/>
        </w:rPr>
        <w:t>is</w:t>
      </w:r>
      <w:r w:rsidRPr="001032DB">
        <w:rPr>
          <w:rFonts w:ascii="Times New Roman" w:hAnsi="Times New Roman" w:cs="Times New Roman"/>
          <w:sz w:val="10"/>
          <w:szCs w:val="20"/>
        </w:rPr>
        <w:t xml:space="preserve"> </w:t>
      </w:r>
      <w:r w:rsidRPr="001032DB">
        <w:rPr>
          <w:rFonts w:ascii="Times New Roman" w:hAnsi="Times New Roman" w:cs="Times New Roman"/>
          <w:sz w:val="20"/>
          <w:szCs w:val="20"/>
        </w:rPr>
        <w:t>a</w:t>
      </w:r>
      <w:r w:rsidRPr="001032DB">
        <w:rPr>
          <w:rFonts w:ascii="Times New Roman" w:hAnsi="Times New Roman" w:cs="Times New Roman"/>
          <w:sz w:val="10"/>
          <w:szCs w:val="20"/>
        </w:rPr>
        <w:t xml:space="preserve"> </w:t>
      </w:r>
      <w:r w:rsidRPr="001032DB">
        <w:rPr>
          <w:rFonts w:ascii="Times New Roman" w:hAnsi="Times New Roman" w:cs="Times New Roman"/>
          <w:sz w:val="20"/>
          <w:szCs w:val="20"/>
        </w:rPr>
        <w:t>random</w:t>
      </w:r>
      <w:r w:rsidRPr="001032DB">
        <w:rPr>
          <w:rFonts w:ascii="Times New Roman" w:hAnsi="Times New Roman" w:cs="Times New Roman"/>
          <w:sz w:val="10"/>
          <w:szCs w:val="20"/>
        </w:rPr>
        <w:t xml:space="preserve"> </w:t>
      </w:r>
      <w:r w:rsidRPr="001032DB">
        <w:rPr>
          <w:rFonts w:ascii="Times New Roman" w:hAnsi="Times New Roman" w:cs="Times New Roman"/>
          <w:sz w:val="20"/>
          <w:szCs w:val="20"/>
        </w:rPr>
        <w:t>effects</w:t>
      </w:r>
      <w:r w:rsidRPr="001032DB">
        <w:rPr>
          <w:rFonts w:ascii="Times New Roman" w:hAnsi="Times New Roman" w:cs="Times New Roman"/>
          <w:sz w:val="10"/>
          <w:szCs w:val="20"/>
        </w:rPr>
        <w:t xml:space="preserve"> </w:t>
      </w:r>
      <w:r w:rsidRPr="001032DB">
        <w:rPr>
          <w:rFonts w:ascii="Times New Roman" w:hAnsi="Times New Roman" w:cs="Times New Roman"/>
          <w:sz w:val="20"/>
          <w:szCs w:val="20"/>
        </w:rPr>
        <w:t>probit</w:t>
      </w:r>
      <w:r w:rsidRPr="001032DB">
        <w:rPr>
          <w:rFonts w:ascii="Times New Roman" w:hAnsi="Times New Roman" w:cs="Times New Roman"/>
          <w:sz w:val="16"/>
          <w:szCs w:val="20"/>
        </w:rPr>
        <w:t xml:space="preserve"> </w:t>
      </w:r>
      <w:r w:rsidRPr="001032DB">
        <w:rPr>
          <w:rFonts w:ascii="Times New Roman" w:hAnsi="Times New Roman" w:cs="Times New Roman"/>
          <w:sz w:val="20"/>
          <w:szCs w:val="20"/>
        </w:rPr>
        <w:t>model</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with</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standard</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errors</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corrected</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for</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heteroskedasticity</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by</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using</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White-Huber</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method</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w:t>
      </w:r>
      <w:r w:rsidRPr="001032DB">
        <w:rPr>
          <w:rFonts w:ascii="Times New Roman" w:hAnsi="Times New Roman" w:cs="Times New Roman"/>
          <w:i/>
          <w:sz w:val="20"/>
          <w:szCs w:val="20"/>
        </w:rPr>
        <w:t>the</w:t>
      </w:r>
      <w:r w:rsidRPr="001032DB">
        <w:rPr>
          <w:rFonts w:ascii="Times New Roman" w:hAnsi="Times New Roman" w:cs="Times New Roman"/>
          <w:i/>
          <w:sz w:val="12"/>
          <w:szCs w:val="20"/>
        </w:rPr>
        <w:t xml:space="preserve"> </w:t>
      </w:r>
      <w:r w:rsidRPr="001032DB">
        <w:rPr>
          <w:rFonts w:ascii="Times New Roman" w:hAnsi="Times New Roman" w:cs="Times New Roman"/>
          <w:i/>
          <w:sz w:val="20"/>
          <w:szCs w:val="20"/>
        </w:rPr>
        <w:t>basis</w:t>
      </w:r>
      <w:r w:rsidRPr="001032DB">
        <w:rPr>
          <w:rFonts w:ascii="Times New Roman" w:hAnsi="Times New Roman" w:cs="Times New Roman"/>
          <w:i/>
          <w:sz w:val="12"/>
          <w:szCs w:val="20"/>
        </w:rPr>
        <w:t xml:space="preserve"> </w:t>
      </w:r>
      <w:r w:rsidRPr="001032DB">
        <w:rPr>
          <w:rFonts w:ascii="Times New Roman" w:hAnsi="Times New Roman" w:cs="Times New Roman"/>
          <w:i/>
          <w:sz w:val="20"/>
          <w:szCs w:val="20"/>
        </w:rPr>
        <w:t>model</w:t>
      </w:r>
      <w:r w:rsidRPr="001032DB">
        <w:rPr>
          <w:rFonts w:ascii="Times New Roman" w:hAnsi="Times New Roman" w:cs="Times New Roman"/>
          <w:sz w:val="20"/>
          <w:szCs w:val="20"/>
        </w:rPr>
        <w:t xml:space="preserve">). </w:t>
      </w:r>
      <w:r w:rsidRPr="002D747F">
        <w:rPr>
          <w:rFonts w:ascii="Times New Roman" w:hAnsi="Times New Roman" w:cs="Times New Roman"/>
          <w:sz w:val="20"/>
          <w:szCs w:val="20"/>
        </w:rPr>
        <w:t>LGT_ROB is a random effects logit model with standard errors corrected for heteroskedasticity by using the White-Huber</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method.</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PRBT_CLU</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is</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a</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random</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effects</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probit</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model</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standard</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errors</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clustered</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at</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firm level.</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PRBT_FFE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i</w:t>
      </w:r>
      <w:r>
        <w:rPr>
          <w:rFonts w:ascii="Times New Roman" w:hAnsi="Times New Roman" w:cs="Times New Roman"/>
          <w:sz w:val="20"/>
          <w:szCs w:val="20"/>
        </w:rPr>
        <w:t>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a</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fixed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effects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probit</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model</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standard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errors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corrected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for</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heteroskedasticity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by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using the</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White-Huber</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method.</w:t>
      </w:r>
      <w:r w:rsidRPr="002D747F">
        <w:rPr>
          <w:rFonts w:ascii="Times New Roman" w:hAnsi="Times New Roman" w:cs="Times New Roman"/>
          <w:sz w:val="12"/>
          <w:szCs w:val="20"/>
        </w:rPr>
        <w:t xml:space="preserve"> </w:t>
      </w:r>
      <w:r>
        <w:rPr>
          <w:rFonts w:ascii="Times New Roman" w:hAnsi="Times New Roman" w:cs="Times New Roman"/>
          <w:sz w:val="20"/>
          <w:szCs w:val="20"/>
        </w:rPr>
        <w:t>PRBT_HEC</w:t>
      </w:r>
      <w:r w:rsidRPr="002D747F">
        <w:rPr>
          <w:rFonts w:ascii="Times New Roman" w:hAnsi="Times New Roman" w:cs="Times New Roman"/>
          <w:sz w:val="12"/>
          <w:szCs w:val="20"/>
        </w:rPr>
        <w:t xml:space="preserve"> </w:t>
      </w:r>
      <w:r>
        <w:rPr>
          <w:rFonts w:ascii="Times New Roman" w:hAnsi="Times New Roman" w:cs="Times New Roman"/>
          <w:sz w:val="20"/>
          <w:szCs w:val="20"/>
        </w:rPr>
        <w:t>is</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a</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random</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effects</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probit</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model</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sample</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selection</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and</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standard errors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corrected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for</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heteroskedasticity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by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using</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White-Huber</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method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second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stage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is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reported;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 xml:space="preserve">first </w:t>
      </w:r>
      <w:r w:rsidRPr="00881272">
        <w:rPr>
          <w:rFonts w:ascii="Times New Roman" w:hAnsi="Times New Roman" w:cs="Times New Roman"/>
          <w:sz w:val="20"/>
          <w:szCs w:val="20"/>
        </w:rPr>
        <w:t xml:space="preserve">stage is similar to PRBT_ROB in </w:t>
      </w:r>
      <w:r w:rsidRPr="00881272">
        <w:rPr>
          <w:rFonts w:ascii="Times New Roman" w:hAnsi="Times New Roman" w:cs="Times New Roman"/>
          <w:color w:val="C00000"/>
          <w:sz w:val="20"/>
          <w:szCs w:val="20"/>
        </w:rPr>
        <w:t>Table C.</w:t>
      </w:r>
      <w:r>
        <w:rPr>
          <w:rFonts w:ascii="Times New Roman" w:hAnsi="Times New Roman" w:cs="Times New Roman"/>
          <w:color w:val="C00000"/>
          <w:sz w:val="20"/>
          <w:szCs w:val="20"/>
        </w:rPr>
        <w:t>1</w:t>
      </w:r>
      <w:r w:rsidRPr="00881272">
        <w:rPr>
          <w:rFonts w:ascii="Times New Roman" w:hAnsi="Times New Roman" w:cs="Times New Roman"/>
          <w:sz w:val="20"/>
          <w:szCs w:val="20"/>
        </w:rPr>
        <w:t>). Standard errors are in italics. Intercepts are included but</w:t>
      </w:r>
      <w:r>
        <w:rPr>
          <w:rFonts w:ascii="Times New Roman" w:hAnsi="Times New Roman" w:cs="Times New Roman"/>
          <w:sz w:val="20"/>
          <w:szCs w:val="20"/>
        </w:rPr>
        <w:t xml:space="preserve"> not</w:t>
      </w:r>
      <w:r w:rsidRPr="00881272">
        <w:rPr>
          <w:rFonts w:ascii="Times New Roman" w:hAnsi="Times New Roman" w:cs="Times New Roman"/>
          <w:sz w:val="20"/>
          <w:szCs w:val="20"/>
        </w:rPr>
        <w:t xml:space="preserve"> reported. Sources and variable definitions are given in </w:t>
      </w:r>
      <w:r w:rsidRPr="00881272">
        <w:rPr>
          <w:rFonts w:ascii="Times New Roman" w:hAnsi="Times New Roman" w:cs="Times New Roman"/>
          <w:color w:val="C00000"/>
          <w:sz w:val="20"/>
          <w:szCs w:val="20"/>
        </w:rPr>
        <w:t>Table B.1</w:t>
      </w:r>
      <w:r w:rsidRPr="00881272">
        <w:rPr>
          <w:rFonts w:ascii="Times New Roman" w:hAnsi="Times New Roman" w:cs="Times New Roman"/>
          <w:sz w:val="20"/>
          <w:szCs w:val="20"/>
        </w:rPr>
        <w:t xml:space="preserve"> in </w:t>
      </w:r>
      <w:r w:rsidRPr="00881272">
        <w:rPr>
          <w:rFonts w:ascii="Times New Roman" w:hAnsi="Times New Roman" w:cs="Times New Roman"/>
          <w:color w:val="C00000"/>
          <w:sz w:val="20"/>
          <w:szCs w:val="20"/>
        </w:rPr>
        <w:t>Online Appendix B</w:t>
      </w:r>
      <w:r w:rsidRPr="00881272">
        <w:rPr>
          <w:rFonts w:ascii="Times New Roman" w:hAnsi="Times New Roman" w:cs="Times New Roman"/>
          <w:sz w:val="20"/>
          <w:szCs w:val="20"/>
        </w:rPr>
        <w:t>.</w:t>
      </w:r>
    </w:p>
    <w:p w:rsidR="001109FB" w:rsidRPr="003D22BA" w:rsidRDefault="001109FB" w:rsidP="001109FB">
      <w:pPr>
        <w:spacing w:before="60" w:after="0" w:line="240" w:lineRule="auto"/>
        <w:ind w:left="284" w:hanging="284"/>
        <w:jc w:val="both"/>
        <w:rPr>
          <w:rFonts w:ascii="Times New Roman" w:hAnsi="Times New Roman" w:cs="Times New Roman"/>
          <w:sz w:val="20"/>
          <w:szCs w:val="20"/>
        </w:rPr>
      </w:pPr>
      <w:r w:rsidRPr="003D22BA">
        <w:rPr>
          <w:rFonts w:ascii="Times New Roman" w:hAnsi="Times New Roman" w:cs="Times New Roman"/>
          <w:sz w:val="20"/>
          <w:szCs w:val="20"/>
        </w:rPr>
        <w:br w:type="page"/>
      </w:r>
    </w:p>
    <w:p w:rsidR="001109FB" w:rsidRPr="001032DB" w:rsidRDefault="001109FB" w:rsidP="001109FB">
      <w:pPr>
        <w:spacing w:after="0" w:line="240" w:lineRule="auto"/>
        <w:jc w:val="center"/>
        <w:rPr>
          <w:rFonts w:ascii="Times New Roman" w:hAnsi="Times New Roman" w:cs="Times New Roman"/>
          <w:sz w:val="24"/>
        </w:rPr>
      </w:pPr>
      <w:r w:rsidRPr="001032DB">
        <w:rPr>
          <w:rFonts w:ascii="Times New Roman" w:hAnsi="Times New Roman" w:cs="Times New Roman"/>
          <w:b/>
          <w:sz w:val="24"/>
        </w:rPr>
        <w:lastRenderedPageBreak/>
        <w:t>Table C.</w:t>
      </w:r>
      <w:r>
        <w:rPr>
          <w:rFonts w:ascii="Times New Roman" w:hAnsi="Times New Roman" w:cs="Times New Roman"/>
          <w:b/>
          <w:sz w:val="24"/>
        </w:rPr>
        <w:t>3</w:t>
      </w:r>
      <w:r w:rsidRPr="001032DB">
        <w:rPr>
          <w:rFonts w:ascii="Times New Roman" w:hAnsi="Times New Roman" w:cs="Times New Roman"/>
          <w:b/>
          <w:sz w:val="24"/>
        </w:rPr>
        <w:t>. </w:t>
      </w:r>
      <w:r w:rsidRPr="001032DB">
        <w:rPr>
          <w:rFonts w:ascii="Times New Roman" w:hAnsi="Times New Roman" w:cs="Times New Roman"/>
          <w:sz w:val="24"/>
        </w:rPr>
        <w:t xml:space="preserve">Trademark characteristics and the probability of </w:t>
      </w:r>
      <w:r w:rsidRPr="00066465">
        <w:rPr>
          <w:rFonts w:ascii="Times New Roman" w:hAnsi="Times New Roman" w:cs="Times New Roman"/>
          <w:i/>
          <w:sz w:val="24"/>
        </w:rPr>
        <w:t>trademark renewal</w:t>
      </w:r>
      <w:r w:rsidRPr="001032DB">
        <w:rPr>
          <w:rFonts w:ascii="Times New Roman" w:hAnsi="Times New Roman" w:cs="Times New Roman"/>
          <w:sz w:val="24"/>
        </w:rPr>
        <w:t>:</w:t>
      </w:r>
    </w:p>
    <w:p w:rsidR="001109FB" w:rsidRPr="001032DB" w:rsidRDefault="001109FB" w:rsidP="001109FB">
      <w:pPr>
        <w:spacing w:after="180" w:line="240" w:lineRule="auto"/>
        <w:jc w:val="center"/>
        <w:rPr>
          <w:rFonts w:ascii="Times New Roman" w:hAnsi="Times New Roman" w:cs="Times New Roman"/>
          <w:sz w:val="24"/>
          <w:szCs w:val="24"/>
        </w:rPr>
      </w:pPr>
      <w:r w:rsidRPr="001032DB">
        <w:rPr>
          <w:rFonts w:ascii="Times New Roman" w:hAnsi="Times New Roman" w:cs="Times New Roman"/>
          <w:sz w:val="24"/>
        </w:rPr>
        <w:t>Alternative estimation methods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033"/>
        <w:gridCol w:w="1221"/>
        <w:gridCol w:w="1221"/>
        <w:gridCol w:w="1221"/>
        <w:gridCol w:w="1221"/>
        <w:gridCol w:w="1223"/>
      </w:tblGrid>
      <w:tr w:rsidR="001109FB" w:rsidRPr="001032DB" w:rsidTr="001109FB">
        <w:trPr>
          <w:trHeight w:val="510"/>
        </w:trPr>
        <w:tc>
          <w:tcPr>
            <w:tcW w:w="1659" w:type="pct"/>
            <w:vMerge w:val="restart"/>
            <w:tcBorders>
              <w:top w:val="thinThickSmallGap" w:sz="24" w:space="0" w:color="auto"/>
              <w:right w:val="double" w:sz="4" w:space="0" w:color="auto"/>
            </w:tcBorders>
            <w:shd w:val="clear" w:color="auto" w:fill="auto"/>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Independent variables</w:t>
            </w:r>
          </w:p>
        </w:tc>
        <w:tc>
          <w:tcPr>
            <w:tcW w:w="3341" w:type="pct"/>
            <w:gridSpan w:val="5"/>
            <w:tcBorders>
              <w:top w:val="thinThickSmallGap" w:sz="24" w:space="0" w:color="auto"/>
            </w:tcBorders>
            <w:vAlign w:val="center"/>
          </w:tcPr>
          <w:p w:rsidR="001109FB" w:rsidRPr="001032DB" w:rsidRDefault="001109FB" w:rsidP="001109FB">
            <w:pPr>
              <w:jc w:val="center"/>
              <w:rPr>
                <w:rFonts w:ascii="Times New Roman" w:hAnsi="Times New Roman" w:cs="Times New Roman"/>
                <w:b/>
                <w:sz w:val="20"/>
                <w:szCs w:val="20"/>
              </w:rPr>
            </w:pPr>
            <w:r w:rsidRPr="001032DB">
              <w:rPr>
                <w:rFonts w:ascii="Times New Roman" w:hAnsi="Times New Roman" w:cs="Times New Roman"/>
                <w:b/>
                <w:sz w:val="20"/>
                <w:szCs w:val="20"/>
              </w:rPr>
              <w:t>Trademark renewal</w:t>
            </w:r>
          </w:p>
        </w:tc>
      </w:tr>
      <w:tr w:rsidR="001109FB" w:rsidRPr="001032DB" w:rsidTr="001109FB">
        <w:trPr>
          <w:trHeight w:val="283"/>
        </w:trPr>
        <w:tc>
          <w:tcPr>
            <w:tcW w:w="1659" w:type="pct"/>
            <w:vMerge/>
            <w:tcBorders>
              <w:bottom w:val="double" w:sz="4" w:space="0" w:color="auto"/>
              <w:right w:val="double" w:sz="4" w:space="0" w:color="auto"/>
            </w:tcBorders>
            <w:shd w:val="clear" w:color="auto" w:fill="auto"/>
            <w:vAlign w:val="center"/>
          </w:tcPr>
          <w:p w:rsidR="001109FB" w:rsidRPr="001032DB" w:rsidRDefault="001109FB" w:rsidP="001109FB">
            <w:pPr>
              <w:jc w:val="center"/>
              <w:rPr>
                <w:rFonts w:ascii="Times New Roman" w:hAnsi="Times New Roman" w:cs="Times New Roman"/>
                <w:b/>
                <w:sz w:val="20"/>
                <w:szCs w:val="20"/>
              </w:rPr>
            </w:pPr>
          </w:p>
        </w:tc>
        <w:tc>
          <w:tcPr>
            <w:tcW w:w="668" w:type="pct"/>
            <w:tcBorders>
              <w:top w:val="dotted" w:sz="4" w:space="0" w:color="auto"/>
              <w:left w:val="double" w:sz="4" w:space="0" w:color="auto"/>
              <w:bottom w:val="double" w:sz="4" w:space="0" w:color="auto"/>
              <w:right w:val="single" w:sz="4" w:space="0" w:color="auto"/>
            </w:tcBorders>
            <w:shd w:val="clear" w:color="auto" w:fill="auto"/>
            <w:tcMar>
              <w:left w:w="28" w:type="dxa"/>
              <w:right w:w="28" w:type="dxa"/>
            </w:tcMar>
            <w:vAlign w:val="center"/>
          </w:tcPr>
          <w:p w:rsidR="001109FB" w:rsidRPr="00AF4F9B" w:rsidRDefault="001109FB" w:rsidP="001109FB">
            <w:pPr>
              <w:jc w:val="center"/>
              <w:rPr>
                <w:rFonts w:ascii="Times New Roman" w:hAnsi="Times New Roman" w:cs="Times New Roman"/>
                <w:sz w:val="18"/>
                <w:szCs w:val="20"/>
              </w:rPr>
            </w:pPr>
            <w:r w:rsidRPr="00AF4F9B">
              <w:rPr>
                <w:rFonts w:ascii="Times New Roman" w:hAnsi="Times New Roman" w:cs="Times New Roman"/>
                <w:sz w:val="18"/>
                <w:szCs w:val="20"/>
              </w:rPr>
              <w:t>PRBT_ROB</w:t>
            </w:r>
          </w:p>
        </w:tc>
        <w:tc>
          <w:tcPr>
            <w:tcW w:w="668" w:type="pct"/>
            <w:tcBorders>
              <w:top w:val="dotted" w:sz="4" w:space="0" w:color="auto"/>
              <w:left w:val="single" w:sz="4" w:space="0" w:color="auto"/>
              <w:bottom w:val="double" w:sz="4" w:space="0" w:color="auto"/>
              <w:right w:val="single" w:sz="4" w:space="0" w:color="auto"/>
            </w:tcBorders>
            <w:tcMar>
              <w:left w:w="28" w:type="dxa"/>
              <w:right w:w="28" w:type="dxa"/>
            </w:tcMar>
            <w:vAlign w:val="center"/>
          </w:tcPr>
          <w:p w:rsidR="001109FB" w:rsidRPr="001032DB" w:rsidRDefault="001109FB" w:rsidP="001109FB">
            <w:pPr>
              <w:jc w:val="center"/>
              <w:rPr>
                <w:rFonts w:ascii="Times New Roman" w:hAnsi="Times New Roman" w:cs="Times New Roman"/>
                <w:sz w:val="18"/>
                <w:szCs w:val="20"/>
              </w:rPr>
            </w:pPr>
            <w:r w:rsidRPr="00AF4F9B">
              <w:rPr>
                <w:rFonts w:ascii="Times New Roman" w:hAnsi="Times New Roman" w:cs="Times New Roman"/>
                <w:sz w:val="18"/>
                <w:szCs w:val="20"/>
              </w:rPr>
              <w:t>LGT_ROB</w:t>
            </w:r>
          </w:p>
        </w:tc>
        <w:tc>
          <w:tcPr>
            <w:tcW w:w="668" w:type="pct"/>
            <w:tcBorders>
              <w:top w:val="dotted" w:sz="4" w:space="0" w:color="auto"/>
              <w:left w:val="single" w:sz="4" w:space="0" w:color="auto"/>
              <w:bottom w:val="double" w:sz="4" w:space="0" w:color="auto"/>
              <w:right w:val="single" w:sz="4" w:space="0" w:color="auto"/>
            </w:tcBorders>
            <w:tcMar>
              <w:left w:w="28" w:type="dxa"/>
              <w:right w:w="28" w:type="dxa"/>
            </w:tcMar>
            <w:vAlign w:val="center"/>
          </w:tcPr>
          <w:p w:rsidR="001109FB" w:rsidRPr="00AF4F9B" w:rsidRDefault="001109FB" w:rsidP="001109FB">
            <w:pPr>
              <w:jc w:val="center"/>
              <w:rPr>
                <w:rFonts w:ascii="Times New Roman" w:hAnsi="Times New Roman" w:cs="Times New Roman"/>
                <w:sz w:val="18"/>
                <w:szCs w:val="20"/>
              </w:rPr>
            </w:pPr>
            <w:r w:rsidRPr="00AF4F9B">
              <w:rPr>
                <w:rFonts w:ascii="Times New Roman" w:hAnsi="Times New Roman" w:cs="Times New Roman"/>
                <w:sz w:val="18"/>
                <w:szCs w:val="20"/>
              </w:rPr>
              <w:t>PRBT_CLU</w:t>
            </w:r>
          </w:p>
        </w:tc>
        <w:tc>
          <w:tcPr>
            <w:tcW w:w="668" w:type="pct"/>
            <w:tcBorders>
              <w:top w:val="dotted" w:sz="4" w:space="0" w:color="auto"/>
              <w:left w:val="single" w:sz="4" w:space="0" w:color="auto"/>
              <w:bottom w:val="double" w:sz="4" w:space="0" w:color="auto"/>
            </w:tcBorders>
            <w:vAlign w:val="center"/>
          </w:tcPr>
          <w:p w:rsidR="001109FB" w:rsidRPr="001032DB" w:rsidRDefault="001109FB" w:rsidP="001109FB">
            <w:pPr>
              <w:jc w:val="center"/>
              <w:rPr>
                <w:rFonts w:ascii="Times New Roman" w:hAnsi="Times New Roman" w:cs="Times New Roman"/>
                <w:sz w:val="18"/>
                <w:szCs w:val="20"/>
              </w:rPr>
            </w:pPr>
            <w:r w:rsidRPr="00AF4F9B">
              <w:rPr>
                <w:rFonts w:ascii="Times New Roman" w:hAnsi="Times New Roman" w:cs="Times New Roman"/>
                <w:sz w:val="18"/>
                <w:szCs w:val="20"/>
              </w:rPr>
              <w:t>PRBT_FFE</w:t>
            </w:r>
          </w:p>
        </w:tc>
        <w:tc>
          <w:tcPr>
            <w:tcW w:w="668" w:type="pct"/>
            <w:tcBorders>
              <w:top w:val="dotted" w:sz="4" w:space="0" w:color="auto"/>
              <w:left w:val="single" w:sz="4" w:space="0" w:color="auto"/>
              <w:bottom w:val="double" w:sz="4" w:space="0" w:color="auto"/>
            </w:tcBorders>
            <w:vAlign w:val="center"/>
          </w:tcPr>
          <w:p w:rsidR="001109FB" w:rsidRPr="001032DB" w:rsidRDefault="001109FB" w:rsidP="001109FB">
            <w:pPr>
              <w:jc w:val="center"/>
              <w:rPr>
                <w:rFonts w:ascii="Times New Roman" w:hAnsi="Times New Roman" w:cs="Times New Roman"/>
                <w:sz w:val="18"/>
                <w:szCs w:val="20"/>
              </w:rPr>
            </w:pPr>
            <w:r w:rsidRPr="00AF4F9B">
              <w:rPr>
                <w:rFonts w:ascii="Times New Roman" w:hAnsi="Times New Roman" w:cs="Times New Roman"/>
                <w:sz w:val="18"/>
                <w:szCs w:val="20"/>
              </w:rPr>
              <w:t>PRBT_HEC</w:t>
            </w:r>
          </w:p>
        </w:tc>
      </w:tr>
      <w:tr w:rsidR="001109FB" w:rsidRPr="001032DB" w:rsidTr="001109FB">
        <w:trPr>
          <w:trHeight w:val="227"/>
        </w:trPr>
        <w:tc>
          <w:tcPr>
            <w:tcW w:w="1659" w:type="pct"/>
            <w:vMerge w:val="restart"/>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age </w:t>
            </w:r>
            <w:r w:rsidRPr="001032DB">
              <w:rPr>
                <w:rFonts w:ascii="Times New Roman" w:hAnsi="Times New Roman" w:cs="Times New Roman"/>
                <w:sz w:val="20"/>
                <w:szCs w:val="20"/>
                <w:vertAlign w:val="subscript"/>
              </w:rPr>
              <w:t>i,j,t</w:t>
            </w:r>
          </w:p>
        </w:tc>
        <w:tc>
          <w:tcPr>
            <w:tcW w:w="668" w:type="pct"/>
            <w:tcBorders>
              <w:left w:val="doub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0.004</w:t>
            </w:r>
          </w:p>
        </w:tc>
        <w:tc>
          <w:tcPr>
            <w:tcW w:w="668" w:type="pct"/>
            <w:tcBorders>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0.006</w:t>
            </w:r>
          </w:p>
        </w:tc>
        <w:tc>
          <w:tcPr>
            <w:tcW w:w="668" w:type="pct"/>
            <w:tcBorders>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0.004</w:t>
            </w:r>
            <w:r w:rsidRPr="00AF4F9B">
              <w:rPr>
                <w:rFonts w:ascii="Times New Roman" w:eastAsia="Times New Roman" w:hAnsi="Times New Roman" w:cs="Times New Roman"/>
                <w:b/>
                <w:sz w:val="20"/>
                <w:szCs w:val="20"/>
              </w:rPr>
              <w:t>†</w:t>
            </w:r>
          </w:p>
        </w:tc>
        <w:tc>
          <w:tcPr>
            <w:tcW w:w="668" w:type="pct"/>
            <w:tcBorders>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0.004</w:t>
            </w:r>
          </w:p>
        </w:tc>
        <w:tc>
          <w:tcPr>
            <w:tcW w:w="668" w:type="pct"/>
            <w:tcBorders>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AF4F9B">
              <w:rPr>
                <w:rFonts w:ascii="Times New Roman" w:hAnsi="Times New Roman" w:cs="Times New Roman"/>
                <w:color w:val="000000"/>
                <w:sz w:val="20"/>
                <w:szCs w:val="20"/>
              </w:rPr>
              <w:t>0.000</w:t>
            </w:r>
          </w:p>
        </w:tc>
      </w:tr>
      <w:tr w:rsidR="001109FB" w:rsidRPr="001032DB" w:rsidTr="001109FB">
        <w:trPr>
          <w:trHeight w:val="227"/>
        </w:trPr>
        <w:tc>
          <w:tcPr>
            <w:tcW w:w="1659"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(0.003)</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(0.006)</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(0.002)</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(0.004)</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AF4F9B">
              <w:rPr>
                <w:rFonts w:ascii="Times New Roman" w:hAnsi="Times New Roman" w:cs="Times New Roman"/>
                <w:i/>
                <w:color w:val="000000"/>
                <w:sz w:val="20"/>
                <w:szCs w:val="20"/>
              </w:rPr>
              <w:t>(0.004)</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extension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-0.013</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-0.018</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-0.013</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0.062</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-0.102</w:t>
            </w:r>
          </w:p>
        </w:tc>
      </w:tr>
      <w:tr w:rsidR="001109FB" w:rsidRPr="001032DB" w:rsidTr="001109FB">
        <w:trPr>
          <w:trHeight w:val="227"/>
        </w:trPr>
        <w:tc>
          <w:tcPr>
            <w:tcW w:w="1659"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(0.080)</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(0.134)</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(0.065)</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(0.085)</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(0.084)</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Pr>
                <w:rFonts w:ascii="Times New Roman" w:hAnsi="Times New Roman" w:cs="Times New Roman"/>
                <w:sz w:val="20"/>
                <w:szCs w:val="20"/>
              </w:rPr>
              <w:t>Parent</w:t>
            </w:r>
            <w:r w:rsidRPr="001032DB">
              <w:rPr>
                <w:rFonts w:ascii="Times New Roman" w:hAnsi="Times New Roman" w:cs="Times New Roman"/>
                <w:sz w:val="20"/>
                <w:szCs w:val="20"/>
              </w:rPr>
              <w:t xml:space="preserve"> trademark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0.367***</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0.612***</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AF4F9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0.367***</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b/>
                <w:color w:val="000000"/>
                <w:sz w:val="20"/>
                <w:szCs w:val="20"/>
              </w:rPr>
              <w:t>0.414***</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AF4F9B">
              <w:rPr>
                <w:rFonts w:ascii="Times New Roman" w:hAnsi="Times New Roman" w:cs="Times New Roman"/>
                <w:color w:val="000000"/>
                <w:sz w:val="20"/>
                <w:szCs w:val="20"/>
              </w:rPr>
              <w:t>0.178</w:t>
            </w:r>
          </w:p>
        </w:tc>
      </w:tr>
      <w:tr w:rsidR="001109FB" w:rsidRPr="001032DB" w:rsidTr="001109FB">
        <w:trPr>
          <w:trHeight w:val="227"/>
        </w:trPr>
        <w:tc>
          <w:tcPr>
            <w:tcW w:w="1659"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(0.091)</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(0.157)</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(0.077)</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(0.099)</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(0.120)</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Trademark breadth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-0.077</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-0.129</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-0.077</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-0.080</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-0.064</w:t>
            </w:r>
          </w:p>
        </w:tc>
      </w:tr>
      <w:tr w:rsidR="001109FB" w:rsidRPr="001032DB" w:rsidTr="001109FB">
        <w:trPr>
          <w:trHeight w:val="227"/>
        </w:trPr>
        <w:tc>
          <w:tcPr>
            <w:tcW w:w="1659"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(0.064)</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(0.108)</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(0.083)</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(0.074)</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(0.058)</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Corporate </w:t>
            </w:r>
            <w:r>
              <w:rPr>
                <w:rFonts w:ascii="Times New Roman" w:hAnsi="Times New Roman" w:cs="Times New Roman"/>
                <w:sz w:val="20"/>
                <w:szCs w:val="20"/>
              </w:rPr>
              <w:t>trade</w:t>
            </w:r>
            <w:r w:rsidRPr="001032DB">
              <w:rPr>
                <w:rFonts w:ascii="Times New Roman" w:hAnsi="Times New Roman" w:cs="Times New Roman"/>
                <w:sz w:val="20"/>
                <w:szCs w:val="20"/>
              </w:rPr>
              <w:t xml:space="preserve">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0.821***</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1.393***</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0.821***</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1.133**</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0.659**</w:t>
            </w:r>
          </w:p>
        </w:tc>
      </w:tr>
      <w:tr w:rsidR="001109FB" w:rsidRPr="001032DB" w:rsidTr="001109FB">
        <w:trPr>
          <w:trHeight w:val="227"/>
        </w:trPr>
        <w:tc>
          <w:tcPr>
            <w:tcW w:w="1659"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(0.235)</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(0.428)</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(0.222)</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(0.368)</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(0.235)</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Brand-</w:t>
            </w:r>
            <w:r>
              <w:rPr>
                <w:rFonts w:ascii="Times New Roman" w:hAnsi="Times New Roman" w:cs="Times New Roman"/>
                <w:sz w:val="20"/>
                <w:szCs w:val="20"/>
              </w:rPr>
              <w:t>awareness</w:t>
            </w:r>
            <w:r w:rsidRPr="00AF4F9B">
              <w:rPr>
                <w:rFonts w:ascii="Times New Roman" w:hAnsi="Times New Roman" w:cs="Times New Roman"/>
                <w:sz w:val="20"/>
                <w:szCs w:val="20"/>
              </w:rPr>
              <w:t xml:space="preserve"> </w:t>
            </w:r>
            <w:r>
              <w:rPr>
                <w:rFonts w:ascii="Times New Roman" w:hAnsi="Times New Roman" w:cs="Times New Roman"/>
                <w:sz w:val="20"/>
                <w:szCs w:val="20"/>
              </w:rPr>
              <w:t>trade</w:t>
            </w:r>
            <w:r w:rsidRPr="001032DB">
              <w:rPr>
                <w:rFonts w:ascii="Times New Roman" w:hAnsi="Times New Roman" w:cs="Times New Roman"/>
                <w:sz w:val="20"/>
                <w:szCs w:val="20"/>
              </w:rPr>
              <w:t xml:space="preserve">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0.292***</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0.505***</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0.292***</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0.326***</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0.234**</w:t>
            </w:r>
          </w:p>
        </w:tc>
      </w:tr>
      <w:tr w:rsidR="001109FB" w:rsidRPr="001032DB" w:rsidTr="001109FB">
        <w:trPr>
          <w:trHeight w:val="227"/>
        </w:trPr>
        <w:tc>
          <w:tcPr>
            <w:tcW w:w="1659"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(0.082)</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(0.137)</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(0.081)</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(0.088)</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(0.083)</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Service mark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-0.515***</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-0.857***</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-0.515***</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-0.490***</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-0.380**</w:t>
            </w:r>
          </w:p>
        </w:tc>
      </w:tr>
      <w:tr w:rsidR="001109FB" w:rsidRPr="001032DB" w:rsidTr="001109FB">
        <w:trPr>
          <w:trHeight w:val="227"/>
        </w:trPr>
        <w:tc>
          <w:tcPr>
            <w:tcW w:w="1659" w:type="pct"/>
            <w:vMerge/>
            <w:tcBorders>
              <w:bottom w:val="single" w:sz="12"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12"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(0.116)</w:t>
            </w:r>
          </w:p>
        </w:tc>
        <w:tc>
          <w:tcPr>
            <w:tcW w:w="668" w:type="pct"/>
            <w:tcBorders>
              <w:left w:val="single" w:sz="4" w:space="0" w:color="auto"/>
              <w:bottom w:val="single" w:sz="12"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(0.192)</w:t>
            </w:r>
          </w:p>
        </w:tc>
        <w:tc>
          <w:tcPr>
            <w:tcW w:w="668" w:type="pct"/>
            <w:tcBorders>
              <w:left w:val="single" w:sz="4" w:space="0" w:color="auto"/>
              <w:bottom w:val="single" w:sz="12"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(0.100)</w:t>
            </w:r>
          </w:p>
        </w:tc>
        <w:tc>
          <w:tcPr>
            <w:tcW w:w="668" w:type="pct"/>
            <w:tcBorders>
              <w:left w:val="single" w:sz="4" w:space="0" w:color="auto"/>
              <w:bottom w:val="single" w:sz="12"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(0.125)</w:t>
            </w:r>
          </w:p>
        </w:tc>
        <w:tc>
          <w:tcPr>
            <w:tcW w:w="668" w:type="pct"/>
            <w:tcBorders>
              <w:left w:val="single" w:sz="4" w:space="0" w:color="auto"/>
              <w:bottom w:val="single" w:sz="12"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(0.128)</w:t>
            </w:r>
          </w:p>
        </w:tc>
      </w:tr>
      <w:tr w:rsidR="001109FB" w:rsidRPr="001032DB" w:rsidTr="001109FB">
        <w:trPr>
          <w:trHeight w:val="227"/>
        </w:trPr>
        <w:tc>
          <w:tcPr>
            <w:tcW w:w="1659" w:type="pct"/>
            <w:vMerge w:val="restart"/>
            <w:tcBorders>
              <w:top w:val="single" w:sz="12"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Intent-to-use </w:t>
            </w:r>
            <w:r>
              <w:rPr>
                <w:rFonts w:ascii="Times New Roman" w:hAnsi="Times New Roman" w:cs="Times New Roman"/>
                <w:sz w:val="20"/>
                <w:szCs w:val="20"/>
              </w:rPr>
              <w:t xml:space="preserve">legal </w:t>
            </w:r>
            <w:r w:rsidRPr="001032DB">
              <w:rPr>
                <w:rFonts w:ascii="Times New Roman" w:hAnsi="Times New Roman" w:cs="Times New Roman"/>
                <w:sz w:val="20"/>
                <w:szCs w:val="20"/>
              </w:rPr>
              <w:t xml:space="preserve">basis for filing </w:t>
            </w:r>
            <w:r w:rsidRPr="001032DB">
              <w:rPr>
                <w:rFonts w:ascii="Times New Roman" w:hAnsi="Times New Roman" w:cs="Times New Roman"/>
                <w:sz w:val="20"/>
                <w:szCs w:val="20"/>
                <w:vertAlign w:val="subscript"/>
              </w:rPr>
              <w:t>i,j</w:t>
            </w:r>
          </w:p>
        </w:tc>
        <w:tc>
          <w:tcPr>
            <w:tcW w:w="668" w:type="pct"/>
            <w:tcBorders>
              <w:top w:val="single" w:sz="12"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-0.089</w:t>
            </w:r>
          </w:p>
        </w:tc>
        <w:tc>
          <w:tcPr>
            <w:tcW w:w="668" w:type="pct"/>
            <w:tcBorders>
              <w:top w:val="single" w:sz="12"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-0.164</w:t>
            </w:r>
          </w:p>
        </w:tc>
        <w:tc>
          <w:tcPr>
            <w:tcW w:w="668" w:type="pct"/>
            <w:tcBorders>
              <w:top w:val="single" w:sz="12"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-0.089</w:t>
            </w:r>
          </w:p>
        </w:tc>
        <w:tc>
          <w:tcPr>
            <w:tcW w:w="668" w:type="pct"/>
            <w:tcBorders>
              <w:top w:val="single" w:sz="12"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-0.055</w:t>
            </w:r>
          </w:p>
        </w:tc>
        <w:tc>
          <w:tcPr>
            <w:tcW w:w="668" w:type="pct"/>
            <w:tcBorders>
              <w:top w:val="single" w:sz="12"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-0.089</w:t>
            </w:r>
          </w:p>
        </w:tc>
      </w:tr>
      <w:tr w:rsidR="001109FB" w:rsidRPr="001032DB" w:rsidTr="001109FB">
        <w:trPr>
          <w:trHeight w:val="227"/>
        </w:trPr>
        <w:tc>
          <w:tcPr>
            <w:tcW w:w="1659" w:type="pct"/>
            <w:vMerge/>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(0.078)</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(0.133)</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(0.097)</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(0.084)</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(0.075)</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Received oppositions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-0.090</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-0.174</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-0.090</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-0.191</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-0.208</w:t>
            </w:r>
          </w:p>
        </w:tc>
      </w:tr>
      <w:tr w:rsidR="001109FB" w:rsidRPr="001032DB" w:rsidTr="001109FB">
        <w:trPr>
          <w:trHeight w:val="227"/>
        </w:trPr>
        <w:tc>
          <w:tcPr>
            <w:tcW w:w="1659" w:type="pct"/>
            <w:vMerge/>
            <w:tcBorders>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(0.239)</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(0.405)</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(0.248)</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(0.252)</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(0.233)</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Acquired distinctiveness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0.136</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0.233</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0.136</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0.112</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0.118</w:t>
            </w:r>
          </w:p>
        </w:tc>
      </w:tr>
      <w:tr w:rsidR="001109FB" w:rsidRPr="001032DB" w:rsidTr="001109FB">
        <w:trPr>
          <w:trHeight w:val="227"/>
        </w:trPr>
        <w:tc>
          <w:tcPr>
            <w:tcW w:w="1659" w:type="pct"/>
            <w:vMerge/>
            <w:tcBorders>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p>
        </w:tc>
        <w:tc>
          <w:tcPr>
            <w:tcW w:w="668" w:type="pct"/>
            <w:tcBorders>
              <w:left w:val="double" w:sz="4" w:space="0" w:color="auto"/>
              <w:bottom w:val="sing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(0.215)</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(0.361)</w:t>
            </w:r>
          </w:p>
        </w:tc>
        <w:tc>
          <w:tcPr>
            <w:tcW w:w="668" w:type="pct"/>
            <w:tcBorders>
              <w:left w:val="single" w:sz="4" w:space="0" w:color="auto"/>
              <w:bottom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(0.186)</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(0.211)</w:t>
            </w:r>
          </w:p>
        </w:tc>
        <w:tc>
          <w:tcPr>
            <w:tcW w:w="668" w:type="pct"/>
            <w:tcBorders>
              <w:left w:val="single" w:sz="4" w:space="0" w:color="auto"/>
              <w:bottom w:val="single" w:sz="4"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(0.207)</w:t>
            </w:r>
          </w:p>
        </w:tc>
      </w:tr>
      <w:tr w:rsidR="001109FB" w:rsidRPr="001032DB" w:rsidTr="001109FB">
        <w:trPr>
          <w:trHeight w:val="227"/>
        </w:trPr>
        <w:tc>
          <w:tcPr>
            <w:tcW w:w="1659" w:type="pct"/>
            <w:vMerge w:val="restart"/>
            <w:tcBorders>
              <w:top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sz w:val="20"/>
                <w:szCs w:val="20"/>
              </w:rPr>
            </w:pPr>
            <w:r w:rsidRPr="001032DB">
              <w:rPr>
                <w:rFonts w:ascii="Times New Roman" w:hAnsi="Times New Roman" w:cs="Times New Roman"/>
                <w:sz w:val="20"/>
                <w:szCs w:val="20"/>
              </w:rPr>
              <w:t xml:space="preserve">Acknowledged incontestability </w:t>
            </w:r>
            <w:r w:rsidRPr="001032DB">
              <w:rPr>
                <w:rFonts w:ascii="Times New Roman" w:hAnsi="Times New Roman" w:cs="Times New Roman"/>
                <w:sz w:val="20"/>
                <w:szCs w:val="20"/>
                <w:vertAlign w:val="subscript"/>
              </w:rPr>
              <w:t>i,j</w:t>
            </w:r>
          </w:p>
        </w:tc>
        <w:tc>
          <w:tcPr>
            <w:tcW w:w="668" w:type="pct"/>
            <w:tcBorders>
              <w:top w:val="single" w:sz="4" w:space="0" w:color="auto"/>
              <w:left w:val="double" w:sz="4"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0.747***</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1.234***</w:t>
            </w:r>
          </w:p>
        </w:tc>
        <w:tc>
          <w:tcPr>
            <w:tcW w:w="668" w:type="pct"/>
            <w:tcBorders>
              <w:top w:val="single" w:sz="4" w:space="0" w:color="auto"/>
              <w:left w:val="single" w:sz="4"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0.747***</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0.651***</w:t>
            </w:r>
          </w:p>
        </w:tc>
        <w:tc>
          <w:tcPr>
            <w:tcW w:w="668" w:type="pct"/>
            <w:tcBorders>
              <w:top w:val="single" w:sz="4" w:space="0" w:color="auto"/>
              <w:left w:val="single" w:sz="4" w:space="0" w:color="auto"/>
            </w:tcBorders>
            <w:vAlign w:val="center"/>
          </w:tcPr>
          <w:p w:rsidR="001109FB" w:rsidRPr="001032DB" w:rsidRDefault="001109FB" w:rsidP="001109FB">
            <w:pPr>
              <w:jc w:val="center"/>
              <w:rPr>
                <w:rFonts w:ascii="Times New Roman" w:hAnsi="Times New Roman" w:cs="Times New Roman"/>
                <w:b/>
                <w:color w:val="000000"/>
                <w:sz w:val="20"/>
                <w:szCs w:val="20"/>
              </w:rPr>
            </w:pPr>
            <w:r w:rsidRPr="001032DB">
              <w:rPr>
                <w:rFonts w:ascii="Times New Roman" w:hAnsi="Times New Roman" w:cs="Times New Roman"/>
                <w:b/>
                <w:color w:val="000000"/>
                <w:sz w:val="20"/>
                <w:szCs w:val="20"/>
              </w:rPr>
              <w:t>0.701***</w:t>
            </w:r>
          </w:p>
        </w:tc>
      </w:tr>
      <w:tr w:rsidR="001109FB" w:rsidRPr="001032DB" w:rsidTr="001109FB">
        <w:trPr>
          <w:trHeight w:val="227"/>
        </w:trPr>
        <w:tc>
          <w:tcPr>
            <w:tcW w:w="1659" w:type="pct"/>
            <w:vMerge/>
            <w:tcBorders>
              <w:bottom w:val="single" w:sz="12"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p>
        </w:tc>
        <w:tc>
          <w:tcPr>
            <w:tcW w:w="668" w:type="pct"/>
            <w:tcBorders>
              <w:left w:val="double" w:sz="4" w:space="0" w:color="auto"/>
              <w:bottom w:val="single" w:sz="12" w:space="0" w:color="auto"/>
              <w:right w:val="single" w:sz="4" w:space="0" w:color="auto"/>
            </w:tcBorders>
            <w:shd w:val="clear" w:color="auto" w:fill="auto"/>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(0.126)</w:t>
            </w:r>
          </w:p>
        </w:tc>
        <w:tc>
          <w:tcPr>
            <w:tcW w:w="668" w:type="pct"/>
            <w:tcBorders>
              <w:left w:val="single" w:sz="4" w:space="0" w:color="auto"/>
              <w:bottom w:val="single" w:sz="12"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(0.213)</w:t>
            </w:r>
          </w:p>
        </w:tc>
        <w:tc>
          <w:tcPr>
            <w:tcW w:w="668" w:type="pct"/>
            <w:tcBorders>
              <w:left w:val="single" w:sz="4" w:space="0" w:color="auto"/>
              <w:bottom w:val="single" w:sz="12" w:space="0" w:color="auto"/>
              <w:right w:val="single" w:sz="4" w:space="0" w:color="auto"/>
            </w:tcBorders>
            <w:tcMar>
              <w:left w:w="0" w:type="dxa"/>
              <w:right w:w="0" w:type="dxa"/>
            </w:tcMar>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(0.134)</w:t>
            </w:r>
          </w:p>
        </w:tc>
        <w:tc>
          <w:tcPr>
            <w:tcW w:w="668" w:type="pct"/>
            <w:tcBorders>
              <w:left w:val="single" w:sz="4" w:space="0" w:color="auto"/>
              <w:bottom w:val="single" w:sz="12"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(0.132)</w:t>
            </w:r>
          </w:p>
        </w:tc>
        <w:tc>
          <w:tcPr>
            <w:tcW w:w="668" w:type="pct"/>
            <w:tcBorders>
              <w:left w:val="single" w:sz="4" w:space="0" w:color="auto"/>
              <w:bottom w:val="single" w:sz="12" w:space="0" w:color="auto"/>
            </w:tcBorders>
            <w:vAlign w:val="center"/>
          </w:tcPr>
          <w:p w:rsidR="001109FB" w:rsidRPr="001032DB" w:rsidRDefault="001109FB" w:rsidP="001109FB">
            <w:pPr>
              <w:jc w:val="center"/>
              <w:rPr>
                <w:rFonts w:ascii="Times New Roman" w:hAnsi="Times New Roman" w:cs="Times New Roman"/>
                <w:i/>
                <w:color w:val="000000"/>
                <w:sz w:val="20"/>
                <w:szCs w:val="20"/>
              </w:rPr>
            </w:pPr>
            <w:r w:rsidRPr="001032DB">
              <w:rPr>
                <w:rFonts w:ascii="Times New Roman" w:hAnsi="Times New Roman" w:cs="Times New Roman"/>
                <w:i/>
                <w:color w:val="000000"/>
                <w:sz w:val="20"/>
                <w:szCs w:val="20"/>
              </w:rPr>
              <w:t>(0.128)</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59"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Firm controls</w:t>
            </w:r>
          </w:p>
        </w:tc>
        <w:tc>
          <w:tcPr>
            <w:tcW w:w="668" w:type="pct"/>
            <w:tcBorders>
              <w:top w:val="single" w:sz="12"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59"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Firm fixed effects</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No</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59"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170"/>
              <w:rPr>
                <w:rFonts w:ascii="Times New Roman" w:hAnsi="Times New Roman" w:cs="Times New Roman"/>
                <w:color w:val="000000"/>
                <w:sz w:val="20"/>
                <w:szCs w:val="20"/>
              </w:rPr>
            </w:pPr>
            <w:r w:rsidRPr="001032DB">
              <w:rPr>
                <w:rFonts w:ascii="Times New Roman" w:hAnsi="Times New Roman" w:cs="Times New Roman"/>
                <w:color w:val="000000"/>
                <w:sz w:val="20"/>
                <w:szCs w:val="20"/>
              </w:rPr>
              <w:t>Year fixed effects</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color w:val="000000"/>
                <w:sz w:val="20"/>
                <w:szCs w:val="20"/>
              </w:rPr>
            </w:pPr>
            <w:r w:rsidRPr="001032DB">
              <w:rPr>
                <w:rFonts w:ascii="Times New Roman" w:hAnsi="Times New Roman" w:cs="Times New Roman"/>
                <w:color w:val="000000"/>
                <w:sz w:val="20"/>
                <w:szCs w:val="20"/>
              </w:rPr>
              <w:t>Yes</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59" w:type="pct"/>
            <w:tcBorders>
              <w:top w:val="single" w:sz="12"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observations</w:t>
            </w:r>
          </w:p>
        </w:tc>
        <w:tc>
          <w:tcPr>
            <w:tcW w:w="668" w:type="pct"/>
            <w:tcBorders>
              <w:top w:val="single" w:sz="12"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1,738</w:t>
            </w:r>
          </w:p>
        </w:tc>
        <w:tc>
          <w:tcPr>
            <w:tcW w:w="668" w:type="pct"/>
            <w:tcBorders>
              <w:top w:val="single" w:sz="12"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1,738</w:t>
            </w:r>
          </w:p>
        </w:tc>
        <w:tc>
          <w:tcPr>
            <w:tcW w:w="668" w:type="pct"/>
            <w:tcBorders>
              <w:top w:val="single" w:sz="12"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1,738</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1,647</w:t>
            </w:r>
          </w:p>
        </w:tc>
        <w:tc>
          <w:tcPr>
            <w:tcW w:w="668" w:type="pct"/>
            <w:tcBorders>
              <w:top w:val="single" w:sz="12"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1,738</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59"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Number of companies</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77</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77</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77</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77</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88</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59" w:type="pct"/>
            <w:tcBorders>
              <w:top w:val="single" w:sz="4" w:space="0" w:color="auto"/>
              <w:left w:val="nil"/>
              <w:bottom w:val="single" w:sz="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Log (pseudo)likelihood</w:t>
            </w:r>
          </w:p>
        </w:tc>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-955.1</w:t>
            </w:r>
          </w:p>
        </w:tc>
        <w:tc>
          <w:tcPr>
            <w:tcW w:w="668" w:type="pct"/>
            <w:tcBorders>
              <w:top w:val="single" w:sz="4" w:space="0" w:color="auto"/>
              <w:left w:val="single" w:sz="4" w:space="0" w:color="auto"/>
              <w:bottom w:val="single" w:sz="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-955.6</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-955.1</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-893.0</w:t>
            </w:r>
          </w:p>
        </w:tc>
        <w:tc>
          <w:tcPr>
            <w:tcW w:w="668" w:type="pct"/>
            <w:tcBorders>
              <w:top w:val="single" w:sz="4" w:space="0" w:color="auto"/>
              <w:left w:val="single" w:sz="4" w:space="0" w:color="auto"/>
              <w:bottom w:val="single" w:sz="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-3,113.2</w:t>
            </w:r>
          </w:p>
        </w:tc>
      </w:tr>
      <w:tr w:rsidR="001109FB" w:rsidRPr="001032DB" w:rsidTr="00110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1659" w:type="pct"/>
            <w:tcBorders>
              <w:top w:val="single" w:sz="4" w:space="0" w:color="auto"/>
              <w:left w:val="nil"/>
              <w:bottom w:val="thickThinSmallGap" w:sz="24" w:space="0" w:color="auto"/>
              <w:right w:val="double" w:sz="4" w:space="0" w:color="auto"/>
            </w:tcBorders>
            <w:shd w:val="clear" w:color="auto" w:fill="auto"/>
            <w:tcMar>
              <w:left w:w="0" w:type="dxa"/>
              <w:right w:w="0" w:type="dxa"/>
            </w:tcMar>
            <w:vAlign w:val="center"/>
          </w:tcPr>
          <w:p w:rsidR="001109FB" w:rsidRPr="001032DB" w:rsidRDefault="001109FB" w:rsidP="001109FB">
            <w:pPr>
              <w:ind w:left="340"/>
              <w:rPr>
                <w:rFonts w:ascii="Times New Roman" w:hAnsi="Times New Roman" w:cs="Times New Roman"/>
                <w:color w:val="000000"/>
                <w:sz w:val="20"/>
                <w:szCs w:val="20"/>
              </w:rPr>
            </w:pPr>
            <w:r w:rsidRPr="001032DB">
              <w:rPr>
                <w:rFonts w:ascii="Times New Roman" w:hAnsi="Times New Roman" w:cs="Times New Roman"/>
                <w:color w:val="000000"/>
                <w:sz w:val="20"/>
                <w:szCs w:val="20"/>
              </w:rPr>
              <w:t>Pseudo R</w:t>
            </w:r>
            <w:r w:rsidRPr="001032DB">
              <w:rPr>
                <w:rFonts w:ascii="Times New Roman" w:hAnsi="Times New Roman" w:cs="Times New Roman"/>
                <w:color w:val="000000"/>
                <w:sz w:val="20"/>
                <w:szCs w:val="20"/>
                <w:vertAlign w:val="superscript"/>
              </w:rPr>
              <w:t>2</w:t>
            </w:r>
          </w:p>
        </w:tc>
        <w:tc>
          <w:tcPr>
            <w:tcW w:w="668" w:type="pct"/>
            <w:tcBorders>
              <w:top w:val="single" w:sz="4" w:space="0" w:color="auto"/>
              <w:left w:val="double" w:sz="4" w:space="0" w:color="auto"/>
              <w:bottom w:val="thickThinSmallGap" w:sz="2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0.092</w:t>
            </w:r>
          </w:p>
        </w:tc>
        <w:tc>
          <w:tcPr>
            <w:tcW w:w="668" w:type="pct"/>
            <w:tcBorders>
              <w:top w:val="single" w:sz="4" w:space="0" w:color="auto"/>
              <w:left w:val="single" w:sz="4" w:space="0" w:color="auto"/>
              <w:bottom w:val="thickThinSmallGap" w:sz="24" w:space="0" w:color="auto"/>
              <w:right w:val="single" w:sz="4" w:space="0" w:color="auto"/>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0.092</w:t>
            </w:r>
          </w:p>
        </w:tc>
        <w:tc>
          <w:tcPr>
            <w:tcW w:w="668"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0.092</w:t>
            </w:r>
          </w:p>
        </w:tc>
        <w:tc>
          <w:tcPr>
            <w:tcW w:w="668" w:type="pct"/>
            <w:tcBorders>
              <w:top w:val="single" w:sz="4" w:space="0" w:color="auto"/>
              <w:left w:val="single" w:sz="4" w:space="0" w:color="auto"/>
              <w:bottom w:val="thickThinSmallGap" w:sz="2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0.121</w:t>
            </w:r>
          </w:p>
        </w:tc>
        <w:tc>
          <w:tcPr>
            <w:tcW w:w="668" w:type="pct"/>
            <w:tcBorders>
              <w:top w:val="single" w:sz="4" w:space="0" w:color="auto"/>
              <w:left w:val="single" w:sz="4" w:space="0" w:color="auto"/>
              <w:bottom w:val="thickThinSmallGap" w:sz="24" w:space="0" w:color="auto"/>
              <w:right w:val="nil"/>
            </w:tcBorders>
            <w:vAlign w:val="center"/>
          </w:tcPr>
          <w:p w:rsidR="001109FB" w:rsidRPr="001032DB" w:rsidRDefault="001109FB" w:rsidP="001109FB">
            <w:pPr>
              <w:jc w:val="center"/>
              <w:rPr>
                <w:rFonts w:ascii="Times New Roman" w:hAnsi="Times New Roman" w:cs="Times New Roman"/>
                <w:sz w:val="20"/>
                <w:szCs w:val="20"/>
              </w:rPr>
            </w:pPr>
            <w:r w:rsidRPr="001032DB">
              <w:rPr>
                <w:rFonts w:ascii="Times New Roman" w:hAnsi="Times New Roman" w:cs="Times New Roman"/>
                <w:sz w:val="20"/>
                <w:szCs w:val="20"/>
              </w:rPr>
              <w:t>-</w:t>
            </w:r>
          </w:p>
        </w:tc>
      </w:tr>
    </w:tbl>
    <w:p w:rsidR="001109FB" w:rsidRPr="001032DB" w:rsidRDefault="001109FB" w:rsidP="001109FB">
      <w:pPr>
        <w:spacing w:before="60" w:after="0" w:line="240" w:lineRule="auto"/>
        <w:ind w:left="284" w:hanging="284"/>
        <w:jc w:val="both"/>
        <w:rPr>
          <w:rFonts w:ascii="Times New Roman" w:eastAsia="Times New Roman" w:hAnsi="Times New Roman" w:cs="Times New Roman"/>
          <w:sz w:val="20"/>
          <w:szCs w:val="20"/>
        </w:rPr>
      </w:pPr>
      <w:r w:rsidRPr="001032DB">
        <w:rPr>
          <w:rFonts w:ascii="Times New Roman" w:eastAsia="Times New Roman" w:hAnsi="Times New Roman" w:cs="Times New Roman"/>
          <w:sz w:val="20"/>
          <w:szCs w:val="20"/>
        </w:rPr>
        <w:t xml:space="preserve">† 10% </w:t>
      </w:r>
      <w:r w:rsidRPr="001032DB">
        <w:rPr>
          <w:rFonts w:ascii="Times New Roman" w:hAnsi="Times New Roman" w:cs="Times New Roman"/>
          <w:sz w:val="20"/>
          <w:szCs w:val="20"/>
        </w:rPr>
        <w:t>significance</w:t>
      </w:r>
      <w:r w:rsidRPr="001032DB">
        <w:rPr>
          <w:rFonts w:ascii="Times New Roman" w:eastAsia="Times New Roman" w:hAnsi="Times New Roman" w:cs="Times New Roman"/>
          <w:sz w:val="20"/>
          <w:szCs w:val="20"/>
        </w:rPr>
        <w:t>; * 5% significance; ** 1% significance; *** 0.1% significance.</w:t>
      </w:r>
    </w:p>
    <w:p w:rsidR="001109FB" w:rsidRPr="001032DB" w:rsidRDefault="001109FB" w:rsidP="001109FB">
      <w:pPr>
        <w:spacing w:before="60" w:after="0" w:line="240" w:lineRule="auto"/>
        <w:ind w:left="284" w:hanging="284"/>
        <w:jc w:val="both"/>
        <w:rPr>
          <w:rFonts w:ascii="Times New Roman" w:hAnsi="Times New Roman" w:cs="Times New Roman"/>
          <w:sz w:val="20"/>
          <w:szCs w:val="20"/>
        </w:rPr>
      </w:pPr>
      <w:r w:rsidRPr="001032DB">
        <w:rPr>
          <w:rFonts w:ascii="Times New Roman" w:hAnsi="Times New Roman" w:cs="Times New Roman"/>
          <w:sz w:val="20"/>
          <w:szCs w:val="20"/>
        </w:rPr>
        <w:t>The table shows the estimation results of different model specifications for the renewal stage of the trademark lifecycle. 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dependent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in</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each</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case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a</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dummy</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variable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that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takes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value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one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if</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mark</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 xml:space="preserve">was </w:t>
      </w:r>
      <w:r w:rsidRPr="001032DB">
        <w:rPr>
          <w:rFonts w:ascii="Times New Roman" w:eastAsia="Times New Roman" w:hAnsi="Times New Roman" w:cs="Times New Roman"/>
          <w:sz w:val="20"/>
          <w:szCs w:val="20"/>
        </w:rPr>
        <w:t>renewed</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after</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ten</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years</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from</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the</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registration</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date,</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and</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zero</w:t>
      </w:r>
      <w:r w:rsidRPr="001032DB">
        <w:rPr>
          <w:rFonts w:ascii="Times New Roman" w:eastAsia="Times New Roman" w:hAnsi="Times New Roman" w:cs="Times New Roman"/>
          <w:sz w:val="18"/>
          <w:szCs w:val="20"/>
        </w:rPr>
        <w:t xml:space="preserve"> </w:t>
      </w:r>
      <w:r w:rsidRPr="001032DB">
        <w:rPr>
          <w:rFonts w:ascii="Times New Roman" w:eastAsia="Times New Roman" w:hAnsi="Times New Roman" w:cs="Times New Roman"/>
          <w:sz w:val="20"/>
          <w:szCs w:val="20"/>
        </w:rPr>
        <w:t>otherwise</w:t>
      </w:r>
      <w:r w:rsidRPr="001032DB">
        <w:rPr>
          <w:rFonts w:ascii="Times New Roman" w:hAnsi="Times New Roman" w:cs="Times New Roman"/>
          <w:sz w:val="20"/>
          <w:szCs w:val="20"/>
        </w:rPr>
        <w:t>.</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PRBT_ROB</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is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a</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random</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effects</w:t>
      </w:r>
      <w:r w:rsidRPr="001032DB">
        <w:rPr>
          <w:rFonts w:ascii="Times New Roman" w:hAnsi="Times New Roman" w:cs="Times New Roman"/>
          <w:sz w:val="18"/>
          <w:szCs w:val="20"/>
        </w:rPr>
        <w:t xml:space="preserve"> </w:t>
      </w:r>
      <w:r w:rsidRPr="001032DB">
        <w:rPr>
          <w:rFonts w:ascii="Times New Roman" w:hAnsi="Times New Roman" w:cs="Times New Roman"/>
          <w:sz w:val="20"/>
          <w:szCs w:val="20"/>
        </w:rPr>
        <w:t>probit model</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with</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standard</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errors</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corrected</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for</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heteroskedasticity</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by</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using</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the</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White-Huber</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method</w:t>
      </w:r>
      <w:r w:rsidRPr="001032DB">
        <w:rPr>
          <w:rFonts w:ascii="Times New Roman" w:hAnsi="Times New Roman" w:cs="Times New Roman"/>
          <w:sz w:val="12"/>
          <w:szCs w:val="20"/>
        </w:rPr>
        <w:t xml:space="preserve"> </w:t>
      </w:r>
      <w:r w:rsidRPr="001032DB">
        <w:rPr>
          <w:rFonts w:ascii="Times New Roman" w:hAnsi="Times New Roman" w:cs="Times New Roman"/>
          <w:sz w:val="20"/>
          <w:szCs w:val="20"/>
        </w:rPr>
        <w:t>(</w:t>
      </w:r>
      <w:r w:rsidRPr="001032DB">
        <w:rPr>
          <w:rFonts w:ascii="Times New Roman" w:hAnsi="Times New Roman" w:cs="Times New Roman"/>
          <w:i/>
          <w:sz w:val="20"/>
          <w:szCs w:val="20"/>
        </w:rPr>
        <w:t>the</w:t>
      </w:r>
      <w:r w:rsidRPr="001032DB">
        <w:rPr>
          <w:rFonts w:ascii="Times New Roman" w:hAnsi="Times New Roman" w:cs="Times New Roman"/>
          <w:i/>
          <w:sz w:val="12"/>
          <w:szCs w:val="20"/>
        </w:rPr>
        <w:t xml:space="preserve"> </w:t>
      </w:r>
      <w:r w:rsidRPr="001032DB">
        <w:rPr>
          <w:rFonts w:ascii="Times New Roman" w:hAnsi="Times New Roman" w:cs="Times New Roman"/>
          <w:i/>
          <w:sz w:val="20"/>
          <w:szCs w:val="20"/>
        </w:rPr>
        <w:t>basis</w:t>
      </w:r>
      <w:r w:rsidRPr="001032DB">
        <w:rPr>
          <w:rFonts w:ascii="Times New Roman" w:hAnsi="Times New Roman" w:cs="Times New Roman"/>
          <w:i/>
          <w:sz w:val="12"/>
          <w:szCs w:val="20"/>
        </w:rPr>
        <w:t xml:space="preserve"> </w:t>
      </w:r>
      <w:r w:rsidRPr="001032DB">
        <w:rPr>
          <w:rFonts w:ascii="Times New Roman" w:hAnsi="Times New Roman" w:cs="Times New Roman"/>
          <w:i/>
          <w:sz w:val="20"/>
          <w:szCs w:val="20"/>
        </w:rPr>
        <w:t>model</w:t>
      </w:r>
      <w:r w:rsidRPr="001032DB">
        <w:rPr>
          <w:rFonts w:ascii="Times New Roman" w:hAnsi="Times New Roman" w:cs="Times New Roman"/>
          <w:sz w:val="20"/>
          <w:szCs w:val="20"/>
        </w:rPr>
        <w:t xml:space="preserve">). </w:t>
      </w:r>
      <w:r w:rsidRPr="002D747F">
        <w:rPr>
          <w:rFonts w:ascii="Times New Roman" w:hAnsi="Times New Roman" w:cs="Times New Roman"/>
          <w:sz w:val="20"/>
          <w:szCs w:val="20"/>
        </w:rPr>
        <w:t>LGT_ROB is a random effects logit model with standard errors corrected for heteroskedasticity by using the White-Huber</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method.</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PRBT_CLU</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is</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a</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random</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effects</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probit</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model</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standard</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errors</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clustered</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at</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8"/>
          <w:szCs w:val="20"/>
        </w:rPr>
        <w:t xml:space="preserve"> </w:t>
      </w:r>
      <w:r w:rsidRPr="002D747F">
        <w:rPr>
          <w:rFonts w:ascii="Times New Roman" w:hAnsi="Times New Roman" w:cs="Times New Roman"/>
          <w:sz w:val="20"/>
          <w:szCs w:val="20"/>
        </w:rPr>
        <w:t>firm level.</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PRBT_FFE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i</w:t>
      </w:r>
      <w:r>
        <w:rPr>
          <w:rFonts w:ascii="Times New Roman" w:hAnsi="Times New Roman" w:cs="Times New Roman"/>
          <w:sz w:val="20"/>
          <w:szCs w:val="20"/>
        </w:rPr>
        <w:t>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a</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fixed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effects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probit</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model</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standard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errors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corrected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for</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heteroskedasticity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by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using the</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White-Huber</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method.</w:t>
      </w:r>
      <w:r w:rsidRPr="002D747F">
        <w:rPr>
          <w:rFonts w:ascii="Times New Roman" w:hAnsi="Times New Roman" w:cs="Times New Roman"/>
          <w:sz w:val="12"/>
          <w:szCs w:val="20"/>
        </w:rPr>
        <w:t xml:space="preserve"> </w:t>
      </w:r>
      <w:r>
        <w:rPr>
          <w:rFonts w:ascii="Times New Roman" w:hAnsi="Times New Roman" w:cs="Times New Roman"/>
          <w:sz w:val="20"/>
          <w:szCs w:val="20"/>
        </w:rPr>
        <w:t>PRBT_HEC</w:t>
      </w:r>
      <w:r w:rsidRPr="002D747F">
        <w:rPr>
          <w:rFonts w:ascii="Times New Roman" w:hAnsi="Times New Roman" w:cs="Times New Roman"/>
          <w:sz w:val="12"/>
          <w:szCs w:val="20"/>
        </w:rPr>
        <w:t xml:space="preserve"> </w:t>
      </w:r>
      <w:r>
        <w:rPr>
          <w:rFonts w:ascii="Times New Roman" w:hAnsi="Times New Roman" w:cs="Times New Roman"/>
          <w:sz w:val="20"/>
          <w:szCs w:val="20"/>
        </w:rPr>
        <w:t>is</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a</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random</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effects</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probit</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model</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sample</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selection</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and</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with</w:t>
      </w:r>
      <w:r w:rsidRPr="002D747F">
        <w:rPr>
          <w:rFonts w:ascii="Times New Roman" w:hAnsi="Times New Roman" w:cs="Times New Roman"/>
          <w:sz w:val="12"/>
          <w:szCs w:val="20"/>
        </w:rPr>
        <w:t xml:space="preserve"> </w:t>
      </w:r>
      <w:r w:rsidRPr="002D747F">
        <w:rPr>
          <w:rFonts w:ascii="Times New Roman" w:hAnsi="Times New Roman" w:cs="Times New Roman"/>
          <w:sz w:val="20"/>
          <w:szCs w:val="20"/>
        </w:rPr>
        <w:t>standard errors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corrected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for</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heteroskedasticity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by</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using</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White-Huber</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method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second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stage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is</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reported;</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the</w:t>
      </w:r>
      <w:r w:rsidRPr="002D747F">
        <w:rPr>
          <w:rFonts w:ascii="Times New Roman" w:hAnsi="Times New Roman" w:cs="Times New Roman"/>
          <w:sz w:val="16"/>
          <w:szCs w:val="20"/>
        </w:rPr>
        <w:t xml:space="preserve"> </w:t>
      </w:r>
      <w:r w:rsidRPr="002D747F">
        <w:rPr>
          <w:rFonts w:ascii="Times New Roman" w:hAnsi="Times New Roman" w:cs="Times New Roman"/>
          <w:sz w:val="20"/>
          <w:szCs w:val="20"/>
        </w:rPr>
        <w:t xml:space="preserve">first </w:t>
      </w:r>
      <w:r w:rsidRPr="00881272">
        <w:rPr>
          <w:rFonts w:ascii="Times New Roman" w:hAnsi="Times New Roman" w:cs="Times New Roman"/>
          <w:sz w:val="20"/>
          <w:szCs w:val="20"/>
        </w:rPr>
        <w:t xml:space="preserve">stage is similar to PRBT_ROB in </w:t>
      </w:r>
      <w:r w:rsidRPr="00881272">
        <w:rPr>
          <w:rFonts w:ascii="Times New Roman" w:hAnsi="Times New Roman" w:cs="Times New Roman"/>
          <w:color w:val="C00000"/>
          <w:sz w:val="20"/>
          <w:szCs w:val="20"/>
        </w:rPr>
        <w:t>Table C.2</w:t>
      </w:r>
      <w:r w:rsidRPr="00881272">
        <w:rPr>
          <w:rFonts w:ascii="Times New Roman" w:hAnsi="Times New Roman" w:cs="Times New Roman"/>
          <w:sz w:val="20"/>
          <w:szCs w:val="20"/>
        </w:rPr>
        <w:t>). Standard errors are in italics. Intercepts are included but</w:t>
      </w:r>
      <w:r>
        <w:rPr>
          <w:rFonts w:ascii="Times New Roman" w:hAnsi="Times New Roman" w:cs="Times New Roman"/>
          <w:sz w:val="20"/>
          <w:szCs w:val="20"/>
        </w:rPr>
        <w:t xml:space="preserve"> not</w:t>
      </w:r>
      <w:r w:rsidRPr="00881272">
        <w:rPr>
          <w:rFonts w:ascii="Times New Roman" w:hAnsi="Times New Roman" w:cs="Times New Roman"/>
          <w:sz w:val="20"/>
          <w:szCs w:val="20"/>
        </w:rPr>
        <w:t xml:space="preserve"> reported. Sources and variable definitions are given in </w:t>
      </w:r>
      <w:r w:rsidRPr="00881272">
        <w:rPr>
          <w:rFonts w:ascii="Times New Roman" w:hAnsi="Times New Roman" w:cs="Times New Roman"/>
          <w:color w:val="C00000"/>
          <w:sz w:val="20"/>
          <w:szCs w:val="20"/>
        </w:rPr>
        <w:t>Table B.1</w:t>
      </w:r>
      <w:r w:rsidRPr="00881272">
        <w:rPr>
          <w:rFonts w:ascii="Times New Roman" w:hAnsi="Times New Roman" w:cs="Times New Roman"/>
          <w:sz w:val="20"/>
          <w:szCs w:val="20"/>
        </w:rPr>
        <w:t xml:space="preserve"> in </w:t>
      </w:r>
      <w:r w:rsidRPr="00881272">
        <w:rPr>
          <w:rFonts w:ascii="Times New Roman" w:hAnsi="Times New Roman" w:cs="Times New Roman"/>
          <w:color w:val="C00000"/>
          <w:sz w:val="20"/>
          <w:szCs w:val="20"/>
        </w:rPr>
        <w:t>Online Appendix B</w:t>
      </w:r>
      <w:r w:rsidRPr="00881272">
        <w:rPr>
          <w:rFonts w:ascii="Times New Roman" w:hAnsi="Times New Roman" w:cs="Times New Roman"/>
          <w:sz w:val="20"/>
          <w:szCs w:val="20"/>
        </w:rPr>
        <w:t>.</w:t>
      </w:r>
    </w:p>
    <w:p w:rsidR="001109FB" w:rsidRDefault="001109FB" w:rsidP="001109FB"/>
    <w:p w:rsidR="00AE7363" w:rsidRPr="001032DB" w:rsidRDefault="00AE7363" w:rsidP="00156A33">
      <w:pPr>
        <w:rPr>
          <w:rFonts w:ascii="Times New Roman" w:hAnsi="Times New Roman" w:cs="Times New Roman"/>
          <w:sz w:val="24"/>
        </w:rPr>
      </w:pPr>
    </w:p>
    <w:sectPr w:rsidR="00AE7363" w:rsidRPr="001032DB" w:rsidSect="005C0993">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3C0" w:rsidRDefault="008B73C0" w:rsidP="00431FDE">
      <w:pPr>
        <w:spacing w:after="0" w:line="240" w:lineRule="auto"/>
      </w:pPr>
      <w:r>
        <w:separator/>
      </w:r>
    </w:p>
  </w:endnote>
  <w:endnote w:type="continuationSeparator" w:id="1">
    <w:p w:rsidR="008B73C0" w:rsidRDefault="008B73C0" w:rsidP="0043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02882525"/>
      <w:docPartObj>
        <w:docPartGallery w:val="Page Numbers (Bottom of Page)"/>
        <w:docPartUnique/>
      </w:docPartObj>
    </w:sdtPr>
    <w:sdtEndPr>
      <w:rPr>
        <w:noProof/>
      </w:rPr>
    </w:sdtEndPr>
    <w:sdtContent>
      <w:p w:rsidR="001109FB" w:rsidRPr="00A90B7C" w:rsidRDefault="00FF641A">
        <w:pPr>
          <w:pStyle w:val="ac"/>
          <w:jc w:val="right"/>
          <w:rPr>
            <w:rFonts w:ascii="Times New Roman" w:hAnsi="Times New Roman" w:cs="Times New Roman"/>
          </w:rPr>
        </w:pPr>
        <w:r w:rsidRPr="00A90B7C">
          <w:rPr>
            <w:rFonts w:ascii="Times New Roman" w:hAnsi="Times New Roman" w:cs="Times New Roman"/>
          </w:rPr>
          <w:fldChar w:fldCharType="begin"/>
        </w:r>
        <w:r w:rsidR="001109FB" w:rsidRPr="00A90B7C">
          <w:rPr>
            <w:rFonts w:ascii="Times New Roman" w:hAnsi="Times New Roman" w:cs="Times New Roman"/>
          </w:rPr>
          <w:instrText xml:space="preserve"> PAGE   \* MERGEFORMAT </w:instrText>
        </w:r>
        <w:r w:rsidRPr="00A90B7C">
          <w:rPr>
            <w:rFonts w:ascii="Times New Roman" w:hAnsi="Times New Roman" w:cs="Times New Roman"/>
          </w:rPr>
          <w:fldChar w:fldCharType="separate"/>
        </w:r>
        <w:r w:rsidR="00010B72">
          <w:rPr>
            <w:rFonts w:ascii="Times New Roman" w:hAnsi="Times New Roman" w:cs="Times New Roman"/>
            <w:noProof/>
          </w:rPr>
          <w:t>2</w:t>
        </w:r>
        <w:r w:rsidRPr="00A90B7C">
          <w:rPr>
            <w:rFonts w:ascii="Times New Roman" w:hAnsi="Times New Roman" w:cs="Times New Roman"/>
            <w:noProof/>
          </w:rPr>
          <w:fldChar w:fldCharType="end"/>
        </w:r>
      </w:p>
    </w:sdtContent>
  </w:sdt>
  <w:p w:rsidR="001109FB" w:rsidRPr="00A90B7C" w:rsidRDefault="001109FB">
    <w:pPr>
      <w:pStyle w:val="ac"/>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FB" w:rsidRPr="00A90B7C" w:rsidRDefault="00FF641A">
    <w:pPr>
      <w:pStyle w:val="ac"/>
      <w:jc w:val="right"/>
      <w:rPr>
        <w:rFonts w:ascii="Times New Roman" w:hAnsi="Times New Roman" w:cs="Times New Roman"/>
      </w:rPr>
    </w:pPr>
    <w:r w:rsidRPr="00A90B7C">
      <w:rPr>
        <w:rFonts w:ascii="Times New Roman" w:hAnsi="Times New Roman" w:cs="Times New Roman"/>
      </w:rPr>
      <w:fldChar w:fldCharType="begin"/>
    </w:r>
    <w:r w:rsidR="001109FB" w:rsidRPr="00A90B7C">
      <w:rPr>
        <w:rFonts w:ascii="Times New Roman" w:hAnsi="Times New Roman" w:cs="Times New Roman"/>
      </w:rPr>
      <w:instrText xml:space="preserve"> PAGE   \* MERGEFORMAT </w:instrText>
    </w:r>
    <w:r w:rsidRPr="00A90B7C">
      <w:rPr>
        <w:rFonts w:ascii="Times New Roman" w:hAnsi="Times New Roman" w:cs="Times New Roman"/>
      </w:rPr>
      <w:fldChar w:fldCharType="separate"/>
    </w:r>
    <w:r w:rsidR="00010B72">
      <w:rPr>
        <w:rFonts w:ascii="Times New Roman" w:hAnsi="Times New Roman" w:cs="Times New Roman"/>
        <w:noProof/>
      </w:rPr>
      <w:t>60</w:t>
    </w:r>
    <w:r w:rsidRPr="00A90B7C">
      <w:rPr>
        <w:rFonts w:ascii="Times New Roman" w:hAnsi="Times New Roman" w:cs="Times New Roman"/>
        <w:noProof/>
      </w:rPr>
      <w:fldChar w:fldCharType="end"/>
    </w:r>
  </w:p>
  <w:p w:rsidR="001109FB" w:rsidRPr="00A90B7C" w:rsidRDefault="001109FB">
    <w:pPr>
      <w:pStyle w:val="ac"/>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3C0" w:rsidRDefault="008B73C0" w:rsidP="00431FDE">
      <w:pPr>
        <w:spacing w:after="0" w:line="240" w:lineRule="auto"/>
      </w:pPr>
      <w:r>
        <w:separator/>
      </w:r>
    </w:p>
  </w:footnote>
  <w:footnote w:type="continuationSeparator" w:id="1">
    <w:p w:rsidR="008B73C0" w:rsidRDefault="008B73C0" w:rsidP="00431FDE">
      <w:pPr>
        <w:spacing w:after="0" w:line="240" w:lineRule="auto"/>
      </w:pPr>
      <w:r>
        <w:continuationSeparator/>
      </w:r>
    </w:p>
  </w:footnote>
  <w:footnote w:id="2">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This</w:t>
      </w:r>
      <w:r w:rsidRPr="00B44258">
        <w:rPr>
          <w:rFonts w:ascii="Times New Roman" w:hAnsi="Times New Roman" w:cs="Times New Roman"/>
          <w:sz w:val="18"/>
        </w:rPr>
        <w:t xml:space="preserve"> </w:t>
      </w:r>
      <w:r w:rsidRPr="00B44258">
        <w:rPr>
          <w:rFonts w:ascii="Times New Roman" w:hAnsi="Times New Roman" w:cs="Times New Roman"/>
        </w:rPr>
        <w:t>differentiates</w:t>
      </w:r>
      <w:r w:rsidRPr="00B44258">
        <w:rPr>
          <w:rFonts w:ascii="Times New Roman" w:hAnsi="Times New Roman" w:cs="Times New Roman"/>
          <w:sz w:val="18"/>
        </w:rPr>
        <w:t xml:space="preserve"> </w:t>
      </w:r>
      <w:r w:rsidRPr="00B44258">
        <w:rPr>
          <w:rFonts w:ascii="Times New Roman" w:hAnsi="Times New Roman" w:cs="Times New Roman"/>
        </w:rPr>
        <w:t>trademarks</w:t>
      </w:r>
      <w:r w:rsidRPr="00B44258">
        <w:rPr>
          <w:rFonts w:ascii="Times New Roman" w:hAnsi="Times New Roman" w:cs="Times New Roman"/>
          <w:sz w:val="18"/>
        </w:rPr>
        <w:t xml:space="preserve"> </w:t>
      </w:r>
      <w:r w:rsidRPr="00B44258">
        <w:rPr>
          <w:rFonts w:ascii="Times New Roman" w:hAnsi="Times New Roman" w:cs="Times New Roman"/>
        </w:rPr>
        <w:t>from,</w:t>
      </w:r>
      <w:r w:rsidRPr="00B44258">
        <w:rPr>
          <w:rFonts w:ascii="Times New Roman" w:hAnsi="Times New Roman" w:cs="Times New Roman"/>
          <w:sz w:val="18"/>
        </w:rPr>
        <w:t xml:space="preserve"> </w:t>
      </w:r>
      <w:r w:rsidRPr="00B44258">
        <w:rPr>
          <w:rFonts w:ascii="Times New Roman" w:hAnsi="Times New Roman" w:cs="Times New Roman"/>
        </w:rPr>
        <w:t>for</w:t>
      </w:r>
      <w:r w:rsidRPr="00B44258">
        <w:rPr>
          <w:rFonts w:ascii="Times New Roman" w:hAnsi="Times New Roman" w:cs="Times New Roman"/>
          <w:sz w:val="18"/>
        </w:rPr>
        <w:t xml:space="preserve"> </w:t>
      </w:r>
      <w:r w:rsidRPr="00B44258">
        <w:rPr>
          <w:rFonts w:ascii="Times New Roman" w:hAnsi="Times New Roman" w:cs="Times New Roman"/>
        </w:rPr>
        <w:t>example,</w:t>
      </w:r>
      <w:r w:rsidRPr="00B44258">
        <w:rPr>
          <w:rFonts w:ascii="Times New Roman" w:hAnsi="Times New Roman" w:cs="Times New Roman"/>
          <w:sz w:val="18"/>
        </w:rPr>
        <w:t xml:space="preserve"> </w:t>
      </w:r>
      <w:r w:rsidRPr="00B44258">
        <w:rPr>
          <w:rFonts w:ascii="Times New Roman" w:hAnsi="Times New Roman" w:cs="Times New Roman"/>
        </w:rPr>
        <w:t>patents:</w:t>
      </w:r>
      <w:r w:rsidRPr="00B44258">
        <w:rPr>
          <w:rFonts w:ascii="Times New Roman" w:hAnsi="Times New Roman" w:cs="Times New Roman"/>
          <w:sz w:val="18"/>
        </w:rPr>
        <w:t xml:space="preserve"> </w:t>
      </w:r>
      <w:r w:rsidRPr="00B44258">
        <w:rPr>
          <w:rFonts w:ascii="Times New Roman" w:hAnsi="Times New Roman" w:cs="Times New Roman"/>
        </w:rPr>
        <w:t>since</w:t>
      </w:r>
      <w:r w:rsidRPr="00B44258">
        <w:rPr>
          <w:rFonts w:ascii="Times New Roman" w:hAnsi="Times New Roman" w:cs="Times New Roman"/>
          <w:sz w:val="18"/>
        </w:rPr>
        <w:t xml:space="preserve"> </w:t>
      </w:r>
      <w:r w:rsidRPr="00B44258">
        <w:rPr>
          <w:rFonts w:ascii="Times New Roman" w:hAnsi="Times New Roman" w:cs="Times New Roman"/>
        </w:rPr>
        <w:t>novelty</w:t>
      </w:r>
      <w:r w:rsidRPr="00B44258">
        <w:rPr>
          <w:rFonts w:ascii="Times New Roman" w:hAnsi="Times New Roman" w:cs="Times New Roman"/>
          <w:sz w:val="18"/>
        </w:rPr>
        <w:t xml:space="preserve"> </w:t>
      </w:r>
      <w:r w:rsidRPr="00B44258">
        <w:rPr>
          <w:rFonts w:ascii="Times New Roman" w:hAnsi="Times New Roman" w:cs="Times New Roman"/>
        </w:rPr>
        <w:t>is</w:t>
      </w:r>
      <w:r w:rsidRPr="00B44258">
        <w:rPr>
          <w:rFonts w:ascii="Times New Roman" w:hAnsi="Times New Roman" w:cs="Times New Roman"/>
          <w:sz w:val="18"/>
        </w:rPr>
        <w:t xml:space="preserve"> </w:t>
      </w:r>
      <w:r w:rsidRPr="00B44258">
        <w:rPr>
          <w:rFonts w:ascii="Times New Roman" w:hAnsi="Times New Roman" w:cs="Times New Roman"/>
        </w:rPr>
        <w:t>among</w:t>
      </w:r>
      <w:r w:rsidRPr="00B44258">
        <w:rPr>
          <w:rFonts w:ascii="Times New Roman" w:hAnsi="Times New Roman" w:cs="Times New Roman"/>
          <w:sz w:val="18"/>
        </w:rPr>
        <w:t xml:space="preserve"> </w:t>
      </w:r>
      <w:r w:rsidRPr="00B44258">
        <w:rPr>
          <w:rFonts w:ascii="Times New Roman" w:hAnsi="Times New Roman" w:cs="Times New Roman"/>
        </w:rPr>
        <w:t>the</w:t>
      </w:r>
      <w:r w:rsidRPr="00B44258">
        <w:rPr>
          <w:rFonts w:ascii="Times New Roman" w:hAnsi="Times New Roman" w:cs="Times New Roman"/>
          <w:sz w:val="18"/>
        </w:rPr>
        <w:t xml:space="preserve"> </w:t>
      </w:r>
      <w:r w:rsidRPr="00B44258">
        <w:rPr>
          <w:rFonts w:ascii="Times New Roman" w:hAnsi="Times New Roman" w:cs="Times New Roman"/>
        </w:rPr>
        <w:t>key</w:t>
      </w:r>
      <w:r w:rsidRPr="00B44258">
        <w:rPr>
          <w:rFonts w:ascii="Times New Roman" w:hAnsi="Times New Roman" w:cs="Times New Roman"/>
          <w:sz w:val="18"/>
        </w:rPr>
        <w:t xml:space="preserve"> </w:t>
      </w:r>
      <w:r w:rsidRPr="00B44258">
        <w:rPr>
          <w:rFonts w:ascii="Times New Roman" w:hAnsi="Times New Roman" w:cs="Times New Roman"/>
        </w:rPr>
        <w:t>criteria</w:t>
      </w:r>
      <w:r w:rsidRPr="00B44258">
        <w:rPr>
          <w:rFonts w:ascii="Times New Roman" w:hAnsi="Times New Roman" w:cs="Times New Roman"/>
          <w:sz w:val="18"/>
        </w:rPr>
        <w:t xml:space="preserve"> </w:t>
      </w:r>
      <w:r w:rsidRPr="00B44258">
        <w:rPr>
          <w:rFonts w:ascii="Times New Roman" w:hAnsi="Times New Roman" w:cs="Times New Roman"/>
        </w:rPr>
        <w:t>for</w:t>
      </w:r>
      <w:r w:rsidRPr="00B44258">
        <w:rPr>
          <w:rFonts w:ascii="Times New Roman" w:hAnsi="Times New Roman" w:cs="Times New Roman"/>
          <w:sz w:val="18"/>
        </w:rPr>
        <w:t xml:space="preserve"> </w:t>
      </w:r>
      <w:r w:rsidRPr="00B44258">
        <w:rPr>
          <w:rFonts w:ascii="Times New Roman" w:hAnsi="Times New Roman" w:cs="Times New Roman"/>
        </w:rPr>
        <w:t>a</w:t>
      </w:r>
      <w:r w:rsidRPr="00B44258">
        <w:rPr>
          <w:rFonts w:ascii="Times New Roman" w:hAnsi="Times New Roman" w:cs="Times New Roman"/>
          <w:sz w:val="18"/>
        </w:rPr>
        <w:t xml:space="preserve"> </w:t>
      </w:r>
      <w:r w:rsidRPr="00B44258">
        <w:rPr>
          <w:rFonts w:ascii="Times New Roman" w:hAnsi="Times New Roman" w:cs="Times New Roman"/>
        </w:rPr>
        <w:t>patent</w:t>
      </w:r>
      <w:r w:rsidRPr="00B44258">
        <w:rPr>
          <w:rFonts w:ascii="Times New Roman" w:hAnsi="Times New Roman" w:cs="Times New Roman"/>
          <w:sz w:val="18"/>
        </w:rPr>
        <w:t xml:space="preserve"> </w:t>
      </w:r>
      <w:r w:rsidRPr="00B44258">
        <w:rPr>
          <w:rFonts w:ascii="Times New Roman" w:hAnsi="Times New Roman" w:cs="Times New Roman"/>
        </w:rPr>
        <w:t>to be</w:t>
      </w:r>
      <w:r w:rsidRPr="00B44258">
        <w:rPr>
          <w:rFonts w:ascii="Times New Roman" w:hAnsi="Times New Roman" w:cs="Times New Roman"/>
          <w:sz w:val="18"/>
        </w:rPr>
        <w:t xml:space="preserve"> </w:t>
      </w:r>
      <w:r w:rsidRPr="00B44258">
        <w:rPr>
          <w:rFonts w:ascii="Times New Roman" w:hAnsi="Times New Roman" w:cs="Times New Roman"/>
        </w:rPr>
        <w:t>granted,</w:t>
      </w:r>
      <w:r w:rsidRPr="00B44258">
        <w:rPr>
          <w:rFonts w:ascii="Times New Roman" w:hAnsi="Times New Roman" w:cs="Times New Roman"/>
          <w:sz w:val="18"/>
        </w:rPr>
        <w:t xml:space="preserve"> </w:t>
      </w:r>
      <w:r w:rsidRPr="00B44258">
        <w:rPr>
          <w:rFonts w:ascii="Times New Roman" w:hAnsi="Times New Roman" w:cs="Times New Roman"/>
        </w:rPr>
        <w:t>it</w:t>
      </w:r>
      <w:r w:rsidRPr="00B44258">
        <w:rPr>
          <w:rFonts w:ascii="Times New Roman" w:hAnsi="Times New Roman" w:cs="Times New Roman"/>
          <w:sz w:val="18"/>
        </w:rPr>
        <w:t xml:space="preserve"> </w:t>
      </w:r>
      <w:r w:rsidRPr="00B44258">
        <w:rPr>
          <w:rFonts w:ascii="Times New Roman" w:hAnsi="Times New Roman" w:cs="Times New Roman"/>
        </w:rPr>
        <w:t>is</w:t>
      </w:r>
      <w:r w:rsidRPr="00B44258">
        <w:rPr>
          <w:rFonts w:ascii="Times New Roman" w:hAnsi="Times New Roman" w:cs="Times New Roman"/>
          <w:sz w:val="18"/>
        </w:rPr>
        <w:t xml:space="preserve"> </w:t>
      </w:r>
      <w:r w:rsidRPr="00B44258">
        <w:rPr>
          <w:rFonts w:ascii="Times New Roman" w:hAnsi="Times New Roman" w:cs="Times New Roman"/>
        </w:rPr>
        <w:t>easier</w:t>
      </w:r>
      <w:r w:rsidRPr="00B44258">
        <w:rPr>
          <w:rFonts w:ascii="Times New Roman" w:hAnsi="Times New Roman" w:cs="Times New Roman"/>
          <w:sz w:val="18"/>
        </w:rPr>
        <w:t xml:space="preserve"> </w:t>
      </w:r>
      <w:r w:rsidRPr="00B44258">
        <w:rPr>
          <w:rFonts w:ascii="Times New Roman" w:hAnsi="Times New Roman" w:cs="Times New Roman"/>
        </w:rPr>
        <w:t>to</w:t>
      </w:r>
      <w:r w:rsidRPr="00B44258">
        <w:rPr>
          <w:rFonts w:ascii="Times New Roman" w:hAnsi="Times New Roman" w:cs="Times New Roman"/>
          <w:sz w:val="18"/>
        </w:rPr>
        <w:t xml:space="preserve"> </w:t>
      </w:r>
      <w:r w:rsidRPr="00B44258">
        <w:rPr>
          <w:rFonts w:ascii="Times New Roman" w:hAnsi="Times New Roman" w:cs="Times New Roman"/>
        </w:rPr>
        <w:t>draw</w:t>
      </w:r>
      <w:r w:rsidRPr="00B44258">
        <w:rPr>
          <w:rFonts w:ascii="Times New Roman" w:hAnsi="Times New Roman" w:cs="Times New Roman"/>
          <w:sz w:val="18"/>
        </w:rPr>
        <w:t xml:space="preserve"> </w:t>
      </w:r>
      <w:r w:rsidRPr="00B44258">
        <w:rPr>
          <w:rFonts w:ascii="Times New Roman" w:hAnsi="Times New Roman" w:cs="Times New Roman"/>
        </w:rPr>
        <w:t>a</w:t>
      </w:r>
      <w:r w:rsidRPr="00B44258">
        <w:rPr>
          <w:rFonts w:ascii="Times New Roman" w:hAnsi="Times New Roman" w:cs="Times New Roman"/>
          <w:sz w:val="18"/>
        </w:rPr>
        <w:t xml:space="preserve"> </w:t>
      </w:r>
      <w:r w:rsidRPr="00B44258">
        <w:rPr>
          <w:rFonts w:ascii="Times New Roman" w:hAnsi="Times New Roman" w:cs="Times New Roman"/>
        </w:rPr>
        <w:t>link</w:t>
      </w:r>
      <w:r w:rsidRPr="00B44258">
        <w:rPr>
          <w:rFonts w:ascii="Times New Roman" w:hAnsi="Times New Roman" w:cs="Times New Roman"/>
          <w:sz w:val="18"/>
        </w:rPr>
        <w:t xml:space="preserve"> </w:t>
      </w:r>
      <w:r w:rsidRPr="00B44258">
        <w:rPr>
          <w:rFonts w:ascii="Times New Roman" w:hAnsi="Times New Roman" w:cs="Times New Roman"/>
        </w:rPr>
        <w:t>between</w:t>
      </w:r>
      <w:r w:rsidRPr="00B44258">
        <w:rPr>
          <w:rFonts w:ascii="Times New Roman" w:hAnsi="Times New Roman" w:cs="Times New Roman"/>
          <w:sz w:val="18"/>
        </w:rPr>
        <w:t xml:space="preserve"> </w:t>
      </w:r>
      <w:r w:rsidRPr="00B44258">
        <w:rPr>
          <w:rFonts w:ascii="Times New Roman" w:hAnsi="Times New Roman" w:cs="Times New Roman"/>
        </w:rPr>
        <w:t>a</w:t>
      </w:r>
      <w:r w:rsidRPr="00B44258">
        <w:rPr>
          <w:rFonts w:ascii="Times New Roman" w:hAnsi="Times New Roman" w:cs="Times New Roman"/>
          <w:sz w:val="18"/>
        </w:rPr>
        <w:t xml:space="preserve"> </w:t>
      </w:r>
      <w:r w:rsidRPr="00B44258">
        <w:rPr>
          <w:rFonts w:ascii="Times New Roman" w:hAnsi="Times New Roman" w:cs="Times New Roman"/>
        </w:rPr>
        <w:t>particular</w:t>
      </w:r>
      <w:r w:rsidRPr="00B44258">
        <w:rPr>
          <w:rFonts w:ascii="Times New Roman" w:hAnsi="Times New Roman" w:cs="Times New Roman"/>
          <w:sz w:val="18"/>
        </w:rPr>
        <w:t xml:space="preserve"> </w:t>
      </w:r>
      <w:r w:rsidRPr="00B44258">
        <w:rPr>
          <w:rFonts w:ascii="Times New Roman" w:hAnsi="Times New Roman" w:cs="Times New Roman"/>
        </w:rPr>
        <w:t>patent</w:t>
      </w:r>
      <w:r w:rsidRPr="00B44258">
        <w:rPr>
          <w:rFonts w:ascii="Times New Roman" w:hAnsi="Times New Roman" w:cs="Times New Roman"/>
          <w:sz w:val="18"/>
        </w:rPr>
        <w:t xml:space="preserve"> </w:t>
      </w:r>
      <w:r w:rsidRPr="00B44258">
        <w:rPr>
          <w:rFonts w:ascii="Times New Roman" w:hAnsi="Times New Roman" w:cs="Times New Roman"/>
        </w:rPr>
        <w:t>and</w:t>
      </w:r>
      <w:r w:rsidRPr="00B44258">
        <w:rPr>
          <w:rFonts w:ascii="Times New Roman" w:hAnsi="Times New Roman" w:cs="Times New Roman"/>
          <w:sz w:val="18"/>
        </w:rPr>
        <w:t xml:space="preserve"> </w:t>
      </w:r>
      <w:r w:rsidRPr="00B44258">
        <w:rPr>
          <w:rFonts w:ascii="Times New Roman" w:hAnsi="Times New Roman" w:cs="Times New Roman"/>
        </w:rPr>
        <w:t>the</w:t>
      </w:r>
      <w:r w:rsidRPr="00B44258">
        <w:rPr>
          <w:rFonts w:ascii="Times New Roman" w:hAnsi="Times New Roman" w:cs="Times New Roman"/>
          <w:sz w:val="18"/>
        </w:rPr>
        <w:t xml:space="preserve"> </w:t>
      </w:r>
      <w:r w:rsidRPr="00B44258">
        <w:rPr>
          <w:rFonts w:ascii="Times New Roman" w:hAnsi="Times New Roman" w:cs="Times New Roman"/>
        </w:rPr>
        <w:t>underlying</w:t>
      </w:r>
      <w:r w:rsidRPr="00B44258">
        <w:rPr>
          <w:rFonts w:ascii="Times New Roman" w:hAnsi="Times New Roman" w:cs="Times New Roman"/>
          <w:sz w:val="18"/>
        </w:rPr>
        <w:t xml:space="preserve"> </w:t>
      </w:r>
      <w:r w:rsidRPr="00B44258">
        <w:rPr>
          <w:rFonts w:ascii="Times New Roman" w:hAnsi="Times New Roman" w:cs="Times New Roman"/>
        </w:rPr>
        <w:t>technological</w:t>
      </w:r>
      <w:r w:rsidRPr="00B44258">
        <w:rPr>
          <w:rFonts w:ascii="Times New Roman" w:hAnsi="Times New Roman" w:cs="Times New Roman"/>
          <w:sz w:val="18"/>
        </w:rPr>
        <w:t xml:space="preserve"> </w:t>
      </w:r>
      <w:r w:rsidRPr="00B44258">
        <w:rPr>
          <w:rFonts w:ascii="Times New Roman" w:hAnsi="Times New Roman" w:cs="Times New Roman"/>
        </w:rPr>
        <w:t>innovation. In</w:t>
      </w:r>
      <w:r w:rsidRPr="00B44258">
        <w:rPr>
          <w:rFonts w:ascii="Times New Roman" w:hAnsi="Times New Roman" w:cs="Times New Roman"/>
          <w:sz w:val="18"/>
        </w:rPr>
        <w:t xml:space="preserve"> </w:t>
      </w:r>
      <w:r w:rsidRPr="00B44258">
        <w:rPr>
          <w:rFonts w:ascii="Times New Roman" w:hAnsi="Times New Roman" w:cs="Times New Roman"/>
        </w:rPr>
        <w:t>contrast,</w:t>
      </w:r>
      <w:r w:rsidRPr="00B44258">
        <w:rPr>
          <w:rFonts w:ascii="Times New Roman" w:hAnsi="Times New Roman" w:cs="Times New Roman"/>
          <w:sz w:val="18"/>
        </w:rPr>
        <w:t xml:space="preserve"> </w:t>
      </w:r>
      <w:r w:rsidRPr="00B44258">
        <w:rPr>
          <w:rFonts w:ascii="Times New Roman" w:hAnsi="Times New Roman" w:cs="Times New Roman"/>
        </w:rPr>
        <w:t>trademarks</w:t>
      </w:r>
      <w:r w:rsidRPr="00B44258">
        <w:rPr>
          <w:rFonts w:ascii="Times New Roman" w:hAnsi="Times New Roman" w:cs="Times New Roman"/>
          <w:sz w:val="18"/>
        </w:rPr>
        <w:t xml:space="preserve"> </w:t>
      </w:r>
      <w:r w:rsidRPr="00B44258">
        <w:rPr>
          <w:rFonts w:ascii="Times New Roman" w:hAnsi="Times New Roman" w:cs="Times New Roman"/>
        </w:rPr>
        <w:t>can</w:t>
      </w:r>
      <w:r w:rsidRPr="00B44258">
        <w:rPr>
          <w:rFonts w:ascii="Times New Roman" w:hAnsi="Times New Roman" w:cs="Times New Roman"/>
          <w:sz w:val="18"/>
        </w:rPr>
        <w:t xml:space="preserve"> </w:t>
      </w:r>
      <w:r w:rsidRPr="00B44258">
        <w:rPr>
          <w:rFonts w:ascii="Times New Roman" w:hAnsi="Times New Roman" w:cs="Times New Roman"/>
        </w:rPr>
        <w:t>be</w:t>
      </w:r>
      <w:r w:rsidRPr="00B44258">
        <w:rPr>
          <w:rFonts w:ascii="Times New Roman" w:hAnsi="Times New Roman" w:cs="Times New Roman"/>
          <w:sz w:val="18"/>
        </w:rPr>
        <w:t xml:space="preserve"> </w:t>
      </w:r>
      <w:r w:rsidRPr="00B44258">
        <w:rPr>
          <w:rFonts w:ascii="Times New Roman" w:hAnsi="Times New Roman" w:cs="Times New Roman"/>
        </w:rPr>
        <w:t>registered</w:t>
      </w:r>
      <w:r w:rsidRPr="00B44258">
        <w:rPr>
          <w:rFonts w:ascii="Times New Roman" w:hAnsi="Times New Roman" w:cs="Times New Roman"/>
          <w:sz w:val="18"/>
        </w:rPr>
        <w:t xml:space="preserve"> </w:t>
      </w:r>
      <w:r w:rsidRPr="00B44258">
        <w:rPr>
          <w:rFonts w:ascii="Times New Roman" w:hAnsi="Times New Roman" w:cs="Times New Roman"/>
        </w:rPr>
        <w:t>for</w:t>
      </w:r>
      <w:r w:rsidRPr="00B44258">
        <w:rPr>
          <w:rFonts w:ascii="Times New Roman" w:hAnsi="Times New Roman" w:cs="Times New Roman"/>
          <w:sz w:val="18"/>
        </w:rPr>
        <w:t xml:space="preserve"> </w:t>
      </w:r>
      <w:r w:rsidRPr="00B44258">
        <w:rPr>
          <w:rFonts w:ascii="Times New Roman" w:hAnsi="Times New Roman" w:cs="Times New Roman"/>
        </w:rPr>
        <w:t>any</w:t>
      </w:r>
      <w:r w:rsidRPr="00B44258">
        <w:rPr>
          <w:rFonts w:ascii="Times New Roman" w:hAnsi="Times New Roman" w:cs="Times New Roman"/>
          <w:sz w:val="18"/>
        </w:rPr>
        <w:t xml:space="preserve"> </w:t>
      </w:r>
      <w:r w:rsidRPr="00B44258">
        <w:rPr>
          <w:rFonts w:ascii="Times New Roman" w:hAnsi="Times New Roman" w:cs="Times New Roman"/>
        </w:rPr>
        <w:t>good</w:t>
      </w:r>
      <w:r w:rsidRPr="00B44258">
        <w:rPr>
          <w:rFonts w:ascii="Times New Roman" w:hAnsi="Times New Roman" w:cs="Times New Roman"/>
          <w:sz w:val="18"/>
        </w:rPr>
        <w:t xml:space="preserve"> </w:t>
      </w:r>
      <w:r w:rsidRPr="00B44258">
        <w:rPr>
          <w:rFonts w:ascii="Times New Roman" w:hAnsi="Times New Roman" w:cs="Times New Roman"/>
        </w:rPr>
        <w:t>or</w:t>
      </w:r>
      <w:r w:rsidRPr="00B44258">
        <w:rPr>
          <w:rFonts w:ascii="Times New Roman" w:hAnsi="Times New Roman" w:cs="Times New Roman"/>
          <w:sz w:val="18"/>
        </w:rPr>
        <w:t xml:space="preserve"> </w:t>
      </w:r>
      <w:r w:rsidRPr="00B44258">
        <w:rPr>
          <w:rFonts w:ascii="Times New Roman" w:hAnsi="Times New Roman" w:cs="Times New Roman"/>
        </w:rPr>
        <w:t>service,</w:t>
      </w:r>
      <w:r w:rsidRPr="00B44258">
        <w:rPr>
          <w:rFonts w:ascii="Times New Roman" w:hAnsi="Times New Roman" w:cs="Times New Roman"/>
          <w:sz w:val="18"/>
        </w:rPr>
        <w:t xml:space="preserve"> </w:t>
      </w:r>
      <w:r w:rsidRPr="00B44258">
        <w:rPr>
          <w:rFonts w:ascii="Times New Roman" w:hAnsi="Times New Roman" w:cs="Times New Roman"/>
        </w:rPr>
        <w:t>be</w:t>
      </w:r>
      <w:r w:rsidRPr="00B44258">
        <w:rPr>
          <w:rFonts w:ascii="Times New Roman" w:hAnsi="Times New Roman" w:cs="Times New Roman"/>
          <w:sz w:val="18"/>
        </w:rPr>
        <w:t xml:space="preserve"> </w:t>
      </w:r>
      <w:r w:rsidRPr="00B44258">
        <w:rPr>
          <w:rFonts w:ascii="Times New Roman" w:hAnsi="Times New Roman" w:cs="Times New Roman"/>
        </w:rPr>
        <w:t>it</w:t>
      </w:r>
      <w:r w:rsidRPr="00B44258">
        <w:rPr>
          <w:rFonts w:ascii="Times New Roman" w:hAnsi="Times New Roman" w:cs="Times New Roman"/>
          <w:sz w:val="18"/>
        </w:rPr>
        <w:t xml:space="preserve"> </w:t>
      </w:r>
      <w:r w:rsidRPr="00B44258">
        <w:rPr>
          <w:rFonts w:ascii="Times New Roman" w:hAnsi="Times New Roman" w:cs="Times New Roman"/>
        </w:rPr>
        <w:t>novel</w:t>
      </w:r>
      <w:r w:rsidRPr="00B44258">
        <w:rPr>
          <w:rFonts w:ascii="Times New Roman" w:hAnsi="Times New Roman" w:cs="Times New Roman"/>
          <w:sz w:val="18"/>
        </w:rPr>
        <w:t xml:space="preserve"> </w:t>
      </w:r>
      <w:r w:rsidRPr="00B44258">
        <w:rPr>
          <w:rFonts w:ascii="Times New Roman" w:hAnsi="Times New Roman" w:cs="Times New Roman"/>
        </w:rPr>
        <w:t>or</w:t>
      </w:r>
      <w:r w:rsidRPr="00B44258">
        <w:rPr>
          <w:rFonts w:ascii="Times New Roman" w:hAnsi="Times New Roman" w:cs="Times New Roman"/>
          <w:sz w:val="18"/>
        </w:rPr>
        <w:t xml:space="preserve"> </w:t>
      </w:r>
      <w:r w:rsidRPr="00B44258">
        <w:rPr>
          <w:rFonts w:ascii="Times New Roman" w:hAnsi="Times New Roman" w:cs="Times New Roman"/>
        </w:rPr>
        <w:t>not;</w:t>
      </w:r>
      <w:r w:rsidRPr="00B44258">
        <w:rPr>
          <w:rFonts w:ascii="Times New Roman" w:hAnsi="Times New Roman" w:cs="Times New Roman"/>
          <w:sz w:val="18"/>
        </w:rPr>
        <w:t xml:space="preserve"> </w:t>
      </w:r>
      <w:r w:rsidRPr="00B44258">
        <w:rPr>
          <w:rFonts w:ascii="Times New Roman" w:hAnsi="Times New Roman" w:cs="Times New Roman"/>
        </w:rPr>
        <w:t>hence,</w:t>
      </w:r>
      <w:r w:rsidRPr="00B44258">
        <w:rPr>
          <w:rFonts w:ascii="Times New Roman" w:hAnsi="Times New Roman" w:cs="Times New Roman"/>
          <w:sz w:val="18"/>
        </w:rPr>
        <w:t xml:space="preserve"> </w:t>
      </w:r>
      <w:r w:rsidRPr="00B44258">
        <w:rPr>
          <w:rFonts w:ascii="Times New Roman" w:hAnsi="Times New Roman" w:cs="Times New Roman"/>
        </w:rPr>
        <w:t>additional</w:t>
      </w:r>
      <w:r w:rsidRPr="00B44258">
        <w:rPr>
          <w:rFonts w:ascii="Times New Roman" w:hAnsi="Times New Roman" w:cs="Times New Roman"/>
          <w:sz w:val="18"/>
        </w:rPr>
        <w:t xml:space="preserve"> </w:t>
      </w:r>
      <w:r w:rsidRPr="00B44258">
        <w:rPr>
          <w:rFonts w:ascii="Times New Roman" w:hAnsi="Times New Roman" w:cs="Times New Roman"/>
        </w:rPr>
        <w:t>analysis is</w:t>
      </w:r>
      <w:r w:rsidRPr="00B44258">
        <w:rPr>
          <w:rFonts w:ascii="Times New Roman" w:hAnsi="Times New Roman" w:cs="Times New Roman"/>
          <w:sz w:val="16"/>
        </w:rPr>
        <w:t xml:space="preserve"> </w:t>
      </w:r>
      <w:r w:rsidRPr="00B44258">
        <w:rPr>
          <w:rFonts w:ascii="Times New Roman" w:hAnsi="Times New Roman" w:cs="Times New Roman"/>
        </w:rPr>
        <w:t>often</w:t>
      </w:r>
      <w:r w:rsidRPr="00B44258">
        <w:rPr>
          <w:rFonts w:ascii="Times New Roman" w:hAnsi="Times New Roman" w:cs="Times New Roman"/>
          <w:sz w:val="16"/>
        </w:rPr>
        <w:t xml:space="preserve"> </w:t>
      </w:r>
      <w:r w:rsidRPr="00B44258">
        <w:rPr>
          <w:rFonts w:ascii="Times New Roman" w:hAnsi="Times New Roman" w:cs="Times New Roman"/>
        </w:rPr>
        <w:t>necessary</w:t>
      </w:r>
      <w:r w:rsidRPr="00B44258">
        <w:rPr>
          <w:rFonts w:ascii="Times New Roman" w:hAnsi="Times New Roman" w:cs="Times New Roman"/>
          <w:sz w:val="16"/>
        </w:rPr>
        <w:t xml:space="preserve"> </w:t>
      </w:r>
      <w:r w:rsidRPr="00B44258">
        <w:rPr>
          <w:rFonts w:ascii="Times New Roman" w:hAnsi="Times New Roman" w:cs="Times New Roman"/>
        </w:rPr>
        <w:t>to</w:t>
      </w:r>
      <w:r w:rsidRPr="00B44258">
        <w:rPr>
          <w:rFonts w:ascii="Times New Roman" w:hAnsi="Times New Roman" w:cs="Times New Roman"/>
          <w:sz w:val="16"/>
        </w:rPr>
        <w:t xml:space="preserve"> </w:t>
      </w:r>
      <w:r w:rsidRPr="00B44258">
        <w:rPr>
          <w:rFonts w:ascii="Times New Roman" w:hAnsi="Times New Roman" w:cs="Times New Roman"/>
        </w:rPr>
        <w:t>detect</w:t>
      </w:r>
      <w:r w:rsidRPr="00B44258">
        <w:rPr>
          <w:rFonts w:ascii="Times New Roman" w:hAnsi="Times New Roman" w:cs="Times New Roman"/>
          <w:sz w:val="16"/>
        </w:rPr>
        <w:t xml:space="preserve"> </w:t>
      </w:r>
      <w:r w:rsidRPr="00B44258">
        <w:rPr>
          <w:rFonts w:ascii="Times New Roman" w:hAnsi="Times New Roman" w:cs="Times New Roman"/>
        </w:rPr>
        <w:t>innovation-related</w:t>
      </w:r>
      <w:r w:rsidRPr="00B44258">
        <w:rPr>
          <w:rFonts w:ascii="Times New Roman" w:hAnsi="Times New Roman" w:cs="Times New Roman"/>
          <w:sz w:val="16"/>
        </w:rPr>
        <w:t xml:space="preserve"> </w:t>
      </w:r>
      <w:r w:rsidRPr="00B44258">
        <w:rPr>
          <w:rFonts w:ascii="Times New Roman" w:hAnsi="Times New Roman" w:cs="Times New Roman"/>
        </w:rPr>
        <w:t>trademarks</w:t>
      </w:r>
      <w:r w:rsidRPr="00B44258">
        <w:rPr>
          <w:rFonts w:ascii="Times New Roman" w:hAnsi="Times New Roman" w:cs="Times New Roman"/>
          <w:sz w:val="16"/>
        </w:rPr>
        <w:t xml:space="preserve"> </w:t>
      </w:r>
      <w:r w:rsidRPr="00B44258">
        <w:rPr>
          <w:rFonts w:ascii="Times New Roman" w:hAnsi="Times New Roman" w:cs="Times New Roman"/>
        </w:rPr>
        <w:t>(e.g.,</w:t>
      </w:r>
      <w:r w:rsidRPr="00B44258">
        <w:rPr>
          <w:rFonts w:ascii="Times New Roman" w:hAnsi="Times New Roman" w:cs="Times New Roman"/>
          <w:sz w:val="16"/>
        </w:rPr>
        <w:t xml:space="preserve"> </w:t>
      </w:r>
      <w:r w:rsidRPr="00B44258">
        <w:rPr>
          <w:rFonts w:ascii="Times New Roman" w:hAnsi="Times New Roman" w:cs="Times New Roman"/>
          <w:color w:val="365F91" w:themeColor="accent1" w:themeShade="BF"/>
        </w:rPr>
        <w:t>Flikkema</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i/>
          <w:color w:val="365F91" w:themeColor="accent1" w:themeShade="BF"/>
        </w:rPr>
        <w:t>et</w:t>
      </w:r>
      <w:r w:rsidRPr="00B44258">
        <w:rPr>
          <w:rFonts w:ascii="Times New Roman" w:hAnsi="Times New Roman" w:cs="Times New Roman"/>
          <w:i/>
          <w:color w:val="365F91" w:themeColor="accent1" w:themeShade="BF"/>
          <w:sz w:val="16"/>
        </w:rPr>
        <w:t xml:space="preserve"> </w:t>
      </w:r>
      <w:r w:rsidRPr="00B44258">
        <w:rPr>
          <w:rFonts w:ascii="Times New Roman" w:hAnsi="Times New Roman" w:cs="Times New Roman"/>
          <w:i/>
          <w:color w:val="365F91" w:themeColor="accent1" w:themeShade="BF"/>
        </w:rPr>
        <w:t>al.</w:t>
      </w:r>
      <w:r w:rsidRPr="00B44258">
        <w:rPr>
          <w:rFonts w:ascii="Times New Roman" w:hAnsi="Times New Roman" w:cs="Times New Roman"/>
          <w:color w:val="365F91" w:themeColor="accent1" w:themeShade="BF"/>
        </w:rPr>
        <w:t>,</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color w:val="365F91" w:themeColor="accent1" w:themeShade="BF"/>
        </w:rPr>
        <w:t>2014</w:t>
      </w:r>
      <w:r w:rsidRPr="00B44258">
        <w:rPr>
          <w:rFonts w:ascii="Times New Roman" w:hAnsi="Times New Roman" w:cs="Times New Roman"/>
        </w:rPr>
        <w:t>;</w:t>
      </w:r>
      <w:r w:rsidRPr="00B44258">
        <w:rPr>
          <w:rFonts w:ascii="Times New Roman" w:hAnsi="Times New Roman" w:cs="Times New Roman"/>
          <w:sz w:val="16"/>
        </w:rPr>
        <w:t xml:space="preserve"> </w:t>
      </w:r>
      <w:r w:rsidRPr="00B44258">
        <w:rPr>
          <w:rFonts w:ascii="Times New Roman" w:hAnsi="Times New Roman" w:cs="Times New Roman"/>
          <w:color w:val="365F91" w:themeColor="accent1" w:themeShade="BF"/>
        </w:rPr>
        <w:t>2019</w:t>
      </w:r>
      <w:r w:rsidRPr="00B44258">
        <w:rPr>
          <w:rFonts w:ascii="Times New Roman" w:hAnsi="Times New Roman" w:cs="Times New Roman"/>
        </w:rPr>
        <w:t>;</w:t>
      </w:r>
      <w:r w:rsidRPr="00B44258">
        <w:rPr>
          <w:rFonts w:ascii="Times New Roman" w:hAnsi="Times New Roman" w:cs="Times New Roman"/>
          <w:sz w:val="16"/>
        </w:rPr>
        <w:t xml:space="preserve"> </w:t>
      </w:r>
      <w:r w:rsidRPr="00B44258">
        <w:rPr>
          <w:rFonts w:ascii="Times New Roman" w:hAnsi="Times New Roman" w:cs="Times New Roman"/>
          <w:color w:val="365F91" w:themeColor="accent1" w:themeShade="BF"/>
        </w:rPr>
        <w:t>Seip</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i/>
          <w:color w:val="365F91" w:themeColor="accent1" w:themeShade="BF"/>
        </w:rPr>
        <w:t>et</w:t>
      </w:r>
      <w:r w:rsidRPr="00B44258">
        <w:rPr>
          <w:rFonts w:ascii="Times New Roman" w:hAnsi="Times New Roman" w:cs="Times New Roman"/>
          <w:i/>
          <w:color w:val="365F91" w:themeColor="accent1" w:themeShade="BF"/>
          <w:sz w:val="16"/>
        </w:rPr>
        <w:t xml:space="preserve"> </w:t>
      </w:r>
      <w:r w:rsidRPr="00B44258">
        <w:rPr>
          <w:rFonts w:ascii="Times New Roman" w:hAnsi="Times New Roman" w:cs="Times New Roman"/>
          <w:i/>
          <w:color w:val="365F91" w:themeColor="accent1" w:themeShade="BF"/>
        </w:rPr>
        <w:t>al.</w:t>
      </w:r>
      <w:r w:rsidRPr="00B44258">
        <w:rPr>
          <w:rFonts w:ascii="Times New Roman" w:hAnsi="Times New Roman" w:cs="Times New Roman"/>
          <w:color w:val="365F91" w:themeColor="accent1" w:themeShade="BF"/>
        </w:rPr>
        <w:t>,</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color w:val="365F91" w:themeColor="accent1" w:themeShade="BF"/>
        </w:rPr>
        <w:t>2018</w:t>
      </w:r>
      <w:r w:rsidRPr="00B44258">
        <w:rPr>
          <w:rFonts w:ascii="Times New Roman" w:hAnsi="Times New Roman" w:cs="Times New Roman"/>
        </w:rPr>
        <w:t>).</w:t>
      </w:r>
    </w:p>
  </w:footnote>
  <w:footnote w:id="3">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The focus on the U.S. is motivated by the availability of detailed trademark statistics. Unlike other intellectual property</w:t>
      </w:r>
      <w:r w:rsidRPr="00B44258">
        <w:rPr>
          <w:rFonts w:ascii="Times New Roman" w:hAnsi="Times New Roman" w:cs="Times New Roman"/>
          <w:sz w:val="14"/>
        </w:rPr>
        <w:t xml:space="preserve"> </w:t>
      </w:r>
      <w:r w:rsidRPr="00B44258">
        <w:rPr>
          <w:rFonts w:ascii="Times New Roman" w:hAnsi="Times New Roman" w:cs="Times New Roman"/>
        </w:rPr>
        <w:t>offices,</w:t>
      </w:r>
      <w:r w:rsidRPr="00B44258">
        <w:rPr>
          <w:rFonts w:ascii="Times New Roman" w:hAnsi="Times New Roman" w:cs="Times New Roman"/>
          <w:sz w:val="14"/>
        </w:rPr>
        <w:t xml:space="preserve"> </w:t>
      </w:r>
      <w:r w:rsidRPr="00B44258">
        <w:rPr>
          <w:rFonts w:ascii="Times New Roman" w:hAnsi="Times New Roman" w:cs="Times New Roman"/>
        </w:rPr>
        <w:t>the</w:t>
      </w:r>
      <w:r w:rsidRPr="00B44258">
        <w:rPr>
          <w:rFonts w:ascii="Times New Roman" w:hAnsi="Times New Roman" w:cs="Times New Roman"/>
          <w:sz w:val="14"/>
        </w:rPr>
        <w:t xml:space="preserve"> </w:t>
      </w:r>
      <w:r w:rsidRPr="00B44258">
        <w:rPr>
          <w:rFonts w:ascii="Times New Roman" w:hAnsi="Times New Roman" w:cs="Times New Roman"/>
        </w:rPr>
        <w:t>U.S.</w:t>
      </w:r>
      <w:r w:rsidRPr="00B44258">
        <w:rPr>
          <w:rFonts w:ascii="Times New Roman" w:hAnsi="Times New Roman" w:cs="Times New Roman"/>
          <w:sz w:val="14"/>
        </w:rPr>
        <w:t xml:space="preserve"> </w:t>
      </w:r>
      <w:r w:rsidRPr="00B44258">
        <w:rPr>
          <w:rFonts w:ascii="Times New Roman" w:hAnsi="Times New Roman" w:cs="Times New Roman"/>
        </w:rPr>
        <w:t>Patent</w:t>
      </w:r>
      <w:r w:rsidRPr="00B44258">
        <w:rPr>
          <w:rFonts w:ascii="Times New Roman" w:hAnsi="Times New Roman" w:cs="Times New Roman"/>
          <w:sz w:val="14"/>
        </w:rPr>
        <w:t xml:space="preserve"> </w:t>
      </w:r>
      <w:r w:rsidRPr="00B44258">
        <w:rPr>
          <w:rFonts w:ascii="Times New Roman" w:hAnsi="Times New Roman" w:cs="Times New Roman"/>
        </w:rPr>
        <w:t>and</w:t>
      </w:r>
      <w:r w:rsidRPr="00B44258">
        <w:rPr>
          <w:rFonts w:ascii="Times New Roman" w:hAnsi="Times New Roman" w:cs="Times New Roman"/>
          <w:sz w:val="14"/>
        </w:rPr>
        <w:t xml:space="preserve"> </w:t>
      </w:r>
      <w:r w:rsidRPr="00B44258">
        <w:rPr>
          <w:rFonts w:ascii="Times New Roman" w:hAnsi="Times New Roman" w:cs="Times New Roman"/>
        </w:rPr>
        <w:t>Trademark</w:t>
      </w:r>
      <w:r w:rsidRPr="00B44258">
        <w:rPr>
          <w:rFonts w:ascii="Times New Roman" w:hAnsi="Times New Roman" w:cs="Times New Roman"/>
          <w:sz w:val="14"/>
        </w:rPr>
        <w:t xml:space="preserve"> </w:t>
      </w:r>
      <w:r w:rsidRPr="00B44258">
        <w:rPr>
          <w:rFonts w:ascii="Times New Roman" w:hAnsi="Times New Roman" w:cs="Times New Roman"/>
        </w:rPr>
        <w:t>Office</w:t>
      </w:r>
      <w:r w:rsidRPr="00B44258">
        <w:rPr>
          <w:rFonts w:ascii="Times New Roman" w:hAnsi="Times New Roman" w:cs="Times New Roman"/>
          <w:sz w:val="14"/>
        </w:rPr>
        <w:t xml:space="preserve"> </w:t>
      </w:r>
      <w:r w:rsidRPr="00B44258">
        <w:rPr>
          <w:rFonts w:ascii="Times New Roman" w:hAnsi="Times New Roman" w:cs="Times New Roman"/>
        </w:rPr>
        <w:t>(USPTO)</w:t>
      </w:r>
      <w:r w:rsidRPr="00B44258">
        <w:rPr>
          <w:rFonts w:ascii="Times New Roman" w:hAnsi="Times New Roman" w:cs="Times New Roman"/>
          <w:sz w:val="14"/>
        </w:rPr>
        <w:t xml:space="preserve"> </w:t>
      </w:r>
      <w:r w:rsidRPr="00B44258">
        <w:rPr>
          <w:rFonts w:ascii="Times New Roman" w:hAnsi="Times New Roman" w:cs="Times New Roman"/>
        </w:rPr>
        <w:t>recently</w:t>
      </w:r>
      <w:r w:rsidRPr="00B44258">
        <w:rPr>
          <w:rFonts w:ascii="Times New Roman" w:hAnsi="Times New Roman" w:cs="Times New Roman"/>
          <w:sz w:val="14"/>
        </w:rPr>
        <w:t xml:space="preserve"> </w:t>
      </w:r>
      <w:r w:rsidRPr="00B44258">
        <w:rPr>
          <w:rFonts w:ascii="Times New Roman" w:hAnsi="Times New Roman" w:cs="Times New Roman"/>
        </w:rPr>
        <w:t>released</w:t>
      </w:r>
      <w:r w:rsidRPr="00B44258">
        <w:rPr>
          <w:rFonts w:ascii="Times New Roman" w:hAnsi="Times New Roman" w:cs="Times New Roman"/>
          <w:sz w:val="14"/>
        </w:rPr>
        <w:t xml:space="preserve"> </w:t>
      </w:r>
      <w:r w:rsidRPr="00B44258">
        <w:rPr>
          <w:rFonts w:ascii="Times New Roman" w:hAnsi="Times New Roman" w:cs="Times New Roman"/>
        </w:rPr>
        <w:t>its</w:t>
      </w:r>
      <w:r w:rsidRPr="00B44258">
        <w:rPr>
          <w:rFonts w:ascii="Times New Roman" w:hAnsi="Times New Roman" w:cs="Times New Roman"/>
          <w:sz w:val="14"/>
        </w:rPr>
        <w:t xml:space="preserve"> </w:t>
      </w:r>
      <w:r w:rsidRPr="00B44258">
        <w:rPr>
          <w:rFonts w:ascii="Times New Roman" w:hAnsi="Times New Roman" w:cs="Times New Roman"/>
        </w:rPr>
        <w:t>administrative</w:t>
      </w:r>
      <w:r w:rsidRPr="00B44258">
        <w:rPr>
          <w:rFonts w:ascii="Times New Roman" w:hAnsi="Times New Roman" w:cs="Times New Roman"/>
          <w:sz w:val="14"/>
        </w:rPr>
        <w:t xml:space="preserve"> </w:t>
      </w:r>
      <w:r>
        <w:rPr>
          <w:rFonts w:ascii="Times New Roman" w:hAnsi="Times New Roman" w:cs="Times New Roman"/>
        </w:rPr>
        <w:t xml:space="preserve">trademark </w:t>
      </w:r>
      <w:r w:rsidRPr="00A951EE">
        <w:rPr>
          <w:rFonts w:ascii="Times New Roman" w:hAnsi="Times New Roman" w:cs="Times New Roman"/>
        </w:rPr>
        <w:t>data in a format convenient for</w:t>
      </w:r>
      <w:r>
        <w:rPr>
          <w:rFonts w:ascii="Times New Roman" w:hAnsi="Times New Roman" w:cs="Times New Roman"/>
        </w:rPr>
        <w:t xml:space="preserve"> </w:t>
      </w:r>
      <w:r w:rsidRPr="00A951EE">
        <w:rPr>
          <w:rFonts w:ascii="Times New Roman" w:hAnsi="Times New Roman" w:cs="Times New Roman"/>
        </w:rPr>
        <w:t xml:space="preserve">research (see </w:t>
      </w:r>
      <w:r w:rsidRPr="00A951EE">
        <w:rPr>
          <w:rFonts w:ascii="Times New Roman" w:hAnsi="Times New Roman" w:cs="Times New Roman"/>
          <w:color w:val="365F91" w:themeColor="accent1" w:themeShade="BF"/>
        </w:rPr>
        <w:t xml:space="preserve">Graham </w:t>
      </w:r>
      <w:r w:rsidRPr="00A951EE">
        <w:rPr>
          <w:rFonts w:ascii="Times New Roman" w:hAnsi="Times New Roman" w:cs="Times New Roman"/>
          <w:i/>
          <w:color w:val="365F91" w:themeColor="accent1" w:themeShade="BF"/>
        </w:rPr>
        <w:t>et al.</w:t>
      </w:r>
      <w:r w:rsidRPr="00A951EE">
        <w:rPr>
          <w:rFonts w:ascii="Times New Roman" w:hAnsi="Times New Roman" w:cs="Times New Roman"/>
          <w:color w:val="365F91" w:themeColor="accent1" w:themeShade="BF"/>
        </w:rPr>
        <w:t>, 2013</w:t>
      </w:r>
      <w:r w:rsidRPr="00A951EE">
        <w:rPr>
          <w:rFonts w:ascii="Times New Roman" w:hAnsi="Times New Roman" w:cs="Times New Roman"/>
        </w:rPr>
        <w:t>). These data represent a comprehensive</w:t>
      </w:r>
      <w:r w:rsidRPr="00B44258">
        <w:rPr>
          <w:rFonts w:ascii="Times New Roman" w:hAnsi="Times New Roman" w:cs="Times New Roman"/>
        </w:rPr>
        <w:t xml:space="preserve"> account</w:t>
      </w:r>
      <w:r w:rsidRPr="00B44258">
        <w:rPr>
          <w:rFonts w:ascii="Times New Roman" w:hAnsi="Times New Roman" w:cs="Times New Roman"/>
          <w:sz w:val="12"/>
        </w:rPr>
        <w:t xml:space="preserve"> </w:t>
      </w:r>
      <w:r w:rsidRPr="00B44258">
        <w:rPr>
          <w:rFonts w:ascii="Times New Roman" w:hAnsi="Times New Roman" w:cs="Times New Roman"/>
        </w:rPr>
        <w:t>of</w:t>
      </w:r>
      <w:r w:rsidRPr="00B44258">
        <w:rPr>
          <w:rFonts w:ascii="Times New Roman" w:hAnsi="Times New Roman" w:cs="Times New Roman"/>
          <w:sz w:val="12"/>
        </w:rPr>
        <w:t xml:space="preserve"> </w:t>
      </w:r>
      <w:r w:rsidRPr="00B44258">
        <w:rPr>
          <w:rFonts w:ascii="Times New Roman" w:hAnsi="Times New Roman" w:cs="Times New Roman"/>
        </w:rPr>
        <w:t>trademarking</w:t>
      </w:r>
      <w:r w:rsidRPr="00B44258">
        <w:rPr>
          <w:rFonts w:ascii="Times New Roman" w:hAnsi="Times New Roman" w:cs="Times New Roman"/>
          <w:sz w:val="12"/>
        </w:rPr>
        <w:t xml:space="preserve"> </w:t>
      </w:r>
      <w:r w:rsidRPr="00B44258">
        <w:rPr>
          <w:rFonts w:ascii="Times New Roman" w:hAnsi="Times New Roman" w:cs="Times New Roman"/>
        </w:rPr>
        <w:t>in</w:t>
      </w:r>
      <w:r w:rsidRPr="00B44258">
        <w:rPr>
          <w:rFonts w:ascii="Times New Roman" w:hAnsi="Times New Roman" w:cs="Times New Roman"/>
          <w:sz w:val="12"/>
        </w:rPr>
        <w:t xml:space="preserve"> </w:t>
      </w:r>
      <w:r w:rsidRPr="00B44258">
        <w:rPr>
          <w:rFonts w:ascii="Times New Roman" w:hAnsi="Times New Roman" w:cs="Times New Roman"/>
        </w:rPr>
        <w:t>the</w:t>
      </w:r>
      <w:r w:rsidRPr="00B44258">
        <w:rPr>
          <w:rFonts w:ascii="Times New Roman" w:hAnsi="Times New Roman" w:cs="Times New Roman"/>
          <w:sz w:val="12"/>
        </w:rPr>
        <w:t xml:space="preserve"> </w:t>
      </w:r>
      <w:r w:rsidRPr="00B44258">
        <w:rPr>
          <w:rFonts w:ascii="Times New Roman" w:hAnsi="Times New Roman" w:cs="Times New Roman"/>
        </w:rPr>
        <w:t>U.S.</w:t>
      </w:r>
      <w:r w:rsidRPr="00B44258">
        <w:rPr>
          <w:rFonts w:ascii="Times New Roman" w:hAnsi="Times New Roman" w:cs="Times New Roman"/>
          <w:sz w:val="12"/>
        </w:rPr>
        <w:t xml:space="preserve"> </w:t>
      </w:r>
      <w:r w:rsidRPr="00B44258">
        <w:rPr>
          <w:rFonts w:ascii="Times New Roman" w:hAnsi="Times New Roman" w:cs="Times New Roman"/>
        </w:rPr>
        <w:t>for</w:t>
      </w:r>
      <w:r w:rsidRPr="00B44258">
        <w:rPr>
          <w:rFonts w:ascii="Times New Roman" w:hAnsi="Times New Roman" w:cs="Times New Roman"/>
          <w:sz w:val="12"/>
        </w:rPr>
        <w:t xml:space="preserve"> </w:t>
      </w:r>
      <w:r w:rsidRPr="00B44258">
        <w:rPr>
          <w:rFonts w:ascii="Times New Roman" w:hAnsi="Times New Roman" w:cs="Times New Roman"/>
        </w:rPr>
        <w:t>many</w:t>
      </w:r>
      <w:r w:rsidRPr="00B44258">
        <w:rPr>
          <w:rFonts w:ascii="Times New Roman" w:hAnsi="Times New Roman" w:cs="Times New Roman"/>
          <w:sz w:val="12"/>
        </w:rPr>
        <w:t xml:space="preserve"> </w:t>
      </w:r>
      <w:r w:rsidRPr="00B44258">
        <w:rPr>
          <w:rFonts w:ascii="Times New Roman" w:hAnsi="Times New Roman" w:cs="Times New Roman"/>
        </w:rPr>
        <w:t>decades,</w:t>
      </w:r>
      <w:r w:rsidRPr="00B44258">
        <w:rPr>
          <w:rFonts w:ascii="Times New Roman" w:hAnsi="Times New Roman" w:cs="Times New Roman"/>
          <w:sz w:val="12"/>
        </w:rPr>
        <w:t xml:space="preserve"> </w:t>
      </w:r>
      <w:r w:rsidRPr="00B44258">
        <w:rPr>
          <w:rFonts w:ascii="Times New Roman" w:hAnsi="Times New Roman" w:cs="Times New Roman"/>
        </w:rPr>
        <w:t>including</w:t>
      </w:r>
      <w:r w:rsidRPr="00B44258">
        <w:rPr>
          <w:rFonts w:ascii="Times New Roman" w:hAnsi="Times New Roman" w:cs="Times New Roman"/>
          <w:sz w:val="12"/>
        </w:rPr>
        <w:t xml:space="preserve"> </w:t>
      </w:r>
      <w:r w:rsidRPr="00B44258">
        <w:rPr>
          <w:rFonts w:ascii="Times New Roman" w:hAnsi="Times New Roman" w:cs="Times New Roman"/>
        </w:rPr>
        <w:t>a</w:t>
      </w:r>
      <w:r w:rsidRPr="00B44258">
        <w:rPr>
          <w:rFonts w:ascii="Times New Roman" w:hAnsi="Times New Roman" w:cs="Times New Roman"/>
          <w:sz w:val="12"/>
        </w:rPr>
        <w:t xml:space="preserve"> </w:t>
      </w:r>
      <w:r w:rsidRPr="00B44258">
        <w:rPr>
          <w:rFonts w:ascii="Times New Roman" w:hAnsi="Times New Roman" w:cs="Times New Roman"/>
        </w:rPr>
        <w:t>detailed</w:t>
      </w:r>
      <w:r w:rsidRPr="00B44258">
        <w:rPr>
          <w:rFonts w:ascii="Times New Roman" w:hAnsi="Times New Roman" w:cs="Times New Roman"/>
          <w:sz w:val="12"/>
        </w:rPr>
        <w:t xml:space="preserve"> </w:t>
      </w:r>
      <w:r w:rsidRPr="00B44258">
        <w:rPr>
          <w:rFonts w:ascii="Times New Roman" w:hAnsi="Times New Roman" w:cs="Times New Roman"/>
        </w:rPr>
        <w:t>depiction</w:t>
      </w:r>
      <w:r w:rsidRPr="00B44258">
        <w:rPr>
          <w:rFonts w:ascii="Times New Roman" w:hAnsi="Times New Roman" w:cs="Times New Roman"/>
          <w:sz w:val="12"/>
        </w:rPr>
        <w:t xml:space="preserve"> </w:t>
      </w:r>
      <w:r w:rsidRPr="00B44258">
        <w:rPr>
          <w:rFonts w:ascii="Times New Roman" w:hAnsi="Times New Roman" w:cs="Times New Roman"/>
        </w:rPr>
        <w:t>of</w:t>
      </w:r>
      <w:r w:rsidRPr="00B44258">
        <w:rPr>
          <w:rFonts w:ascii="Times New Roman" w:hAnsi="Times New Roman" w:cs="Times New Roman"/>
          <w:sz w:val="12"/>
        </w:rPr>
        <w:t xml:space="preserve"> </w:t>
      </w:r>
      <w:r w:rsidRPr="00B44258">
        <w:rPr>
          <w:rFonts w:ascii="Times New Roman" w:hAnsi="Times New Roman" w:cs="Times New Roman"/>
        </w:rPr>
        <w:t>the</w:t>
      </w:r>
      <w:r w:rsidRPr="00B44258">
        <w:rPr>
          <w:rFonts w:ascii="Times New Roman" w:hAnsi="Times New Roman" w:cs="Times New Roman"/>
          <w:sz w:val="12"/>
        </w:rPr>
        <w:t xml:space="preserve"> </w:t>
      </w:r>
      <w:r w:rsidRPr="00B44258">
        <w:rPr>
          <w:rFonts w:ascii="Times New Roman" w:hAnsi="Times New Roman" w:cs="Times New Roman"/>
        </w:rPr>
        <w:t>prosecution</w:t>
      </w:r>
      <w:r w:rsidRPr="00B44258">
        <w:rPr>
          <w:rFonts w:ascii="Times New Roman" w:hAnsi="Times New Roman" w:cs="Times New Roman"/>
          <w:sz w:val="12"/>
        </w:rPr>
        <w:t xml:space="preserve"> </w:t>
      </w:r>
      <w:r w:rsidRPr="00B44258">
        <w:rPr>
          <w:rFonts w:ascii="Times New Roman" w:hAnsi="Times New Roman" w:cs="Times New Roman"/>
        </w:rPr>
        <w:t>process.</w:t>
      </w:r>
    </w:p>
  </w:footnote>
  <w:footnote w:id="4">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xml:space="preserve"> See </w:t>
      </w:r>
      <w:r w:rsidRPr="00B44258">
        <w:rPr>
          <w:rFonts w:ascii="Times New Roman" w:hAnsi="Times New Roman" w:cs="Times New Roman"/>
          <w:color w:val="C00000"/>
        </w:rPr>
        <w:t>Section 4.1</w:t>
      </w:r>
      <w:r w:rsidRPr="00B44258">
        <w:rPr>
          <w:rFonts w:ascii="Times New Roman" w:hAnsi="Times New Roman" w:cs="Times New Roman"/>
        </w:rPr>
        <w:t xml:space="preserve"> for more details on trademarking in the pharmaceutical sector.</w:t>
      </w:r>
    </w:p>
  </w:footnote>
  <w:footnote w:id="5">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Pr>
          <w:rFonts w:ascii="Times New Roman" w:hAnsi="Times New Roman" w:cs="Times New Roman"/>
        </w:rPr>
        <w:t xml:space="preserve"> See </w:t>
      </w:r>
      <w:r w:rsidRPr="00B44258">
        <w:rPr>
          <w:rFonts w:ascii="Times New Roman" w:hAnsi="Times New Roman" w:cs="Times New Roman"/>
          <w:color w:val="365F91" w:themeColor="accent1" w:themeShade="BF"/>
        </w:rPr>
        <w:t>Sandner and Block (2011)</w:t>
      </w:r>
      <w:r>
        <w:rPr>
          <w:rFonts w:ascii="Times New Roman" w:hAnsi="Times New Roman" w:cs="Times New Roman"/>
        </w:rPr>
        <w:t xml:space="preserve"> for a comparison between patents and trademarks, as well as how the studies on patent value indicators can inform empirical trademark research.</w:t>
      </w:r>
    </w:p>
  </w:footnote>
  <w:footnote w:id="6">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w:t>
      </w:r>
      <w:r>
        <w:rPr>
          <w:rFonts w:ascii="Times New Roman" w:hAnsi="Times New Roman" w:cs="Times New Roman"/>
        </w:rPr>
        <w:t>Certain</w:t>
      </w:r>
      <w:r w:rsidRPr="00B44258">
        <w:rPr>
          <w:rFonts w:ascii="Times New Roman" w:hAnsi="Times New Roman" w:cs="Times New Roman"/>
        </w:rPr>
        <w:t xml:space="preserve"> </w:t>
      </w:r>
      <w:r>
        <w:rPr>
          <w:rFonts w:ascii="Times New Roman" w:hAnsi="Times New Roman" w:cs="Times New Roman"/>
        </w:rPr>
        <w:t>elements</w:t>
      </w:r>
      <w:r w:rsidRPr="00B44258">
        <w:rPr>
          <w:rFonts w:ascii="Times New Roman" w:hAnsi="Times New Roman" w:cs="Times New Roman"/>
        </w:rPr>
        <w:t xml:space="preserve"> of trademark and related intellectual property law vary across countries. Given the empirical context</w:t>
      </w:r>
      <w:r w:rsidRPr="00D25E1E">
        <w:rPr>
          <w:rFonts w:ascii="Times New Roman" w:hAnsi="Times New Roman" w:cs="Times New Roman"/>
          <w:sz w:val="16"/>
          <w:szCs w:val="18"/>
        </w:rPr>
        <w:t xml:space="preserve"> </w:t>
      </w:r>
      <w:r w:rsidRPr="00B44258">
        <w:rPr>
          <w:rFonts w:ascii="Times New Roman" w:hAnsi="Times New Roman" w:cs="Times New Roman"/>
        </w:rPr>
        <w:t>of</w:t>
      </w:r>
      <w:r w:rsidRPr="00D25E1E">
        <w:rPr>
          <w:rFonts w:ascii="Times New Roman" w:hAnsi="Times New Roman" w:cs="Times New Roman"/>
          <w:sz w:val="16"/>
          <w:szCs w:val="18"/>
        </w:rPr>
        <w:t xml:space="preserve"> </w:t>
      </w:r>
      <w:r w:rsidRPr="00B44258">
        <w:rPr>
          <w:rFonts w:ascii="Times New Roman" w:hAnsi="Times New Roman" w:cs="Times New Roman"/>
        </w:rPr>
        <w:t>this</w:t>
      </w:r>
      <w:r w:rsidRPr="00D25E1E">
        <w:rPr>
          <w:rFonts w:ascii="Times New Roman" w:hAnsi="Times New Roman" w:cs="Times New Roman"/>
          <w:sz w:val="16"/>
          <w:szCs w:val="18"/>
        </w:rPr>
        <w:t xml:space="preserve"> </w:t>
      </w:r>
      <w:r w:rsidRPr="00B44258">
        <w:rPr>
          <w:rFonts w:ascii="Times New Roman" w:hAnsi="Times New Roman" w:cs="Times New Roman"/>
        </w:rPr>
        <w:t>study</w:t>
      </w:r>
      <w:r w:rsidRPr="00D25E1E">
        <w:rPr>
          <w:rFonts w:ascii="Times New Roman" w:hAnsi="Times New Roman" w:cs="Times New Roman"/>
          <w:sz w:val="16"/>
          <w:szCs w:val="18"/>
        </w:rPr>
        <w:t xml:space="preserve"> </w:t>
      </w:r>
      <w:r w:rsidRPr="00B44258">
        <w:rPr>
          <w:rFonts w:ascii="Times New Roman" w:hAnsi="Times New Roman" w:cs="Times New Roman"/>
        </w:rPr>
        <w:t>(see</w:t>
      </w:r>
      <w:r w:rsidRPr="00D25E1E">
        <w:rPr>
          <w:rFonts w:ascii="Times New Roman" w:hAnsi="Times New Roman" w:cs="Times New Roman"/>
          <w:sz w:val="16"/>
          <w:szCs w:val="18"/>
        </w:rPr>
        <w:t xml:space="preserve"> </w:t>
      </w:r>
      <w:r>
        <w:rPr>
          <w:rFonts w:ascii="Times New Roman" w:hAnsi="Times New Roman" w:cs="Times New Roman"/>
          <w:color w:val="C00000"/>
        </w:rPr>
        <w:t>Section</w:t>
      </w:r>
      <w:r w:rsidRPr="00D25E1E">
        <w:rPr>
          <w:rFonts w:ascii="Times New Roman" w:hAnsi="Times New Roman" w:cs="Times New Roman"/>
          <w:color w:val="C00000"/>
          <w:sz w:val="16"/>
          <w:szCs w:val="18"/>
        </w:rPr>
        <w:t xml:space="preserve"> </w:t>
      </w:r>
      <w:r w:rsidRPr="00B44258">
        <w:rPr>
          <w:rFonts w:ascii="Times New Roman" w:hAnsi="Times New Roman" w:cs="Times New Roman"/>
          <w:color w:val="C00000"/>
        </w:rPr>
        <w:t>4</w:t>
      </w:r>
      <w:r w:rsidRPr="00B44258">
        <w:rPr>
          <w:rFonts w:ascii="Times New Roman" w:hAnsi="Times New Roman" w:cs="Times New Roman"/>
        </w:rPr>
        <w:t>),</w:t>
      </w:r>
      <w:r w:rsidRPr="00D25E1E">
        <w:rPr>
          <w:rFonts w:ascii="Times New Roman" w:hAnsi="Times New Roman" w:cs="Times New Roman"/>
          <w:sz w:val="16"/>
          <w:szCs w:val="18"/>
        </w:rPr>
        <w:t xml:space="preserve"> </w:t>
      </w:r>
      <w:r w:rsidRPr="00B44258">
        <w:rPr>
          <w:rFonts w:ascii="Times New Roman" w:hAnsi="Times New Roman" w:cs="Times New Roman"/>
        </w:rPr>
        <w:t>its</w:t>
      </w:r>
      <w:r w:rsidRPr="00D25E1E">
        <w:rPr>
          <w:rFonts w:ascii="Times New Roman" w:hAnsi="Times New Roman" w:cs="Times New Roman"/>
          <w:sz w:val="16"/>
          <w:szCs w:val="18"/>
        </w:rPr>
        <w:t xml:space="preserve"> </w:t>
      </w:r>
      <w:r w:rsidRPr="00B44258">
        <w:rPr>
          <w:rFonts w:ascii="Times New Roman" w:hAnsi="Times New Roman" w:cs="Times New Roman"/>
        </w:rPr>
        <w:t>theoretical</w:t>
      </w:r>
      <w:r w:rsidRPr="00D25E1E">
        <w:rPr>
          <w:rFonts w:ascii="Times New Roman" w:hAnsi="Times New Roman" w:cs="Times New Roman"/>
          <w:sz w:val="16"/>
          <w:szCs w:val="18"/>
        </w:rPr>
        <w:t xml:space="preserve"> </w:t>
      </w:r>
      <w:r w:rsidRPr="00B44258">
        <w:rPr>
          <w:rFonts w:ascii="Times New Roman" w:hAnsi="Times New Roman" w:cs="Times New Roman"/>
        </w:rPr>
        <w:t>part</w:t>
      </w:r>
      <w:r w:rsidRPr="00D25E1E">
        <w:rPr>
          <w:rFonts w:ascii="Times New Roman" w:hAnsi="Times New Roman" w:cs="Times New Roman"/>
          <w:sz w:val="16"/>
          <w:szCs w:val="18"/>
        </w:rPr>
        <w:t xml:space="preserve"> </w:t>
      </w:r>
      <w:r w:rsidRPr="00B44258">
        <w:rPr>
          <w:rFonts w:ascii="Times New Roman" w:hAnsi="Times New Roman" w:cs="Times New Roman"/>
        </w:rPr>
        <w:t>is</w:t>
      </w:r>
      <w:r w:rsidRPr="00D25E1E">
        <w:rPr>
          <w:rFonts w:ascii="Times New Roman" w:hAnsi="Times New Roman" w:cs="Times New Roman"/>
          <w:sz w:val="16"/>
          <w:szCs w:val="18"/>
        </w:rPr>
        <w:t xml:space="preserve"> </w:t>
      </w:r>
      <w:r w:rsidRPr="00B44258">
        <w:rPr>
          <w:rFonts w:ascii="Times New Roman" w:hAnsi="Times New Roman" w:cs="Times New Roman"/>
        </w:rPr>
        <w:t>devoted</w:t>
      </w:r>
      <w:r w:rsidRPr="00D25E1E">
        <w:rPr>
          <w:rFonts w:ascii="Times New Roman" w:hAnsi="Times New Roman" w:cs="Times New Roman"/>
          <w:sz w:val="16"/>
          <w:szCs w:val="18"/>
        </w:rPr>
        <w:t xml:space="preserve"> </w:t>
      </w:r>
      <w:r w:rsidRPr="00B44258">
        <w:rPr>
          <w:rFonts w:ascii="Times New Roman" w:hAnsi="Times New Roman" w:cs="Times New Roman"/>
        </w:rPr>
        <w:t>to</w:t>
      </w:r>
      <w:r w:rsidRPr="00D25E1E">
        <w:rPr>
          <w:rFonts w:ascii="Times New Roman" w:hAnsi="Times New Roman" w:cs="Times New Roman"/>
          <w:sz w:val="16"/>
          <w:szCs w:val="18"/>
        </w:rPr>
        <w:t xml:space="preserve"> </w:t>
      </w:r>
      <w:r w:rsidRPr="00B44258">
        <w:rPr>
          <w:rFonts w:ascii="Times New Roman" w:hAnsi="Times New Roman" w:cs="Times New Roman"/>
        </w:rPr>
        <w:t>the</w:t>
      </w:r>
      <w:r w:rsidRPr="00D25E1E">
        <w:rPr>
          <w:rFonts w:ascii="Times New Roman" w:hAnsi="Times New Roman" w:cs="Times New Roman"/>
          <w:sz w:val="16"/>
          <w:szCs w:val="18"/>
        </w:rPr>
        <w:t xml:space="preserve"> </w:t>
      </w:r>
      <w:r w:rsidRPr="00B44258">
        <w:rPr>
          <w:rFonts w:ascii="Times New Roman" w:hAnsi="Times New Roman" w:cs="Times New Roman"/>
        </w:rPr>
        <w:t>U.S.</w:t>
      </w:r>
      <w:r w:rsidRPr="00D25E1E">
        <w:rPr>
          <w:rFonts w:ascii="Times New Roman" w:hAnsi="Times New Roman" w:cs="Times New Roman"/>
          <w:sz w:val="16"/>
          <w:szCs w:val="18"/>
        </w:rPr>
        <w:t xml:space="preserve"> </w:t>
      </w:r>
      <w:r w:rsidRPr="00B44258">
        <w:rPr>
          <w:rFonts w:ascii="Times New Roman" w:hAnsi="Times New Roman" w:cs="Times New Roman"/>
        </w:rPr>
        <w:t>trademark</w:t>
      </w:r>
      <w:r w:rsidRPr="00D25E1E">
        <w:rPr>
          <w:rFonts w:ascii="Times New Roman" w:hAnsi="Times New Roman" w:cs="Times New Roman"/>
          <w:sz w:val="16"/>
          <w:szCs w:val="18"/>
        </w:rPr>
        <w:t xml:space="preserve"> </w:t>
      </w:r>
      <w:r w:rsidRPr="00B44258">
        <w:rPr>
          <w:rFonts w:ascii="Times New Roman" w:hAnsi="Times New Roman" w:cs="Times New Roman"/>
        </w:rPr>
        <w:t>system;</w:t>
      </w:r>
      <w:r w:rsidRPr="00D25E1E">
        <w:rPr>
          <w:rFonts w:ascii="Times New Roman" w:hAnsi="Times New Roman" w:cs="Times New Roman"/>
          <w:sz w:val="16"/>
          <w:szCs w:val="18"/>
        </w:rPr>
        <w:t xml:space="preserve"> </w:t>
      </w:r>
      <w:r>
        <w:rPr>
          <w:rFonts w:ascii="Times New Roman" w:hAnsi="Times New Roman" w:cs="Times New Roman"/>
        </w:rPr>
        <w:t>thus</w:t>
      </w:r>
      <w:r w:rsidRPr="00B44258">
        <w:rPr>
          <w:rFonts w:ascii="Times New Roman" w:hAnsi="Times New Roman" w:cs="Times New Roman"/>
        </w:rPr>
        <w:t>,</w:t>
      </w:r>
      <w:r w:rsidRPr="00D25E1E">
        <w:rPr>
          <w:rFonts w:ascii="Times New Roman" w:hAnsi="Times New Roman" w:cs="Times New Roman"/>
          <w:sz w:val="16"/>
          <w:szCs w:val="18"/>
        </w:rPr>
        <w:t xml:space="preserve"> </w:t>
      </w:r>
      <w:r w:rsidRPr="00B44258">
        <w:rPr>
          <w:rFonts w:ascii="Times New Roman" w:hAnsi="Times New Roman" w:cs="Times New Roman"/>
        </w:rPr>
        <w:t>U.S.</w:t>
      </w:r>
      <w:r w:rsidRPr="00D25E1E">
        <w:rPr>
          <w:rFonts w:ascii="Times New Roman" w:hAnsi="Times New Roman" w:cs="Times New Roman"/>
          <w:sz w:val="16"/>
          <w:szCs w:val="18"/>
        </w:rPr>
        <w:t xml:space="preserve"> </w:t>
      </w:r>
      <w:r w:rsidRPr="00B44258">
        <w:rPr>
          <w:rFonts w:ascii="Times New Roman" w:hAnsi="Times New Roman" w:cs="Times New Roman"/>
        </w:rPr>
        <w:t>law</w:t>
      </w:r>
      <w:r w:rsidRPr="00D25E1E">
        <w:rPr>
          <w:rFonts w:ascii="Times New Roman" w:hAnsi="Times New Roman" w:cs="Times New Roman"/>
          <w:sz w:val="16"/>
          <w:szCs w:val="18"/>
        </w:rPr>
        <w:t xml:space="preserve"> </w:t>
      </w:r>
      <w:r w:rsidRPr="00B44258">
        <w:rPr>
          <w:rFonts w:ascii="Times New Roman" w:hAnsi="Times New Roman" w:cs="Times New Roman"/>
        </w:rPr>
        <w:t>is hereinafter referenced and reviewed.</w:t>
      </w:r>
    </w:p>
  </w:footnote>
  <w:footnote w:id="7">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xml:space="preserve"> This is in contrast to patents and copyrights – their protection is guaranteed by the U.S. Constitution. At the same time, trademark protection at the federal level is governed by </w:t>
      </w:r>
      <w:r w:rsidRPr="00D25E1E">
        <w:rPr>
          <w:rFonts w:ascii="Times New Roman" w:hAnsi="Times New Roman" w:cs="Times New Roman"/>
        </w:rPr>
        <w:t>the</w:t>
      </w:r>
      <w:r w:rsidRPr="00B44258">
        <w:rPr>
          <w:rFonts w:ascii="Times New Roman" w:hAnsi="Times New Roman" w:cs="Times New Roman"/>
          <w:color w:val="365F91" w:themeColor="accent1" w:themeShade="BF"/>
        </w:rPr>
        <w:t xml:space="preserve"> Trademark Act of 1946</w:t>
      </w:r>
      <w:r>
        <w:rPr>
          <w:rFonts w:ascii="Times New Roman" w:hAnsi="Times New Roman" w:cs="Times New Roman"/>
        </w:rPr>
        <w:t>, also known as t</w:t>
      </w:r>
      <w:r w:rsidRPr="00B44258">
        <w:rPr>
          <w:rFonts w:ascii="Times New Roman" w:hAnsi="Times New Roman" w:cs="Times New Roman"/>
        </w:rPr>
        <w:t>he Lanham Act. The a</w:t>
      </w:r>
      <w:r>
        <w:rPr>
          <w:rFonts w:ascii="Times New Roman" w:hAnsi="Times New Roman" w:cs="Times New Roman"/>
        </w:rPr>
        <w:t xml:space="preserve">ct not only establishes a </w:t>
      </w:r>
      <w:r w:rsidRPr="00B44258">
        <w:rPr>
          <w:rFonts w:ascii="Times New Roman" w:hAnsi="Times New Roman" w:cs="Times New Roman"/>
        </w:rPr>
        <w:t>set of rules on which the federal trademark registration system has to base itself, but also supplements common law with more precise definitions (</w:t>
      </w:r>
      <w:r w:rsidRPr="00B44258">
        <w:rPr>
          <w:rFonts w:ascii="Times New Roman" w:eastAsiaTheme="minorHAnsi" w:hAnsi="Times New Roman" w:cs="Times New Roman"/>
          <w:color w:val="365F91" w:themeColor="accent1" w:themeShade="BF"/>
          <w:kern w:val="0"/>
          <w:lang w:eastAsia="en-US"/>
        </w:rPr>
        <w:t>Cohen, 1986</w:t>
      </w:r>
      <w:r w:rsidRPr="00B44258">
        <w:rPr>
          <w:rFonts w:ascii="Times New Roman" w:hAnsi="Times New Roman" w:cs="Times New Roman"/>
        </w:rPr>
        <w:t>).</w:t>
      </w:r>
    </w:p>
  </w:footnote>
  <w:footnote w:id="8">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w:t>
      </w:r>
      <w:r w:rsidRPr="00F4375E">
        <w:rPr>
          <w:rFonts w:ascii="Times New Roman" w:eastAsiaTheme="minorHAnsi" w:hAnsi="Times New Roman" w:cs="Times New Roman"/>
          <w:kern w:val="0"/>
          <w:lang w:eastAsia="en-US"/>
        </w:rPr>
        <w:t>The</w:t>
      </w:r>
      <w:r w:rsidRPr="00F4375E">
        <w:rPr>
          <w:rFonts w:ascii="Times New Roman" w:eastAsiaTheme="minorHAnsi" w:hAnsi="Times New Roman" w:cs="Times New Roman"/>
          <w:color w:val="365F91" w:themeColor="accent1" w:themeShade="BF"/>
          <w:kern w:val="0"/>
          <w:lang w:eastAsia="en-US"/>
        </w:rPr>
        <w:t xml:space="preserve"> Trademark Law Revision Act of 1988</w:t>
      </w:r>
      <w:r w:rsidRPr="00F4375E">
        <w:rPr>
          <w:rFonts w:ascii="Times New Roman" w:hAnsi="Times New Roman" w:cs="Times New Roman"/>
        </w:rPr>
        <w:t xml:space="preserve"> expanded the grounds on which trademark registration could be granted. More specifically, it introduced a provision that, along with actual commercial use, a trademark may be eligible for registration also when the applicant can demonstrate a bona fide intent to use it in commerce.</w:t>
      </w:r>
    </w:p>
  </w:footnote>
  <w:footnote w:id="9">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A</w:t>
      </w:r>
      <w:r w:rsidRPr="00D25E1E">
        <w:rPr>
          <w:rFonts w:ascii="Times New Roman" w:hAnsi="Times New Roman" w:cs="Times New Roman"/>
          <w:sz w:val="18"/>
        </w:rPr>
        <w:t xml:space="preserve"> </w:t>
      </w:r>
      <w:r w:rsidRPr="00B44258">
        <w:rPr>
          <w:rFonts w:ascii="Times New Roman" w:hAnsi="Times New Roman" w:cs="Times New Roman"/>
        </w:rPr>
        <w:t>special</w:t>
      </w:r>
      <w:r w:rsidRPr="00D25E1E">
        <w:rPr>
          <w:rFonts w:ascii="Times New Roman" w:hAnsi="Times New Roman" w:cs="Times New Roman"/>
          <w:sz w:val="18"/>
        </w:rPr>
        <w:t xml:space="preserve"> </w:t>
      </w:r>
      <w:r w:rsidRPr="00B44258">
        <w:rPr>
          <w:rFonts w:ascii="Times New Roman" w:hAnsi="Times New Roman" w:cs="Times New Roman"/>
        </w:rPr>
        <w:t>class</w:t>
      </w:r>
      <w:r w:rsidRPr="00D25E1E">
        <w:rPr>
          <w:rFonts w:ascii="Times New Roman" w:hAnsi="Times New Roman" w:cs="Times New Roman"/>
          <w:sz w:val="18"/>
        </w:rPr>
        <w:t xml:space="preserve"> </w:t>
      </w:r>
      <w:r w:rsidRPr="00B44258">
        <w:rPr>
          <w:rFonts w:ascii="Times New Roman" w:hAnsi="Times New Roman" w:cs="Times New Roman"/>
        </w:rPr>
        <w:t>of</w:t>
      </w:r>
      <w:r w:rsidRPr="00D25E1E">
        <w:rPr>
          <w:rFonts w:ascii="Times New Roman" w:hAnsi="Times New Roman" w:cs="Times New Roman"/>
          <w:sz w:val="18"/>
        </w:rPr>
        <w:t xml:space="preserve"> </w:t>
      </w:r>
      <w:r w:rsidRPr="00B44258">
        <w:rPr>
          <w:rFonts w:ascii="Times New Roman" w:hAnsi="Times New Roman" w:cs="Times New Roman"/>
        </w:rPr>
        <w:t>so-calle</w:t>
      </w:r>
      <w:r>
        <w:rPr>
          <w:rFonts w:ascii="Times New Roman" w:hAnsi="Times New Roman" w:cs="Times New Roman"/>
        </w:rPr>
        <w:t>d</w:t>
      </w:r>
      <w:r w:rsidRPr="00D25E1E">
        <w:rPr>
          <w:rFonts w:ascii="Times New Roman" w:hAnsi="Times New Roman" w:cs="Times New Roman"/>
          <w:sz w:val="18"/>
        </w:rPr>
        <w:t xml:space="preserve"> </w:t>
      </w:r>
      <w:r>
        <w:rPr>
          <w:rFonts w:ascii="Times New Roman" w:hAnsi="Times New Roman" w:cs="Times New Roman"/>
        </w:rPr>
        <w:t>famous</w:t>
      </w:r>
      <w:r w:rsidRPr="00D25E1E">
        <w:rPr>
          <w:rFonts w:ascii="Times New Roman" w:hAnsi="Times New Roman" w:cs="Times New Roman"/>
          <w:sz w:val="18"/>
        </w:rPr>
        <w:t xml:space="preserve"> </w:t>
      </w:r>
      <w:r>
        <w:rPr>
          <w:rFonts w:ascii="Times New Roman" w:hAnsi="Times New Roman" w:cs="Times New Roman"/>
        </w:rPr>
        <w:t>marks</w:t>
      </w:r>
      <w:r w:rsidRPr="00D25E1E">
        <w:rPr>
          <w:rFonts w:ascii="Times New Roman" w:hAnsi="Times New Roman" w:cs="Times New Roman"/>
          <w:sz w:val="18"/>
        </w:rPr>
        <w:t xml:space="preserve"> </w:t>
      </w:r>
      <w:r>
        <w:rPr>
          <w:rFonts w:ascii="Times New Roman" w:hAnsi="Times New Roman" w:cs="Times New Roman"/>
        </w:rPr>
        <w:t>was</w:t>
      </w:r>
      <w:r w:rsidRPr="00D25E1E">
        <w:rPr>
          <w:rFonts w:ascii="Times New Roman" w:hAnsi="Times New Roman" w:cs="Times New Roman"/>
          <w:sz w:val="18"/>
        </w:rPr>
        <w:t xml:space="preserve"> </w:t>
      </w:r>
      <w:r>
        <w:rPr>
          <w:rFonts w:ascii="Times New Roman" w:hAnsi="Times New Roman" w:cs="Times New Roman"/>
        </w:rPr>
        <w:t>introduced</w:t>
      </w:r>
      <w:r w:rsidRPr="00D25E1E">
        <w:rPr>
          <w:rFonts w:ascii="Times New Roman" w:hAnsi="Times New Roman" w:cs="Times New Roman"/>
          <w:sz w:val="18"/>
        </w:rPr>
        <w:t xml:space="preserve"> </w:t>
      </w:r>
      <w:r>
        <w:rPr>
          <w:rFonts w:ascii="Times New Roman" w:hAnsi="Times New Roman" w:cs="Times New Roman"/>
        </w:rPr>
        <w:t>by</w:t>
      </w:r>
      <w:r w:rsidRPr="00D25E1E">
        <w:rPr>
          <w:rFonts w:ascii="Times New Roman" w:hAnsi="Times New Roman" w:cs="Times New Roman"/>
          <w:sz w:val="18"/>
        </w:rPr>
        <w:t xml:space="preserve"> </w:t>
      </w:r>
      <w:r w:rsidRPr="00D25E1E">
        <w:rPr>
          <w:rFonts w:ascii="Times New Roman" w:hAnsi="Times New Roman" w:cs="Times New Roman"/>
        </w:rPr>
        <w:t>the</w:t>
      </w:r>
      <w:r w:rsidRPr="00D25E1E">
        <w:rPr>
          <w:rFonts w:ascii="Times New Roman" w:hAnsi="Times New Roman" w:cs="Times New Roman"/>
          <w:sz w:val="18"/>
        </w:rPr>
        <w:t xml:space="preserve"> </w:t>
      </w:r>
      <w:r w:rsidRPr="00B44258">
        <w:rPr>
          <w:rFonts w:ascii="Times New Roman" w:hAnsi="Times New Roman" w:cs="Times New Roman"/>
          <w:color w:val="365F91" w:themeColor="accent1" w:themeShade="BF"/>
        </w:rPr>
        <w:t>Federal</w:t>
      </w:r>
      <w:r w:rsidRPr="00D25E1E">
        <w:rPr>
          <w:rFonts w:ascii="Times New Roman" w:hAnsi="Times New Roman" w:cs="Times New Roman"/>
          <w:color w:val="365F91" w:themeColor="accent1" w:themeShade="BF"/>
          <w:sz w:val="18"/>
        </w:rPr>
        <w:t xml:space="preserve"> </w:t>
      </w:r>
      <w:r w:rsidRPr="00B44258">
        <w:rPr>
          <w:rFonts w:ascii="Times New Roman" w:hAnsi="Times New Roman" w:cs="Times New Roman"/>
          <w:color w:val="365F91" w:themeColor="accent1" w:themeShade="BF"/>
        </w:rPr>
        <w:t>Trademark</w:t>
      </w:r>
      <w:r w:rsidRPr="00D25E1E">
        <w:rPr>
          <w:rFonts w:ascii="Times New Roman" w:hAnsi="Times New Roman" w:cs="Times New Roman"/>
          <w:color w:val="365F91" w:themeColor="accent1" w:themeShade="BF"/>
          <w:sz w:val="18"/>
        </w:rPr>
        <w:t xml:space="preserve"> </w:t>
      </w:r>
      <w:r w:rsidRPr="00B44258">
        <w:rPr>
          <w:rFonts w:ascii="Times New Roman" w:hAnsi="Times New Roman" w:cs="Times New Roman"/>
          <w:color w:val="365F91" w:themeColor="accent1" w:themeShade="BF"/>
        </w:rPr>
        <w:t>Dilution</w:t>
      </w:r>
      <w:r w:rsidRPr="00D25E1E">
        <w:rPr>
          <w:rFonts w:ascii="Times New Roman" w:hAnsi="Times New Roman" w:cs="Times New Roman"/>
          <w:color w:val="365F91" w:themeColor="accent1" w:themeShade="BF"/>
          <w:sz w:val="18"/>
        </w:rPr>
        <w:t xml:space="preserve"> </w:t>
      </w:r>
      <w:r w:rsidRPr="00B44258">
        <w:rPr>
          <w:rFonts w:ascii="Times New Roman" w:hAnsi="Times New Roman" w:cs="Times New Roman"/>
          <w:color w:val="365F91" w:themeColor="accent1" w:themeShade="BF"/>
        </w:rPr>
        <w:t>Act</w:t>
      </w:r>
      <w:r w:rsidRPr="00D25E1E">
        <w:rPr>
          <w:rFonts w:ascii="Times New Roman" w:hAnsi="Times New Roman" w:cs="Times New Roman"/>
          <w:color w:val="365F91" w:themeColor="accent1" w:themeShade="BF"/>
          <w:sz w:val="18"/>
        </w:rPr>
        <w:t xml:space="preserve"> </w:t>
      </w:r>
      <w:r w:rsidRPr="00B44258">
        <w:rPr>
          <w:rFonts w:ascii="Times New Roman" w:hAnsi="Times New Roman" w:cs="Times New Roman"/>
          <w:color w:val="365F91" w:themeColor="accent1" w:themeShade="BF"/>
        </w:rPr>
        <w:t>of</w:t>
      </w:r>
      <w:r w:rsidRPr="00D25E1E">
        <w:rPr>
          <w:rFonts w:ascii="Times New Roman" w:hAnsi="Times New Roman" w:cs="Times New Roman"/>
          <w:color w:val="365F91" w:themeColor="accent1" w:themeShade="BF"/>
          <w:sz w:val="18"/>
        </w:rPr>
        <w:t xml:space="preserve"> </w:t>
      </w:r>
      <w:r w:rsidRPr="00B44258">
        <w:rPr>
          <w:rFonts w:ascii="Times New Roman" w:hAnsi="Times New Roman" w:cs="Times New Roman"/>
          <w:color w:val="365F91" w:themeColor="accent1" w:themeShade="BF"/>
        </w:rPr>
        <w:t>1995</w:t>
      </w:r>
      <w:r w:rsidRPr="00B44258">
        <w:rPr>
          <w:rFonts w:ascii="Times New Roman" w:hAnsi="Times New Roman" w:cs="Times New Roman"/>
        </w:rPr>
        <w:t>,</w:t>
      </w:r>
      <w:r w:rsidRPr="00D25E1E">
        <w:rPr>
          <w:rFonts w:ascii="Times New Roman" w:hAnsi="Times New Roman" w:cs="Times New Roman"/>
          <w:sz w:val="18"/>
        </w:rPr>
        <w:t xml:space="preserve"> </w:t>
      </w:r>
      <w:r w:rsidRPr="00B44258">
        <w:rPr>
          <w:rFonts w:ascii="Times New Roman" w:hAnsi="Times New Roman" w:cs="Times New Roman"/>
        </w:rPr>
        <w:t>which created a federal cause</w:t>
      </w:r>
      <w:r>
        <w:rPr>
          <w:rFonts w:ascii="Times New Roman" w:hAnsi="Times New Roman" w:cs="Times New Roman"/>
        </w:rPr>
        <w:t xml:space="preserve"> of action to prevent unauthoris</w:t>
      </w:r>
      <w:r w:rsidRPr="00B44258">
        <w:rPr>
          <w:rFonts w:ascii="Times New Roman" w:hAnsi="Times New Roman" w:cs="Times New Roman"/>
        </w:rPr>
        <w:t>ed use, trading upon the goodwill, and dilution of</w:t>
      </w:r>
      <w:r w:rsidRPr="00B44258">
        <w:rPr>
          <w:rFonts w:ascii="Times New Roman" w:hAnsi="Times New Roman" w:cs="Times New Roman"/>
          <w:sz w:val="18"/>
        </w:rPr>
        <w:t xml:space="preserve"> </w:t>
      </w:r>
      <w:r w:rsidRPr="00B44258">
        <w:rPr>
          <w:rFonts w:ascii="Times New Roman" w:hAnsi="Times New Roman" w:cs="Times New Roman"/>
        </w:rPr>
        <w:t>the</w:t>
      </w:r>
      <w:r w:rsidRPr="00B44258">
        <w:rPr>
          <w:rFonts w:ascii="Times New Roman" w:hAnsi="Times New Roman" w:cs="Times New Roman"/>
          <w:sz w:val="18"/>
        </w:rPr>
        <w:t xml:space="preserve"> </w:t>
      </w:r>
      <w:r w:rsidRPr="00B44258">
        <w:rPr>
          <w:rFonts w:ascii="Times New Roman" w:hAnsi="Times New Roman" w:cs="Times New Roman"/>
        </w:rPr>
        <w:t>distinctive</w:t>
      </w:r>
      <w:r w:rsidRPr="00B44258">
        <w:rPr>
          <w:rFonts w:ascii="Times New Roman" w:hAnsi="Times New Roman" w:cs="Times New Roman"/>
          <w:sz w:val="18"/>
        </w:rPr>
        <w:t xml:space="preserve"> </w:t>
      </w:r>
      <w:r w:rsidRPr="00B44258">
        <w:rPr>
          <w:rFonts w:ascii="Times New Roman" w:hAnsi="Times New Roman" w:cs="Times New Roman"/>
        </w:rPr>
        <w:t>quality</w:t>
      </w:r>
      <w:r w:rsidRPr="00B44258">
        <w:rPr>
          <w:rFonts w:ascii="Times New Roman" w:hAnsi="Times New Roman" w:cs="Times New Roman"/>
          <w:sz w:val="18"/>
        </w:rPr>
        <w:t xml:space="preserve"> </w:t>
      </w:r>
      <w:r w:rsidRPr="00B44258">
        <w:rPr>
          <w:rFonts w:ascii="Times New Roman" w:hAnsi="Times New Roman" w:cs="Times New Roman"/>
        </w:rPr>
        <w:t>of</w:t>
      </w:r>
      <w:r w:rsidRPr="00B44258">
        <w:rPr>
          <w:rFonts w:ascii="Times New Roman" w:hAnsi="Times New Roman" w:cs="Times New Roman"/>
          <w:sz w:val="18"/>
        </w:rPr>
        <w:t xml:space="preserve"> </w:t>
      </w:r>
      <w:r w:rsidRPr="00B44258">
        <w:rPr>
          <w:rFonts w:ascii="Times New Roman" w:hAnsi="Times New Roman" w:cs="Times New Roman"/>
        </w:rPr>
        <w:t>such</w:t>
      </w:r>
      <w:r w:rsidRPr="00B44258">
        <w:rPr>
          <w:rFonts w:ascii="Times New Roman" w:hAnsi="Times New Roman" w:cs="Times New Roman"/>
          <w:sz w:val="18"/>
        </w:rPr>
        <w:t xml:space="preserve"> </w:t>
      </w:r>
      <w:r w:rsidRPr="00B44258">
        <w:rPr>
          <w:rFonts w:ascii="Times New Roman" w:hAnsi="Times New Roman" w:cs="Times New Roman"/>
        </w:rPr>
        <w:t>marks.</w:t>
      </w:r>
      <w:r w:rsidRPr="00B44258">
        <w:rPr>
          <w:rFonts w:ascii="Times New Roman" w:hAnsi="Times New Roman" w:cs="Times New Roman"/>
          <w:sz w:val="18"/>
        </w:rPr>
        <w:t xml:space="preserve"> </w:t>
      </w:r>
      <w:r>
        <w:rPr>
          <w:rFonts w:ascii="Times New Roman" w:hAnsi="Times New Roman" w:cs="Times New Roman"/>
        </w:rPr>
        <w:t>T</w:t>
      </w:r>
      <w:r w:rsidRPr="00B44258">
        <w:rPr>
          <w:rFonts w:ascii="Times New Roman" w:hAnsi="Times New Roman" w:cs="Times New Roman"/>
        </w:rPr>
        <w:t>his</w:t>
      </w:r>
      <w:r w:rsidRPr="00B44258">
        <w:rPr>
          <w:rFonts w:ascii="Times New Roman" w:hAnsi="Times New Roman" w:cs="Times New Roman"/>
          <w:sz w:val="18"/>
        </w:rPr>
        <w:t xml:space="preserve"> </w:t>
      </w:r>
      <w:r w:rsidRPr="00B44258">
        <w:rPr>
          <w:rFonts w:ascii="Times New Roman" w:hAnsi="Times New Roman" w:cs="Times New Roman"/>
        </w:rPr>
        <w:t>act</w:t>
      </w:r>
      <w:r>
        <w:rPr>
          <w:rFonts w:ascii="Times New Roman" w:hAnsi="Times New Roman" w:cs="Times New Roman"/>
        </w:rPr>
        <w:t>, though,</w:t>
      </w:r>
      <w:r w:rsidRPr="00B44258">
        <w:rPr>
          <w:rFonts w:ascii="Times New Roman" w:hAnsi="Times New Roman" w:cs="Times New Roman"/>
          <w:sz w:val="18"/>
        </w:rPr>
        <w:t xml:space="preserve"> </w:t>
      </w:r>
      <w:r w:rsidRPr="00B44258">
        <w:rPr>
          <w:rFonts w:ascii="Times New Roman" w:hAnsi="Times New Roman" w:cs="Times New Roman"/>
        </w:rPr>
        <w:t>has</w:t>
      </w:r>
      <w:r w:rsidRPr="00B44258">
        <w:rPr>
          <w:rFonts w:ascii="Times New Roman" w:hAnsi="Times New Roman" w:cs="Times New Roman"/>
          <w:sz w:val="18"/>
        </w:rPr>
        <w:t xml:space="preserve"> </w:t>
      </w:r>
      <w:r w:rsidRPr="00B44258">
        <w:rPr>
          <w:rFonts w:ascii="Times New Roman" w:hAnsi="Times New Roman" w:cs="Times New Roman"/>
        </w:rPr>
        <w:t>been</w:t>
      </w:r>
      <w:r w:rsidRPr="00B44258">
        <w:rPr>
          <w:rFonts w:ascii="Times New Roman" w:hAnsi="Times New Roman" w:cs="Times New Roman"/>
          <w:sz w:val="18"/>
        </w:rPr>
        <w:t xml:space="preserve"> </w:t>
      </w:r>
      <w:r w:rsidRPr="00B44258">
        <w:rPr>
          <w:rFonts w:ascii="Times New Roman" w:hAnsi="Times New Roman" w:cs="Times New Roman"/>
        </w:rPr>
        <w:t>largely</w:t>
      </w:r>
      <w:r w:rsidRPr="00B44258">
        <w:rPr>
          <w:rFonts w:ascii="Times New Roman" w:hAnsi="Times New Roman" w:cs="Times New Roman"/>
          <w:sz w:val="18"/>
        </w:rPr>
        <w:t xml:space="preserve"> </w:t>
      </w:r>
      <w:r w:rsidRPr="00B44258">
        <w:rPr>
          <w:rFonts w:ascii="Times New Roman" w:hAnsi="Times New Roman" w:cs="Times New Roman"/>
        </w:rPr>
        <w:t>replaced</w:t>
      </w:r>
      <w:r w:rsidRPr="00B44258">
        <w:rPr>
          <w:rFonts w:ascii="Times New Roman" w:hAnsi="Times New Roman" w:cs="Times New Roman"/>
          <w:sz w:val="18"/>
        </w:rPr>
        <w:t xml:space="preserve"> </w:t>
      </w:r>
      <w:r w:rsidRPr="00B44258">
        <w:rPr>
          <w:rFonts w:ascii="Times New Roman" w:hAnsi="Times New Roman" w:cs="Times New Roman"/>
        </w:rPr>
        <w:t>by</w:t>
      </w:r>
      <w:r w:rsidRPr="00B44258">
        <w:rPr>
          <w:rFonts w:ascii="Times New Roman" w:hAnsi="Times New Roman" w:cs="Times New Roman"/>
          <w:sz w:val="18"/>
        </w:rPr>
        <w:t xml:space="preserve"> </w:t>
      </w:r>
      <w:r>
        <w:rPr>
          <w:rFonts w:ascii="Times New Roman" w:hAnsi="Times New Roman" w:cs="Times New Roman"/>
        </w:rPr>
        <w:t>t</w:t>
      </w:r>
      <w:r w:rsidRPr="00D25E1E">
        <w:rPr>
          <w:rFonts w:ascii="Times New Roman" w:hAnsi="Times New Roman" w:cs="Times New Roman"/>
        </w:rPr>
        <w:t>he</w:t>
      </w:r>
      <w:r w:rsidRPr="00B44258">
        <w:rPr>
          <w:rFonts w:ascii="Times New Roman" w:hAnsi="Times New Roman" w:cs="Times New Roman"/>
          <w:color w:val="365F91" w:themeColor="accent1" w:themeShade="BF"/>
          <w:sz w:val="18"/>
        </w:rPr>
        <w:t xml:space="preserve"> </w:t>
      </w:r>
      <w:r w:rsidRPr="00B44258">
        <w:rPr>
          <w:rFonts w:ascii="Times New Roman" w:hAnsi="Times New Roman" w:cs="Times New Roman"/>
          <w:color w:val="365F91" w:themeColor="accent1" w:themeShade="BF"/>
        </w:rPr>
        <w:t>Trademark</w:t>
      </w:r>
      <w:r w:rsidRPr="00B44258">
        <w:rPr>
          <w:rFonts w:ascii="Times New Roman" w:hAnsi="Times New Roman" w:cs="Times New Roman"/>
          <w:color w:val="365F91" w:themeColor="accent1" w:themeShade="BF"/>
          <w:sz w:val="18"/>
        </w:rPr>
        <w:t xml:space="preserve"> </w:t>
      </w:r>
      <w:r w:rsidRPr="00B44258">
        <w:rPr>
          <w:rFonts w:ascii="Times New Roman" w:hAnsi="Times New Roman" w:cs="Times New Roman"/>
          <w:color w:val="365F91" w:themeColor="accent1" w:themeShade="BF"/>
        </w:rPr>
        <w:t>Dilution Revision Act of 2006</w:t>
      </w:r>
      <w:r w:rsidRPr="00B44258">
        <w:rPr>
          <w:rFonts w:ascii="Times New Roman" w:hAnsi="Times New Roman" w:cs="Times New Roman"/>
        </w:rPr>
        <w:t>.</w:t>
      </w:r>
    </w:p>
  </w:footnote>
  <w:footnote w:id="10">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xml:space="preserve"> For more details on this classification, see </w:t>
      </w:r>
      <w:r w:rsidRPr="00B44258">
        <w:rPr>
          <w:rFonts w:ascii="Times New Roman" w:hAnsi="Times New Roman" w:cs="Times New Roman"/>
          <w:color w:val="365F91" w:themeColor="accent1" w:themeShade="BF"/>
        </w:rPr>
        <w:t>Pavitt (1984)</w:t>
      </w:r>
      <w:r w:rsidRPr="00B44258">
        <w:rPr>
          <w:rFonts w:ascii="Times New Roman" w:hAnsi="Times New Roman" w:cs="Times New Roman"/>
        </w:rPr>
        <w:t>.</w:t>
      </w:r>
    </w:p>
  </w:footnote>
  <w:footnote w:id="11">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xml:space="preserve"> This approach is consistent with </w:t>
      </w:r>
      <w:r w:rsidRPr="00B44258">
        <w:rPr>
          <w:rFonts w:ascii="Times New Roman" w:hAnsi="Times New Roman" w:cs="Times New Roman"/>
          <w:color w:val="365F91" w:themeColor="accent1" w:themeShade="BF"/>
        </w:rPr>
        <w:t>Bosworth's (1973)</w:t>
      </w:r>
      <w:r w:rsidRPr="00B44258">
        <w:rPr>
          <w:rFonts w:ascii="Times New Roman" w:hAnsi="Times New Roman" w:cs="Times New Roman"/>
        </w:rPr>
        <w:t xml:space="preserve"> proposition that the number of times a patent is renewed should reflect the commercial importance of the associated invention. The fact that patent and trademark</w:t>
      </w:r>
      <w:r>
        <w:rPr>
          <w:rFonts w:ascii="Times New Roman" w:hAnsi="Times New Roman" w:cs="Times New Roman"/>
        </w:rPr>
        <w:t xml:space="preserve"> </w:t>
      </w:r>
      <w:r w:rsidRPr="008006FC">
        <w:rPr>
          <w:rFonts w:ascii="Times New Roman" w:hAnsi="Times New Roman" w:cs="Times New Roman"/>
        </w:rPr>
        <w:t>renewals</w:t>
      </w:r>
      <w:r w:rsidRPr="008006FC">
        <w:rPr>
          <w:rFonts w:ascii="Times New Roman" w:hAnsi="Times New Roman" w:cs="Times New Roman"/>
          <w:sz w:val="14"/>
        </w:rPr>
        <w:t xml:space="preserve"> </w:t>
      </w:r>
      <w:r w:rsidRPr="008006FC">
        <w:rPr>
          <w:rFonts w:ascii="Times New Roman" w:hAnsi="Times New Roman" w:cs="Times New Roman"/>
        </w:rPr>
        <w:t>are</w:t>
      </w:r>
      <w:r w:rsidRPr="008006FC">
        <w:rPr>
          <w:rFonts w:ascii="Times New Roman" w:hAnsi="Times New Roman" w:cs="Times New Roman"/>
          <w:sz w:val="14"/>
        </w:rPr>
        <w:t xml:space="preserve"> </w:t>
      </w:r>
      <w:r w:rsidRPr="008006FC">
        <w:rPr>
          <w:rFonts w:ascii="Times New Roman" w:hAnsi="Times New Roman" w:cs="Times New Roman"/>
        </w:rPr>
        <w:t>not</w:t>
      </w:r>
      <w:r w:rsidRPr="008006FC">
        <w:rPr>
          <w:rFonts w:ascii="Times New Roman" w:hAnsi="Times New Roman" w:cs="Times New Roman"/>
          <w:sz w:val="14"/>
        </w:rPr>
        <w:t xml:space="preserve"> </w:t>
      </w:r>
      <w:r w:rsidRPr="008006FC">
        <w:rPr>
          <w:rFonts w:ascii="Times New Roman" w:hAnsi="Times New Roman" w:cs="Times New Roman"/>
        </w:rPr>
        <w:t>automatic</w:t>
      </w:r>
      <w:r w:rsidRPr="008006FC">
        <w:rPr>
          <w:rFonts w:ascii="Times New Roman" w:hAnsi="Times New Roman" w:cs="Times New Roman"/>
          <w:sz w:val="14"/>
        </w:rPr>
        <w:t xml:space="preserve"> </w:t>
      </w:r>
      <w:r w:rsidRPr="008006FC">
        <w:rPr>
          <w:rFonts w:ascii="Times New Roman" w:hAnsi="Times New Roman" w:cs="Times New Roman"/>
        </w:rPr>
        <w:t>(and</w:t>
      </w:r>
      <w:r w:rsidRPr="008006FC">
        <w:rPr>
          <w:rFonts w:ascii="Times New Roman" w:hAnsi="Times New Roman" w:cs="Times New Roman"/>
          <w:sz w:val="14"/>
        </w:rPr>
        <w:t xml:space="preserve"> </w:t>
      </w:r>
      <w:r w:rsidRPr="008006FC">
        <w:rPr>
          <w:rFonts w:ascii="Times New Roman" w:hAnsi="Times New Roman" w:cs="Times New Roman"/>
        </w:rPr>
        <w:t>so</w:t>
      </w:r>
      <w:r w:rsidRPr="008006FC">
        <w:rPr>
          <w:rFonts w:ascii="Times New Roman" w:hAnsi="Times New Roman" w:cs="Times New Roman"/>
          <w:sz w:val="14"/>
        </w:rPr>
        <w:t xml:space="preserve"> </w:t>
      </w:r>
      <w:r w:rsidRPr="008006FC">
        <w:rPr>
          <w:rFonts w:ascii="Times New Roman" w:hAnsi="Times New Roman" w:cs="Times New Roman"/>
        </w:rPr>
        <w:t>the</w:t>
      </w:r>
      <w:r w:rsidRPr="008006FC">
        <w:rPr>
          <w:rFonts w:ascii="Times New Roman" w:hAnsi="Times New Roman" w:cs="Times New Roman"/>
          <w:sz w:val="14"/>
        </w:rPr>
        <w:t xml:space="preserve"> </w:t>
      </w:r>
      <w:r w:rsidRPr="008006FC">
        <w:rPr>
          <w:rFonts w:ascii="Times New Roman" w:hAnsi="Times New Roman" w:cs="Times New Roman"/>
        </w:rPr>
        <w:t>owner</w:t>
      </w:r>
      <w:r w:rsidRPr="008006FC">
        <w:rPr>
          <w:rFonts w:ascii="Times New Roman" w:hAnsi="Times New Roman" w:cs="Times New Roman"/>
          <w:sz w:val="14"/>
        </w:rPr>
        <w:t xml:space="preserve"> </w:t>
      </w:r>
      <w:r>
        <w:rPr>
          <w:rFonts w:ascii="Times New Roman" w:hAnsi="Times New Roman" w:cs="Times New Roman"/>
        </w:rPr>
        <w:t>has</w:t>
      </w:r>
      <w:r w:rsidRPr="008006FC">
        <w:rPr>
          <w:rFonts w:ascii="Times New Roman" w:hAnsi="Times New Roman" w:cs="Times New Roman"/>
          <w:sz w:val="14"/>
        </w:rPr>
        <w:t xml:space="preserve"> </w:t>
      </w:r>
      <w:r>
        <w:rPr>
          <w:rFonts w:ascii="Times New Roman" w:hAnsi="Times New Roman" w:cs="Times New Roman"/>
        </w:rPr>
        <w:t>to</w:t>
      </w:r>
      <w:r w:rsidRPr="008006FC">
        <w:rPr>
          <w:rFonts w:ascii="Times New Roman" w:hAnsi="Times New Roman" w:cs="Times New Roman"/>
          <w:sz w:val="14"/>
        </w:rPr>
        <w:t xml:space="preserve"> </w:t>
      </w:r>
      <w:r>
        <w:rPr>
          <w:rFonts w:ascii="Times New Roman" w:hAnsi="Times New Roman" w:cs="Times New Roman"/>
        </w:rPr>
        <w:t>spend</w:t>
      </w:r>
      <w:r w:rsidRPr="008006FC">
        <w:rPr>
          <w:rFonts w:ascii="Times New Roman" w:hAnsi="Times New Roman" w:cs="Times New Roman"/>
          <w:sz w:val="14"/>
        </w:rPr>
        <w:t xml:space="preserve"> </w:t>
      </w:r>
      <w:r w:rsidRPr="008006FC">
        <w:rPr>
          <w:rFonts w:ascii="Times New Roman" w:hAnsi="Times New Roman" w:cs="Times New Roman"/>
        </w:rPr>
        <w:t>both</w:t>
      </w:r>
      <w:r w:rsidRPr="008006FC">
        <w:rPr>
          <w:rFonts w:ascii="Times New Roman" w:hAnsi="Times New Roman" w:cs="Times New Roman"/>
          <w:sz w:val="14"/>
        </w:rPr>
        <w:t xml:space="preserve"> </w:t>
      </w:r>
      <w:r w:rsidRPr="008006FC">
        <w:rPr>
          <w:rFonts w:ascii="Times New Roman" w:hAnsi="Times New Roman" w:cs="Times New Roman"/>
        </w:rPr>
        <w:t>time</w:t>
      </w:r>
      <w:r w:rsidRPr="008006FC">
        <w:rPr>
          <w:rFonts w:ascii="Times New Roman" w:hAnsi="Times New Roman" w:cs="Times New Roman"/>
          <w:sz w:val="14"/>
        </w:rPr>
        <w:t xml:space="preserve"> </w:t>
      </w:r>
      <w:r w:rsidRPr="008006FC">
        <w:rPr>
          <w:rFonts w:ascii="Times New Roman" w:hAnsi="Times New Roman" w:cs="Times New Roman"/>
        </w:rPr>
        <w:t>and</w:t>
      </w:r>
      <w:r w:rsidRPr="008006FC">
        <w:rPr>
          <w:rFonts w:ascii="Times New Roman" w:hAnsi="Times New Roman" w:cs="Times New Roman"/>
          <w:sz w:val="14"/>
        </w:rPr>
        <w:t xml:space="preserve"> </w:t>
      </w:r>
      <w:r w:rsidRPr="008006FC">
        <w:rPr>
          <w:rFonts w:ascii="Times New Roman" w:hAnsi="Times New Roman" w:cs="Times New Roman"/>
        </w:rPr>
        <w:t>money</w:t>
      </w:r>
      <w:r w:rsidRPr="008006FC">
        <w:rPr>
          <w:rFonts w:ascii="Times New Roman" w:hAnsi="Times New Roman" w:cs="Times New Roman"/>
          <w:sz w:val="14"/>
        </w:rPr>
        <w:t xml:space="preserve"> </w:t>
      </w:r>
      <w:r w:rsidRPr="008006FC">
        <w:rPr>
          <w:rFonts w:ascii="Times New Roman" w:hAnsi="Times New Roman" w:cs="Times New Roman"/>
        </w:rPr>
        <w:t>on</w:t>
      </w:r>
      <w:r w:rsidRPr="008006FC">
        <w:rPr>
          <w:rFonts w:ascii="Times New Roman" w:hAnsi="Times New Roman" w:cs="Times New Roman"/>
          <w:sz w:val="14"/>
        </w:rPr>
        <w:t xml:space="preserve"> </w:t>
      </w:r>
      <w:r w:rsidRPr="008006FC">
        <w:rPr>
          <w:rFonts w:ascii="Times New Roman" w:hAnsi="Times New Roman" w:cs="Times New Roman"/>
        </w:rPr>
        <w:t>making</w:t>
      </w:r>
      <w:r w:rsidRPr="008006FC">
        <w:rPr>
          <w:rFonts w:ascii="Times New Roman" w:hAnsi="Times New Roman" w:cs="Times New Roman"/>
          <w:sz w:val="14"/>
        </w:rPr>
        <w:t xml:space="preserve"> </w:t>
      </w:r>
      <w:r w:rsidRPr="008006FC">
        <w:rPr>
          <w:rFonts w:ascii="Times New Roman" w:hAnsi="Times New Roman" w:cs="Times New Roman"/>
        </w:rPr>
        <w:t>the</w:t>
      </w:r>
      <w:r w:rsidRPr="008006FC">
        <w:rPr>
          <w:rFonts w:ascii="Times New Roman" w:hAnsi="Times New Roman" w:cs="Times New Roman"/>
          <w:sz w:val="14"/>
        </w:rPr>
        <w:t xml:space="preserve"> </w:t>
      </w:r>
      <w:r w:rsidRPr="008006FC">
        <w:rPr>
          <w:rFonts w:ascii="Times New Roman" w:hAnsi="Times New Roman" w:cs="Times New Roman"/>
        </w:rPr>
        <w:t>renewal)</w:t>
      </w:r>
      <w:r w:rsidRPr="008006FC">
        <w:rPr>
          <w:rFonts w:ascii="Times New Roman" w:hAnsi="Times New Roman" w:cs="Times New Roman"/>
          <w:sz w:val="14"/>
        </w:rPr>
        <w:t xml:space="preserve"> </w:t>
      </w:r>
      <w:r w:rsidRPr="008006FC">
        <w:rPr>
          <w:rFonts w:ascii="Times New Roman" w:hAnsi="Times New Roman" w:cs="Times New Roman"/>
        </w:rPr>
        <w:t xml:space="preserve">further supports this proposition. In the patent literature, this approach was more recently adopted by </w:t>
      </w:r>
      <w:r w:rsidRPr="008006FC">
        <w:rPr>
          <w:rFonts w:ascii="Times New Roman" w:hAnsi="Times New Roman" w:cs="Times New Roman"/>
          <w:color w:val="365F91" w:themeColor="accent1" w:themeShade="BF"/>
        </w:rPr>
        <w:t>Bessen (2008)</w:t>
      </w:r>
      <w:r w:rsidRPr="008006FC">
        <w:rPr>
          <w:rFonts w:ascii="Times New Roman" w:hAnsi="Times New Roman" w:cs="Times New Roman"/>
        </w:rPr>
        <w:t>.</w:t>
      </w:r>
    </w:p>
  </w:footnote>
  <w:footnote w:id="12">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Filing a one-class trademark application costs USD 400. In addition, USD 125 must be paid to maintain the registration</w:t>
      </w:r>
      <w:r w:rsidRPr="008006FC">
        <w:rPr>
          <w:rFonts w:ascii="Times New Roman" w:hAnsi="Times New Roman" w:cs="Times New Roman"/>
          <w:sz w:val="12"/>
        </w:rPr>
        <w:t xml:space="preserve"> </w:t>
      </w:r>
      <w:r w:rsidRPr="00B44258">
        <w:rPr>
          <w:rFonts w:ascii="Times New Roman" w:hAnsi="Times New Roman" w:cs="Times New Roman"/>
        </w:rPr>
        <w:t>after</w:t>
      </w:r>
      <w:r w:rsidRPr="008006FC">
        <w:rPr>
          <w:rFonts w:ascii="Times New Roman" w:hAnsi="Times New Roman" w:cs="Times New Roman"/>
          <w:sz w:val="12"/>
        </w:rPr>
        <w:t xml:space="preserve"> </w:t>
      </w:r>
      <w:r w:rsidRPr="00B44258">
        <w:rPr>
          <w:rFonts w:ascii="Times New Roman" w:hAnsi="Times New Roman" w:cs="Times New Roman"/>
        </w:rPr>
        <w:t>the</w:t>
      </w:r>
      <w:r w:rsidRPr="008006FC">
        <w:rPr>
          <w:rFonts w:ascii="Times New Roman" w:hAnsi="Times New Roman" w:cs="Times New Roman"/>
          <w:sz w:val="12"/>
        </w:rPr>
        <w:t xml:space="preserve"> </w:t>
      </w:r>
      <w:r w:rsidRPr="00B44258">
        <w:rPr>
          <w:rFonts w:ascii="Times New Roman" w:hAnsi="Times New Roman" w:cs="Times New Roman"/>
        </w:rPr>
        <w:t>six-year</w:t>
      </w:r>
      <w:r w:rsidRPr="008006FC">
        <w:rPr>
          <w:rFonts w:ascii="Times New Roman" w:hAnsi="Times New Roman" w:cs="Times New Roman"/>
          <w:sz w:val="12"/>
        </w:rPr>
        <w:t xml:space="preserve"> </w:t>
      </w:r>
      <w:r w:rsidRPr="00B44258">
        <w:rPr>
          <w:rFonts w:ascii="Times New Roman" w:hAnsi="Times New Roman" w:cs="Times New Roman"/>
        </w:rPr>
        <w:t>period,</w:t>
      </w:r>
      <w:r w:rsidRPr="008006FC">
        <w:rPr>
          <w:rFonts w:ascii="Times New Roman" w:hAnsi="Times New Roman" w:cs="Times New Roman"/>
          <w:sz w:val="12"/>
        </w:rPr>
        <w:t xml:space="preserve"> </w:t>
      </w:r>
      <w:r>
        <w:rPr>
          <w:rFonts w:ascii="Times New Roman" w:hAnsi="Times New Roman" w:cs="Times New Roman"/>
        </w:rPr>
        <w:t>and</w:t>
      </w:r>
      <w:r w:rsidRPr="008006FC">
        <w:rPr>
          <w:rFonts w:ascii="Times New Roman" w:hAnsi="Times New Roman" w:cs="Times New Roman"/>
          <w:sz w:val="12"/>
        </w:rPr>
        <w:t xml:space="preserve"> </w:t>
      </w:r>
      <w:r>
        <w:rPr>
          <w:rFonts w:ascii="Times New Roman" w:hAnsi="Times New Roman" w:cs="Times New Roman"/>
        </w:rPr>
        <w:t>USD</w:t>
      </w:r>
      <w:r w:rsidRPr="008006FC">
        <w:rPr>
          <w:rFonts w:ascii="Times New Roman" w:hAnsi="Times New Roman" w:cs="Times New Roman"/>
          <w:sz w:val="12"/>
        </w:rPr>
        <w:t xml:space="preserve"> </w:t>
      </w:r>
      <w:r>
        <w:rPr>
          <w:rFonts w:ascii="Times New Roman" w:hAnsi="Times New Roman" w:cs="Times New Roman"/>
        </w:rPr>
        <w:t>425</w:t>
      </w:r>
      <w:r w:rsidRPr="008006FC">
        <w:rPr>
          <w:rFonts w:ascii="Times New Roman" w:hAnsi="Times New Roman" w:cs="Times New Roman"/>
          <w:sz w:val="12"/>
        </w:rPr>
        <w:t xml:space="preserve"> </w:t>
      </w:r>
      <w:r>
        <w:rPr>
          <w:rFonts w:ascii="Times New Roman" w:hAnsi="Times New Roman" w:cs="Times New Roman"/>
        </w:rPr>
        <w:t>to</w:t>
      </w:r>
      <w:r w:rsidRPr="008006FC">
        <w:rPr>
          <w:rFonts w:ascii="Times New Roman" w:hAnsi="Times New Roman" w:cs="Times New Roman"/>
          <w:sz w:val="12"/>
        </w:rPr>
        <w:t xml:space="preserve"> </w:t>
      </w:r>
      <w:r w:rsidRPr="00B44258">
        <w:rPr>
          <w:rFonts w:ascii="Times New Roman" w:hAnsi="Times New Roman" w:cs="Times New Roman"/>
        </w:rPr>
        <w:t>renew</w:t>
      </w:r>
      <w:r w:rsidRPr="008006FC">
        <w:rPr>
          <w:rFonts w:ascii="Times New Roman" w:hAnsi="Times New Roman" w:cs="Times New Roman"/>
          <w:sz w:val="12"/>
        </w:rPr>
        <w:t xml:space="preserve"> </w:t>
      </w:r>
      <w:r w:rsidRPr="00B44258">
        <w:rPr>
          <w:rFonts w:ascii="Times New Roman" w:hAnsi="Times New Roman" w:cs="Times New Roman"/>
        </w:rPr>
        <w:t>it</w:t>
      </w:r>
      <w:r w:rsidRPr="008006FC">
        <w:rPr>
          <w:rFonts w:ascii="Times New Roman" w:hAnsi="Times New Roman" w:cs="Times New Roman"/>
          <w:sz w:val="12"/>
        </w:rPr>
        <w:t xml:space="preserve"> </w:t>
      </w:r>
      <w:r w:rsidRPr="00B44258">
        <w:rPr>
          <w:rFonts w:ascii="Times New Roman" w:hAnsi="Times New Roman" w:cs="Times New Roman"/>
        </w:rPr>
        <w:t>after</w:t>
      </w:r>
      <w:r w:rsidRPr="008006FC">
        <w:rPr>
          <w:rFonts w:ascii="Times New Roman" w:hAnsi="Times New Roman" w:cs="Times New Roman"/>
          <w:sz w:val="12"/>
        </w:rPr>
        <w:t xml:space="preserve"> </w:t>
      </w:r>
      <w:r w:rsidRPr="00B44258">
        <w:rPr>
          <w:rFonts w:ascii="Times New Roman" w:hAnsi="Times New Roman" w:cs="Times New Roman"/>
        </w:rPr>
        <w:t>each</w:t>
      </w:r>
      <w:r w:rsidRPr="008006FC">
        <w:rPr>
          <w:rFonts w:ascii="Times New Roman" w:hAnsi="Times New Roman" w:cs="Times New Roman"/>
          <w:sz w:val="12"/>
        </w:rPr>
        <w:t xml:space="preserve"> </w:t>
      </w:r>
      <w:r w:rsidRPr="00B44258">
        <w:rPr>
          <w:rFonts w:ascii="Times New Roman" w:hAnsi="Times New Roman" w:cs="Times New Roman"/>
        </w:rPr>
        <w:t>successive</w:t>
      </w:r>
      <w:r w:rsidRPr="008006FC">
        <w:rPr>
          <w:rFonts w:ascii="Times New Roman" w:hAnsi="Times New Roman" w:cs="Times New Roman"/>
          <w:sz w:val="12"/>
        </w:rPr>
        <w:t xml:space="preserve"> </w:t>
      </w:r>
      <w:r w:rsidRPr="00B44258">
        <w:rPr>
          <w:rFonts w:ascii="Times New Roman" w:hAnsi="Times New Roman" w:cs="Times New Roman"/>
        </w:rPr>
        <w:t>ten-year</w:t>
      </w:r>
      <w:r w:rsidRPr="008006FC">
        <w:rPr>
          <w:rFonts w:ascii="Times New Roman" w:hAnsi="Times New Roman" w:cs="Times New Roman"/>
          <w:sz w:val="12"/>
        </w:rPr>
        <w:t xml:space="preserve"> </w:t>
      </w:r>
      <w:r w:rsidRPr="00B44258">
        <w:rPr>
          <w:rFonts w:ascii="Times New Roman" w:hAnsi="Times New Roman" w:cs="Times New Roman"/>
        </w:rPr>
        <w:t>period</w:t>
      </w:r>
      <w:r w:rsidRPr="008006FC">
        <w:rPr>
          <w:rFonts w:ascii="Times New Roman" w:hAnsi="Times New Roman" w:cs="Times New Roman"/>
          <w:sz w:val="12"/>
        </w:rPr>
        <w:t xml:space="preserve"> </w:t>
      </w:r>
      <w:r w:rsidRPr="00B44258">
        <w:rPr>
          <w:rFonts w:ascii="Times New Roman" w:hAnsi="Times New Roman" w:cs="Times New Roman"/>
        </w:rPr>
        <w:t>(hereinafter, all USPTO processing and service fees are given for electronic filings as of August, 2018).</w:t>
      </w:r>
    </w:p>
  </w:footnote>
  <w:footnote w:id="13">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It</w:t>
      </w:r>
      <w:r w:rsidRPr="00B44258">
        <w:rPr>
          <w:rFonts w:ascii="Times New Roman" w:hAnsi="Times New Roman" w:cs="Times New Roman"/>
          <w:sz w:val="16"/>
        </w:rPr>
        <w:t xml:space="preserve"> </w:t>
      </w:r>
      <w:r w:rsidRPr="00B44258">
        <w:rPr>
          <w:rFonts w:ascii="Times New Roman" w:hAnsi="Times New Roman" w:cs="Times New Roman"/>
        </w:rPr>
        <w:t>should</w:t>
      </w:r>
      <w:r w:rsidRPr="00B44258">
        <w:rPr>
          <w:rFonts w:ascii="Times New Roman" w:hAnsi="Times New Roman" w:cs="Times New Roman"/>
          <w:sz w:val="16"/>
        </w:rPr>
        <w:t xml:space="preserve"> </w:t>
      </w:r>
      <w:r w:rsidRPr="00B44258">
        <w:rPr>
          <w:rFonts w:ascii="Times New Roman" w:hAnsi="Times New Roman" w:cs="Times New Roman"/>
        </w:rPr>
        <w:t>be</w:t>
      </w:r>
      <w:r w:rsidRPr="00B44258">
        <w:rPr>
          <w:rFonts w:ascii="Times New Roman" w:hAnsi="Times New Roman" w:cs="Times New Roman"/>
          <w:sz w:val="16"/>
        </w:rPr>
        <w:t xml:space="preserve"> </w:t>
      </w:r>
      <w:r w:rsidRPr="00B44258">
        <w:rPr>
          <w:rFonts w:ascii="Times New Roman" w:hAnsi="Times New Roman" w:cs="Times New Roman"/>
        </w:rPr>
        <w:t>noted</w:t>
      </w:r>
      <w:r w:rsidRPr="00B44258">
        <w:rPr>
          <w:rFonts w:ascii="Times New Roman" w:hAnsi="Times New Roman" w:cs="Times New Roman"/>
          <w:sz w:val="16"/>
        </w:rPr>
        <w:t xml:space="preserve"> </w:t>
      </w:r>
      <w:r w:rsidRPr="00B44258">
        <w:rPr>
          <w:rFonts w:ascii="Times New Roman" w:hAnsi="Times New Roman" w:cs="Times New Roman"/>
        </w:rPr>
        <w:t>that</w:t>
      </w:r>
      <w:r w:rsidRPr="00B44258">
        <w:rPr>
          <w:rFonts w:ascii="Times New Roman" w:hAnsi="Times New Roman" w:cs="Times New Roman"/>
          <w:sz w:val="16"/>
        </w:rPr>
        <w:t xml:space="preserve"> </w:t>
      </w:r>
      <w:r w:rsidRPr="00B44258">
        <w:rPr>
          <w:rFonts w:ascii="Times New Roman" w:hAnsi="Times New Roman" w:cs="Times New Roman"/>
        </w:rPr>
        <w:t>economists</w:t>
      </w:r>
      <w:r w:rsidRPr="00B44258">
        <w:rPr>
          <w:rFonts w:ascii="Times New Roman" w:hAnsi="Times New Roman" w:cs="Times New Roman"/>
          <w:sz w:val="16"/>
        </w:rPr>
        <w:t xml:space="preserve"> </w:t>
      </w:r>
      <w:r w:rsidRPr="00B44258">
        <w:rPr>
          <w:rFonts w:ascii="Times New Roman" w:hAnsi="Times New Roman" w:cs="Times New Roman"/>
        </w:rPr>
        <w:t>tend</w:t>
      </w:r>
      <w:r w:rsidRPr="00B44258">
        <w:rPr>
          <w:rFonts w:ascii="Times New Roman" w:hAnsi="Times New Roman" w:cs="Times New Roman"/>
          <w:sz w:val="16"/>
        </w:rPr>
        <w:t xml:space="preserve"> </w:t>
      </w:r>
      <w:r w:rsidRPr="00B44258">
        <w:rPr>
          <w:rFonts w:ascii="Times New Roman" w:hAnsi="Times New Roman" w:cs="Times New Roman"/>
        </w:rPr>
        <w:t>to</w:t>
      </w:r>
      <w:r w:rsidRPr="00B44258">
        <w:rPr>
          <w:rFonts w:ascii="Times New Roman" w:hAnsi="Times New Roman" w:cs="Times New Roman"/>
          <w:sz w:val="16"/>
        </w:rPr>
        <w:t xml:space="preserve"> </w:t>
      </w:r>
      <w:r w:rsidRPr="00B44258">
        <w:rPr>
          <w:rFonts w:ascii="Times New Roman" w:hAnsi="Times New Roman" w:cs="Times New Roman"/>
        </w:rPr>
        <w:t>view</w:t>
      </w:r>
      <w:r w:rsidRPr="00B44258">
        <w:rPr>
          <w:rFonts w:ascii="Times New Roman" w:hAnsi="Times New Roman" w:cs="Times New Roman"/>
          <w:sz w:val="16"/>
        </w:rPr>
        <w:t xml:space="preserve"> </w:t>
      </w:r>
      <w:r w:rsidRPr="00B44258">
        <w:rPr>
          <w:rFonts w:ascii="Times New Roman" w:hAnsi="Times New Roman" w:cs="Times New Roman"/>
        </w:rPr>
        <w:t>trademarks</w:t>
      </w:r>
      <w:r w:rsidRPr="00B44258">
        <w:rPr>
          <w:rFonts w:ascii="Times New Roman" w:hAnsi="Times New Roman" w:cs="Times New Roman"/>
          <w:sz w:val="16"/>
        </w:rPr>
        <w:t xml:space="preserve"> </w:t>
      </w:r>
      <w:r w:rsidRPr="00B44258">
        <w:rPr>
          <w:rFonts w:ascii="Times New Roman" w:hAnsi="Times New Roman" w:cs="Times New Roman"/>
        </w:rPr>
        <w:t>as</w:t>
      </w:r>
      <w:r w:rsidRPr="00B44258">
        <w:rPr>
          <w:rFonts w:ascii="Times New Roman" w:hAnsi="Times New Roman" w:cs="Times New Roman"/>
          <w:sz w:val="16"/>
        </w:rPr>
        <w:t xml:space="preserve"> </w:t>
      </w:r>
      <w:r w:rsidRPr="00B44258">
        <w:rPr>
          <w:rFonts w:ascii="Times New Roman" w:hAnsi="Times New Roman" w:cs="Times New Roman"/>
        </w:rPr>
        <w:t>a</w:t>
      </w:r>
      <w:r w:rsidRPr="00B44258">
        <w:rPr>
          <w:rFonts w:ascii="Times New Roman" w:hAnsi="Times New Roman" w:cs="Times New Roman"/>
          <w:sz w:val="16"/>
        </w:rPr>
        <w:t xml:space="preserve"> </w:t>
      </w:r>
      <w:r w:rsidRPr="00B44258">
        <w:rPr>
          <w:rFonts w:ascii="Times New Roman" w:hAnsi="Times New Roman" w:cs="Times New Roman"/>
        </w:rPr>
        <w:t>means</w:t>
      </w:r>
      <w:r w:rsidRPr="00B44258">
        <w:rPr>
          <w:rFonts w:ascii="Times New Roman" w:hAnsi="Times New Roman" w:cs="Times New Roman"/>
          <w:sz w:val="16"/>
        </w:rPr>
        <w:t xml:space="preserve"> </w:t>
      </w:r>
      <w:r w:rsidRPr="00B44258">
        <w:rPr>
          <w:rFonts w:ascii="Times New Roman" w:hAnsi="Times New Roman" w:cs="Times New Roman"/>
        </w:rPr>
        <w:t>of</w:t>
      </w:r>
      <w:r w:rsidRPr="00B44258">
        <w:rPr>
          <w:rFonts w:ascii="Times New Roman" w:hAnsi="Times New Roman" w:cs="Times New Roman"/>
          <w:sz w:val="16"/>
        </w:rPr>
        <w:t xml:space="preserve"> </w:t>
      </w:r>
      <w:r w:rsidRPr="00B44258">
        <w:rPr>
          <w:rFonts w:ascii="Times New Roman" w:hAnsi="Times New Roman" w:cs="Times New Roman"/>
        </w:rPr>
        <w:t>product</w:t>
      </w:r>
      <w:r w:rsidRPr="00B44258">
        <w:rPr>
          <w:rFonts w:ascii="Times New Roman" w:hAnsi="Times New Roman" w:cs="Times New Roman"/>
          <w:sz w:val="16"/>
        </w:rPr>
        <w:t xml:space="preserve"> </w:t>
      </w:r>
      <w:r w:rsidRPr="00B44258">
        <w:rPr>
          <w:rFonts w:ascii="Times New Roman" w:hAnsi="Times New Roman" w:cs="Times New Roman"/>
        </w:rPr>
        <w:t>differentiation.</w:t>
      </w:r>
      <w:r w:rsidRPr="00B44258">
        <w:rPr>
          <w:rFonts w:ascii="Times New Roman" w:hAnsi="Times New Roman" w:cs="Times New Roman"/>
          <w:sz w:val="16"/>
        </w:rPr>
        <w:t xml:space="preserve"> </w:t>
      </w:r>
      <w:r w:rsidRPr="00B44258">
        <w:rPr>
          <w:rFonts w:ascii="Times New Roman" w:hAnsi="Times New Roman" w:cs="Times New Roman"/>
        </w:rPr>
        <w:t>In</w:t>
      </w:r>
      <w:r w:rsidRPr="00B44258">
        <w:rPr>
          <w:rFonts w:ascii="Times New Roman" w:hAnsi="Times New Roman" w:cs="Times New Roman"/>
          <w:sz w:val="16"/>
        </w:rPr>
        <w:t xml:space="preserve"> </w:t>
      </w:r>
      <w:r w:rsidRPr="00B44258">
        <w:rPr>
          <w:rFonts w:ascii="Times New Roman" w:hAnsi="Times New Roman" w:cs="Times New Roman"/>
        </w:rPr>
        <w:t>his</w:t>
      </w:r>
      <w:r w:rsidRPr="00B44258">
        <w:rPr>
          <w:rFonts w:ascii="Times New Roman" w:hAnsi="Times New Roman" w:cs="Times New Roman"/>
          <w:sz w:val="16"/>
        </w:rPr>
        <w:t xml:space="preserve"> </w:t>
      </w:r>
      <w:r w:rsidRPr="00B44258">
        <w:rPr>
          <w:rFonts w:ascii="Times New Roman" w:hAnsi="Times New Roman" w:cs="Times New Roman"/>
        </w:rPr>
        <w:t xml:space="preserve">classical work, </w:t>
      </w:r>
      <w:r w:rsidRPr="00B44258">
        <w:rPr>
          <w:rFonts w:ascii="Times New Roman" w:hAnsi="Times New Roman" w:cs="Times New Roman"/>
          <w:color w:val="365F91" w:themeColor="accent1" w:themeShade="BF"/>
        </w:rPr>
        <w:t>Chamberlin (1933)</w:t>
      </w:r>
      <w:r w:rsidRPr="00B44258">
        <w:rPr>
          <w:rFonts w:ascii="Times New Roman" w:hAnsi="Times New Roman" w:cs="Times New Roman"/>
        </w:rPr>
        <w:t xml:space="preserve"> argues that trademark protection gives a producer an opportunity to use advertising and other marketing methods to foster product differentiation. There are also more recent works that refer to trademarks in the product differentiation context, including some implications for manufacturing companies (see </w:t>
      </w:r>
      <w:r w:rsidRPr="00B44258">
        <w:rPr>
          <w:rFonts w:ascii="Times New Roman" w:hAnsi="Times New Roman" w:cs="Times New Roman"/>
          <w:color w:val="365F91" w:themeColor="accent1" w:themeShade="BF"/>
        </w:rPr>
        <w:t xml:space="preserve">Cecere </w:t>
      </w:r>
      <w:r w:rsidRPr="00B44258">
        <w:rPr>
          <w:rFonts w:ascii="Times New Roman" w:hAnsi="Times New Roman" w:cs="Times New Roman"/>
          <w:i/>
          <w:color w:val="365F91" w:themeColor="accent1" w:themeShade="BF"/>
        </w:rPr>
        <w:t>et al.</w:t>
      </w:r>
      <w:r w:rsidRPr="00B44258">
        <w:rPr>
          <w:rFonts w:ascii="Times New Roman" w:hAnsi="Times New Roman" w:cs="Times New Roman"/>
          <w:color w:val="365F91" w:themeColor="accent1" w:themeShade="BF"/>
        </w:rPr>
        <w:t>, 2015</w:t>
      </w:r>
      <w:r w:rsidRPr="00B44258">
        <w:rPr>
          <w:rFonts w:ascii="Times New Roman" w:hAnsi="Times New Roman" w:cs="Times New Roman"/>
        </w:rPr>
        <w:t xml:space="preserve">; </w:t>
      </w:r>
      <w:r w:rsidRPr="00B44258">
        <w:rPr>
          <w:rFonts w:ascii="Times New Roman" w:hAnsi="Times New Roman" w:cs="Times New Roman"/>
          <w:color w:val="365F91" w:themeColor="accent1" w:themeShade="BF"/>
        </w:rPr>
        <w:t>Crass and Schwiebacher, 2017</w:t>
      </w:r>
      <w:r w:rsidRPr="00B44258">
        <w:rPr>
          <w:rFonts w:ascii="Times New Roman" w:hAnsi="Times New Roman" w:cs="Times New Roman"/>
        </w:rPr>
        <w:t xml:space="preserve">; </w:t>
      </w:r>
      <w:r w:rsidRPr="00B44258">
        <w:rPr>
          <w:rFonts w:ascii="Times New Roman" w:hAnsi="Times New Roman" w:cs="Times New Roman"/>
          <w:color w:val="365F91" w:themeColor="accent1" w:themeShade="BF"/>
        </w:rPr>
        <w:t>Costa and Mendonça, 2019</w:t>
      </w:r>
      <w:r w:rsidRPr="00B44258">
        <w:rPr>
          <w:rFonts w:ascii="Times New Roman" w:hAnsi="Times New Roman" w:cs="Times New Roman"/>
        </w:rPr>
        <w:t>).</w:t>
      </w:r>
    </w:p>
  </w:footnote>
  <w:footnote w:id="14">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Since 1973, the USPTO has been using the International Classification of Goods and Services adopted under the NICE Agreement.</w:t>
      </w:r>
    </w:p>
  </w:footnote>
  <w:footnote w:id="15">
    <w:p w:rsidR="001109FB" w:rsidRPr="00B44258" w:rsidRDefault="001109FB" w:rsidP="00E90AFF">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See</w:t>
      </w:r>
      <w:r w:rsidRPr="00B44258">
        <w:rPr>
          <w:rFonts w:ascii="Times New Roman" w:hAnsi="Times New Roman" w:cs="Times New Roman"/>
          <w:sz w:val="16"/>
        </w:rPr>
        <w:t xml:space="preserve"> </w:t>
      </w:r>
      <w:r w:rsidRPr="00B44258">
        <w:rPr>
          <w:rFonts w:ascii="Times New Roman" w:hAnsi="Times New Roman" w:cs="Times New Roman"/>
          <w:color w:val="365F91" w:themeColor="accent1" w:themeShade="BF"/>
        </w:rPr>
        <w:t>Fink</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i/>
          <w:color w:val="365F91" w:themeColor="accent1" w:themeShade="BF"/>
        </w:rPr>
        <w:t>et</w:t>
      </w:r>
      <w:r w:rsidRPr="00B44258">
        <w:rPr>
          <w:rFonts w:ascii="Times New Roman" w:hAnsi="Times New Roman" w:cs="Times New Roman"/>
          <w:i/>
          <w:color w:val="365F91" w:themeColor="accent1" w:themeShade="BF"/>
          <w:sz w:val="16"/>
        </w:rPr>
        <w:t xml:space="preserve"> </w:t>
      </w:r>
      <w:r w:rsidRPr="00B44258">
        <w:rPr>
          <w:rFonts w:ascii="Times New Roman" w:hAnsi="Times New Roman" w:cs="Times New Roman"/>
          <w:i/>
          <w:color w:val="365F91" w:themeColor="accent1" w:themeShade="BF"/>
        </w:rPr>
        <w:t>al.</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color w:val="365F91" w:themeColor="accent1" w:themeShade="BF"/>
        </w:rPr>
        <w:t>(2018:341)</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rPr>
        <w:t>for</w:t>
      </w:r>
      <w:r w:rsidRPr="00B44258">
        <w:rPr>
          <w:rFonts w:ascii="Times New Roman" w:hAnsi="Times New Roman" w:cs="Times New Roman"/>
          <w:sz w:val="16"/>
        </w:rPr>
        <w:t xml:space="preserve"> </w:t>
      </w:r>
      <w:r w:rsidRPr="00B44258">
        <w:rPr>
          <w:rFonts w:ascii="Times New Roman" w:hAnsi="Times New Roman" w:cs="Times New Roman"/>
        </w:rPr>
        <w:t>an</w:t>
      </w:r>
      <w:r w:rsidRPr="00B44258">
        <w:rPr>
          <w:rFonts w:ascii="Times New Roman" w:hAnsi="Times New Roman" w:cs="Times New Roman"/>
          <w:sz w:val="16"/>
        </w:rPr>
        <w:t xml:space="preserve"> </w:t>
      </w:r>
      <w:r w:rsidRPr="00B44258">
        <w:rPr>
          <w:rFonts w:ascii="Times New Roman" w:hAnsi="Times New Roman" w:cs="Times New Roman"/>
        </w:rPr>
        <w:t>analysis</w:t>
      </w:r>
      <w:r w:rsidRPr="00B44258">
        <w:rPr>
          <w:rFonts w:ascii="Times New Roman" w:hAnsi="Times New Roman" w:cs="Times New Roman"/>
          <w:sz w:val="16"/>
        </w:rPr>
        <w:t xml:space="preserve"> </w:t>
      </w:r>
      <w:r w:rsidRPr="00B44258">
        <w:rPr>
          <w:rFonts w:ascii="Times New Roman" w:hAnsi="Times New Roman" w:cs="Times New Roman"/>
        </w:rPr>
        <w:t>of</w:t>
      </w:r>
      <w:r w:rsidRPr="00B44258">
        <w:rPr>
          <w:rFonts w:ascii="Times New Roman" w:hAnsi="Times New Roman" w:cs="Times New Roman"/>
          <w:sz w:val="16"/>
        </w:rPr>
        <w:t xml:space="preserve"> </w:t>
      </w:r>
      <w:r w:rsidRPr="00B44258">
        <w:rPr>
          <w:rFonts w:ascii="Times New Roman" w:hAnsi="Times New Roman" w:cs="Times New Roman"/>
        </w:rPr>
        <w:t>trademark</w:t>
      </w:r>
      <w:r w:rsidRPr="00B44258">
        <w:rPr>
          <w:rFonts w:ascii="Times New Roman" w:hAnsi="Times New Roman" w:cs="Times New Roman"/>
          <w:sz w:val="16"/>
        </w:rPr>
        <w:t xml:space="preserve"> </w:t>
      </w:r>
      <w:r w:rsidRPr="00B44258">
        <w:rPr>
          <w:rFonts w:ascii="Times New Roman" w:hAnsi="Times New Roman" w:cs="Times New Roman"/>
        </w:rPr>
        <w:t>squatting</w:t>
      </w:r>
      <w:r w:rsidRPr="00B44258">
        <w:rPr>
          <w:rFonts w:ascii="Times New Roman" w:hAnsi="Times New Roman" w:cs="Times New Roman"/>
          <w:sz w:val="16"/>
        </w:rPr>
        <w:t xml:space="preserve"> </w:t>
      </w:r>
      <w:r w:rsidRPr="00B44258">
        <w:rPr>
          <w:rFonts w:ascii="Times New Roman" w:hAnsi="Times New Roman" w:cs="Times New Roman"/>
        </w:rPr>
        <w:t>–</w:t>
      </w:r>
      <w:r w:rsidRPr="00B44258">
        <w:rPr>
          <w:rFonts w:ascii="Times New Roman" w:hAnsi="Times New Roman" w:cs="Times New Roman"/>
          <w:sz w:val="16"/>
        </w:rPr>
        <w:t xml:space="preserve"> </w:t>
      </w:r>
      <w:r w:rsidRPr="00B44258">
        <w:rPr>
          <w:rFonts w:ascii="Times New Roman" w:hAnsi="Times New Roman" w:cs="Times New Roman"/>
        </w:rPr>
        <w:t>"a</w:t>
      </w:r>
      <w:r w:rsidRPr="00B44258">
        <w:rPr>
          <w:rFonts w:ascii="Times New Roman" w:hAnsi="Times New Roman" w:cs="Times New Roman"/>
          <w:sz w:val="16"/>
        </w:rPr>
        <w:t xml:space="preserve"> </w:t>
      </w:r>
      <w:r w:rsidRPr="00B44258">
        <w:rPr>
          <w:rFonts w:ascii="Times New Roman" w:hAnsi="Times New Roman" w:cs="Times New Roman"/>
        </w:rPr>
        <w:t>situation</w:t>
      </w:r>
      <w:r w:rsidRPr="00B44258">
        <w:rPr>
          <w:rFonts w:ascii="Times New Roman" w:hAnsi="Times New Roman" w:cs="Times New Roman"/>
          <w:sz w:val="16"/>
        </w:rPr>
        <w:t xml:space="preserve"> </w:t>
      </w:r>
      <w:r w:rsidRPr="00B44258">
        <w:rPr>
          <w:rFonts w:ascii="Times New Roman" w:hAnsi="Times New Roman" w:cs="Times New Roman"/>
        </w:rPr>
        <w:t>in</w:t>
      </w:r>
      <w:r w:rsidRPr="00B44258">
        <w:rPr>
          <w:rFonts w:ascii="Times New Roman" w:hAnsi="Times New Roman" w:cs="Times New Roman"/>
          <w:sz w:val="16"/>
        </w:rPr>
        <w:t xml:space="preserve"> </w:t>
      </w:r>
      <w:r w:rsidRPr="00B44258">
        <w:rPr>
          <w:rFonts w:ascii="Times New Roman" w:hAnsi="Times New Roman" w:cs="Times New Roman"/>
        </w:rPr>
        <w:t>which</w:t>
      </w:r>
      <w:r w:rsidRPr="00B44258">
        <w:rPr>
          <w:rFonts w:ascii="Times New Roman" w:hAnsi="Times New Roman" w:cs="Times New Roman"/>
          <w:sz w:val="16"/>
        </w:rPr>
        <w:t xml:space="preserve"> </w:t>
      </w:r>
      <w:r w:rsidRPr="00B44258">
        <w:rPr>
          <w:rFonts w:ascii="Times New Roman" w:hAnsi="Times New Roman" w:cs="Times New Roman"/>
        </w:rPr>
        <w:t>a</w:t>
      </w:r>
      <w:r w:rsidRPr="00B44258">
        <w:rPr>
          <w:rFonts w:ascii="Times New Roman" w:hAnsi="Times New Roman" w:cs="Times New Roman"/>
          <w:sz w:val="16"/>
        </w:rPr>
        <w:t xml:space="preserve"> </w:t>
      </w:r>
      <w:r w:rsidRPr="00B44258">
        <w:rPr>
          <w:rFonts w:ascii="Times New Roman" w:hAnsi="Times New Roman" w:cs="Times New Roman"/>
        </w:rPr>
        <w:t>company</w:t>
      </w:r>
      <w:r w:rsidRPr="00B44258">
        <w:rPr>
          <w:rFonts w:ascii="Times New Roman" w:hAnsi="Times New Roman" w:cs="Times New Roman"/>
          <w:sz w:val="16"/>
        </w:rPr>
        <w:t xml:space="preserve"> </w:t>
      </w:r>
      <w:r w:rsidRPr="00B44258">
        <w:rPr>
          <w:rFonts w:ascii="Times New Roman" w:hAnsi="Times New Roman" w:cs="Times New Roman"/>
        </w:rPr>
        <w:t>or</w:t>
      </w:r>
      <w:r w:rsidRPr="00B44258">
        <w:rPr>
          <w:rFonts w:ascii="Times New Roman" w:hAnsi="Times New Roman" w:cs="Times New Roman"/>
          <w:sz w:val="16"/>
        </w:rPr>
        <w:t xml:space="preserve"> </w:t>
      </w:r>
      <w:r w:rsidRPr="00B44258">
        <w:rPr>
          <w:rFonts w:ascii="Times New Roman" w:hAnsi="Times New Roman" w:cs="Times New Roman"/>
        </w:rPr>
        <w:t>individual registers a trademark that protects a good, service, or trading name of another company".</w:t>
      </w:r>
    </w:p>
  </w:footnote>
  <w:footnote w:id="16">
    <w:p w:rsidR="001109FB" w:rsidRPr="00032374" w:rsidRDefault="001109FB" w:rsidP="00B44258">
      <w:pPr>
        <w:pStyle w:val="a4"/>
        <w:spacing w:before="60" w:after="60"/>
        <w:jc w:val="both"/>
        <w:rPr>
          <w:rFonts w:ascii="Times New Roman" w:hAnsi="Times New Roman" w:cs="Times New Roman"/>
        </w:rPr>
      </w:pPr>
      <w:r w:rsidRPr="00032374">
        <w:rPr>
          <w:rStyle w:val="a3"/>
          <w:rFonts w:ascii="Times New Roman" w:hAnsi="Times New Roman" w:cs="Times New Roman"/>
        </w:rPr>
        <w:footnoteRef/>
      </w:r>
      <w:r w:rsidRPr="00032374">
        <w:rPr>
          <w:rFonts w:ascii="Times New Roman" w:hAnsi="Times New Roman" w:cs="Times New Roman"/>
        </w:rPr>
        <w:t xml:space="preserve"> As </w:t>
      </w:r>
      <w:r w:rsidRPr="00032374">
        <w:rPr>
          <w:rFonts w:ascii="Times New Roman" w:hAnsi="Times New Roman" w:cs="Times New Roman"/>
          <w:color w:val="365F91" w:themeColor="accent1" w:themeShade="BF"/>
        </w:rPr>
        <w:t>Klieger (1996:828)</w:t>
      </w:r>
      <w:r w:rsidRPr="00032374">
        <w:rPr>
          <w:rFonts w:ascii="Times New Roman" w:hAnsi="Times New Roman" w:cs="Times New Roman"/>
        </w:rPr>
        <w:t xml:space="preserve"> shows, there are two types of trademark dilution – </w:t>
      </w:r>
      <w:r w:rsidRPr="00032374">
        <w:rPr>
          <w:rFonts w:ascii="Times New Roman" w:hAnsi="Times New Roman" w:cs="Times New Roman"/>
          <w:i/>
        </w:rPr>
        <w:t>dilution by blurring</w:t>
      </w:r>
      <w:r w:rsidRPr="00032374">
        <w:rPr>
          <w:rFonts w:ascii="Times New Roman" w:hAnsi="Times New Roman" w:cs="Times New Roman"/>
        </w:rPr>
        <w:t xml:space="preserve"> (which "refers to dispersion of consumers' association of a particular trademark with a particular product or service"), and </w:t>
      </w:r>
      <w:r w:rsidRPr="00032374">
        <w:rPr>
          <w:rFonts w:ascii="Times New Roman" w:hAnsi="Times New Roman" w:cs="Times New Roman"/>
          <w:i/>
        </w:rPr>
        <w:t>dilution by tarnishment</w:t>
      </w:r>
      <w:r w:rsidRPr="00032374">
        <w:rPr>
          <w:rFonts w:ascii="Times New Roman" w:hAnsi="Times New Roman" w:cs="Times New Roman"/>
        </w:rPr>
        <w:t xml:space="preserve"> (in this case, the quality representation function of a trademark is tarnished through negative or unsavoury associations).</w:t>
      </w:r>
    </w:p>
  </w:footnote>
  <w:footnote w:id="17">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w:t>
      </w:r>
      <w:r w:rsidRPr="00B44258">
        <w:rPr>
          <w:rFonts w:ascii="Times New Roman" w:hAnsi="Times New Roman" w:cs="Times New Roman"/>
          <w:color w:val="365F91" w:themeColor="accent1" w:themeShade="BF"/>
        </w:rPr>
        <w:t xml:space="preserve">Graham </w:t>
      </w:r>
      <w:r w:rsidRPr="00B44258">
        <w:rPr>
          <w:rFonts w:ascii="Times New Roman" w:hAnsi="Times New Roman" w:cs="Times New Roman"/>
          <w:i/>
          <w:color w:val="365F91" w:themeColor="accent1" w:themeShade="BF"/>
        </w:rPr>
        <w:t>et al.</w:t>
      </w:r>
      <w:r w:rsidRPr="00B44258">
        <w:rPr>
          <w:rFonts w:ascii="Times New Roman" w:hAnsi="Times New Roman" w:cs="Times New Roman"/>
          <w:color w:val="365F91" w:themeColor="accent1" w:themeShade="BF"/>
        </w:rPr>
        <w:t xml:space="preserve"> (2013)</w:t>
      </w:r>
      <w:r w:rsidRPr="00B44258">
        <w:rPr>
          <w:rFonts w:ascii="Times New Roman" w:hAnsi="Times New Roman" w:cs="Times New Roman"/>
        </w:rPr>
        <w:t xml:space="preserve"> note that trademark opposition is a very rare event, with only about 3% of all published applications being subject to opposition proceedings; of those, about 55% were subsequently registered.</w:t>
      </w:r>
    </w:p>
  </w:footnote>
  <w:footnote w:id="18">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Moreover, by engaging in the opposition process (instead of settling the dispute or just abandoning the mark), applicants thereby agree to incur additional costs that can also influence trademark valuation.</w:t>
      </w:r>
    </w:p>
  </w:footnote>
  <w:footnote w:id="19">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Filing a Section 15 affidavit of incontestability (</w:t>
      </w:r>
      <w:r w:rsidRPr="00B44258">
        <w:rPr>
          <w:rFonts w:ascii="Times New Roman" w:hAnsi="Times New Roman" w:cs="Times New Roman"/>
          <w:color w:val="365F91" w:themeColor="accent1" w:themeShade="BF"/>
        </w:rPr>
        <w:t>15 U.S.C. §1065</w:t>
      </w:r>
      <w:r w:rsidRPr="00B44258">
        <w:rPr>
          <w:rFonts w:ascii="Times New Roman" w:hAnsi="Times New Roman" w:cs="Times New Roman"/>
        </w:rPr>
        <w:t>) costs USD 200 per class.</w:t>
      </w:r>
    </w:p>
  </w:footnote>
  <w:footnote w:id="20">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I adjusted all monetary variables to constant 2009 U.S. dollars by using the GDP deflator provided by the U.S. Bureau of Economic Analysis.</w:t>
      </w:r>
    </w:p>
  </w:footnote>
  <w:footnote w:id="21">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I</w:t>
      </w:r>
      <w:r w:rsidRPr="00B44258">
        <w:rPr>
          <w:rFonts w:ascii="Times New Roman" w:hAnsi="Times New Roman" w:cs="Times New Roman"/>
          <w:sz w:val="18"/>
        </w:rPr>
        <w:t xml:space="preserve"> </w:t>
      </w:r>
      <w:r w:rsidRPr="00B44258">
        <w:rPr>
          <w:rFonts w:ascii="Times New Roman" w:hAnsi="Times New Roman" w:cs="Times New Roman"/>
        </w:rPr>
        <w:t>use</w:t>
      </w:r>
      <w:r w:rsidRPr="00B44258">
        <w:rPr>
          <w:rFonts w:ascii="Times New Roman" w:hAnsi="Times New Roman" w:cs="Times New Roman"/>
          <w:sz w:val="18"/>
        </w:rPr>
        <w:t xml:space="preserve"> </w:t>
      </w:r>
      <w:r w:rsidRPr="00B44258">
        <w:rPr>
          <w:rFonts w:ascii="Times New Roman" w:hAnsi="Times New Roman" w:cs="Times New Roman"/>
        </w:rPr>
        <w:t>the</w:t>
      </w:r>
      <w:r w:rsidRPr="00B44258">
        <w:rPr>
          <w:rFonts w:ascii="Times New Roman" w:hAnsi="Times New Roman" w:cs="Times New Roman"/>
          <w:sz w:val="18"/>
        </w:rPr>
        <w:t xml:space="preserve"> </w:t>
      </w:r>
      <w:r w:rsidRPr="00B44258">
        <w:rPr>
          <w:rFonts w:ascii="Times New Roman" w:hAnsi="Times New Roman" w:cs="Times New Roman"/>
        </w:rPr>
        <w:t>owner</w:t>
      </w:r>
      <w:r w:rsidRPr="00B44258">
        <w:rPr>
          <w:rFonts w:ascii="Times New Roman" w:hAnsi="Times New Roman" w:cs="Times New Roman"/>
          <w:sz w:val="18"/>
        </w:rPr>
        <w:t xml:space="preserve"> </w:t>
      </w:r>
      <w:r w:rsidRPr="00B44258">
        <w:rPr>
          <w:rFonts w:ascii="Times New Roman" w:hAnsi="Times New Roman" w:cs="Times New Roman"/>
        </w:rPr>
        <w:t>at</w:t>
      </w:r>
      <w:r w:rsidRPr="00B44258">
        <w:rPr>
          <w:rFonts w:ascii="Times New Roman" w:hAnsi="Times New Roman" w:cs="Times New Roman"/>
          <w:sz w:val="18"/>
        </w:rPr>
        <w:t xml:space="preserve"> </w:t>
      </w:r>
      <w:r w:rsidRPr="00B44258">
        <w:rPr>
          <w:rFonts w:ascii="Times New Roman" w:hAnsi="Times New Roman" w:cs="Times New Roman"/>
        </w:rPr>
        <w:t>application</w:t>
      </w:r>
      <w:r w:rsidRPr="00B44258">
        <w:rPr>
          <w:rFonts w:ascii="Times New Roman" w:hAnsi="Times New Roman" w:cs="Times New Roman"/>
          <w:sz w:val="18"/>
        </w:rPr>
        <w:t xml:space="preserve"> </w:t>
      </w:r>
      <w:r w:rsidRPr="00B44258">
        <w:rPr>
          <w:rFonts w:ascii="Times New Roman" w:hAnsi="Times New Roman" w:cs="Times New Roman"/>
        </w:rPr>
        <w:t>name</w:t>
      </w:r>
      <w:r w:rsidRPr="00B44258">
        <w:rPr>
          <w:rFonts w:ascii="Times New Roman" w:hAnsi="Times New Roman" w:cs="Times New Roman"/>
          <w:sz w:val="18"/>
        </w:rPr>
        <w:t xml:space="preserve"> </w:t>
      </w:r>
      <w:r w:rsidRPr="00B44258">
        <w:rPr>
          <w:rFonts w:ascii="Times New Roman" w:hAnsi="Times New Roman" w:cs="Times New Roman"/>
        </w:rPr>
        <w:t>to</w:t>
      </w:r>
      <w:r w:rsidRPr="00B44258">
        <w:rPr>
          <w:rFonts w:ascii="Times New Roman" w:hAnsi="Times New Roman" w:cs="Times New Roman"/>
          <w:sz w:val="18"/>
        </w:rPr>
        <w:t xml:space="preserve"> </w:t>
      </w:r>
      <w:r w:rsidRPr="00B44258">
        <w:rPr>
          <w:rFonts w:ascii="Times New Roman" w:hAnsi="Times New Roman" w:cs="Times New Roman"/>
        </w:rPr>
        <w:t>identify</w:t>
      </w:r>
      <w:r w:rsidRPr="00B44258">
        <w:rPr>
          <w:rFonts w:ascii="Times New Roman" w:hAnsi="Times New Roman" w:cs="Times New Roman"/>
          <w:sz w:val="18"/>
        </w:rPr>
        <w:t xml:space="preserve"> </w:t>
      </w:r>
      <w:r w:rsidRPr="00B44258">
        <w:rPr>
          <w:rFonts w:ascii="Times New Roman" w:hAnsi="Times New Roman" w:cs="Times New Roman"/>
        </w:rPr>
        <w:t>trademark</w:t>
      </w:r>
      <w:r w:rsidRPr="00B44258">
        <w:rPr>
          <w:rFonts w:ascii="Times New Roman" w:hAnsi="Times New Roman" w:cs="Times New Roman"/>
          <w:sz w:val="18"/>
        </w:rPr>
        <w:t xml:space="preserve"> </w:t>
      </w:r>
      <w:r w:rsidRPr="00B44258">
        <w:rPr>
          <w:rFonts w:ascii="Times New Roman" w:hAnsi="Times New Roman" w:cs="Times New Roman"/>
        </w:rPr>
        <w:t>owners</w:t>
      </w:r>
      <w:r w:rsidRPr="00B44258">
        <w:rPr>
          <w:rFonts w:ascii="Times New Roman" w:hAnsi="Times New Roman" w:cs="Times New Roman"/>
          <w:sz w:val="18"/>
        </w:rPr>
        <w:t xml:space="preserve"> </w:t>
      </w:r>
      <w:r w:rsidRPr="00B44258">
        <w:rPr>
          <w:rFonts w:ascii="Times New Roman" w:hAnsi="Times New Roman" w:cs="Times New Roman"/>
        </w:rPr>
        <w:t>for</w:t>
      </w:r>
      <w:r w:rsidRPr="00B44258">
        <w:rPr>
          <w:rFonts w:ascii="Times New Roman" w:hAnsi="Times New Roman" w:cs="Times New Roman"/>
          <w:sz w:val="18"/>
        </w:rPr>
        <w:t xml:space="preserve"> </w:t>
      </w:r>
      <w:r w:rsidRPr="00B44258">
        <w:rPr>
          <w:rFonts w:ascii="Times New Roman" w:hAnsi="Times New Roman" w:cs="Times New Roman"/>
        </w:rPr>
        <w:t>trademark</w:t>
      </w:r>
      <w:r w:rsidRPr="00B44258">
        <w:rPr>
          <w:rFonts w:ascii="Times New Roman" w:hAnsi="Times New Roman" w:cs="Times New Roman"/>
          <w:sz w:val="18"/>
        </w:rPr>
        <w:t xml:space="preserve"> </w:t>
      </w:r>
      <w:r w:rsidRPr="00B44258">
        <w:rPr>
          <w:rFonts w:ascii="Times New Roman" w:hAnsi="Times New Roman" w:cs="Times New Roman"/>
        </w:rPr>
        <w:t>applications;</w:t>
      </w:r>
      <w:r w:rsidRPr="00B44258">
        <w:rPr>
          <w:rFonts w:ascii="Times New Roman" w:hAnsi="Times New Roman" w:cs="Times New Roman"/>
          <w:sz w:val="18"/>
        </w:rPr>
        <w:t xml:space="preserve"> </w:t>
      </w:r>
      <w:r w:rsidRPr="00B44258">
        <w:rPr>
          <w:rFonts w:ascii="Times New Roman" w:hAnsi="Times New Roman" w:cs="Times New Roman"/>
        </w:rPr>
        <w:t>in</w:t>
      </w:r>
      <w:r w:rsidRPr="00B44258">
        <w:rPr>
          <w:rFonts w:ascii="Times New Roman" w:hAnsi="Times New Roman" w:cs="Times New Roman"/>
          <w:sz w:val="18"/>
        </w:rPr>
        <w:t xml:space="preserve"> </w:t>
      </w:r>
      <w:r w:rsidRPr="00B44258">
        <w:rPr>
          <w:rFonts w:ascii="Times New Roman" w:hAnsi="Times New Roman" w:cs="Times New Roman"/>
        </w:rPr>
        <w:t>turn,</w:t>
      </w:r>
      <w:r w:rsidRPr="00B44258">
        <w:rPr>
          <w:rFonts w:ascii="Times New Roman" w:hAnsi="Times New Roman" w:cs="Times New Roman"/>
          <w:sz w:val="18"/>
        </w:rPr>
        <w:t xml:space="preserve"> </w:t>
      </w:r>
      <w:r w:rsidRPr="00B44258">
        <w:rPr>
          <w:rFonts w:ascii="Times New Roman" w:hAnsi="Times New Roman" w:cs="Times New Roman"/>
        </w:rPr>
        <w:t>the</w:t>
      </w:r>
      <w:r w:rsidRPr="00B44258">
        <w:rPr>
          <w:rFonts w:ascii="Times New Roman" w:hAnsi="Times New Roman" w:cs="Times New Roman"/>
          <w:sz w:val="18"/>
        </w:rPr>
        <w:t xml:space="preserve"> </w:t>
      </w:r>
      <w:r w:rsidRPr="00B44258">
        <w:rPr>
          <w:rFonts w:ascii="Times New Roman" w:hAnsi="Times New Roman" w:cs="Times New Roman"/>
        </w:rPr>
        <w:t>owner at registration is used to identify trademark owners for trademark registrations, maintenances, and renewals.</w:t>
      </w:r>
    </w:p>
  </w:footnote>
  <w:footnote w:id="22">
    <w:p w:rsidR="001109FB" w:rsidRPr="00B44258" w:rsidRDefault="001109FB" w:rsidP="00863500">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To ensure comparability, non-registered applications that were field only in the period between 1990 and 2003 were added to the final panel.</w:t>
      </w:r>
    </w:p>
  </w:footnote>
  <w:footnote w:id="23">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xml:space="preserve"> See </w:t>
      </w:r>
      <w:r w:rsidRPr="00B44258">
        <w:rPr>
          <w:rFonts w:ascii="Times New Roman" w:hAnsi="Times New Roman" w:cs="Times New Roman"/>
          <w:color w:val="C00000"/>
        </w:rPr>
        <w:t>Table B.1</w:t>
      </w:r>
      <w:r w:rsidRPr="00B44258">
        <w:rPr>
          <w:rFonts w:ascii="Times New Roman" w:hAnsi="Times New Roman" w:cs="Times New Roman"/>
        </w:rPr>
        <w:t xml:space="preserve"> and </w:t>
      </w:r>
      <w:r w:rsidRPr="00B44258">
        <w:rPr>
          <w:rFonts w:ascii="Times New Roman" w:hAnsi="Times New Roman" w:cs="Times New Roman"/>
          <w:color w:val="C00000"/>
        </w:rPr>
        <w:t>Table B.2</w:t>
      </w:r>
      <w:r w:rsidRPr="00B44258">
        <w:rPr>
          <w:rFonts w:ascii="Times New Roman" w:hAnsi="Times New Roman" w:cs="Times New Roman"/>
        </w:rPr>
        <w:t xml:space="preserve"> in </w:t>
      </w:r>
      <w:r w:rsidRPr="00B44258">
        <w:rPr>
          <w:rFonts w:ascii="Times New Roman" w:hAnsi="Times New Roman" w:cs="Times New Roman"/>
          <w:color w:val="C00000"/>
        </w:rPr>
        <w:t>Online Appendix B</w:t>
      </w:r>
      <w:r w:rsidRPr="00B44258">
        <w:rPr>
          <w:rFonts w:ascii="Times New Roman" w:hAnsi="Times New Roman" w:cs="Times New Roman"/>
        </w:rPr>
        <w:t xml:space="preserve"> for the description of study variables and the mnemonics used to calculate them, respectively.</w:t>
      </w:r>
    </w:p>
  </w:footnote>
  <w:footnote w:id="24">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I</w:t>
      </w:r>
      <w:r w:rsidRPr="00B44258">
        <w:rPr>
          <w:rFonts w:ascii="Times New Roman" w:hAnsi="Times New Roman" w:cs="Times New Roman"/>
          <w:sz w:val="12"/>
        </w:rPr>
        <w:t xml:space="preserve"> </w:t>
      </w:r>
      <w:r w:rsidRPr="00B44258">
        <w:rPr>
          <w:rFonts w:ascii="Times New Roman" w:hAnsi="Times New Roman" w:cs="Times New Roman"/>
        </w:rPr>
        <w:t>have</w:t>
      </w:r>
      <w:r w:rsidRPr="00B44258">
        <w:rPr>
          <w:rFonts w:ascii="Times New Roman" w:hAnsi="Times New Roman" w:cs="Times New Roman"/>
          <w:sz w:val="12"/>
        </w:rPr>
        <w:t xml:space="preserve"> </w:t>
      </w:r>
      <w:r w:rsidRPr="00B44258">
        <w:rPr>
          <w:rFonts w:ascii="Times New Roman" w:hAnsi="Times New Roman" w:cs="Times New Roman"/>
        </w:rPr>
        <w:t>chosen</w:t>
      </w:r>
      <w:r w:rsidRPr="00B44258">
        <w:rPr>
          <w:rFonts w:ascii="Times New Roman" w:hAnsi="Times New Roman" w:cs="Times New Roman"/>
          <w:sz w:val="12"/>
        </w:rPr>
        <w:t xml:space="preserve"> </w:t>
      </w:r>
      <w:r w:rsidRPr="00B44258">
        <w:rPr>
          <w:rFonts w:ascii="Times New Roman" w:hAnsi="Times New Roman" w:cs="Times New Roman"/>
        </w:rPr>
        <w:t>this</w:t>
      </w:r>
      <w:r w:rsidRPr="00B44258">
        <w:rPr>
          <w:rFonts w:ascii="Times New Roman" w:hAnsi="Times New Roman" w:cs="Times New Roman"/>
          <w:sz w:val="12"/>
        </w:rPr>
        <w:t xml:space="preserve"> </w:t>
      </w:r>
      <w:r w:rsidRPr="00B44258">
        <w:rPr>
          <w:rFonts w:ascii="Times New Roman" w:hAnsi="Times New Roman" w:cs="Times New Roman"/>
        </w:rPr>
        <w:t>threshold</w:t>
      </w:r>
      <w:r w:rsidRPr="00B44258">
        <w:rPr>
          <w:rFonts w:ascii="Times New Roman" w:hAnsi="Times New Roman" w:cs="Times New Roman"/>
          <w:sz w:val="12"/>
        </w:rPr>
        <w:t xml:space="preserve"> </w:t>
      </w:r>
      <w:r w:rsidRPr="00B44258">
        <w:rPr>
          <w:rFonts w:ascii="Times New Roman" w:hAnsi="Times New Roman" w:cs="Times New Roman"/>
        </w:rPr>
        <w:t>to</w:t>
      </w:r>
      <w:r w:rsidRPr="00B44258">
        <w:rPr>
          <w:rFonts w:ascii="Times New Roman" w:hAnsi="Times New Roman" w:cs="Times New Roman"/>
          <w:sz w:val="12"/>
        </w:rPr>
        <w:t xml:space="preserve"> </w:t>
      </w:r>
      <w:r w:rsidRPr="00B44258">
        <w:rPr>
          <w:rFonts w:ascii="Times New Roman" w:hAnsi="Times New Roman" w:cs="Times New Roman"/>
        </w:rPr>
        <w:t>account</w:t>
      </w:r>
      <w:r w:rsidRPr="00B44258">
        <w:rPr>
          <w:rFonts w:ascii="Times New Roman" w:hAnsi="Times New Roman" w:cs="Times New Roman"/>
          <w:sz w:val="12"/>
        </w:rPr>
        <w:t xml:space="preserve"> </w:t>
      </w:r>
      <w:r w:rsidRPr="00B44258">
        <w:rPr>
          <w:rFonts w:ascii="Times New Roman" w:hAnsi="Times New Roman" w:cs="Times New Roman"/>
        </w:rPr>
        <w:t>for</w:t>
      </w:r>
      <w:r w:rsidRPr="00B44258">
        <w:rPr>
          <w:rFonts w:ascii="Times New Roman" w:hAnsi="Times New Roman" w:cs="Times New Roman"/>
          <w:sz w:val="12"/>
        </w:rPr>
        <w:t xml:space="preserve"> </w:t>
      </w:r>
      <w:r w:rsidRPr="00B44258">
        <w:rPr>
          <w:rFonts w:ascii="Times New Roman" w:hAnsi="Times New Roman" w:cs="Times New Roman"/>
        </w:rPr>
        <w:t>the</w:t>
      </w:r>
      <w:r w:rsidRPr="00B44258">
        <w:rPr>
          <w:rFonts w:ascii="Times New Roman" w:hAnsi="Times New Roman" w:cs="Times New Roman"/>
          <w:sz w:val="12"/>
        </w:rPr>
        <w:t xml:space="preserve"> </w:t>
      </w:r>
      <w:r w:rsidRPr="00B44258">
        <w:rPr>
          <w:rFonts w:ascii="Times New Roman" w:hAnsi="Times New Roman" w:cs="Times New Roman"/>
        </w:rPr>
        <w:t>fact</w:t>
      </w:r>
      <w:r w:rsidRPr="00B44258">
        <w:rPr>
          <w:rFonts w:ascii="Times New Roman" w:hAnsi="Times New Roman" w:cs="Times New Roman"/>
          <w:sz w:val="12"/>
        </w:rPr>
        <w:t xml:space="preserve"> </w:t>
      </w:r>
      <w:r w:rsidRPr="00B44258">
        <w:rPr>
          <w:rFonts w:ascii="Times New Roman" w:hAnsi="Times New Roman" w:cs="Times New Roman"/>
        </w:rPr>
        <w:t>that</w:t>
      </w:r>
      <w:r w:rsidRPr="00B44258">
        <w:rPr>
          <w:rFonts w:ascii="Times New Roman" w:hAnsi="Times New Roman" w:cs="Times New Roman"/>
          <w:sz w:val="12"/>
        </w:rPr>
        <w:t xml:space="preserve"> </w:t>
      </w:r>
      <w:r w:rsidRPr="00B44258">
        <w:rPr>
          <w:rFonts w:ascii="Times New Roman" w:hAnsi="Times New Roman" w:cs="Times New Roman"/>
        </w:rPr>
        <w:t>the</w:t>
      </w:r>
      <w:r w:rsidRPr="00B44258">
        <w:rPr>
          <w:rFonts w:ascii="Times New Roman" w:hAnsi="Times New Roman" w:cs="Times New Roman"/>
          <w:sz w:val="12"/>
        </w:rPr>
        <w:t xml:space="preserve"> </w:t>
      </w:r>
      <w:r w:rsidRPr="00B44258">
        <w:rPr>
          <w:rFonts w:ascii="Times New Roman" w:hAnsi="Times New Roman" w:cs="Times New Roman"/>
        </w:rPr>
        <w:t>effective</w:t>
      </w:r>
      <w:r w:rsidRPr="00B44258">
        <w:rPr>
          <w:rFonts w:ascii="Times New Roman" w:hAnsi="Times New Roman" w:cs="Times New Roman"/>
          <w:sz w:val="12"/>
        </w:rPr>
        <w:t xml:space="preserve"> </w:t>
      </w:r>
      <w:r w:rsidRPr="00B44258">
        <w:rPr>
          <w:rFonts w:ascii="Times New Roman" w:hAnsi="Times New Roman" w:cs="Times New Roman"/>
        </w:rPr>
        <w:t>period</w:t>
      </w:r>
      <w:r w:rsidRPr="00B44258">
        <w:rPr>
          <w:rFonts w:ascii="Times New Roman" w:hAnsi="Times New Roman" w:cs="Times New Roman"/>
          <w:sz w:val="12"/>
        </w:rPr>
        <w:t xml:space="preserve"> </w:t>
      </w:r>
      <w:r w:rsidRPr="00B44258">
        <w:rPr>
          <w:rFonts w:ascii="Times New Roman" w:hAnsi="Times New Roman" w:cs="Times New Roman"/>
        </w:rPr>
        <w:t>often</w:t>
      </w:r>
      <w:r w:rsidRPr="00B44258">
        <w:rPr>
          <w:rFonts w:ascii="Times New Roman" w:hAnsi="Times New Roman" w:cs="Times New Roman"/>
          <w:sz w:val="12"/>
        </w:rPr>
        <w:t xml:space="preserve"> </w:t>
      </w:r>
      <w:r w:rsidRPr="00B44258">
        <w:rPr>
          <w:rFonts w:ascii="Times New Roman" w:hAnsi="Times New Roman" w:cs="Times New Roman"/>
        </w:rPr>
        <w:t>exceeds</w:t>
      </w:r>
      <w:r w:rsidRPr="00B44258">
        <w:rPr>
          <w:rFonts w:ascii="Times New Roman" w:hAnsi="Times New Roman" w:cs="Times New Roman"/>
          <w:sz w:val="12"/>
        </w:rPr>
        <w:t xml:space="preserve"> </w:t>
      </w:r>
      <w:r w:rsidRPr="00B44258">
        <w:rPr>
          <w:rFonts w:ascii="Times New Roman" w:hAnsi="Times New Roman" w:cs="Times New Roman"/>
        </w:rPr>
        <w:t>six</w:t>
      </w:r>
      <w:r w:rsidRPr="00B44258">
        <w:rPr>
          <w:rFonts w:ascii="Times New Roman" w:hAnsi="Times New Roman" w:cs="Times New Roman"/>
          <w:sz w:val="12"/>
        </w:rPr>
        <w:t xml:space="preserve"> </w:t>
      </w:r>
      <w:r w:rsidRPr="00B44258">
        <w:rPr>
          <w:rFonts w:ascii="Times New Roman" w:hAnsi="Times New Roman" w:cs="Times New Roman"/>
        </w:rPr>
        <w:t>years</w:t>
      </w:r>
      <w:r w:rsidRPr="00B44258">
        <w:rPr>
          <w:rFonts w:ascii="Times New Roman" w:hAnsi="Times New Roman" w:cs="Times New Roman"/>
          <w:sz w:val="12"/>
        </w:rPr>
        <w:t xml:space="preserve"> </w:t>
      </w:r>
      <w:r w:rsidRPr="00B44258">
        <w:rPr>
          <w:rFonts w:ascii="Times New Roman" w:hAnsi="Times New Roman" w:cs="Times New Roman"/>
        </w:rPr>
        <w:t>due</w:t>
      </w:r>
      <w:r w:rsidRPr="00B44258">
        <w:rPr>
          <w:rFonts w:ascii="Times New Roman" w:hAnsi="Times New Roman" w:cs="Times New Roman"/>
          <w:sz w:val="12"/>
        </w:rPr>
        <w:t xml:space="preserve"> </w:t>
      </w:r>
      <w:r w:rsidRPr="00B44258">
        <w:rPr>
          <w:rFonts w:ascii="Times New Roman" w:hAnsi="Times New Roman" w:cs="Times New Roman"/>
        </w:rPr>
        <w:t>to</w:t>
      </w:r>
      <w:r w:rsidRPr="00B44258">
        <w:rPr>
          <w:rFonts w:ascii="Times New Roman" w:hAnsi="Times New Roman" w:cs="Times New Roman"/>
          <w:sz w:val="12"/>
        </w:rPr>
        <w:t xml:space="preserve"> </w:t>
      </w:r>
      <w:r w:rsidRPr="00B44258">
        <w:rPr>
          <w:rFonts w:ascii="Times New Roman" w:hAnsi="Times New Roman" w:cs="Times New Roman"/>
        </w:rPr>
        <w:t>a</w:t>
      </w:r>
      <w:r w:rsidRPr="00B44258">
        <w:rPr>
          <w:rFonts w:ascii="Times New Roman" w:hAnsi="Times New Roman" w:cs="Times New Roman"/>
          <w:sz w:val="12"/>
        </w:rPr>
        <w:t xml:space="preserve"> </w:t>
      </w:r>
      <w:r w:rsidRPr="00B44258">
        <w:rPr>
          <w:rFonts w:ascii="Times New Roman" w:hAnsi="Times New Roman" w:cs="Times New Roman"/>
        </w:rPr>
        <w:t>variety of</w:t>
      </w:r>
      <w:r w:rsidRPr="00B44258">
        <w:rPr>
          <w:rFonts w:ascii="Times New Roman" w:hAnsi="Times New Roman" w:cs="Times New Roman"/>
          <w:sz w:val="18"/>
        </w:rPr>
        <w:t xml:space="preserve"> </w:t>
      </w:r>
      <w:r w:rsidRPr="00B44258">
        <w:rPr>
          <w:rFonts w:ascii="Times New Roman" w:hAnsi="Times New Roman" w:cs="Times New Roman"/>
        </w:rPr>
        <w:t>reasons,</w:t>
      </w:r>
      <w:r w:rsidRPr="00B44258">
        <w:rPr>
          <w:rFonts w:ascii="Times New Roman" w:hAnsi="Times New Roman" w:cs="Times New Roman"/>
          <w:sz w:val="18"/>
        </w:rPr>
        <w:t xml:space="preserve"> </w:t>
      </w:r>
      <w:r w:rsidRPr="00B44258">
        <w:rPr>
          <w:rFonts w:ascii="Times New Roman" w:hAnsi="Times New Roman" w:cs="Times New Roman"/>
        </w:rPr>
        <w:t>including</w:t>
      </w:r>
      <w:r w:rsidRPr="00B44258">
        <w:rPr>
          <w:rFonts w:ascii="Times New Roman" w:hAnsi="Times New Roman" w:cs="Times New Roman"/>
          <w:sz w:val="18"/>
        </w:rPr>
        <w:t xml:space="preserve"> </w:t>
      </w:r>
      <w:r w:rsidRPr="00B44258">
        <w:rPr>
          <w:rFonts w:ascii="Times New Roman" w:hAnsi="Times New Roman" w:cs="Times New Roman"/>
        </w:rPr>
        <w:t>the</w:t>
      </w:r>
      <w:r w:rsidRPr="00B44258">
        <w:rPr>
          <w:rFonts w:ascii="Times New Roman" w:hAnsi="Times New Roman" w:cs="Times New Roman"/>
          <w:sz w:val="18"/>
        </w:rPr>
        <w:t xml:space="preserve"> </w:t>
      </w:r>
      <w:r w:rsidRPr="00B44258">
        <w:rPr>
          <w:rFonts w:ascii="Times New Roman" w:hAnsi="Times New Roman" w:cs="Times New Roman"/>
        </w:rPr>
        <w:t>six-month</w:t>
      </w:r>
      <w:r w:rsidRPr="00B44258">
        <w:rPr>
          <w:rFonts w:ascii="Times New Roman" w:hAnsi="Times New Roman" w:cs="Times New Roman"/>
          <w:sz w:val="18"/>
        </w:rPr>
        <w:t xml:space="preserve"> </w:t>
      </w:r>
      <w:r w:rsidRPr="00B44258">
        <w:rPr>
          <w:rFonts w:ascii="Times New Roman" w:hAnsi="Times New Roman" w:cs="Times New Roman"/>
        </w:rPr>
        <w:t>grace</w:t>
      </w:r>
      <w:r w:rsidRPr="00B44258">
        <w:rPr>
          <w:rFonts w:ascii="Times New Roman" w:hAnsi="Times New Roman" w:cs="Times New Roman"/>
          <w:sz w:val="18"/>
        </w:rPr>
        <w:t xml:space="preserve"> </w:t>
      </w:r>
      <w:r w:rsidRPr="00B44258">
        <w:rPr>
          <w:rFonts w:ascii="Times New Roman" w:hAnsi="Times New Roman" w:cs="Times New Roman"/>
        </w:rPr>
        <w:t>period</w:t>
      </w:r>
      <w:r w:rsidRPr="00B44258">
        <w:rPr>
          <w:rFonts w:ascii="Times New Roman" w:hAnsi="Times New Roman" w:cs="Times New Roman"/>
          <w:sz w:val="18"/>
        </w:rPr>
        <w:t xml:space="preserve"> </w:t>
      </w:r>
      <w:r w:rsidRPr="00B44258">
        <w:rPr>
          <w:rFonts w:ascii="Times New Roman" w:hAnsi="Times New Roman" w:cs="Times New Roman"/>
        </w:rPr>
        <w:t>granted</w:t>
      </w:r>
      <w:r w:rsidRPr="00B44258">
        <w:rPr>
          <w:rFonts w:ascii="Times New Roman" w:hAnsi="Times New Roman" w:cs="Times New Roman"/>
          <w:sz w:val="18"/>
        </w:rPr>
        <w:t xml:space="preserve"> </w:t>
      </w:r>
      <w:r w:rsidRPr="00B44258">
        <w:rPr>
          <w:rFonts w:ascii="Times New Roman" w:hAnsi="Times New Roman" w:cs="Times New Roman"/>
        </w:rPr>
        <w:t>to</w:t>
      </w:r>
      <w:r w:rsidRPr="00B44258">
        <w:rPr>
          <w:rFonts w:ascii="Times New Roman" w:hAnsi="Times New Roman" w:cs="Times New Roman"/>
          <w:sz w:val="18"/>
        </w:rPr>
        <w:t xml:space="preserve"> </w:t>
      </w:r>
      <w:r w:rsidRPr="00B44258">
        <w:rPr>
          <w:rFonts w:ascii="Times New Roman" w:hAnsi="Times New Roman" w:cs="Times New Roman"/>
        </w:rPr>
        <w:t>mark</w:t>
      </w:r>
      <w:r w:rsidRPr="00B44258">
        <w:rPr>
          <w:rFonts w:ascii="Times New Roman" w:hAnsi="Times New Roman" w:cs="Times New Roman"/>
          <w:sz w:val="18"/>
        </w:rPr>
        <w:t xml:space="preserve"> </w:t>
      </w:r>
      <w:r w:rsidRPr="00B44258">
        <w:rPr>
          <w:rFonts w:ascii="Times New Roman" w:hAnsi="Times New Roman" w:cs="Times New Roman"/>
        </w:rPr>
        <w:t>owners</w:t>
      </w:r>
      <w:r w:rsidRPr="00B44258">
        <w:rPr>
          <w:rFonts w:ascii="Times New Roman" w:hAnsi="Times New Roman" w:cs="Times New Roman"/>
          <w:sz w:val="18"/>
        </w:rPr>
        <w:t xml:space="preserve"> </w:t>
      </w:r>
      <w:r w:rsidRPr="00B44258">
        <w:rPr>
          <w:rFonts w:ascii="Times New Roman" w:hAnsi="Times New Roman" w:cs="Times New Roman"/>
        </w:rPr>
        <w:t>for</w:t>
      </w:r>
      <w:r w:rsidRPr="00B44258">
        <w:rPr>
          <w:rFonts w:ascii="Times New Roman" w:hAnsi="Times New Roman" w:cs="Times New Roman"/>
          <w:sz w:val="18"/>
        </w:rPr>
        <w:t xml:space="preserve"> </w:t>
      </w:r>
      <w:r w:rsidRPr="00B44258">
        <w:rPr>
          <w:rFonts w:ascii="Times New Roman" w:hAnsi="Times New Roman" w:cs="Times New Roman"/>
        </w:rPr>
        <w:t>filing</w:t>
      </w:r>
      <w:r w:rsidRPr="00B44258">
        <w:rPr>
          <w:rFonts w:ascii="Times New Roman" w:hAnsi="Times New Roman" w:cs="Times New Roman"/>
          <w:sz w:val="18"/>
        </w:rPr>
        <w:t xml:space="preserve"> </w:t>
      </w:r>
      <w:r w:rsidRPr="00B44258">
        <w:rPr>
          <w:rFonts w:ascii="Times New Roman" w:hAnsi="Times New Roman" w:cs="Times New Roman"/>
        </w:rPr>
        <w:t>corresponding</w:t>
      </w:r>
      <w:r w:rsidRPr="00B44258">
        <w:rPr>
          <w:rFonts w:ascii="Times New Roman" w:hAnsi="Times New Roman" w:cs="Times New Roman"/>
          <w:sz w:val="18"/>
        </w:rPr>
        <w:t xml:space="preserve"> </w:t>
      </w:r>
      <w:r w:rsidRPr="00B44258">
        <w:rPr>
          <w:rFonts w:ascii="Times New Roman" w:hAnsi="Times New Roman" w:cs="Times New Roman"/>
        </w:rPr>
        <w:t>declarations (</w:t>
      </w:r>
      <w:r w:rsidRPr="00B44258">
        <w:rPr>
          <w:rFonts w:ascii="Times New Roman" w:eastAsiaTheme="minorHAnsi" w:hAnsi="Times New Roman" w:cs="Times New Roman"/>
          <w:color w:val="365F91" w:themeColor="accent1" w:themeShade="BF"/>
          <w:kern w:val="0"/>
          <w:lang w:eastAsia="en-US"/>
        </w:rPr>
        <w:t xml:space="preserve">Graham </w:t>
      </w:r>
      <w:r w:rsidRPr="00B44258">
        <w:rPr>
          <w:rFonts w:ascii="Times New Roman" w:eastAsiaTheme="minorHAnsi" w:hAnsi="Times New Roman" w:cs="Times New Roman"/>
          <w:i/>
          <w:color w:val="365F91" w:themeColor="accent1" w:themeShade="BF"/>
          <w:kern w:val="0"/>
          <w:lang w:eastAsia="en-US"/>
        </w:rPr>
        <w:t>et al.</w:t>
      </w:r>
      <w:r w:rsidRPr="00B44258">
        <w:rPr>
          <w:rFonts w:ascii="Times New Roman" w:hAnsi="Times New Roman" w:cs="Times New Roman"/>
          <w:color w:val="365F91" w:themeColor="accent1" w:themeShade="BF"/>
        </w:rPr>
        <w:t xml:space="preserve">, </w:t>
      </w:r>
      <w:r w:rsidRPr="00B44258">
        <w:rPr>
          <w:rFonts w:ascii="Times New Roman" w:eastAsiaTheme="minorHAnsi" w:hAnsi="Times New Roman" w:cs="Times New Roman"/>
          <w:color w:val="365F91" w:themeColor="accent1" w:themeShade="BF"/>
          <w:kern w:val="0"/>
          <w:lang w:eastAsia="en-US"/>
        </w:rPr>
        <w:t>2013</w:t>
      </w:r>
      <w:r w:rsidRPr="00B44258">
        <w:rPr>
          <w:rFonts w:ascii="Times New Roman" w:hAnsi="Times New Roman" w:cs="Times New Roman"/>
        </w:rPr>
        <w:t>).</w:t>
      </w:r>
    </w:p>
  </w:footnote>
  <w:footnote w:id="25">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Although</w:t>
      </w:r>
      <w:r w:rsidRPr="00B44258">
        <w:rPr>
          <w:rFonts w:ascii="Times New Roman" w:hAnsi="Times New Roman" w:cs="Times New Roman"/>
          <w:sz w:val="16"/>
        </w:rPr>
        <w:t xml:space="preserve"> </w:t>
      </w:r>
      <w:r w:rsidRPr="00B44258">
        <w:rPr>
          <w:rFonts w:ascii="Times New Roman" w:hAnsi="Times New Roman" w:cs="Times New Roman"/>
        </w:rPr>
        <w:t>this</w:t>
      </w:r>
      <w:r w:rsidRPr="00B44258">
        <w:rPr>
          <w:rFonts w:ascii="Times New Roman" w:hAnsi="Times New Roman" w:cs="Times New Roman"/>
          <w:sz w:val="16"/>
        </w:rPr>
        <w:t xml:space="preserve"> </w:t>
      </w:r>
      <w:r w:rsidRPr="00B44258">
        <w:rPr>
          <w:rFonts w:ascii="Times New Roman" w:hAnsi="Times New Roman" w:cs="Times New Roman"/>
        </w:rPr>
        <w:t>is</w:t>
      </w:r>
      <w:r w:rsidRPr="00B44258">
        <w:rPr>
          <w:rFonts w:ascii="Times New Roman" w:hAnsi="Times New Roman" w:cs="Times New Roman"/>
          <w:sz w:val="16"/>
        </w:rPr>
        <w:t xml:space="preserve"> </w:t>
      </w:r>
      <w:r w:rsidRPr="00B44258">
        <w:rPr>
          <w:rFonts w:ascii="Times New Roman" w:hAnsi="Times New Roman" w:cs="Times New Roman"/>
        </w:rPr>
        <w:t>a</w:t>
      </w:r>
      <w:r w:rsidRPr="00B44258">
        <w:rPr>
          <w:rFonts w:ascii="Times New Roman" w:hAnsi="Times New Roman" w:cs="Times New Roman"/>
          <w:sz w:val="16"/>
        </w:rPr>
        <w:t xml:space="preserve"> </w:t>
      </w:r>
      <w:r w:rsidRPr="00B44258">
        <w:rPr>
          <w:rFonts w:ascii="Times New Roman" w:hAnsi="Times New Roman" w:cs="Times New Roman"/>
        </w:rPr>
        <w:t>common</w:t>
      </w:r>
      <w:r w:rsidRPr="00B44258">
        <w:rPr>
          <w:rFonts w:ascii="Times New Roman" w:hAnsi="Times New Roman" w:cs="Times New Roman"/>
          <w:sz w:val="16"/>
        </w:rPr>
        <w:t xml:space="preserve"> </w:t>
      </w:r>
      <w:r w:rsidRPr="00B44258">
        <w:rPr>
          <w:rFonts w:ascii="Times New Roman" w:hAnsi="Times New Roman" w:cs="Times New Roman"/>
        </w:rPr>
        <w:t>way</w:t>
      </w:r>
      <w:r w:rsidRPr="00B44258">
        <w:rPr>
          <w:rFonts w:ascii="Times New Roman" w:hAnsi="Times New Roman" w:cs="Times New Roman"/>
          <w:sz w:val="16"/>
        </w:rPr>
        <w:t xml:space="preserve"> </w:t>
      </w:r>
      <w:r w:rsidRPr="00B44258">
        <w:rPr>
          <w:rFonts w:ascii="Times New Roman" w:hAnsi="Times New Roman" w:cs="Times New Roman"/>
        </w:rPr>
        <w:t>to</w:t>
      </w:r>
      <w:r w:rsidRPr="00B44258">
        <w:rPr>
          <w:rFonts w:ascii="Times New Roman" w:hAnsi="Times New Roman" w:cs="Times New Roman"/>
          <w:sz w:val="16"/>
        </w:rPr>
        <w:t xml:space="preserve"> </w:t>
      </w:r>
      <w:r w:rsidRPr="00B44258">
        <w:rPr>
          <w:rFonts w:ascii="Times New Roman" w:hAnsi="Times New Roman" w:cs="Times New Roman"/>
        </w:rPr>
        <w:t>determine</w:t>
      </w:r>
      <w:r w:rsidRPr="00B44258">
        <w:rPr>
          <w:rFonts w:ascii="Times New Roman" w:hAnsi="Times New Roman" w:cs="Times New Roman"/>
          <w:sz w:val="16"/>
        </w:rPr>
        <w:t xml:space="preserve"> </w:t>
      </w:r>
      <w:r w:rsidRPr="00B44258">
        <w:rPr>
          <w:rFonts w:ascii="Times New Roman" w:hAnsi="Times New Roman" w:cs="Times New Roman"/>
        </w:rPr>
        <w:t>trademark</w:t>
      </w:r>
      <w:r w:rsidRPr="00B44258">
        <w:rPr>
          <w:rFonts w:ascii="Times New Roman" w:hAnsi="Times New Roman" w:cs="Times New Roman"/>
          <w:sz w:val="16"/>
        </w:rPr>
        <w:t xml:space="preserve"> </w:t>
      </w:r>
      <w:r w:rsidRPr="00B44258">
        <w:rPr>
          <w:rFonts w:ascii="Times New Roman" w:hAnsi="Times New Roman" w:cs="Times New Roman"/>
        </w:rPr>
        <w:t>breadth,</w:t>
      </w:r>
      <w:r w:rsidRPr="00B44258">
        <w:rPr>
          <w:rFonts w:ascii="Times New Roman" w:hAnsi="Times New Roman" w:cs="Times New Roman"/>
          <w:sz w:val="16"/>
        </w:rPr>
        <w:t xml:space="preserve"> </w:t>
      </w:r>
      <w:r w:rsidRPr="00B44258">
        <w:rPr>
          <w:rFonts w:ascii="Times New Roman" w:hAnsi="Times New Roman" w:cs="Times New Roman"/>
        </w:rPr>
        <w:t>it</w:t>
      </w:r>
      <w:r w:rsidRPr="00B44258">
        <w:rPr>
          <w:rFonts w:ascii="Times New Roman" w:hAnsi="Times New Roman" w:cs="Times New Roman"/>
          <w:sz w:val="16"/>
        </w:rPr>
        <w:t xml:space="preserve"> </w:t>
      </w:r>
      <w:r w:rsidRPr="00B44258">
        <w:rPr>
          <w:rFonts w:ascii="Times New Roman" w:hAnsi="Times New Roman" w:cs="Times New Roman"/>
        </w:rPr>
        <w:t>needs</w:t>
      </w:r>
      <w:r w:rsidRPr="00B44258">
        <w:rPr>
          <w:rFonts w:ascii="Times New Roman" w:hAnsi="Times New Roman" w:cs="Times New Roman"/>
          <w:sz w:val="16"/>
        </w:rPr>
        <w:t xml:space="preserve"> </w:t>
      </w:r>
      <w:r w:rsidRPr="00B44258">
        <w:rPr>
          <w:rFonts w:ascii="Times New Roman" w:hAnsi="Times New Roman" w:cs="Times New Roman"/>
        </w:rPr>
        <w:t>pointing</w:t>
      </w:r>
      <w:r w:rsidRPr="00B44258">
        <w:rPr>
          <w:rFonts w:ascii="Times New Roman" w:hAnsi="Times New Roman" w:cs="Times New Roman"/>
          <w:sz w:val="16"/>
        </w:rPr>
        <w:t xml:space="preserve"> </w:t>
      </w:r>
      <w:r w:rsidRPr="00B44258">
        <w:rPr>
          <w:rFonts w:ascii="Times New Roman" w:hAnsi="Times New Roman" w:cs="Times New Roman"/>
        </w:rPr>
        <w:t>out</w:t>
      </w:r>
      <w:r w:rsidRPr="00B44258">
        <w:rPr>
          <w:rFonts w:ascii="Times New Roman" w:hAnsi="Times New Roman" w:cs="Times New Roman"/>
          <w:sz w:val="16"/>
        </w:rPr>
        <w:t xml:space="preserve"> </w:t>
      </w:r>
      <w:r w:rsidRPr="00B44258">
        <w:rPr>
          <w:rFonts w:ascii="Times New Roman" w:hAnsi="Times New Roman" w:cs="Times New Roman"/>
        </w:rPr>
        <w:t>that</w:t>
      </w:r>
      <w:r w:rsidRPr="00B44258">
        <w:rPr>
          <w:rFonts w:ascii="Times New Roman" w:hAnsi="Times New Roman" w:cs="Times New Roman"/>
          <w:sz w:val="16"/>
        </w:rPr>
        <w:t xml:space="preserve"> </w:t>
      </w:r>
      <w:r w:rsidRPr="00B44258">
        <w:rPr>
          <w:rFonts w:ascii="Times New Roman" w:hAnsi="Times New Roman" w:cs="Times New Roman"/>
        </w:rPr>
        <w:t>"to</w:t>
      </w:r>
      <w:r w:rsidRPr="00B44258">
        <w:rPr>
          <w:rFonts w:ascii="Times New Roman" w:hAnsi="Times New Roman" w:cs="Times New Roman"/>
          <w:sz w:val="12"/>
        </w:rPr>
        <w:t xml:space="preserve"> </w:t>
      </w:r>
      <w:r w:rsidRPr="00B44258">
        <w:rPr>
          <w:rFonts w:ascii="Times New Roman" w:hAnsi="Times New Roman" w:cs="Times New Roman"/>
        </w:rPr>
        <w:t>expand</w:t>
      </w:r>
      <w:r w:rsidRPr="00B44258">
        <w:rPr>
          <w:rFonts w:ascii="Times New Roman" w:hAnsi="Times New Roman" w:cs="Times New Roman"/>
          <w:sz w:val="12"/>
        </w:rPr>
        <w:t xml:space="preserve"> </w:t>
      </w:r>
      <w:r w:rsidRPr="00B44258">
        <w:rPr>
          <w:rFonts w:ascii="Times New Roman" w:hAnsi="Times New Roman" w:cs="Times New Roman"/>
        </w:rPr>
        <w:t>protection</w:t>
      </w:r>
      <w:r w:rsidRPr="00B44258">
        <w:rPr>
          <w:rFonts w:ascii="Times New Roman" w:hAnsi="Times New Roman" w:cs="Times New Roman"/>
          <w:sz w:val="16"/>
        </w:rPr>
        <w:t xml:space="preserve"> </w:t>
      </w:r>
      <w:r w:rsidRPr="00B44258">
        <w:rPr>
          <w:rFonts w:ascii="Times New Roman" w:hAnsi="Times New Roman" w:cs="Times New Roman"/>
        </w:rPr>
        <w:t>of</w:t>
      </w:r>
      <w:r w:rsidRPr="00B44258">
        <w:rPr>
          <w:rFonts w:ascii="Times New Roman" w:hAnsi="Times New Roman" w:cs="Times New Roman"/>
          <w:sz w:val="16"/>
        </w:rPr>
        <w:t xml:space="preserve"> </w:t>
      </w:r>
      <w:r w:rsidRPr="00B44258">
        <w:rPr>
          <w:rFonts w:ascii="Times New Roman" w:hAnsi="Times New Roman" w:cs="Times New Roman"/>
        </w:rPr>
        <w:t>the</w:t>
      </w:r>
      <w:r w:rsidRPr="00B44258">
        <w:rPr>
          <w:rFonts w:ascii="Times New Roman" w:hAnsi="Times New Roman" w:cs="Times New Roman"/>
          <w:sz w:val="16"/>
        </w:rPr>
        <w:t xml:space="preserve"> </w:t>
      </w:r>
      <w:r w:rsidRPr="00B44258">
        <w:rPr>
          <w:rFonts w:ascii="Times New Roman" w:hAnsi="Times New Roman" w:cs="Times New Roman"/>
        </w:rPr>
        <w:t>mark</w:t>
      </w:r>
      <w:r w:rsidRPr="00B44258">
        <w:rPr>
          <w:rFonts w:ascii="Times New Roman" w:hAnsi="Times New Roman" w:cs="Times New Roman"/>
          <w:sz w:val="16"/>
        </w:rPr>
        <w:t xml:space="preserve"> </w:t>
      </w:r>
      <w:r w:rsidRPr="00B44258">
        <w:rPr>
          <w:rFonts w:ascii="Times New Roman" w:hAnsi="Times New Roman" w:cs="Times New Roman"/>
        </w:rPr>
        <w:t>for</w:t>
      </w:r>
      <w:r w:rsidRPr="00B44258">
        <w:rPr>
          <w:rFonts w:ascii="Times New Roman" w:hAnsi="Times New Roman" w:cs="Times New Roman"/>
          <w:sz w:val="16"/>
        </w:rPr>
        <w:t xml:space="preserve"> </w:t>
      </w:r>
      <w:r w:rsidRPr="00B44258">
        <w:rPr>
          <w:rFonts w:ascii="Times New Roman" w:hAnsi="Times New Roman" w:cs="Times New Roman"/>
        </w:rPr>
        <w:t>use</w:t>
      </w:r>
      <w:r w:rsidRPr="00B44258">
        <w:rPr>
          <w:rFonts w:ascii="Times New Roman" w:hAnsi="Times New Roman" w:cs="Times New Roman"/>
          <w:sz w:val="16"/>
        </w:rPr>
        <w:t xml:space="preserve"> </w:t>
      </w:r>
      <w:r w:rsidRPr="00B44258">
        <w:rPr>
          <w:rFonts w:ascii="Times New Roman" w:hAnsi="Times New Roman" w:cs="Times New Roman"/>
        </w:rPr>
        <w:t>on</w:t>
      </w:r>
      <w:r w:rsidRPr="00B44258">
        <w:rPr>
          <w:rFonts w:ascii="Times New Roman" w:hAnsi="Times New Roman" w:cs="Times New Roman"/>
          <w:sz w:val="16"/>
        </w:rPr>
        <w:t xml:space="preserve"> </w:t>
      </w:r>
      <w:r w:rsidRPr="00B44258">
        <w:rPr>
          <w:rFonts w:ascii="Times New Roman" w:hAnsi="Times New Roman" w:cs="Times New Roman"/>
        </w:rPr>
        <w:t>other</w:t>
      </w:r>
      <w:r w:rsidRPr="00B44258">
        <w:rPr>
          <w:rFonts w:ascii="Times New Roman" w:hAnsi="Times New Roman" w:cs="Times New Roman"/>
          <w:sz w:val="16"/>
        </w:rPr>
        <w:t xml:space="preserve"> </w:t>
      </w:r>
      <w:r w:rsidRPr="00B44258">
        <w:rPr>
          <w:rFonts w:ascii="Times New Roman" w:hAnsi="Times New Roman" w:cs="Times New Roman"/>
        </w:rPr>
        <w:t>products,</w:t>
      </w:r>
      <w:r w:rsidRPr="00B44258">
        <w:rPr>
          <w:rFonts w:ascii="Times New Roman" w:hAnsi="Times New Roman" w:cs="Times New Roman"/>
          <w:sz w:val="16"/>
        </w:rPr>
        <w:t xml:space="preserve"> </w:t>
      </w:r>
      <w:r w:rsidRPr="00B44258">
        <w:rPr>
          <w:rFonts w:ascii="Times New Roman" w:hAnsi="Times New Roman" w:cs="Times New Roman"/>
        </w:rPr>
        <w:t>the</w:t>
      </w:r>
      <w:r w:rsidRPr="00B44258">
        <w:rPr>
          <w:rFonts w:ascii="Times New Roman" w:hAnsi="Times New Roman" w:cs="Times New Roman"/>
          <w:sz w:val="16"/>
        </w:rPr>
        <w:t xml:space="preserve"> </w:t>
      </w:r>
      <w:r w:rsidRPr="00B44258">
        <w:rPr>
          <w:rFonts w:ascii="Times New Roman" w:hAnsi="Times New Roman" w:cs="Times New Roman"/>
        </w:rPr>
        <w:t>owner</w:t>
      </w:r>
      <w:r w:rsidRPr="00B44258">
        <w:rPr>
          <w:rFonts w:ascii="Times New Roman" w:hAnsi="Times New Roman" w:cs="Times New Roman"/>
          <w:sz w:val="16"/>
        </w:rPr>
        <w:t xml:space="preserve"> </w:t>
      </w:r>
      <w:r w:rsidRPr="00B44258">
        <w:rPr>
          <w:rFonts w:ascii="Times New Roman" w:hAnsi="Times New Roman" w:cs="Times New Roman"/>
        </w:rPr>
        <w:t>must</w:t>
      </w:r>
      <w:r w:rsidRPr="00B44258">
        <w:rPr>
          <w:rFonts w:ascii="Times New Roman" w:hAnsi="Times New Roman" w:cs="Times New Roman"/>
          <w:sz w:val="16"/>
        </w:rPr>
        <w:t xml:space="preserve"> </w:t>
      </w:r>
      <w:r w:rsidRPr="00B44258">
        <w:rPr>
          <w:rFonts w:ascii="Times New Roman" w:hAnsi="Times New Roman" w:cs="Times New Roman"/>
        </w:rPr>
        <w:t>apply</w:t>
      </w:r>
      <w:r w:rsidRPr="00B44258">
        <w:rPr>
          <w:rFonts w:ascii="Times New Roman" w:hAnsi="Times New Roman" w:cs="Times New Roman"/>
          <w:sz w:val="16"/>
        </w:rPr>
        <w:t xml:space="preserve"> </w:t>
      </w:r>
      <w:r w:rsidRPr="00B44258">
        <w:rPr>
          <w:rFonts w:ascii="Times New Roman" w:hAnsi="Times New Roman" w:cs="Times New Roman"/>
        </w:rPr>
        <w:t>for</w:t>
      </w:r>
      <w:r w:rsidRPr="00B44258">
        <w:rPr>
          <w:rFonts w:ascii="Times New Roman" w:hAnsi="Times New Roman" w:cs="Times New Roman"/>
          <w:sz w:val="16"/>
        </w:rPr>
        <w:t xml:space="preserve"> </w:t>
      </w:r>
      <w:r w:rsidRPr="00B44258">
        <w:rPr>
          <w:rFonts w:ascii="Times New Roman" w:hAnsi="Times New Roman" w:cs="Times New Roman"/>
        </w:rPr>
        <w:t>a</w:t>
      </w:r>
      <w:r w:rsidRPr="00B44258">
        <w:rPr>
          <w:rFonts w:ascii="Times New Roman" w:hAnsi="Times New Roman" w:cs="Times New Roman"/>
          <w:sz w:val="16"/>
        </w:rPr>
        <w:t xml:space="preserve"> </w:t>
      </w:r>
      <w:r w:rsidRPr="00B44258">
        <w:rPr>
          <w:rFonts w:ascii="Times New Roman" w:hAnsi="Times New Roman" w:cs="Times New Roman"/>
        </w:rPr>
        <w:t>new</w:t>
      </w:r>
      <w:r w:rsidRPr="00B44258">
        <w:rPr>
          <w:rFonts w:ascii="Times New Roman" w:hAnsi="Times New Roman" w:cs="Times New Roman"/>
          <w:sz w:val="16"/>
        </w:rPr>
        <w:t xml:space="preserve"> </w:t>
      </w:r>
      <w:r w:rsidRPr="00B44258">
        <w:rPr>
          <w:rFonts w:ascii="Times New Roman" w:hAnsi="Times New Roman" w:cs="Times New Roman"/>
        </w:rPr>
        <w:t>registration</w:t>
      </w:r>
      <w:r w:rsidRPr="00B44258">
        <w:rPr>
          <w:rFonts w:ascii="Times New Roman" w:hAnsi="Times New Roman" w:cs="Times New Roman"/>
          <w:sz w:val="16"/>
        </w:rPr>
        <w:t xml:space="preserve"> </w:t>
      </w:r>
      <w:r w:rsidRPr="00B44258">
        <w:rPr>
          <w:rFonts w:ascii="Times New Roman" w:hAnsi="Times New Roman" w:cs="Times New Roman"/>
        </w:rPr>
        <w:t>of</w:t>
      </w:r>
      <w:r w:rsidRPr="00B44258">
        <w:rPr>
          <w:rFonts w:ascii="Times New Roman" w:hAnsi="Times New Roman" w:cs="Times New Roman"/>
          <w:sz w:val="16"/>
        </w:rPr>
        <w:t xml:space="preserve"> </w:t>
      </w:r>
      <w:r w:rsidRPr="00B44258">
        <w:rPr>
          <w:rFonts w:ascii="Times New Roman" w:hAnsi="Times New Roman" w:cs="Times New Roman"/>
        </w:rPr>
        <w:t>the</w:t>
      </w:r>
      <w:r w:rsidRPr="00B44258">
        <w:rPr>
          <w:rFonts w:ascii="Times New Roman" w:hAnsi="Times New Roman" w:cs="Times New Roman"/>
          <w:sz w:val="16"/>
        </w:rPr>
        <w:t xml:space="preserve"> </w:t>
      </w:r>
      <w:r w:rsidRPr="00B44258">
        <w:rPr>
          <w:rFonts w:ascii="Times New Roman" w:hAnsi="Times New Roman" w:cs="Times New Roman"/>
        </w:rPr>
        <w:t>same</w:t>
      </w:r>
      <w:r w:rsidRPr="00B44258">
        <w:rPr>
          <w:rFonts w:ascii="Times New Roman" w:hAnsi="Times New Roman" w:cs="Times New Roman"/>
          <w:sz w:val="16"/>
        </w:rPr>
        <w:t xml:space="preserve"> </w:t>
      </w:r>
      <w:r w:rsidRPr="00B44258">
        <w:rPr>
          <w:rFonts w:ascii="Times New Roman" w:hAnsi="Times New Roman" w:cs="Times New Roman"/>
        </w:rPr>
        <w:t>mark</w:t>
      </w:r>
      <w:r w:rsidRPr="00B44258">
        <w:rPr>
          <w:rFonts w:ascii="Times New Roman" w:hAnsi="Times New Roman" w:cs="Times New Roman"/>
          <w:sz w:val="16"/>
        </w:rPr>
        <w:t xml:space="preserve"> </w:t>
      </w:r>
      <w:r w:rsidRPr="00B44258">
        <w:rPr>
          <w:rFonts w:ascii="Times New Roman" w:hAnsi="Times New Roman" w:cs="Times New Roman"/>
        </w:rPr>
        <w:t>identifying the</w:t>
      </w:r>
      <w:r w:rsidRPr="00B44258">
        <w:rPr>
          <w:rFonts w:ascii="Times New Roman" w:hAnsi="Times New Roman" w:cs="Times New Roman"/>
          <w:sz w:val="16"/>
        </w:rPr>
        <w:t xml:space="preserve"> </w:t>
      </w:r>
      <w:r w:rsidRPr="00B44258">
        <w:rPr>
          <w:rFonts w:ascii="Times New Roman" w:hAnsi="Times New Roman" w:cs="Times New Roman"/>
        </w:rPr>
        <w:t>additional</w:t>
      </w:r>
      <w:r w:rsidRPr="00B44258">
        <w:rPr>
          <w:rFonts w:ascii="Times New Roman" w:hAnsi="Times New Roman" w:cs="Times New Roman"/>
          <w:sz w:val="16"/>
        </w:rPr>
        <w:t xml:space="preserve"> </w:t>
      </w:r>
      <w:r w:rsidRPr="00B44258">
        <w:rPr>
          <w:rFonts w:ascii="Times New Roman" w:hAnsi="Times New Roman" w:cs="Times New Roman"/>
        </w:rPr>
        <w:t>goods</w:t>
      </w:r>
      <w:r w:rsidRPr="00B44258">
        <w:rPr>
          <w:rFonts w:ascii="Times New Roman" w:hAnsi="Times New Roman" w:cs="Times New Roman"/>
          <w:sz w:val="16"/>
        </w:rPr>
        <w:t xml:space="preserve"> </w:t>
      </w:r>
      <w:r w:rsidRPr="00B44258">
        <w:rPr>
          <w:rFonts w:ascii="Times New Roman" w:hAnsi="Times New Roman" w:cs="Times New Roman"/>
        </w:rPr>
        <w:t>and</w:t>
      </w:r>
      <w:r w:rsidRPr="00B44258">
        <w:rPr>
          <w:rFonts w:ascii="Times New Roman" w:hAnsi="Times New Roman" w:cs="Times New Roman"/>
          <w:sz w:val="16"/>
        </w:rPr>
        <w:t xml:space="preserve"> </w:t>
      </w:r>
      <w:r w:rsidRPr="00B44258">
        <w:rPr>
          <w:rFonts w:ascii="Times New Roman" w:hAnsi="Times New Roman" w:cs="Times New Roman"/>
        </w:rPr>
        <w:t>services"</w:t>
      </w:r>
      <w:r w:rsidRPr="00B44258">
        <w:rPr>
          <w:rFonts w:ascii="Times New Roman" w:hAnsi="Times New Roman" w:cs="Times New Roman"/>
          <w:sz w:val="16"/>
        </w:rPr>
        <w:t xml:space="preserve"> </w:t>
      </w:r>
      <w:r w:rsidRPr="00B44258">
        <w:rPr>
          <w:rFonts w:ascii="Times New Roman" w:hAnsi="Times New Roman" w:cs="Times New Roman"/>
        </w:rPr>
        <w:t>(</w:t>
      </w:r>
      <w:r w:rsidRPr="00B44258">
        <w:rPr>
          <w:rFonts w:ascii="Times New Roman" w:hAnsi="Times New Roman" w:cs="Times New Roman"/>
          <w:color w:val="365F91" w:themeColor="accent1" w:themeShade="BF"/>
        </w:rPr>
        <w:t>Graham</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i/>
          <w:color w:val="365F91" w:themeColor="accent1" w:themeShade="BF"/>
        </w:rPr>
        <w:t>et</w:t>
      </w:r>
      <w:r w:rsidRPr="00B44258">
        <w:rPr>
          <w:rFonts w:ascii="Times New Roman" w:hAnsi="Times New Roman" w:cs="Times New Roman"/>
          <w:i/>
          <w:color w:val="365F91" w:themeColor="accent1" w:themeShade="BF"/>
          <w:sz w:val="16"/>
        </w:rPr>
        <w:t xml:space="preserve"> </w:t>
      </w:r>
      <w:r w:rsidRPr="00B44258">
        <w:rPr>
          <w:rFonts w:ascii="Times New Roman" w:hAnsi="Times New Roman" w:cs="Times New Roman"/>
          <w:i/>
          <w:color w:val="365F91" w:themeColor="accent1" w:themeShade="BF"/>
        </w:rPr>
        <w:t>al.</w:t>
      </w:r>
      <w:r w:rsidRPr="00B44258">
        <w:rPr>
          <w:rFonts w:ascii="Times New Roman" w:hAnsi="Times New Roman" w:cs="Times New Roman"/>
          <w:color w:val="365F91" w:themeColor="accent1" w:themeShade="BF"/>
        </w:rPr>
        <w:t>,</w:t>
      </w:r>
      <w:r w:rsidRPr="00B44258">
        <w:rPr>
          <w:rFonts w:ascii="Times New Roman" w:hAnsi="Times New Roman" w:cs="Times New Roman"/>
          <w:color w:val="365F91" w:themeColor="accent1" w:themeShade="BF"/>
          <w:sz w:val="16"/>
        </w:rPr>
        <w:t xml:space="preserve"> </w:t>
      </w:r>
      <w:r w:rsidRPr="00B44258">
        <w:rPr>
          <w:rFonts w:ascii="Times New Roman" w:hAnsi="Times New Roman" w:cs="Times New Roman"/>
          <w:color w:val="365F91" w:themeColor="accent1" w:themeShade="BF"/>
        </w:rPr>
        <w:t>2013:13</w:t>
      </w:r>
      <w:r w:rsidRPr="00B44258">
        <w:rPr>
          <w:rFonts w:ascii="Times New Roman" w:hAnsi="Times New Roman" w:cs="Times New Roman"/>
        </w:rPr>
        <w:t>).</w:t>
      </w:r>
      <w:r w:rsidRPr="00B44258">
        <w:rPr>
          <w:rFonts w:ascii="Times New Roman" w:hAnsi="Times New Roman" w:cs="Times New Roman"/>
          <w:sz w:val="16"/>
        </w:rPr>
        <w:t xml:space="preserve"> </w:t>
      </w:r>
      <w:r w:rsidRPr="00B44258">
        <w:rPr>
          <w:rFonts w:ascii="Times New Roman" w:hAnsi="Times New Roman" w:cs="Times New Roman"/>
        </w:rPr>
        <w:t>Therefore,</w:t>
      </w:r>
      <w:r w:rsidRPr="00B44258">
        <w:rPr>
          <w:rFonts w:ascii="Times New Roman" w:hAnsi="Times New Roman" w:cs="Times New Roman"/>
          <w:sz w:val="16"/>
        </w:rPr>
        <w:t xml:space="preserve"> </w:t>
      </w:r>
      <w:r w:rsidRPr="00B44258">
        <w:rPr>
          <w:rFonts w:ascii="Times New Roman" w:hAnsi="Times New Roman" w:cs="Times New Roman"/>
        </w:rPr>
        <w:t>several</w:t>
      </w:r>
      <w:r w:rsidRPr="00B44258">
        <w:rPr>
          <w:rFonts w:ascii="Times New Roman" w:hAnsi="Times New Roman" w:cs="Times New Roman"/>
          <w:sz w:val="16"/>
        </w:rPr>
        <w:t xml:space="preserve"> </w:t>
      </w:r>
      <w:r w:rsidRPr="00B44258">
        <w:rPr>
          <w:rFonts w:ascii="Times New Roman" w:hAnsi="Times New Roman" w:cs="Times New Roman"/>
        </w:rPr>
        <w:t>single-class</w:t>
      </w:r>
      <w:r w:rsidRPr="00B44258">
        <w:rPr>
          <w:rFonts w:ascii="Times New Roman" w:hAnsi="Times New Roman" w:cs="Times New Roman"/>
          <w:sz w:val="16"/>
        </w:rPr>
        <w:t xml:space="preserve"> </w:t>
      </w:r>
      <w:r w:rsidRPr="00B44258">
        <w:rPr>
          <w:rFonts w:ascii="Times New Roman" w:hAnsi="Times New Roman" w:cs="Times New Roman"/>
        </w:rPr>
        <w:t>trademarks</w:t>
      </w:r>
      <w:r w:rsidRPr="00B44258">
        <w:rPr>
          <w:rFonts w:ascii="Times New Roman" w:hAnsi="Times New Roman" w:cs="Times New Roman"/>
          <w:sz w:val="16"/>
        </w:rPr>
        <w:t xml:space="preserve"> </w:t>
      </w:r>
      <w:r w:rsidRPr="00B44258">
        <w:rPr>
          <w:rFonts w:ascii="Times New Roman" w:hAnsi="Times New Roman" w:cs="Times New Roman"/>
        </w:rPr>
        <w:t>will</w:t>
      </w:r>
      <w:r w:rsidRPr="00B44258">
        <w:rPr>
          <w:rFonts w:ascii="Times New Roman" w:hAnsi="Times New Roman" w:cs="Times New Roman"/>
          <w:sz w:val="16"/>
        </w:rPr>
        <w:t xml:space="preserve"> </w:t>
      </w:r>
      <w:r w:rsidRPr="00B44258">
        <w:rPr>
          <w:rFonts w:ascii="Times New Roman" w:hAnsi="Times New Roman" w:cs="Times New Roman"/>
        </w:rPr>
        <w:t>be registered, thus diluting the actual breadth of the original mark.</w:t>
      </w:r>
    </w:p>
  </w:footnote>
  <w:footnote w:id="26">
    <w:p w:rsidR="001109FB" w:rsidRPr="00DF2C23" w:rsidRDefault="001109FB" w:rsidP="00DF2C23">
      <w:pPr>
        <w:pStyle w:val="a4"/>
        <w:jc w:val="both"/>
        <w:rPr>
          <w:rFonts w:ascii="Times New Roman" w:hAnsi="Times New Roman" w:cs="Times New Roman"/>
        </w:rPr>
      </w:pPr>
      <w:r w:rsidRPr="00DF2C23">
        <w:rPr>
          <w:rStyle w:val="a3"/>
          <w:rFonts w:ascii="Times New Roman" w:hAnsi="Times New Roman" w:cs="Times New Roman"/>
        </w:rPr>
        <w:footnoteRef/>
      </w:r>
      <w:r>
        <w:rPr>
          <w:rFonts w:ascii="Times New Roman" w:hAnsi="Times New Roman" w:cs="Times New Roman"/>
        </w:rPr>
        <w:t> </w:t>
      </w:r>
      <w:r w:rsidRPr="00DF2C23">
        <w:rPr>
          <w:rFonts w:ascii="Times New Roman" w:hAnsi="Times New Roman" w:cs="Times New Roman"/>
        </w:rPr>
        <w:t xml:space="preserve">I refer </w:t>
      </w:r>
      <w:r>
        <w:rPr>
          <w:rFonts w:ascii="Times New Roman" w:hAnsi="Times New Roman" w:cs="Times New Roman"/>
        </w:rPr>
        <w:t xml:space="preserve">here </w:t>
      </w:r>
      <w:r w:rsidRPr="00DF2C23">
        <w:rPr>
          <w:rFonts w:ascii="Times New Roman" w:hAnsi="Times New Roman" w:cs="Times New Roman"/>
        </w:rPr>
        <w:t>to the probability of trademark registration</w:t>
      </w:r>
      <w:r>
        <w:rPr>
          <w:rFonts w:ascii="Times New Roman" w:hAnsi="Times New Roman" w:cs="Times New Roman"/>
        </w:rPr>
        <w:t>.</w:t>
      </w:r>
      <w:r w:rsidRPr="00DF2C23">
        <w:rPr>
          <w:rFonts w:ascii="Times New Roman" w:hAnsi="Times New Roman" w:cs="Times New Roman"/>
        </w:rPr>
        <w:t xml:space="preserve"> </w:t>
      </w:r>
      <w:r>
        <w:rPr>
          <w:rFonts w:ascii="Times New Roman" w:hAnsi="Times New Roman" w:cs="Times New Roman"/>
        </w:rPr>
        <w:t>However</w:t>
      </w:r>
      <w:r w:rsidRPr="00DF2C23">
        <w:rPr>
          <w:rFonts w:ascii="Times New Roman" w:hAnsi="Times New Roman" w:cs="Times New Roman"/>
        </w:rPr>
        <w:t>, the probability of trademark maintenance or renewal can be specified in a similar manner</w:t>
      </w:r>
      <w:r>
        <w:rPr>
          <w:rFonts w:ascii="Times New Roman" w:hAnsi="Times New Roman" w:cs="Times New Roman"/>
        </w:rPr>
        <w:t>.</w:t>
      </w:r>
    </w:p>
  </w:footnote>
  <w:footnote w:id="27">
    <w:p w:rsidR="001109FB" w:rsidRPr="00B44258" w:rsidRDefault="001109FB" w:rsidP="00B44258">
      <w:pPr>
        <w:pStyle w:val="a4"/>
        <w:spacing w:before="60" w:after="60"/>
        <w:ind w:left="284" w:hanging="284"/>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A similar approach was used to derive the probability model of trademark renewal.</w:t>
      </w:r>
    </w:p>
  </w:footnote>
  <w:footnote w:id="28">
    <w:p w:rsidR="001109FB" w:rsidRPr="00B44258" w:rsidRDefault="001109FB" w:rsidP="00B44258">
      <w:pPr>
        <w:pStyle w:val="a4"/>
        <w:spacing w:before="60" w:after="60"/>
        <w:jc w:val="both"/>
        <w:rPr>
          <w:rFonts w:ascii="Times New Roman" w:hAnsi="Times New Roman" w:cs="Times New Roman"/>
        </w:rPr>
      </w:pPr>
      <w:r w:rsidRPr="00B44258">
        <w:rPr>
          <w:rStyle w:val="a3"/>
          <w:rFonts w:ascii="Times New Roman" w:hAnsi="Times New Roman" w:cs="Times New Roman"/>
        </w:rPr>
        <w:footnoteRef/>
      </w:r>
      <w:r w:rsidRPr="00B44258">
        <w:rPr>
          <w:rFonts w:ascii="Times New Roman" w:hAnsi="Times New Roman" w:cs="Times New Roman"/>
        </w:rPr>
        <w:t> It should be noted that trademark age and trademark extensions have no statistically significant association with the probability of trademark renewal.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087D"/>
    <w:multiLevelType w:val="hybridMultilevel"/>
    <w:tmpl w:val="C5500562"/>
    <w:lvl w:ilvl="0" w:tplc="9A1A6C3C">
      <w:start w:val="1"/>
      <w:numFmt w:val="bullet"/>
      <w:lvlText w:val=""/>
      <w:lvlJc w:val="left"/>
      <w:pPr>
        <w:ind w:left="720" w:hanging="360"/>
      </w:pPr>
      <w:rPr>
        <w:rFonts w:ascii="Symbol" w:hAnsi="Symbol" w:hint="default"/>
      </w:rPr>
    </w:lvl>
    <w:lvl w:ilvl="1" w:tplc="98CC3A18" w:tentative="1">
      <w:start w:val="1"/>
      <w:numFmt w:val="bullet"/>
      <w:lvlText w:val="o"/>
      <w:lvlJc w:val="left"/>
      <w:pPr>
        <w:ind w:left="1440" w:hanging="360"/>
      </w:pPr>
      <w:rPr>
        <w:rFonts w:ascii="Courier New" w:hAnsi="Courier New" w:cs="Courier New" w:hint="default"/>
      </w:rPr>
    </w:lvl>
    <w:lvl w:ilvl="2" w:tplc="2BA2616C" w:tentative="1">
      <w:start w:val="1"/>
      <w:numFmt w:val="bullet"/>
      <w:lvlText w:val=""/>
      <w:lvlJc w:val="left"/>
      <w:pPr>
        <w:ind w:left="2160" w:hanging="360"/>
      </w:pPr>
      <w:rPr>
        <w:rFonts w:ascii="Wingdings" w:hAnsi="Wingdings" w:hint="default"/>
      </w:rPr>
    </w:lvl>
    <w:lvl w:ilvl="3" w:tplc="E8D497A2" w:tentative="1">
      <w:start w:val="1"/>
      <w:numFmt w:val="bullet"/>
      <w:lvlText w:val=""/>
      <w:lvlJc w:val="left"/>
      <w:pPr>
        <w:ind w:left="2880" w:hanging="360"/>
      </w:pPr>
      <w:rPr>
        <w:rFonts w:ascii="Symbol" w:hAnsi="Symbol" w:hint="default"/>
      </w:rPr>
    </w:lvl>
    <w:lvl w:ilvl="4" w:tplc="95C63EDA" w:tentative="1">
      <w:start w:val="1"/>
      <w:numFmt w:val="bullet"/>
      <w:lvlText w:val="o"/>
      <w:lvlJc w:val="left"/>
      <w:pPr>
        <w:ind w:left="3600" w:hanging="360"/>
      </w:pPr>
      <w:rPr>
        <w:rFonts w:ascii="Courier New" w:hAnsi="Courier New" w:cs="Courier New" w:hint="default"/>
      </w:rPr>
    </w:lvl>
    <w:lvl w:ilvl="5" w:tplc="B16ABBDC" w:tentative="1">
      <w:start w:val="1"/>
      <w:numFmt w:val="bullet"/>
      <w:lvlText w:val=""/>
      <w:lvlJc w:val="left"/>
      <w:pPr>
        <w:ind w:left="4320" w:hanging="360"/>
      </w:pPr>
      <w:rPr>
        <w:rFonts w:ascii="Wingdings" w:hAnsi="Wingdings" w:hint="default"/>
      </w:rPr>
    </w:lvl>
    <w:lvl w:ilvl="6" w:tplc="88CECF66" w:tentative="1">
      <w:start w:val="1"/>
      <w:numFmt w:val="bullet"/>
      <w:lvlText w:val=""/>
      <w:lvlJc w:val="left"/>
      <w:pPr>
        <w:ind w:left="5040" w:hanging="360"/>
      </w:pPr>
      <w:rPr>
        <w:rFonts w:ascii="Symbol" w:hAnsi="Symbol" w:hint="default"/>
      </w:rPr>
    </w:lvl>
    <w:lvl w:ilvl="7" w:tplc="F938965C" w:tentative="1">
      <w:start w:val="1"/>
      <w:numFmt w:val="bullet"/>
      <w:lvlText w:val="o"/>
      <w:lvlJc w:val="left"/>
      <w:pPr>
        <w:ind w:left="5760" w:hanging="360"/>
      </w:pPr>
      <w:rPr>
        <w:rFonts w:ascii="Courier New" w:hAnsi="Courier New" w:cs="Courier New" w:hint="default"/>
      </w:rPr>
    </w:lvl>
    <w:lvl w:ilvl="8" w:tplc="B142E2A6" w:tentative="1">
      <w:start w:val="1"/>
      <w:numFmt w:val="bullet"/>
      <w:lvlText w:val=""/>
      <w:lvlJc w:val="left"/>
      <w:pPr>
        <w:ind w:left="6480" w:hanging="360"/>
      </w:pPr>
      <w:rPr>
        <w:rFonts w:ascii="Wingdings" w:hAnsi="Wingdings" w:hint="default"/>
      </w:rPr>
    </w:lvl>
  </w:abstractNum>
  <w:abstractNum w:abstractNumId="1">
    <w:nsid w:val="4E1C41D1"/>
    <w:multiLevelType w:val="hybridMultilevel"/>
    <w:tmpl w:val="79B2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9E6"/>
    <w:rsid w:val="000002C0"/>
    <w:rsid w:val="00000AC8"/>
    <w:rsid w:val="00000E3F"/>
    <w:rsid w:val="00000F2C"/>
    <w:rsid w:val="00001027"/>
    <w:rsid w:val="00001168"/>
    <w:rsid w:val="000017D9"/>
    <w:rsid w:val="000017F5"/>
    <w:rsid w:val="00001ED5"/>
    <w:rsid w:val="000029ED"/>
    <w:rsid w:val="00002CB4"/>
    <w:rsid w:val="00003C62"/>
    <w:rsid w:val="000042B5"/>
    <w:rsid w:val="00004892"/>
    <w:rsid w:val="00004F1B"/>
    <w:rsid w:val="0000560A"/>
    <w:rsid w:val="00006245"/>
    <w:rsid w:val="00006CBE"/>
    <w:rsid w:val="00010134"/>
    <w:rsid w:val="000105EB"/>
    <w:rsid w:val="00010B72"/>
    <w:rsid w:val="00010C08"/>
    <w:rsid w:val="00010F12"/>
    <w:rsid w:val="00011076"/>
    <w:rsid w:val="00011AE7"/>
    <w:rsid w:val="0001217E"/>
    <w:rsid w:val="000123AB"/>
    <w:rsid w:val="00012CF9"/>
    <w:rsid w:val="000133ED"/>
    <w:rsid w:val="000136EB"/>
    <w:rsid w:val="00013F46"/>
    <w:rsid w:val="00014C64"/>
    <w:rsid w:val="000156C0"/>
    <w:rsid w:val="00015B38"/>
    <w:rsid w:val="00015C1E"/>
    <w:rsid w:val="00015F8A"/>
    <w:rsid w:val="00015FB4"/>
    <w:rsid w:val="000160DC"/>
    <w:rsid w:val="0001620F"/>
    <w:rsid w:val="000162D0"/>
    <w:rsid w:val="00016AA7"/>
    <w:rsid w:val="00017184"/>
    <w:rsid w:val="00017382"/>
    <w:rsid w:val="00017E3B"/>
    <w:rsid w:val="00017F08"/>
    <w:rsid w:val="00017F0F"/>
    <w:rsid w:val="00020839"/>
    <w:rsid w:val="000212F8"/>
    <w:rsid w:val="000229D5"/>
    <w:rsid w:val="00022B85"/>
    <w:rsid w:val="000234BD"/>
    <w:rsid w:val="000235B2"/>
    <w:rsid w:val="00024F2A"/>
    <w:rsid w:val="0002520B"/>
    <w:rsid w:val="00025431"/>
    <w:rsid w:val="00026C4A"/>
    <w:rsid w:val="00027C36"/>
    <w:rsid w:val="00027CC3"/>
    <w:rsid w:val="00027D8E"/>
    <w:rsid w:val="00030087"/>
    <w:rsid w:val="00030B04"/>
    <w:rsid w:val="00030CDD"/>
    <w:rsid w:val="00030F30"/>
    <w:rsid w:val="000315DA"/>
    <w:rsid w:val="00031B25"/>
    <w:rsid w:val="00031E01"/>
    <w:rsid w:val="00032374"/>
    <w:rsid w:val="000323CB"/>
    <w:rsid w:val="000325FF"/>
    <w:rsid w:val="00032975"/>
    <w:rsid w:val="00032D00"/>
    <w:rsid w:val="00032D6D"/>
    <w:rsid w:val="00033251"/>
    <w:rsid w:val="00033ECC"/>
    <w:rsid w:val="00034D08"/>
    <w:rsid w:val="00035A43"/>
    <w:rsid w:val="000360C5"/>
    <w:rsid w:val="00037091"/>
    <w:rsid w:val="0003794C"/>
    <w:rsid w:val="000403CF"/>
    <w:rsid w:val="00040796"/>
    <w:rsid w:val="00041747"/>
    <w:rsid w:val="00042AA1"/>
    <w:rsid w:val="00042E63"/>
    <w:rsid w:val="0004337D"/>
    <w:rsid w:val="00043B74"/>
    <w:rsid w:val="000440FF"/>
    <w:rsid w:val="00044120"/>
    <w:rsid w:val="00044252"/>
    <w:rsid w:val="000444B3"/>
    <w:rsid w:val="0004523D"/>
    <w:rsid w:val="0004559D"/>
    <w:rsid w:val="0004568B"/>
    <w:rsid w:val="000460E4"/>
    <w:rsid w:val="000468B4"/>
    <w:rsid w:val="00046A63"/>
    <w:rsid w:val="0004748A"/>
    <w:rsid w:val="0004758F"/>
    <w:rsid w:val="000476DA"/>
    <w:rsid w:val="00047789"/>
    <w:rsid w:val="000477B6"/>
    <w:rsid w:val="0005015F"/>
    <w:rsid w:val="00050A91"/>
    <w:rsid w:val="00050AEA"/>
    <w:rsid w:val="00050CC2"/>
    <w:rsid w:val="00051165"/>
    <w:rsid w:val="00051452"/>
    <w:rsid w:val="000517A6"/>
    <w:rsid w:val="00051C61"/>
    <w:rsid w:val="00051DF9"/>
    <w:rsid w:val="000520C4"/>
    <w:rsid w:val="00052971"/>
    <w:rsid w:val="000532C3"/>
    <w:rsid w:val="00053E1E"/>
    <w:rsid w:val="00053E95"/>
    <w:rsid w:val="00054B3A"/>
    <w:rsid w:val="00055128"/>
    <w:rsid w:val="00055424"/>
    <w:rsid w:val="00055786"/>
    <w:rsid w:val="000557AF"/>
    <w:rsid w:val="00055C1E"/>
    <w:rsid w:val="000577F5"/>
    <w:rsid w:val="00057997"/>
    <w:rsid w:val="00057ADC"/>
    <w:rsid w:val="00057AEA"/>
    <w:rsid w:val="00057BBF"/>
    <w:rsid w:val="00057BC1"/>
    <w:rsid w:val="00057E01"/>
    <w:rsid w:val="00060BA6"/>
    <w:rsid w:val="0006134F"/>
    <w:rsid w:val="00061669"/>
    <w:rsid w:val="00062599"/>
    <w:rsid w:val="00062C16"/>
    <w:rsid w:val="000632C6"/>
    <w:rsid w:val="00063E4F"/>
    <w:rsid w:val="00064331"/>
    <w:rsid w:val="00064D16"/>
    <w:rsid w:val="00064DCC"/>
    <w:rsid w:val="00064FA6"/>
    <w:rsid w:val="000654E7"/>
    <w:rsid w:val="000655E2"/>
    <w:rsid w:val="0006616E"/>
    <w:rsid w:val="0006620A"/>
    <w:rsid w:val="000662B2"/>
    <w:rsid w:val="000662FC"/>
    <w:rsid w:val="00066465"/>
    <w:rsid w:val="0006686B"/>
    <w:rsid w:val="00067632"/>
    <w:rsid w:val="0006788A"/>
    <w:rsid w:val="00067E82"/>
    <w:rsid w:val="00070064"/>
    <w:rsid w:val="00070B9A"/>
    <w:rsid w:val="00071504"/>
    <w:rsid w:val="00071C13"/>
    <w:rsid w:val="00071DFA"/>
    <w:rsid w:val="00072496"/>
    <w:rsid w:val="0007251C"/>
    <w:rsid w:val="000726D9"/>
    <w:rsid w:val="00073000"/>
    <w:rsid w:val="000733C4"/>
    <w:rsid w:val="00073F21"/>
    <w:rsid w:val="000740E4"/>
    <w:rsid w:val="0007444E"/>
    <w:rsid w:val="00074776"/>
    <w:rsid w:val="00074AEE"/>
    <w:rsid w:val="00075138"/>
    <w:rsid w:val="0007524F"/>
    <w:rsid w:val="000759E8"/>
    <w:rsid w:val="0007664B"/>
    <w:rsid w:val="00076950"/>
    <w:rsid w:val="00077088"/>
    <w:rsid w:val="000772C5"/>
    <w:rsid w:val="00077D8D"/>
    <w:rsid w:val="00080133"/>
    <w:rsid w:val="00080A1D"/>
    <w:rsid w:val="00080C37"/>
    <w:rsid w:val="00080E47"/>
    <w:rsid w:val="0008144A"/>
    <w:rsid w:val="00082138"/>
    <w:rsid w:val="0008235B"/>
    <w:rsid w:val="000825DB"/>
    <w:rsid w:val="00082A23"/>
    <w:rsid w:val="000830F2"/>
    <w:rsid w:val="0008371D"/>
    <w:rsid w:val="00084130"/>
    <w:rsid w:val="00085B54"/>
    <w:rsid w:val="0008606D"/>
    <w:rsid w:val="000861E7"/>
    <w:rsid w:val="00086939"/>
    <w:rsid w:val="00086BEA"/>
    <w:rsid w:val="00087135"/>
    <w:rsid w:val="000871D2"/>
    <w:rsid w:val="000879CA"/>
    <w:rsid w:val="00087BF1"/>
    <w:rsid w:val="000907A4"/>
    <w:rsid w:val="0009082F"/>
    <w:rsid w:val="00090DAA"/>
    <w:rsid w:val="000913B2"/>
    <w:rsid w:val="000915EB"/>
    <w:rsid w:val="00092B98"/>
    <w:rsid w:val="00092FD9"/>
    <w:rsid w:val="000930CF"/>
    <w:rsid w:val="000937A3"/>
    <w:rsid w:val="000942F8"/>
    <w:rsid w:val="00094380"/>
    <w:rsid w:val="000948DB"/>
    <w:rsid w:val="00094B62"/>
    <w:rsid w:val="00094E76"/>
    <w:rsid w:val="00095C79"/>
    <w:rsid w:val="00095D72"/>
    <w:rsid w:val="0009687D"/>
    <w:rsid w:val="00096D1A"/>
    <w:rsid w:val="0009722D"/>
    <w:rsid w:val="00097251"/>
    <w:rsid w:val="0009729B"/>
    <w:rsid w:val="000972A1"/>
    <w:rsid w:val="00097A2F"/>
    <w:rsid w:val="00097B9D"/>
    <w:rsid w:val="000A06BA"/>
    <w:rsid w:val="000A0766"/>
    <w:rsid w:val="000A0FC6"/>
    <w:rsid w:val="000A1503"/>
    <w:rsid w:val="000A2082"/>
    <w:rsid w:val="000A223B"/>
    <w:rsid w:val="000A298D"/>
    <w:rsid w:val="000A343A"/>
    <w:rsid w:val="000A3660"/>
    <w:rsid w:val="000A3A81"/>
    <w:rsid w:val="000A3C40"/>
    <w:rsid w:val="000A3E79"/>
    <w:rsid w:val="000A4165"/>
    <w:rsid w:val="000A4891"/>
    <w:rsid w:val="000A4B1E"/>
    <w:rsid w:val="000A5B55"/>
    <w:rsid w:val="000A62C0"/>
    <w:rsid w:val="000A7294"/>
    <w:rsid w:val="000A76DE"/>
    <w:rsid w:val="000A76F4"/>
    <w:rsid w:val="000A770E"/>
    <w:rsid w:val="000A7C45"/>
    <w:rsid w:val="000A7DEA"/>
    <w:rsid w:val="000B01EA"/>
    <w:rsid w:val="000B04A6"/>
    <w:rsid w:val="000B06B7"/>
    <w:rsid w:val="000B13AB"/>
    <w:rsid w:val="000B1B20"/>
    <w:rsid w:val="000B1EF8"/>
    <w:rsid w:val="000B26E2"/>
    <w:rsid w:val="000B312F"/>
    <w:rsid w:val="000B48DB"/>
    <w:rsid w:val="000B493E"/>
    <w:rsid w:val="000B5310"/>
    <w:rsid w:val="000B66D9"/>
    <w:rsid w:val="000B6CA7"/>
    <w:rsid w:val="000B6D93"/>
    <w:rsid w:val="000B6ECB"/>
    <w:rsid w:val="000B6F8C"/>
    <w:rsid w:val="000B7930"/>
    <w:rsid w:val="000C02E5"/>
    <w:rsid w:val="000C0405"/>
    <w:rsid w:val="000C0DC4"/>
    <w:rsid w:val="000C0FDA"/>
    <w:rsid w:val="000C13EB"/>
    <w:rsid w:val="000C1D0D"/>
    <w:rsid w:val="000C264D"/>
    <w:rsid w:val="000C29B9"/>
    <w:rsid w:val="000C3286"/>
    <w:rsid w:val="000C39C5"/>
    <w:rsid w:val="000C3D23"/>
    <w:rsid w:val="000C3EDC"/>
    <w:rsid w:val="000C4050"/>
    <w:rsid w:val="000C440C"/>
    <w:rsid w:val="000C473B"/>
    <w:rsid w:val="000C4BE5"/>
    <w:rsid w:val="000C56D2"/>
    <w:rsid w:val="000C5A76"/>
    <w:rsid w:val="000C5AF2"/>
    <w:rsid w:val="000C5D7B"/>
    <w:rsid w:val="000C5DF7"/>
    <w:rsid w:val="000C5FB9"/>
    <w:rsid w:val="000C611D"/>
    <w:rsid w:val="000C6535"/>
    <w:rsid w:val="000C6CED"/>
    <w:rsid w:val="000C6D73"/>
    <w:rsid w:val="000C723B"/>
    <w:rsid w:val="000C77D2"/>
    <w:rsid w:val="000D057B"/>
    <w:rsid w:val="000D0A1D"/>
    <w:rsid w:val="000D1D73"/>
    <w:rsid w:val="000D21A6"/>
    <w:rsid w:val="000D2C39"/>
    <w:rsid w:val="000D2C9E"/>
    <w:rsid w:val="000D31D7"/>
    <w:rsid w:val="000D32A9"/>
    <w:rsid w:val="000D33AE"/>
    <w:rsid w:val="000D3692"/>
    <w:rsid w:val="000D39D4"/>
    <w:rsid w:val="000D3DC6"/>
    <w:rsid w:val="000D45A4"/>
    <w:rsid w:val="000D4871"/>
    <w:rsid w:val="000D4A6D"/>
    <w:rsid w:val="000D52E8"/>
    <w:rsid w:val="000D5D7E"/>
    <w:rsid w:val="000D5E2C"/>
    <w:rsid w:val="000D62A0"/>
    <w:rsid w:val="000D6338"/>
    <w:rsid w:val="000D67F2"/>
    <w:rsid w:val="000D68ED"/>
    <w:rsid w:val="000D69CE"/>
    <w:rsid w:val="000D6DD7"/>
    <w:rsid w:val="000D747C"/>
    <w:rsid w:val="000D75C9"/>
    <w:rsid w:val="000D7893"/>
    <w:rsid w:val="000D79BA"/>
    <w:rsid w:val="000E016A"/>
    <w:rsid w:val="000E01B4"/>
    <w:rsid w:val="000E0BA1"/>
    <w:rsid w:val="000E0F2E"/>
    <w:rsid w:val="000E143D"/>
    <w:rsid w:val="000E1B5C"/>
    <w:rsid w:val="000E2109"/>
    <w:rsid w:val="000E210E"/>
    <w:rsid w:val="000E23B6"/>
    <w:rsid w:val="000E25CB"/>
    <w:rsid w:val="000E2B33"/>
    <w:rsid w:val="000E2D22"/>
    <w:rsid w:val="000E36E0"/>
    <w:rsid w:val="000E3DC4"/>
    <w:rsid w:val="000E4209"/>
    <w:rsid w:val="000E43CD"/>
    <w:rsid w:val="000E50D1"/>
    <w:rsid w:val="000E6D51"/>
    <w:rsid w:val="000E7062"/>
    <w:rsid w:val="000E7325"/>
    <w:rsid w:val="000E7AFC"/>
    <w:rsid w:val="000E7F16"/>
    <w:rsid w:val="000F0126"/>
    <w:rsid w:val="000F0206"/>
    <w:rsid w:val="000F0A36"/>
    <w:rsid w:val="000F117E"/>
    <w:rsid w:val="000F1216"/>
    <w:rsid w:val="000F14C2"/>
    <w:rsid w:val="000F2006"/>
    <w:rsid w:val="000F2E40"/>
    <w:rsid w:val="000F3555"/>
    <w:rsid w:val="000F3E29"/>
    <w:rsid w:val="000F3FBC"/>
    <w:rsid w:val="000F4062"/>
    <w:rsid w:val="000F425B"/>
    <w:rsid w:val="000F48BC"/>
    <w:rsid w:val="000F5729"/>
    <w:rsid w:val="000F613B"/>
    <w:rsid w:val="000F6B7A"/>
    <w:rsid w:val="000F6F7F"/>
    <w:rsid w:val="000F75C2"/>
    <w:rsid w:val="000F7974"/>
    <w:rsid w:val="000F799F"/>
    <w:rsid w:val="000F7B44"/>
    <w:rsid w:val="00100154"/>
    <w:rsid w:val="001002A6"/>
    <w:rsid w:val="001004F7"/>
    <w:rsid w:val="0010121C"/>
    <w:rsid w:val="00101499"/>
    <w:rsid w:val="00101B2A"/>
    <w:rsid w:val="00101C5E"/>
    <w:rsid w:val="00101C73"/>
    <w:rsid w:val="00102047"/>
    <w:rsid w:val="0010216C"/>
    <w:rsid w:val="001027A7"/>
    <w:rsid w:val="001029C7"/>
    <w:rsid w:val="001032DB"/>
    <w:rsid w:val="00103CE9"/>
    <w:rsid w:val="00104B97"/>
    <w:rsid w:val="00104D5E"/>
    <w:rsid w:val="0010574E"/>
    <w:rsid w:val="001061E0"/>
    <w:rsid w:val="00106328"/>
    <w:rsid w:val="00106374"/>
    <w:rsid w:val="00107C92"/>
    <w:rsid w:val="001109FB"/>
    <w:rsid w:val="00110AB4"/>
    <w:rsid w:val="00110C20"/>
    <w:rsid w:val="0011136A"/>
    <w:rsid w:val="00111797"/>
    <w:rsid w:val="00111857"/>
    <w:rsid w:val="00111FD6"/>
    <w:rsid w:val="0011219A"/>
    <w:rsid w:val="00112A8C"/>
    <w:rsid w:val="00112F1D"/>
    <w:rsid w:val="001148B1"/>
    <w:rsid w:val="00114B9A"/>
    <w:rsid w:val="00114DA5"/>
    <w:rsid w:val="00115669"/>
    <w:rsid w:val="00115AB8"/>
    <w:rsid w:val="001166A0"/>
    <w:rsid w:val="0011687D"/>
    <w:rsid w:val="00116C84"/>
    <w:rsid w:val="00116E10"/>
    <w:rsid w:val="001170FB"/>
    <w:rsid w:val="00117433"/>
    <w:rsid w:val="001176C6"/>
    <w:rsid w:val="00117964"/>
    <w:rsid w:val="0012019F"/>
    <w:rsid w:val="00120287"/>
    <w:rsid w:val="001207EA"/>
    <w:rsid w:val="00120D00"/>
    <w:rsid w:val="00120D60"/>
    <w:rsid w:val="00122936"/>
    <w:rsid w:val="00122A76"/>
    <w:rsid w:val="00122DC2"/>
    <w:rsid w:val="00122E82"/>
    <w:rsid w:val="0012309A"/>
    <w:rsid w:val="00123197"/>
    <w:rsid w:val="001234C0"/>
    <w:rsid w:val="001234D9"/>
    <w:rsid w:val="00123537"/>
    <w:rsid w:val="0012391B"/>
    <w:rsid w:val="00123D48"/>
    <w:rsid w:val="00124A33"/>
    <w:rsid w:val="00124BA1"/>
    <w:rsid w:val="00124C3C"/>
    <w:rsid w:val="001259A5"/>
    <w:rsid w:val="00125D8B"/>
    <w:rsid w:val="00126531"/>
    <w:rsid w:val="00126B7D"/>
    <w:rsid w:val="00126DC4"/>
    <w:rsid w:val="001276B1"/>
    <w:rsid w:val="00127C9C"/>
    <w:rsid w:val="00127F30"/>
    <w:rsid w:val="00130157"/>
    <w:rsid w:val="0013030A"/>
    <w:rsid w:val="001303FD"/>
    <w:rsid w:val="00131425"/>
    <w:rsid w:val="00131D7A"/>
    <w:rsid w:val="001328E5"/>
    <w:rsid w:val="001329D7"/>
    <w:rsid w:val="001329DC"/>
    <w:rsid w:val="00132BE1"/>
    <w:rsid w:val="00133CBB"/>
    <w:rsid w:val="001340C3"/>
    <w:rsid w:val="00134634"/>
    <w:rsid w:val="00134FE5"/>
    <w:rsid w:val="001352F6"/>
    <w:rsid w:val="00135D1D"/>
    <w:rsid w:val="001360D6"/>
    <w:rsid w:val="0013614F"/>
    <w:rsid w:val="00136242"/>
    <w:rsid w:val="0013657E"/>
    <w:rsid w:val="0013674C"/>
    <w:rsid w:val="0013764C"/>
    <w:rsid w:val="001407E4"/>
    <w:rsid w:val="00140924"/>
    <w:rsid w:val="00140D1D"/>
    <w:rsid w:val="00141032"/>
    <w:rsid w:val="00141038"/>
    <w:rsid w:val="001413B8"/>
    <w:rsid w:val="00141602"/>
    <w:rsid w:val="001419AE"/>
    <w:rsid w:val="00141B86"/>
    <w:rsid w:val="001421E6"/>
    <w:rsid w:val="001428EC"/>
    <w:rsid w:val="00142B56"/>
    <w:rsid w:val="00142BBA"/>
    <w:rsid w:val="00142D9B"/>
    <w:rsid w:val="0014313D"/>
    <w:rsid w:val="00143372"/>
    <w:rsid w:val="001435CD"/>
    <w:rsid w:val="0014392D"/>
    <w:rsid w:val="0014427E"/>
    <w:rsid w:val="0014499B"/>
    <w:rsid w:val="00145FD5"/>
    <w:rsid w:val="001463B8"/>
    <w:rsid w:val="0014669F"/>
    <w:rsid w:val="00146954"/>
    <w:rsid w:val="00146C6E"/>
    <w:rsid w:val="00146D30"/>
    <w:rsid w:val="00146EBA"/>
    <w:rsid w:val="00150B10"/>
    <w:rsid w:val="00150E67"/>
    <w:rsid w:val="00150E9A"/>
    <w:rsid w:val="00151251"/>
    <w:rsid w:val="001512BA"/>
    <w:rsid w:val="00152766"/>
    <w:rsid w:val="0015390E"/>
    <w:rsid w:val="00153B6B"/>
    <w:rsid w:val="00153B7B"/>
    <w:rsid w:val="0015436B"/>
    <w:rsid w:val="00154823"/>
    <w:rsid w:val="00154F2D"/>
    <w:rsid w:val="00154F3B"/>
    <w:rsid w:val="001556AF"/>
    <w:rsid w:val="00155A67"/>
    <w:rsid w:val="00156767"/>
    <w:rsid w:val="00156A33"/>
    <w:rsid w:val="00156E4F"/>
    <w:rsid w:val="00156FF0"/>
    <w:rsid w:val="0015723E"/>
    <w:rsid w:val="001574C7"/>
    <w:rsid w:val="00157A6F"/>
    <w:rsid w:val="00160071"/>
    <w:rsid w:val="00160119"/>
    <w:rsid w:val="00160B0E"/>
    <w:rsid w:val="001612EC"/>
    <w:rsid w:val="00161378"/>
    <w:rsid w:val="00161C94"/>
    <w:rsid w:val="001620EB"/>
    <w:rsid w:val="001623EA"/>
    <w:rsid w:val="00162489"/>
    <w:rsid w:val="001624F7"/>
    <w:rsid w:val="00162B53"/>
    <w:rsid w:val="00162D59"/>
    <w:rsid w:val="00162E67"/>
    <w:rsid w:val="00163590"/>
    <w:rsid w:val="00163661"/>
    <w:rsid w:val="001638D6"/>
    <w:rsid w:val="0016430B"/>
    <w:rsid w:val="00164C6D"/>
    <w:rsid w:val="00165139"/>
    <w:rsid w:val="001652D2"/>
    <w:rsid w:val="001671ED"/>
    <w:rsid w:val="00167649"/>
    <w:rsid w:val="00167F05"/>
    <w:rsid w:val="00170E15"/>
    <w:rsid w:val="00171040"/>
    <w:rsid w:val="00171EE1"/>
    <w:rsid w:val="00171F99"/>
    <w:rsid w:val="00172025"/>
    <w:rsid w:val="00172233"/>
    <w:rsid w:val="0017241D"/>
    <w:rsid w:val="00172595"/>
    <w:rsid w:val="001728E6"/>
    <w:rsid w:val="00172BA8"/>
    <w:rsid w:val="00172CF9"/>
    <w:rsid w:val="00172FAC"/>
    <w:rsid w:val="0017334D"/>
    <w:rsid w:val="001737FE"/>
    <w:rsid w:val="00173A5C"/>
    <w:rsid w:val="00174A29"/>
    <w:rsid w:val="00174BD2"/>
    <w:rsid w:val="00175094"/>
    <w:rsid w:val="001754BF"/>
    <w:rsid w:val="00175920"/>
    <w:rsid w:val="00175A3B"/>
    <w:rsid w:val="00175FD8"/>
    <w:rsid w:val="00176721"/>
    <w:rsid w:val="00176AB4"/>
    <w:rsid w:val="00176E49"/>
    <w:rsid w:val="00176EA5"/>
    <w:rsid w:val="0017754B"/>
    <w:rsid w:val="00177B12"/>
    <w:rsid w:val="00177B32"/>
    <w:rsid w:val="00177C61"/>
    <w:rsid w:val="0018017B"/>
    <w:rsid w:val="001804E1"/>
    <w:rsid w:val="001805A9"/>
    <w:rsid w:val="0018069F"/>
    <w:rsid w:val="00181187"/>
    <w:rsid w:val="00181FC9"/>
    <w:rsid w:val="00182AAC"/>
    <w:rsid w:val="001833A5"/>
    <w:rsid w:val="00183952"/>
    <w:rsid w:val="00183EDE"/>
    <w:rsid w:val="0018496A"/>
    <w:rsid w:val="00184CED"/>
    <w:rsid w:val="00184FEA"/>
    <w:rsid w:val="00185054"/>
    <w:rsid w:val="001853AC"/>
    <w:rsid w:val="00185418"/>
    <w:rsid w:val="00186E9B"/>
    <w:rsid w:val="00190012"/>
    <w:rsid w:val="001901CB"/>
    <w:rsid w:val="0019020F"/>
    <w:rsid w:val="00190593"/>
    <w:rsid w:val="001908A7"/>
    <w:rsid w:val="00190D0A"/>
    <w:rsid w:val="00191493"/>
    <w:rsid w:val="0019183A"/>
    <w:rsid w:val="001921ED"/>
    <w:rsid w:val="0019253E"/>
    <w:rsid w:val="00192630"/>
    <w:rsid w:val="00192650"/>
    <w:rsid w:val="001927E0"/>
    <w:rsid w:val="001928F3"/>
    <w:rsid w:val="00192DB6"/>
    <w:rsid w:val="00193420"/>
    <w:rsid w:val="0019475A"/>
    <w:rsid w:val="00194807"/>
    <w:rsid w:val="0019495A"/>
    <w:rsid w:val="0019509A"/>
    <w:rsid w:val="00195198"/>
    <w:rsid w:val="00195549"/>
    <w:rsid w:val="00195E58"/>
    <w:rsid w:val="00196319"/>
    <w:rsid w:val="001963CB"/>
    <w:rsid w:val="0019684F"/>
    <w:rsid w:val="0019685D"/>
    <w:rsid w:val="0019708C"/>
    <w:rsid w:val="001973EF"/>
    <w:rsid w:val="00197752"/>
    <w:rsid w:val="00197C62"/>
    <w:rsid w:val="001A08B2"/>
    <w:rsid w:val="001A0FE2"/>
    <w:rsid w:val="001A15CB"/>
    <w:rsid w:val="001A1754"/>
    <w:rsid w:val="001A1767"/>
    <w:rsid w:val="001A1B17"/>
    <w:rsid w:val="001A1CE4"/>
    <w:rsid w:val="001A24EF"/>
    <w:rsid w:val="001A2D13"/>
    <w:rsid w:val="001A3669"/>
    <w:rsid w:val="001A3931"/>
    <w:rsid w:val="001A3AE2"/>
    <w:rsid w:val="001A3B0E"/>
    <w:rsid w:val="001A4A9B"/>
    <w:rsid w:val="001A4EAF"/>
    <w:rsid w:val="001A4EC0"/>
    <w:rsid w:val="001A506F"/>
    <w:rsid w:val="001A55D5"/>
    <w:rsid w:val="001A5823"/>
    <w:rsid w:val="001A58EA"/>
    <w:rsid w:val="001A5C4D"/>
    <w:rsid w:val="001A5F2E"/>
    <w:rsid w:val="001A5FEF"/>
    <w:rsid w:val="001A5FF7"/>
    <w:rsid w:val="001A65A0"/>
    <w:rsid w:val="001A6B9D"/>
    <w:rsid w:val="001A6DE3"/>
    <w:rsid w:val="001A7027"/>
    <w:rsid w:val="001A71B9"/>
    <w:rsid w:val="001A72A0"/>
    <w:rsid w:val="001A76B4"/>
    <w:rsid w:val="001A7920"/>
    <w:rsid w:val="001B081E"/>
    <w:rsid w:val="001B08F1"/>
    <w:rsid w:val="001B0A7F"/>
    <w:rsid w:val="001B0B44"/>
    <w:rsid w:val="001B140F"/>
    <w:rsid w:val="001B153A"/>
    <w:rsid w:val="001B1696"/>
    <w:rsid w:val="001B17CE"/>
    <w:rsid w:val="001B1F01"/>
    <w:rsid w:val="001B2696"/>
    <w:rsid w:val="001B2F40"/>
    <w:rsid w:val="001B365D"/>
    <w:rsid w:val="001B38DE"/>
    <w:rsid w:val="001B425B"/>
    <w:rsid w:val="001B43E8"/>
    <w:rsid w:val="001B471C"/>
    <w:rsid w:val="001B48A9"/>
    <w:rsid w:val="001B4C2E"/>
    <w:rsid w:val="001B4C5F"/>
    <w:rsid w:val="001B4C6A"/>
    <w:rsid w:val="001B5C58"/>
    <w:rsid w:val="001B602D"/>
    <w:rsid w:val="001B6A48"/>
    <w:rsid w:val="001B6E9E"/>
    <w:rsid w:val="001B71EC"/>
    <w:rsid w:val="001B7336"/>
    <w:rsid w:val="001B7BA1"/>
    <w:rsid w:val="001C0387"/>
    <w:rsid w:val="001C05BC"/>
    <w:rsid w:val="001C0B27"/>
    <w:rsid w:val="001C0D57"/>
    <w:rsid w:val="001C1338"/>
    <w:rsid w:val="001C17D1"/>
    <w:rsid w:val="001C18F8"/>
    <w:rsid w:val="001C1A76"/>
    <w:rsid w:val="001C2524"/>
    <w:rsid w:val="001C2746"/>
    <w:rsid w:val="001C2ABB"/>
    <w:rsid w:val="001C2D25"/>
    <w:rsid w:val="001C33D1"/>
    <w:rsid w:val="001C3531"/>
    <w:rsid w:val="001C3BBC"/>
    <w:rsid w:val="001C3FA9"/>
    <w:rsid w:val="001C3FAE"/>
    <w:rsid w:val="001C4236"/>
    <w:rsid w:val="001C42E8"/>
    <w:rsid w:val="001C4A17"/>
    <w:rsid w:val="001C533F"/>
    <w:rsid w:val="001C544E"/>
    <w:rsid w:val="001C557A"/>
    <w:rsid w:val="001C5CAA"/>
    <w:rsid w:val="001C5F75"/>
    <w:rsid w:val="001C6091"/>
    <w:rsid w:val="001C60F0"/>
    <w:rsid w:val="001C61EA"/>
    <w:rsid w:val="001C64D7"/>
    <w:rsid w:val="001C65CD"/>
    <w:rsid w:val="001C7ACE"/>
    <w:rsid w:val="001C7DC0"/>
    <w:rsid w:val="001D075D"/>
    <w:rsid w:val="001D0ECE"/>
    <w:rsid w:val="001D145E"/>
    <w:rsid w:val="001D1B36"/>
    <w:rsid w:val="001D25A2"/>
    <w:rsid w:val="001D2D05"/>
    <w:rsid w:val="001D2E31"/>
    <w:rsid w:val="001D36FB"/>
    <w:rsid w:val="001D3A33"/>
    <w:rsid w:val="001D3C7E"/>
    <w:rsid w:val="001D4C36"/>
    <w:rsid w:val="001D4CB8"/>
    <w:rsid w:val="001D4D09"/>
    <w:rsid w:val="001D52E8"/>
    <w:rsid w:val="001D5552"/>
    <w:rsid w:val="001D563E"/>
    <w:rsid w:val="001D56A1"/>
    <w:rsid w:val="001D5D1E"/>
    <w:rsid w:val="001D5FBD"/>
    <w:rsid w:val="001D640E"/>
    <w:rsid w:val="001D6A78"/>
    <w:rsid w:val="001D7017"/>
    <w:rsid w:val="001D7465"/>
    <w:rsid w:val="001D74DF"/>
    <w:rsid w:val="001D76F4"/>
    <w:rsid w:val="001D7980"/>
    <w:rsid w:val="001D7BAA"/>
    <w:rsid w:val="001D7C1A"/>
    <w:rsid w:val="001D7C28"/>
    <w:rsid w:val="001D7F20"/>
    <w:rsid w:val="001E004C"/>
    <w:rsid w:val="001E1013"/>
    <w:rsid w:val="001E18FC"/>
    <w:rsid w:val="001E2973"/>
    <w:rsid w:val="001E2BBF"/>
    <w:rsid w:val="001E36C9"/>
    <w:rsid w:val="001E3850"/>
    <w:rsid w:val="001E3B2F"/>
    <w:rsid w:val="001E3E4F"/>
    <w:rsid w:val="001E4049"/>
    <w:rsid w:val="001E4101"/>
    <w:rsid w:val="001E424B"/>
    <w:rsid w:val="001E47FD"/>
    <w:rsid w:val="001E4AA2"/>
    <w:rsid w:val="001E4AB3"/>
    <w:rsid w:val="001E4C48"/>
    <w:rsid w:val="001E582F"/>
    <w:rsid w:val="001E6200"/>
    <w:rsid w:val="001E63C9"/>
    <w:rsid w:val="001E69DC"/>
    <w:rsid w:val="001E6D5F"/>
    <w:rsid w:val="001E71A5"/>
    <w:rsid w:val="001E75DD"/>
    <w:rsid w:val="001E76CB"/>
    <w:rsid w:val="001E7916"/>
    <w:rsid w:val="001E7CC3"/>
    <w:rsid w:val="001F00A2"/>
    <w:rsid w:val="001F0331"/>
    <w:rsid w:val="001F0593"/>
    <w:rsid w:val="001F0E3A"/>
    <w:rsid w:val="001F1040"/>
    <w:rsid w:val="001F1345"/>
    <w:rsid w:val="001F189E"/>
    <w:rsid w:val="001F22F4"/>
    <w:rsid w:val="001F2A1F"/>
    <w:rsid w:val="001F2B38"/>
    <w:rsid w:val="001F2E02"/>
    <w:rsid w:val="001F3792"/>
    <w:rsid w:val="001F3C10"/>
    <w:rsid w:val="001F446C"/>
    <w:rsid w:val="001F52C8"/>
    <w:rsid w:val="001F52E1"/>
    <w:rsid w:val="001F5CF4"/>
    <w:rsid w:val="001F606B"/>
    <w:rsid w:val="001F683C"/>
    <w:rsid w:val="001F6E9E"/>
    <w:rsid w:val="001F70FD"/>
    <w:rsid w:val="001F739B"/>
    <w:rsid w:val="00200039"/>
    <w:rsid w:val="002008A4"/>
    <w:rsid w:val="00200FC3"/>
    <w:rsid w:val="00201447"/>
    <w:rsid w:val="00201AD7"/>
    <w:rsid w:val="00201CF9"/>
    <w:rsid w:val="00202596"/>
    <w:rsid w:val="0020268D"/>
    <w:rsid w:val="00202980"/>
    <w:rsid w:val="002037C3"/>
    <w:rsid w:val="0020390D"/>
    <w:rsid w:val="00203991"/>
    <w:rsid w:val="00203FFA"/>
    <w:rsid w:val="00204759"/>
    <w:rsid w:val="00204BE6"/>
    <w:rsid w:val="0020530F"/>
    <w:rsid w:val="0020678D"/>
    <w:rsid w:val="00206E36"/>
    <w:rsid w:val="00206F76"/>
    <w:rsid w:val="002070C2"/>
    <w:rsid w:val="00207132"/>
    <w:rsid w:val="002074C0"/>
    <w:rsid w:val="0020799C"/>
    <w:rsid w:val="00207D13"/>
    <w:rsid w:val="00207F6D"/>
    <w:rsid w:val="00210DC6"/>
    <w:rsid w:val="00210E78"/>
    <w:rsid w:val="00211078"/>
    <w:rsid w:val="00211679"/>
    <w:rsid w:val="00213883"/>
    <w:rsid w:val="00213AE6"/>
    <w:rsid w:val="0021422D"/>
    <w:rsid w:val="00214340"/>
    <w:rsid w:val="00214491"/>
    <w:rsid w:val="002149A2"/>
    <w:rsid w:val="0021513E"/>
    <w:rsid w:val="00215355"/>
    <w:rsid w:val="0021568C"/>
    <w:rsid w:val="00215EF7"/>
    <w:rsid w:val="00216172"/>
    <w:rsid w:val="002166AD"/>
    <w:rsid w:val="00216A71"/>
    <w:rsid w:val="00217AD4"/>
    <w:rsid w:val="00217ECF"/>
    <w:rsid w:val="00220880"/>
    <w:rsid w:val="00221078"/>
    <w:rsid w:val="0022155B"/>
    <w:rsid w:val="00221F63"/>
    <w:rsid w:val="002222C2"/>
    <w:rsid w:val="0022348F"/>
    <w:rsid w:val="002234EA"/>
    <w:rsid w:val="0022351F"/>
    <w:rsid w:val="00223742"/>
    <w:rsid w:val="002237EC"/>
    <w:rsid w:val="0022425C"/>
    <w:rsid w:val="00224280"/>
    <w:rsid w:val="0022445B"/>
    <w:rsid w:val="002251DD"/>
    <w:rsid w:val="002252C8"/>
    <w:rsid w:val="0022537E"/>
    <w:rsid w:val="00225692"/>
    <w:rsid w:val="00225F6F"/>
    <w:rsid w:val="002260C9"/>
    <w:rsid w:val="002263EE"/>
    <w:rsid w:val="002271FB"/>
    <w:rsid w:val="002272BA"/>
    <w:rsid w:val="002273B5"/>
    <w:rsid w:val="0023010B"/>
    <w:rsid w:val="00230355"/>
    <w:rsid w:val="00230649"/>
    <w:rsid w:val="00230734"/>
    <w:rsid w:val="00230F90"/>
    <w:rsid w:val="002313D5"/>
    <w:rsid w:val="002315F0"/>
    <w:rsid w:val="00231645"/>
    <w:rsid w:val="00231CEF"/>
    <w:rsid w:val="00232181"/>
    <w:rsid w:val="002321B5"/>
    <w:rsid w:val="00232507"/>
    <w:rsid w:val="0023317C"/>
    <w:rsid w:val="00233228"/>
    <w:rsid w:val="0023337B"/>
    <w:rsid w:val="00233426"/>
    <w:rsid w:val="00233C83"/>
    <w:rsid w:val="00234AB5"/>
    <w:rsid w:val="00234E90"/>
    <w:rsid w:val="00235F70"/>
    <w:rsid w:val="00236DF9"/>
    <w:rsid w:val="00236E99"/>
    <w:rsid w:val="00237612"/>
    <w:rsid w:val="0024077B"/>
    <w:rsid w:val="0024080F"/>
    <w:rsid w:val="002409F6"/>
    <w:rsid w:val="00240EB9"/>
    <w:rsid w:val="00241758"/>
    <w:rsid w:val="00241A53"/>
    <w:rsid w:val="00241B21"/>
    <w:rsid w:val="00241E53"/>
    <w:rsid w:val="00242982"/>
    <w:rsid w:val="00243507"/>
    <w:rsid w:val="0024429F"/>
    <w:rsid w:val="00244330"/>
    <w:rsid w:val="002450C2"/>
    <w:rsid w:val="002450CA"/>
    <w:rsid w:val="00245293"/>
    <w:rsid w:val="00245699"/>
    <w:rsid w:val="0024576B"/>
    <w:rsid w:val="00245B7C"/>
    <w:rsid w:val="00245DE2"/>
    <w:rsid w:val="002462B7"/>
    <w:rsid w:val="00246D24"/>
    <w:rsid w:val="00247525"/>
    <w:rsid w:val="002477A8"/>
    <w:rsid w:val="00247FBD"/>
    <w:rsid w:val="002500BE"/>
    <w:rsid w:val="00252479"/>
    <w:rsid w:val="0025343B"/>
    <w:rsid w:val="00254AAB"/>
    <w:rsid w:val="00255B0B"/>
    <w:rsid w:val="00255D3F"/>
    <w:rsid w:val="00257C73"/>
    <w:rsid w:val="00257D11"/>
    <w:rsid w:val="002602E4"/>
    <w:rsid w:val="002605AD"/>
    <w:rsid w:val="00260731"/>
    <w:rsid w:val="00261739"/>
    <w:rsid w:val="00261FF2"/>
    <w:rsid w:val="00262607"/>
    <w:rsid w:val="00262EE9"/>
    <w:rsid w:val="00265054"/>
    <w:rsid w:val="0026528F"/>
    <w:rsid w:val="00265589"/>
    <w:rsid w:val="00265954"/>
    <w:rsid w:val="00265C95"/>
    <w:rsid w:val="00265DD8"/>
    <w:rsid w:val="00265E4A"/>
    <w:rsid w:val="00265F18"/>
    <w:rsid w:val="00267210"/>
    <w:rsid w:val="00270365"/>
    <w:rsid w:val="002704A7"/>
    <w:rsid w:val="00270863"/>
    <w:rsid w:val="0027097A"/>
    <w:rsid w:val="00270C8D"/>
    <w:rsid w:val="00270E9D"/>
    <w:rsid w:val="002710A9"/>
    <w:rsid w:val="0027154C"/>
    <w:rsid w:val="002717AC"/>
    <w:rsid w:val="00271D1D"/>
    <w:rsid w:val="00271FF0"/>
    <w:rsid w:val="0027208D"/>
    <w:rsid w:val="0027261A"/>
    <w:rsid w:val="00272AE6"/>
    <w:rsid w:val="00272DEF"/>
    <w:rsid w:val="00272EA9"/>
    <w:rsid w:val="00272F07"/>
    <w:rsid w:val="002730B9"/>
    <w:rsid w:val="0027310F"/>
    <w:rsid w:val="002736FE"/>
    <w:rsid w:val="00273CCE"/>
    <w:rsid w:val="00273D0A"/>
    <w:rsid w:val="0027433C"/>
    <w:rsid w:val="0027447E"/>
    <w:rsid w:val="00274546"/>
    <w:rsid w:val="00275BCA"/>
    <w:rsid w:val="00275E87"/>
    <w:rsid w:val="00276AEC"/>
    <w:rsid w:val="002778E3"/>
    <w:rsid w:val="0028164E"/>
    <w:rsid w:val="00281AAB"/>
    <w:rsid w:val="00281B37"/>
    <w:rsid w:val="0028223F"/>
    <w:rsid w:val="00282348"/>
    <w:rsid w:val="00282651"/>
    <w:rsid w:val="00282EE3"/>
    <w:rsid w:val="00282F52"/>
    <w:rsid w:val="002839D3"/>
    <w:rsid w:val="00283C6F"/>
    <w:rsid w:val="00284593"/>
    <w:rsid w:val="002845D3"/>
    <w:rsid w:val="00284B01"/>
    <w:rsid w:val="00284C26"/>
    <w:rsid w:val="002856A0"/>
    <w:rsid w:val="002859E9"/>
    <w:rsid w:val="00286D77"/>
    <w:rsid w:val="0028730D"/>
    <w:rsid w:val="002874E2"/>
    <w:rsid w:val="00287BAD"/>
    <w:rsid w:val="002907F8"/>
    <w:rsid w:val="00290F23"/>
    <w:rsid w:val="002916CC"/>
    <w:rsid w:val="00291882"/>
    <w:rsid w:val="0029194B"/>
    <w:rsid w:val="002919EC"/>
    <w:rsid w:val="00291DB7"/>
    <w:rsid w:val="00292A6E"/>
    <w:rsid w:val="00292DCC"/>
    <w:rsid w:val="00292FEA"/>
    <w:rsid w:val="00293187"/>
    <w:rsid w:val="002934B5"/>
    <w:rsid w:val="002945CF"/>
    <w:rsid w:val="00294944"/>
    <w:rsid w:val="00295BD6"/>
    <w:rsid w:val="00295FE4"/>
    <w:rsid w:val="00296698"/>
    <w:rsid w:val="00296D3F"/>
    <w:rsid w:val="00296E6D"/>
    <w:rsid w:val="00297425"/>
    <w:rsid w:val="00297C4F"/>
    <w:rsid w:val="00297FF1"/>
    <w:rsid w:val="002A03BA"/>
    <w:rsid w:val="002A04EC"/>
    <w:rsid w:val="002A1F97"/>
    <w:rsid w:val="002A2956"/>
    <w:rsid w:val="002A29B0"/>
    <w:rsid w:val="002A3194"/>
    <w:rsid w:val="002A3263"/>
    <w:rsid w:val="002A35E0"/>
    <w:rsid w:val="002A3A91"/>
    <w:rsid w:val="002A3E47"/>
    <w:rsid w:val="002A470F"/>
    <w:rsid w:val="002A4D78"/>
    <w:rsid w:val="002A4E31"/>
    <w:rsid w:val="002A5533"/>
    <w:rsid w:val="002A5AAC"/>
    <w:rsid w:val="002A6A99"/>
    <w:rsid w:val="002A7C6F"/>
    <w:rsid w:val="002A7D52"/>
    <w:rsid w:val="002A7FC9"/>
    <w:rsid w:val="002B023F"/>
    <w:rsid w:val="002B0620"/>
    <w:rsid w:val="002B0894"/>
    <w:rsid w:val="002B0A26"/>
    <w:rsid w:val="002B0FEF"/>
    <w:rsid w:val="002B16BB"/>
    <w:rsid w:val="002B2530"/>
    <w:rsid w:val="002B2B9D"/>
    <w:rsid w:val="002B2CF2"/>
    <w:rsid w:val="002B2FA2"/>
    <w:rsid w:val="002B347F"/>
    <w:rsid w:val="002B4D23"/>
    <w:rsid w:val="002B4D33"/>
    <w:rsid w:val="002B7D79"/>
    <w:rsid w:val="002C0B56"/>
    <w:rsid w:val="002C0C2E"/>
    <w:rsid w:val="002C1343"/>
    <w:rsid w:val="002C14B3"/>
    <w:rsid w:val="002C1FDE"/>
    <w:rsid w:val="002C2106"/>
    <w:rsid w:val="002C308C"/>
    <w:rsid w:val="002C3C26"/>
    <w:rsid w:val="002C40FE"/>
    <w:rsid w:val="002C48BB"/>
    <w:rsid w:val="002C5160"/>
    <w:rsid w:val="002C5BB1"/>
    <w:rsid w:val="002C5EE0"/>
    <w:rsid w:val="002C6274"/>
    <w:rsid w:val="002C63DF"/>
    <w:rsid w:val="002C65DC"/>
    <w:rsid w:val="002C6E6B"/>
    <w:rsid w:val="002C6F8C"/>
    <w:rsid w:val="002C7E8F"/>
    <w:rsid w:val="002D0462"/>
    <w:rsid w:val="002D10A6"/>
    <w:rsid w:val="002D1930"/>
    <w:rsid w:val="002D19C0"/>
    <w:rsid w:val="002D1B60"/>
    <w:rsid w:val="002D2092"/>
    <w:rsid w:val="002D209F"/>
    <w:rsid w:val="002D237E"/>
    <w:rsid w:val="002D2662"/>
    <w:rsid w:val="002D269F"/>
    <w:rsid w:val="002D326C"/>
    <w:rsid w:val="002D43D3"/>
    <w:rsid w:val="002D48EA"/>
    <w:rsid w:val="002D6696"/>
    <w:rsid w:val="002D6DA6"/>
    <w:rsid w:val="002D747F"/>
    <w:rsid w:val="002E02DD"/>
    <w:rsid w:val="002E0623"/>
    <w:rsid w:val="002E10B7"/>
    <w:rsid w:val="002E144F"/>
    <w:rsid w:val="002E1675"/>
    <w:rsid w:val="002E177E"/>
    <w:rsid w:val="002E18B2"/>
    <w:rsid w:val="002E20BE"/>
    <w:rsid w:val="002E2D97"/>
    <w:rsid w:val="002E3070"/>
    <w:rsid w:val="002E3E01"/>
    <w:rsid w:val="002E4654"/>
    <w:rsid w:val="002E5E97"/>
    <w:rsid w:val="002E60E2"/>
    <w:rsid w:val="002E6429"/>
    <w:rsid w:val="002E6496"/>
    <w:rsid w:val="002E6688"/>
    <w:rsid w:val="002E68A6"/>
    <w:rsid w:val="002E6D75"/>
    <w:rsid w:val="002E79DD"/>
    <w:rsid w:val="002E7D02"/>
    <w:rsid w:val="002F02D0"/>
    <w:rsid w:val="002F041A"/>
    <w:rsid w:val="002F06D0"/>
    <w:rsid w:val="002F0E9F"/>
    <w:rsid w:val="002F1815"/>
    <w:rsid w:val="002F1AE1"/>
    <w:rsid w:val="002F1C7A"/>
    <w:rsid w:val="002F1E8B"/>
    <w:rsid w:val="002F202F"/>
    <w:rsid w:val="002F212A"/>
    <w:rsid w:val="002F23D4"/>
    <w:rsid w:val="002F30EC"/>
    <w:rsid w:val="002F334E"/>
    <w:rsid w:val="002F3666"/>
    <w:rsid w:val="002F38BE"/>
    <w:rsid w:val="002F3A94"/>
    <w:rsid w:val="002F4B6D"/>
    <w:rsid w:val="002F552B"/>
    <w:rsid w:val="002F5C01"/>
    <w:rsid w:val="002F5C24"/>
    <w:rsid w:val="002F5C72"/>
    <w:rsid w:val="002F5DE8"/>
    <w:rsid w:val="002F66B9"/>
    <w:rsid w:val="002F6A22"/>
    <w:rsid w:val="002F6A44"/>
    <w:rsid w:val="002F7A04"/>
    <w:rsid w:val="002F7A96"/>
    <w:rsid w:val="002F7C57"/>
    <w:rsid w:val="0030032D"/>
    <w:rsid w:val="003008E7"/>
    <w:rsid w:val="003008FF"/>
    <w:rsid w:val="00300BC0"/>
    <w:rsid w:val="0030100F"/>
    <w:rsid w:val="00301134"/>
    <w:rsid w:val="00301A45"/>
    <w:rsid w:val="00302322"/>
    <w:rsid w:val="00302B8B"/>
    <w:rsid w:val="00302D55"/>
    <w:rsid w:val="0030379E"/>
    <w:rsid w:val="003042C0"/>
    <w:rsid w:val="00304462"/>
    <w:rsid w:val="003049F5"/>
    <w:rsid w:val="00304FA7"/>
    <w:rsid w:val="00304FDE"/>
    <w:rsid w:val="00305456"/>
    <w:rsid w:val="0030565D"/>
    <w:rsid w:val="003056BA"/>
    <w:rsid w:val="00305D76"/>
    <w:rsid w:val="003062E2"/>
    <w:rsid w:val="003067E9"/>
    <w:rsid w:val="00306A77"/>
    <w:rsid w:val="00306EB1"/>
    <w:rsid w:val="0030748F"/>
    <w:rsid w:val="003078C8"/>
    <w:rsid w:val="00307A91"/>
    <w:rsid w:val="00307C83"/>
    <w:rsid w:val="00307DD4"/>
    <w:rsid w:val="003102B6"/>
    <w:rsid w:val="003108FB"/>
    <w:rsid w:val="00310AB2"/>
    <w:rsid w:val="00310E49"/>
    <w:rsid w:val="00311268"/>
    <w:rsid w:val="00311841"/>
    <w:rsid w:val="003120B7"/>
    <w:rsid w:val="00312A11"/>
    <w:rsid w:val="00312D8B"/>
    <w:rsid w:val="00312F01"/>
    <w:rsid w:val="0031330A"/>
    <w:rsid w:val="00313372"/>
    <w:rsid w:val="00313984"/>
    <w:rsid w:val="00313C04"/>
    <w:rsid w:val="003140B6"/>
    <w:rsid w:val="00314896"/>
    <w:rsid w:val="00314FB9"/>
    <w:rsid w:val="003152B8"/>
    <w:rsid w:val="0031534C"/>
    <w:rsid w:val="00315AFC"/>
    <w:rsid w:val="00315E79"/>
    <w:rsid w:val="0031627A"/>
    <w:rsid w:val="003171A0"/>
    <w:rsid w:val="0031763E"/>
    <w:rsid w:val="003179F6"/>
    <w:rsid w:val="00317E04"/>
    <w:rsid w:val="00320120"/>
    <w:rsid w:val="003204AE"/>
    <w:rsid w:val="003208F7"/>
    <w:rsid w:val="0032148D"/>
    <w:rsid w:val="00321CF8"/>
    <w:rsid w:val="00321D9B"/>
    <w:rsid w:val="00322974"/>
    <w:rsid w:val="00322A76"/>
    <w:rsid w:val="00322CFE"/>
    <w:rsid w:val="0032367C"/>
    <w:rsid w:val="0032384F"/>
    <w:rsid w:val="00323A98"/>
    <w:rsid w:val="00323B3F"/>
    <w:rsid w:val="00323E0B"/>
    <w:rsid w:val="00323F69"/>
    <w:rsid w:val="00323FAB"/>
    <w:rsid w:val="00324236"/>
    <w:rsid w:val="003250C9"/>
    <w:rsid w:val="003251D0"/>
    <w:rsid w:val="0032527C"/>
    <w:rsid w:val="003252FD"/>
    <w:rsid w:val="00325636"/>
    <w:rsid w:val="00325C05"/>
    <w:rsid w:val="00325C36"/>
    <w:rsid w:val="003264E7"/>
    <w:rsid w:val="00326D12"/>
    <w:rsid w:val="00326D82"/>
    <w:rsid w:val="00326E96"/>
    <w:rsid w:val="00326ED6"/>
    <w:rsid w:val="00326F7E"/>
    <w:rsid w:val="00327947"/>
    <w:rsid w:val="003279FC"/>
    <w:rsid w:val="00327A70"/>
    <w:rsid w:val="00327EC6"/>
    <w:rsid w:val="0033067E"/>
    <w:rsid w:val="003307C2"/>
    <w:rsid w:val="00330955"/>
    <w:rsid w:val="00330CC7"/>
    <w:rsid w:val="00330D57"/>
    <w:rsid w:val="00331C1B"/>
    <w:rsid w:val="00331E10"/>
    <w:rsid w:val="00332801"/>
    <w:rsid w:val="00332EC4"/>
    <w:rsid w:val="00332EFB"/>
    <w:rsid w:val="0033305C"/>
    <w:rsid w:val="003333AF"/>
    <w:rsid w:val="003339ED"/>
    <w:rsid w:val="00334AD1"/>
    <w:rsid w:val="00334CCD"/>
    <w:rsid w:val="00334FDB"/>
    <w:rsid w:val="003357A6"/>
    <w:rsid w:val="00335AB3"/>
    <w:rsid w:val="00335BE2"/>
    <w:rsid w:val="00335BFA"/>
    <w:rsid w:val="00337255"/>
    <w:rsid w:val="00337B4C"/>
    <w:rsid w:val="00337CD0"/>
    <w:rsid w:val="003405DA"/>
    <w:rsid w:val="00340957"/>
    <w:rsid w:val="003419EA"/>
    <w:rsid w:val="003423E1"/>
    <w:rsid w:val="003424AB"/>
    <w:rsid w:val="00342685"/>
    <w:rsid w:val="0034280A"/>
    <w:rsid w:val="003428F0"/>
    <w:rsid w:val="00342C6E"/>
    <w:rsid w:val="0034326F"/>
    <w:rsid w:val="00343349"/>
    <w:rsid w:val="00343370"/>
    <w:rsid w:val="00343665"/>
    <w:rsid w:val="00343B41"/>
    <w:rsid w:val="003441FF"/>
    <w:rsid w:val="003444C8"/>
    <w:rsid w:val="003445BB"/>
    <w:rsid w:val="003450E1"/>
    <w:rsid w:val="003452AB"/>
    <w:rsid w:val="0034531A"/>
    <w:rsid w:val="0034533C"/>
    <w:rsid w:val="003465C9"/>
    <w:rsid w:val="0034693A"/>
    <w:rsid w:val="003471B7"/>
    <w:rsid w:val="00347CF2"/>
    <w:rsid w:val="00347FC3"/>
    <w:rsid w:val="003501B1"/>
    <w:rsid w:val="003503FB"/>
    <w:rsid w:val="0035071D"/>
    <w:rsid w:val="0035096B"/>
    <w:rsid w:val="00350DB3"/>
    <w:rsid w:val="00350F0D"/>
    <w:rsid w:val="003511D3"/>
    <w:rsid w:val="003514D2"/>
    <w:rsid w:val="003517AD"/>
    <w:rsid w:val="00351CA7"/>
    <w:rsid w:val="00352795"/>
    <w:rsid w:val="00352B27"/>
    <w:rsid w:val="00353749"/>
    <w:rsid w:val="00353A25"/>
    <w:rsid w:val="00354870"/>
    <w:rsid w:val="00354E79"/>
    <w:rsid w:val="00354FC5"/>
    <w:rsid w:val="00355D6D"/>
    <w:rsid w:val="00357589"/>
    <w:rsid w:val="0035776C"/>
    <w:rsid w:val="00357A5C"/>
    <w:rsid w:val="00357F9D"/>
    <w:rsid w:val="003600D8"/>
    <w:rsid w:val="0036039C"/>
    <w:rsid w:val="003603FD"/>
    <w:rsid w:val="00361842"/>
    <w:rsid w:val="0036190E"/>
    <w:rsid w:val="00361CEC"/>
    <w:rsid w:val="00361E81"/>
    <w:rsid w:val="00362179"/>
    <w:rsid w:val="003622C8"/>
    <w:rsid w:val="00362704"/>
    <w:rsid w:val="00362753"/>
    <w:rsid w:val="00362BC5"/>
    <w:rsid w:val="00363546"/>
    <w:rsid w:val="003640E2"/>
    <w:rsid w:val="00364135"/>
    <w:rsid w:val="003642F9"/>
    <w:rsid w:val="00364332"/>
    <w:rsid w:val="0036463B"/>
    <w:rsid w:val="00364D93"/>
    <w:rsid w:val="00365B8C"/>
    <w:rsid w:val="00365E23"/>
    <w:rsid w:val="003665C5"/>
    <w:rsid w:val="00366C9A"/>
    <w:rsid w:val="003670B5"/>
    <w:rsid w:val="0036796A"/>
    <w:rsid w:val="00367B84"/>
    <w:rsid w:val="00367F8D"/>
    <w:rsid w:val="00370246"/>
    <w:rsid w:val="003702B0"/>
    <w:rsid w:val="00370A4C"/>
    <w:rsid w:val="00370A4F"/>
    <w:rsid w:val="00370E68"/>
    <w:rsid w:val="00370FFA"/>
    <w:rsid w:val="0037173F"/>
    <w:rsid w:val="003723FB"/>
    <w:rsid w:val="00372CE7"/>
    <w:rsid w:val="0037335E"/>
    <w:rsid w:val="00373687"/>
    <w:rsid w:val="00373A9A"/>
    <w:rsid w:val="00374A00"/>
    <w:rsid w:val="00374FEA"/>
    <w:rsid w:val="0037552E"/>
    <w:rsid w:val="00375AB4"/>
    <w:rsid w:val="00375DB1"/>
    <w:rsid w:val="003760BB"/>
    <w:rsid w:val="00376141"/>
    <w:rsid w:val="0037649B"/>
    <w:rsid w:val="00377604"/>
    <w:rsid w:val="00380203"/>
    <w:rsid w:val="00381418"/>
    <w:rsid w:val="00381530"/>
    <w:rsid w:val="0038156A"/>
    <w:rsid w:val="003818B1"/>
    <w:rsid w:val="00381EBF"/>
    <w:rsid w:val="00381FAE"/>
    <w:rsid w:val="0038215B"/>
    <w:rsid w:val="00382208"/>
    <w:rsid w:val="00382479"/>
    <w:rsid w:val="003827D5"/>
    <w:rsid w:val="00382991"/>
    <w:rsid w:val="003832C4"/>
    <w:rsid w:val="003834FA"/>
    <w:rsid w:val="00383F51"/>
    <w:rsid w:val="00383FE6"/>
    <w:rsid w:val="00385CDC"/>
    <w:rsid w:val="003864F4"/>
    <w:rsid w:val="00386BAA"/>
    <w:rsid w:val="00387607"/>
    <w:rsid w:val="00387B60"/>
    <w:rsid w:val="00387F5E"/>
    <w:rsid w:val="0039027B"/>
    <w:rsid w:val="00391640"/>
    <w:rsid w:val="0039190A"/>
    <w:rsid w:val="00391EE1"/>
    <w:rsid w:val="0039221C"/>
    <w:rsid w:val="0039264F"/>
    <w:rsid w:val="003926A0"/>
    <w:rsid w:val="00392B4C"/>
    <w:rsid w:val="00392DE3"/>
    <w:rsid w:val="00393B8A"/>
    <w:rsid w:val="00393E58"/>
    <w:rsid w:val="0039489F"/>
    <w:rsid w:val="003949B9"/>
    <w:rsid w:val="00394FE0"/>
    <w:rsid w:val="00395826"/>
    <w:rsid w:val="00395918"/>
    <w:rsid w:val="00396A4F"/>
    <w:rsid w:val="00396B3D"/>
    <w:rsid w:val="00396B57"/>
    <w:rsid w:val="00397157"/>
    <w:rsid w:val="00397626"/>
    <w:rsid w:val="00397EBA"/>
    <w:rsid w:val="003A0A8B"/>
    <w:rsid w:val="003A0FF2"/>
    <w:rsid w:val="003A134B"/>
    <w:rsid w:val="003A2801"/>
    <w:rsid w:val="003A2DB8"/>
    <w:rsid w:val="003A2F0E"/>
    <w:rsid w:val="003A301F"/>
    <w:rsid w:val="003A38A1"/>
    <w:rsid w:val="003A3CFD"/>
    <w:rsid w:val="003A4104"/>
    <w:rsid w:val="003A42F3"/>
    <w:rsid w:val="003A44C9"/>
    <w:rsid w:val="003A4613"/>
    <w:rsid w:val="003A473A"/>
    <w:rsid w:val="003A526B"/>
    <w:rsid w:val="003A53B6"/>
    <w:rsid w:val="003A59FA"/>
    <w:rsid w:val="003A68C9"/>
    <w:rsid w:val="003A6E71"/>
    <w:rsid w:val="003A72AD"/>
    <w:rsid w:val="003A7A1A"/>
    <w:rsid w:val="003A7A8A"/>
    <w:rsid w:val="003B05D7"/>
    <w:rsid w:val="003B0F49"/>
    <w:rsid w:val="003B172D"/>
    <w:rsid w:val="003B1AE3"/>
    <w:rsid w:val="003B1B6B"/>
    <w:rsid w:val="003B2AC4"/>
    <w:rsid w:val="003B3114"/>
    <w:rsid w:val="003B3192"/>
    <w:rsid w:val="003B349F"/>
    <w:rsid w:val="003B394C"/>
    <w:rsid w:val="003B46BF"/>
    <w:rsid w:val="003B489B"/>
    <w:rsid w:val="003B5B29"/>
    <w:rsid w:val="003B616E"/>
    <w:rsid w:val="003B6386"/>
    <w:rsid w:val="003B6394"/>
    <w:rsid w:val="003B67A1"/>
    <w:rsid w:val="003B6B31"/>
    <w:rsid w:val="003B717C"/>
    <w:rsid w:val="003B77C5"/>
    <w:rsid w:val="003C09FC"/>
    <w:rsid w:val="003C0D6D"/>
    <w:rsid w:val="003C0EBC"/>
    <w:rsid w:val="003C12E9"/>
    <w:rsid w:val="003C1655"/>
    <w:rsid w:val="003C19A4"/>
    <w:rsid w:val="003C23F0"/>
    <w:rsid w:val="003C260A"/>
    <w:rsid w:val="003C2D34"/>
    <w:rsid w:val="003C3022"/>
    <w:rsid w:val="003C316A"/>
    <w:rsid w:val="003C40F5"/>
    <w:rsid w:val="003C4CBB"/>
    <w:rsid w:val="003C5239"/>
    <w:rsid w:val="003C5BCB"/>
    <w:rsid w:val="003C5E50"/>
    <w:rsid w:val="003C6D57"/>
    <w:rsid w:val="003C6FE9"/>
    <w:rsid w:val="003C7062"/>
    <w:rsid w:val="003C78F8"/>
    <w:rsid w:val="003C7DFC"/>
    <w:rsid w:val="003C7FE7"/>
    <w:rsid w:val="003D0009"/>
    <w:rsid w:val="003D01DE"/>
    <w:rsid w:val="003D0286"/>
    <w:rsid w:val="003D02BD"/>
    <w:rsid w:val="003D0415"/>
    <w:rsid w:val="003D0BC6"/>
    <w:rsid w:val="003D0C6A"/>
    <w:rsid w:val="003D0CE5"/>
    <w:rsid w:val="003D1158"/>
    <w:rsid w:val="003D17D3"/>
    <w:rsid w:val="003D1A1F"/>
    <w:rsid w:val="003D1BEC"/>
    <w:rsid w:val="003D1EE7"/>
    <w:rsid w:val="003D222D"/>
    <w:rsid w:val="003D22BA"/>
    <w:rsid w:val="003D2A23"/>
    <w:rsid w:val="003D3A15"/>
    <w:rsid w:val="003D4140"/>
    <w:rsid w:val="003D444E"/>
    <w:rsid w:val="003D445E"/>
    <w:rsid w:val="003D4478"/>
    <w:rsid w:val="003D4974"/>
    <w:rsid w:val="003D5C12"/>
    <w:rsid w:val="003D5C64"/>
    <w:rsid w:val="003D5D13"/>
    <w:rsid w:val="003D5E28"/>
    <w:rsid w:val="003D636F"/>
    <w:rsid w:val="003D6887"/>
    <w:rsid w:val="003D6EE8"/>
    <w:rsid w:val="003D7F47"/>
    <w:rsid w:val="003E0063"/>
    <w:rsid w:val="003E0722"/>
    <w:rsid w:val="003E0B6D"/>
    <w:rsid w:val="003E1133"/>
    <w:rsid w:val="003E11F4"/>
    <w:rsid w:val="003E195D"/>
    <w:rsid w:val="003E19B0"/>
    <w:rsid w:val="003E2182"/>
    <w:rsid w:val="003E2423"/>
    <w:rsid w:val="003E2529"/>
    <w:rsid w:val="003E27B5"/>
    <w:rsid w:val="003E288C"/>
    <w:rsid w:val="003E2DBB"/>
    <w:rsid w:val="003E2FA9"/>
    <w:rsid w:val="003E3D11"/>
    <w:rsid w:val="003E3EEF"/>
    <w:rsid w:val="003E4055"/>
    <w:rsid w:val="003E45E0"/>
    <w:rsid w:val="003E47F9"/>
    <w:rsid w:val="003E4836"/>
    <w:rsid w:val="003E4AC1"/>
    <w:rsid w:val="003E4BAC"/>
    <w:rsid w:val="003E54B3"/>
    <w:rsid w:val="003E55E4"/>
    <w:rsid w:val="003E58FE"/>
    <w:rsid w:val="003E5D3B"/>
    <w:rsid w:val="003E5E43"/>
    <w:rsid w:val="003E604D"/>
    <w:rsid w:val="003E72C6"/>
    <w:rsid w:val="003E77B0"/>
    <w:rsid w:val="003E7B37"/>
    <w:rsid w:val="003E7C05"/>
    <w:rsid w:val="003F01FF"/>
    <w:rsid w:val="003F0783"/>
    <w:rsid w:val="003F0B73"/>
    <w:rsid w:val="003F103E"/>
    <w:rsid w:val="003F10C7"/>
    <w:rsid w:val="003F2450"/>
    <w:rsid w:val="003F30D6"/>
    <w:rsid w:val="003F3548"/>
    <w:rsid w:val="003F36E0"/>
    <w:rsid w:val="003F3708"/>
    <w:rsid w:val="003F3880"/>
    <w:rsid w:val="003F4D5A"/>
    <w:rsid w:val="003F5E00"/>
    <w:rsid w:val="003F616A"/>
    <w:rsid w:val="003F63AA"/>
    <w:rsid w:val="003F67D3"/>
    <w:rsid w:val="003F6E17"/>
    <w:rsid w:val="003F7C7F"/>
    <w:rsid w:val="003F7E79"/>
    <w:rsid w:val="003F7EF6"/>
    <w:rsid w:val="004002BC"/>
    <w:rsid w:val="00400A9A"/>
    <w:rsid w:val="00401377"/>
    <w:rsid w:val="004015B4"/>
    <w:rsid w:val="00402190"/>
    <w:rsid w:val="00402D0E"/>
    <w:rsid w:val="00402D3A"/>
    <w:rsid w:val="00403050"/>
    <w:rsid w:val="00403893"/>
    <w:rsid w:val="00403A30"/>
    <w:rsid w:val="00404031"/>
    <w:rsid w:val="00404506"/>
    <w:rsid w:val="00404B66"/>
    <w:rsid w:val="00405152"/>
    <w:rsid w:val="00405246"/>
    <w:rsid w:val="00405892"/>
    <w:rsid w:val="00405F98"/>
    <w:rsid w:val="00406512"/>
    <w:rsid w:val="00406983"/>
    <w:rsid w:val="00406B35"/>
    <w:rsid w:val="00406D15"/>
    <w:rsid w:val="00406D17"/>
    <w:rsid w:val="0040762A"/>
    <w:rsid w:val="00407701"/>
    <w:rsid w:val="00407C1F"/>
    <w:rsid w:val="00407C2C"/>
    <w:rsid w:val="00407CCB"/>
    <w:rsid w:val="004101CF"/>
    <w:rsid w:val="00410521"/>
    <w:rsid w:val="00410AC8"/>
    <w:rsid w:val="00410BE2"/>
    <w:rsid w:val="00410D7B"/>
    <w:rsid w:val="00411A85"/>
    <w:rsid w:val="00411AB9"/>
    <w:rsid w:val="00411AE2"/>
    <w:rsid w:val="0041210C"/>
    <w:rsid w:val="004121EB"/>
    <w:rsid w:val="004126BE"/>
    <w:rsid w:val="004129D7"/>
    <w:rsid w:val="0041391C"/>
    <w:rsid w:val="00413F31"/>
    <w:rsid w:val="004141C5"/>
    <w:rsid w:val="0041447E"/>
    <w:rsid w:val="00415372"/>
    <w:rsid w:val="00415391"/>
    <w:rsid w:val="0041593C"/>
    <w:rsid w:val="004160EA"/>
    <w:rsid w:val="004165B0"/>
    <w:rsid w:val="00416D6F"/>
    <w:rsid w:val="00417573"/>
    <w:rsid w:val="00417CD9"/>
    <w:rsid w:val="00420033"/>
    <w:rsid w:val="0042007B"/>
    <w:rsid w:val="0042022D"/>
    <w:rsid w:val="00420276"/>
    <w:rsid w:val="004204F6"/>
    <w:rsid w:val="004206A4"/>
    <w:rsid w:val="004219D7"/>
    <w:rsid w:val="004220F8"/>
    <w:rsid w:val="0042283C"/>
    <w:rsid w:val="004228C9"/>
    <w:rsid w:val="004229EF"/>
    <w:rsid w:val="00422A89"/>
    <w:rsid w:val="00423C11"/>
    <w:rsid w:val="00424254"/>
    <w:rsid w:val="00424931"/>
    <w:rsid w:val="00424A68"/>
    <w:rsid w:val="00424B9E"/>
    <w:rsid w:val="00424EB6"/>
    <w:rsid w:val="004252FA"/>
    <w:rsid w:val="00425879"/>
    <w:rsid w:val="004258B1"/>
    <w:rsid w:val="004259D1"/>
    <w:rsid w:val="004262D0"/>
    <w:rsid w:val="004262F6"/>
    <w:rsid w:val="0042688F"/>
    <w:rsid w:val="00426AAB"/>
    <w:rsid w:val="00426C3B"/>
    <w:rsid w:val="0042744B"/>
    <w:rsid w:val="004275A3"/>
    <w:rsid w:val="00427627"/>
    <w:rsid w:val="00427F52"/>
    <w:rsid w:val="00430751"/>
    <w:rsid w:val="00430A02"/>
    <w:rsid w:val="00431111"/>
    <w:rsid w:val="00431C49"/>
    <w:rsid w:val="00431FDE"/>
    <w:rsid w:val="00432608"/>
    <w:rsid w:val="00432EF7"/>
    <w:rsid w:val="00433AEC"/>
    <w:rsid w:val="00433BC7"/>
    <w:rsid w:val="00433E7A"/>
    <w:rsid w:val="00434269"/>
    <w:rsid w:val="004344B8"/>
    <w:rsid w:val="00434FA0"/>
    <w:rsid w:val="0043507F"/>
    <w:rsid w:val="004353B9"/>
    <w:rsid w:val="00435498"/>
    <w:rsid w:val="0043555E"/>
    <w:rsid w:val="00435A5C"/>
    <w:rsid w:val="00435D2B"/>
    <w:rsid w:val="00436255"/>
    <w:rsid w:val="00436506"/>
    <w:rsid w:val="00436A00"/>
    <w:rsid w:val="00437228"/>
    <w:rsid w:val="00437844"/>
    <w:rsid w:val="004378BD"/>
    <w:rsid w:val="00437A53"/>
    <w:rsid w:val="00437B31"/>
    <w:rsid w:val="00437B8C"/>
    <w:rsid w:val="00440177"/>
    <w:rsid w:val="0044024B"/>
    <w:rsid w:val="00440492"/>
    <w:rsid w:val="00440B77"/>
    <w:rsid w:val="00440CE1"/>
    <w:rsid w:val="0044150E"/>
    <w:rsid w:val="004417E5"/>
    <w:rsid w:val="00441BCD"/>
    <w:rsid w:val="00441D2A"/>
    <w:rsid w:val="00442438"/>
    <w:rsid w:val="00442463"/>
    <w:rsid w:val="004431D7"/>
    <w:rsid w:val="00443EC0"/>
    <w:rsid w:val="004445A9"/>
    <w:rsid w:val="0044471D"/>
    <w:rsid w:val="00445260"/>
    <w:rsid w:val="004465FA"/>
    <w:rsid w:val="00447055"/>
    <w:rsid w:val="00447E70"/>
    <w:rsid w:val="00447F4E"/>
    <w:rsid w:val="00447FB7"/>
    <w:rsid w:val="004502F6"/>
    <w:rsid w:val="00450503"/>
    <w:rsid w:val="00450601"/>
    <w:rsid w:val="00450794"/>
    <w:rsid w:val="00450C0D"/>
    <w:rsid w:val="00450ECC"/>
    <w:rsid w:val="004512DF"/>
    <w:rsid w:val="004513C2"/>
    <w:rsid w:val="00451D7B"/>
    <w:rsid w:val="00451F7F"/>
    <w:rsid w:val="00452079"/>
    <w:rsid w:val="0045301E"/>
    <w:rsid w:val="0045367B"/>
    <w:rsid w:val="00453C3F"/>
    <w:rsid w:val="00454473"/>
    <w:rsid w:val="004547DE"/>
    <w:rsid w:val="0045577A"/>
    <w:rsid w:val="00455CE6"/>
    <w:rsid w:val="00456510"/>
    <w:rsid w:val="00456B75"/>
    <w:rsid w:val="00456CBC"/>
    <w:rsid w:val="00457B42"/>
    <w:rsid w:val="00457C8A"/>
    <w:rsid w:val="004605C5"/>
    <w:rsid w:val="00461729"/>
    <w:rsid w:val="00461B8A"/>
    <w:rsid w:val="00461D04"/>
    <w:rsid w:val="00462294"/>
    <w:rsid w:val="004626E0"/>
    <w:rsid w:val="00462730"/>
    <w:rsid w:val="00462B38"/>
    <w:rsid w:val="00463757"/>
    <w:rsid w:val="00463983"/>
    <w:rsid w:val="00464198"/>
    <w:rsid w:val="00464780"/>
    <w:rsid w:val="00464A0C"/>
    <w:rsid w:val="00464B8C"/>
    <w:rsid w:val="004655F7"/>
    <w:rsid w:val="00465952"/>
    <w:rsid w:val="00465A06"/>
    <w:rsid w:val="00465A70"/>
    <w:rsid w:val="00465AD7"/>
    <w:rsid w:val="00465B2B"/>
    <w:rsid w:val="00465B74"/>
    <w:rsid w:val="00465D48"/>
    <w:rsid w:val="00465E87"/>
    <w:rsid w:val="0046626A"/>
    <w:rsid w:val="00466779"/>
    <w:rsid w:val="00466826"/>
    <w:rsid w:val="004674B7"/>
    <w:rsid w:val="00467C6D"/>
    <w:rsid w:val="00467E66"/>
    <w:rsid w:val="00467F22"/>
    <w:rsid w:val="00470162"/>
    <w:rsid w:val="004703EB"/>
    <w:rsid w:val="004706C6"/>
    <w:rsid w:val="00470816"/>
    <w:rsid w:val="00470A1F"/>
    <w:rsid w:val="00470FFF"/>
    <w:rsid w:val="0047158F"/>
    <w:rsid w:val="0047193F"/>
    <w:rsid w:val="00471943"/>
    <w:rsid w:val="00471D1B"/>
    <w:rsid w:val="004735AE"/>
    <w:rsid w:val="004736AE"/>
    <w:rsid w:val="004736E6"/>
    <w:rsid w:val="00473E99"/>
    <w:rsid w:val="00474167"/>
    <w:rsid w:val="0047495F"/>
    <w:rsid w:val="00475053"/>
    <w:rsid w:val="00475291"/>
    <w:rsid w:val="0047553D"/>
    <w:rsid w:val="00475930"/>
    <w:rsid w:val="00475C17"/>
    <w:rsid w:val="00475DA3"/>
    <w:rsid w:val="00476241"/>
    <w:rsid w:val="004769DE"/>
    <w:rsid w:val="00477F57"/>
    <w:rsid w:val="004805E3"/>
    <w:rsid w:val="00480606"/>
    <w:rsid w:val="0048066C"/>
    <w:rsid w:val="004807E6"/>
    <w:rsid w:val="004813E5"/>
    <w:rsid w:val="0048149E"/>
    <w:rsid w:val="00481526"/>
    <w:rsid w:val="00481D3A"/>
    <w:rsid w:val="00481E12"/>
    <w:rsid w:val="0048223E"/>
    <w:rsid w:val="0048232E"/>
    <w:rsid w:val="004828F2"/>
    <w:rsid w:val="00483814"/>
    <w:rsid w:val="004839D7"/>
    <w:rsid w:val="00483C9F"/>
    <w:rsid w:val="00483FA2"/>
    <w:rsid w:val="00484BEF"/>
    <w:rsid w:val="0048569F"/>
    <w:rsid w:val="004857A0"/>
    <w:rsid w:val="004857CB"/>
    <w:rsid w:val="00485881"/>
    <w:rsid w:val="0048601F"/>
    <w:rsid w:val="00487052"/>
    <w:rsid w:val="004877BD"/>
    <w:rsid w:val="00487B46"/>
    <w:rsid w:val="00487E97"/>
    <w:rsid w:val="004903A2"/>
    <w:rsid w:val="00490752"/>
    <w:rsid w:val="004909C9"/>
    <w:rsid w:val="004910E7"/>
    <w:rsid w:val="00491FD8"/>
    <w:rsid w:val="004921D6"/>
    <w:rsid w:val="00492741"/>
    <w:rsid w:val="0049283D"/>
    <w:rsid w:val="0049287D"/>
    <w:rsid w:val="00492CF2"/>
    <w:rsid w:val="004930B0"/>
    <w:rsid w:val="00493F2C"/>
    <w:rsid w:val="00494DB9"/>
    <w:rsid w:val="00494F1B"/>
    <w:rsid w:val="00495049"/>
    <w:rsid w:val="0049514E"/>
    <w:rsid w:val="00495229"/>
    <w:rsid w:val="00495D8D"/>
    <w:rsid w:val="004970E4"/>
    <w:rsid w:val="00497669"/>
    <w:rsid w:val="004977FF"/>
    <w:rsid w:val="00497D05"/>
    <w:rsid w:val="004A0F47"/>
    <w:rsid w:val="004A119A"/>
    <w:rsid w:val="004A149F"/>
    <w:rsid w:val="004A14C9"/>
    <w:rsid w:val="004A159B"/>
    <w:rsid w:val="004A197F"/>
    <w:rsid w:val="004A1E9E"/>
    <w:rsid w:val="004A20B0"/>
    <w:rsid w:val="004A232D"/>
    <w:rsid w:val="004A24D4"/>
    <w:rsid w:val="004A28FD"/>
    <w:rsid w:val="004A2FC6"/>
    <w:rsid w:val="004A3071"/>
    <w:rsid w:val="004A3496"/>
    <w:rsid w:val="004A3D1D"/>
    <w:rsid w:val="004A40FD"/>
    <w:rsid w:val="004A4314"/>
    <w:rsid w:val="004A513F"/>
    <w:rsid w:val="004A5D5C"/>
    <w:rsid w:val="004A5E5F"/>
    <w:rsid w:val="004A5E7C"/>
    <w:rsid w:val="004A6303"/>
    <w:rsid w:val="004A6345"/>
    <w:rsid w:val="004A640F"/>
    <w:rsid w:val="004A66D0"/>
    <w:rsid w:val="004A70EC"/>
    <w:rsid w:val="004A7C24"/>
    <w:rsid w:val="004A7D3C"/>
    <w:rsid w:val="004B0463"/>
    <w:rsid w:val="004B076D"/>
    <w:rsid w:val="004B084D"/>
    <w:rsid w:val="004B1080"/>
    <w:rsid w:val="004B138E"/>
    <w:rsid w:val="004B15FE"/>
    <w:rsid w:val="004B1627"/>
    <w:rsid w:val="004B1A35"/>
    <w:rsid w:val="004B3410"/>
    <w:rsid w:val="004B44D5"/>
    <w:rsid w:val="004B467C"/>
    <w:rsid w:val="004B5241"/>
    <w:rsid w:val="004B5500"/>
    <w:rsid w:val="004B56FC"/>
    <w:rsid w:val="004B5757"/>
    <w:rsid w:val="004B5847"/>
    <w:rsid w:val="004B5F06"/>
    <w:rsid w:val="004B6049"/>
    <w:rsid w:val="004B61A8"/>
    <w:rsid w:val="004B62DC"/>
    <w:rsid w:val="004B6A0F"/>
    <w:rsid w:val="004B6AD2"/>
    <w:rsid w:val="004B6CA1"/>
    <w:rsid w:val="004B7431"/>
    <w:rsid w:val="004B7526"/>
    <w:rsid w:val="004B75D8"/>
    <w:rsid w:val="004C0B8F"/>
    <w:rsid w:val="004C0BFB"/>
    <w:rsid w:val="004C13E3"/>
    <w:rsid w:val="004C2EC8"/>
    <w:rsid w:val="004C3B99"/>
    <w:rsid w:val="004C4112"/>
    <w:rsid w:val="004C44D0"/>
    <w:rsid w:val="004C4DBD"/>
    <w:rsid w:val="004C4DFB"/>
    <w:rsid w:val="004C5502"/>
    <w:rsid w:val="004C5822"/>
    <w:rsid w:val="004C59CF"/>
    <w:rsid w:val="004C5E6B"/>
    <w:rsid w:val="004C5FC8"/>
    <w:rsid w:val="004C62FE"/>
    <w:rsid w:val="004C6668"/>
    <w:rsid w:val="004C68CF"/>
    <w:rsid w:val="004C72FB"/>
    <w:rsid w:val="004C74A8"/>
    <w:rsid w:val="004C74DF"/>
    <w:rsid w:val="004C7564"/>
    <w:rsid w:val="004C783A"/>
    <w:rsid w:val="004C7949"/>
    <w:rsid w:val="004C7AB1"/>
    <w:rsid w:val="004C7ED6"/>
    <w:rsid w:val="004D02B6"/>
    <w:rsid w:val="004D0346"/>
    <w:rsid w:val="004D0BD3"/>
    <w:rsid w:val="004D10E9"/>
    <w:rsid w:val="004D1496"/>
    <w:rsid w:val="004D1B49"/>
    <w:rsid w:val="004D1DB7"/>
    <w:rsid w:val="004D20AC"/>
    <w:rsid w:val="004D23C8"/>
    <w:rsid w:val="004D2710"/>
    <w:rsid w:val="004D2770"/>
    <w:rsid w:val="004D2DCD"/>
    <w:rsid w:val="004D3940"/>
    <w:rsid w:val="004D3AF3"/>
    <w:rsid w:val="004D3AFD"/>
    <w:rsid w:val="004D4466"/>
    <w:rsid w:val="004D4586"/>
    <w:rsid w:val="004D4AA5"/>
    <w:rsid w:val="004D4AF7"/>
    <w:rsid w:val="004D5A65"/>
    <w:rsid w:val="004D5A74"/>
    <w:rsid w:val="004D5AB2"/>
    <w:rsid w:val="004D6D07"/>
    <w:rsid w:val="004D6E37"/>
    <w:rsid w:val="004D6F92"/>
    <w:rsid w:val="004D72BB"/>
    <w:rsid w:val="004D7355"/>
    <w:rsid w:val="004D7921"/>
    <w:rsid w:val="004E04DB"/>
    <w:rsid w:val="004E07BA"/>
    <w:rsid w:val="004E0B80"/>
    <w:rsid w:val="004E1170"/>
    <w:rsid w:val="004E1970"/>
    <w:rsid w:val="004E1D64"/>
    <w:rsid w:val="004E241F"/>
    <w:rsid w:val="004E276A"/>
    <w:rsid w:val="004E2ADC"/>
    <w:rsid w:val="004E364A"/>
    <w:rsid w:val="004E3926"/>
    <w:rsid w:val="004E455C"/>
    <w:rsid w:val="004E4AFB"/>
    <w:rsid w:val="004E524A"/>
    <w:rsid w:val="004E571D"/>
    <w:rsid w:val="004E57AB"/>
    <w:rsid w:val="004E59AE"/>
    <w:rsid w:val="004E5A5B"/>
    <w:rsid w:val="004E5ED6"/>
    <w:rsid w:val="004E5F44"/>
    <w:rsid w:val="004E615A"/>
    <w:rsid w:val="004E6160"/>
    <w:rsid w:val="004E64B3"/>
    <w:rsid w:val="004E6F57"/>
    <w:rsid w:val="004F02FD"/>
    <w:rsid w:val="004F05F8"/>
    <w:rsid w:val="004F0B0A"/>
    <w:rsid w:val="004F0C88"/>
    <w:rsid w:val="004F15B4"/>
    <w:rsid w:val="004F1BF5"/>
    <w:rsid w:val="004F1E0D"/>
    <w:rsid w:val="004F234D"/>
    <w:rsid w:val="004F24E9"/>
    <w:rsid w:val="004F2A55"/>
    <w:rsid w:val="004F2DF0"/>
    <w:rsid w:val="004F469E"/>
    <w:rsid w:val="004F554F"/>
    <w:rsid w:val="004F5FCA"/>
    <w:rsid w:val="004F6316"/>
    <w:rsid w:val="004F6443"/>
    <w:rsid w:val="004F6661"/>
    <w:rsid w:val="004F67AC"/>
    <w:rsid w:val="004F6F45"/>
    <w:rsid w:val="004F7317"/>
    <w:rsid w:val="004F7343"/>
    <w:rsid w:val="004F7E01"/>
    <w:rsid w:val="004F7E8D"/>
    <w:rsid w:val="004F7F9D"/>
    <w:rsid w:val="0050016B"/>
    <w:rsid w:val="005001AB"/>
    <w:rsid w:val="00500730"/>
    <w:rsid w:val="0050084A"/>
    <w:rsid w:val="00500DA0"/>
    <w:rsid w:val="005010CE"/>
    <w:rsid w:val="005012C3"/>
    <w:rsid w:val="005013BA"/>
    <w:rsid w:val="0050169A"/>
    <w:rsid w:val="00502E19"/>
    <w:rsid w:val="00502ECF"/>
    <w:rsid w:val="00503021"/>
    <w:rsid w:val="00503274"/>
    <w:rsid w:val="005036CE"/>
    <w:rsid w:val="0050373A"/>
    <w:rsid w:val="0050395E"/>
    <w:rsid w:val="00503AA3"/>
    <w:rsid w:val="0050407A"/>
    <w:rsid w:val="0050433A"/>
    <w:rsid w:val="00504569"/>
    <w:rsid w:val="00504601"/>
    <w:rsid w:val="00504735"/>
    <w:rsid w:val="0050473A"/>
    <w:rsid w:val="005049C9"/>
    <w:rsid w:val="00504A28"/>
    <w:rsid w:val="00504AB9"/>
    <w:rsid w:val="00504CEA"/>
    <w:rsid w:val="00505315"/>
    <w:rsid w:val="00505747"/>
    <w:rsid w:val="00505E2E"/>
    <w:rsid w:val="00506597"/>
    <w:rsid w:val="005067EE"/>
    <w:rsid w:val="0050694C"/>
    <w:rsid w:val="00507B20"/>
    <w:rsid w:val="00507E47"/>
    <w:rsid w:val="0051032D"/>
    <w:rsid w:val="00510A0A"/>
    <w:rsid w:val="00510E4A"/>
    <w:rsid w:val="0051104C"/>
    <w:rsid w:val="0051105F"/>
    <w:rsid w:val="0051107F"/>
    <w:rsid w:val="00511301"/>
    <w:rsid w:val="005119AD"/>
    <w:rsid w:val="00511DD9"/>
    <w:rsid w:val="00512375"/>
    <w:rsid w:val="005127C2"/>
    <w:rsid w:val="005129C6"/>
    <w:rsid w:val="005132DF"/>
    <w:rsid w:val="005135B2"/>
    <w:rsid w:val="005145B3"/>
    <w:rsid w:val="00514F93"/>
    <w:rsid w:val="00515598"/>
    <w:rsid w:val="0051559C"/>
    <w:rsid w:val="0051625B"/>
    <w:rsid w:val="005162F0"/>
    <w:rsid w:val="00516500"/>
    <w:rsid w:val="00516549"/>
    <w:rsid w:val="00516C34"/>
    <w:rsid w:val="00516C95"/>
    <w:rsid w:val="00516FC8"/>
    <w:rsid w:val="00517433"/>
    <w:rsid w:val="00517D52"/>
    <w:rsid w:val="00520107"/>
    <w:rsid w:val="00520257"/>
    <w:rsid w:val="00520A26"/>
    <w:rsid w:val="00520F18"/>
    <w:rsid w:val="00520F39"/>
    <w:rsid w:val="005214F6"/>
    <w:rsid w:val="0052171B"/>
    <w:rsid w:val="00521B63"/>
    <w:rsid w:val="005222EC"/>
    <w:rsid w:val="005224F3"/>
    <w:rsid w:val="00522BA4"/>
    <w:rsid w:val="00522D9A"/>
    <w:rsid w:val="00523345"/>
    <w:rsid w:val="00523C36"/>
    <w:rsid w:val="00523E37"/>
    <w:rsid w:val="00524F9A"/>
    <w:rsid w:val="00524FA6"/>
    <w:rsid w:val="00525616"/>
    <w:rsid w:val="0052576B"/>
    <w:rsid w:val="00525A36"/>
    <w:rsid w:val="005264A7"/>
    <w:rsid w:val="00526853"/>
    <w:rsid w:val="005274E0"/>
    <w:rsid w:val="00527ADB"/>
    <w:rsid w:val="00527B6E"/>
    <w:rsid w:val="00527D77"/>
    <w:rsid w:val="00530123"/>
    <w:rsid w:val="0053021A"/>
    <w:rsid w:val="00530343"/>
    <w:rsid w:val="00530B06"/>
    <w:rsid w:val="00530F9A"/>
    <w:rsid w:val="0053198E"/>
    <w:rsid w:val="00531E34"/>
    <w:rsid w:val="005328A9"/>
    <w:rsid w:val="00532D10"/>
    <w:rsid w:val="00532DBB"/>
    <w:rsid w:val="00533065"/>
    <w:rsid w:val="005332A1"/>
    <w:rsid w:val="00533C33"/>
    <w:rsid w:val="00533DB4"/>
    <w:rsid w:val="005341CB"/>
    <w:rsid w:val="00534682"/>
    <w:rsid w:val="00535122"/>
    <w:rsid w:val="0053584D"/>
    <w:rsid w:val="00535A41"/>
    <w:rsid w:val="00536CC0"/>
    <w:rsid w:val="0053745F"/>
    <w:rsid w:val="00537C47"/>
    <w:rsid w:val="00540531"/>
    <w:rsid w:val="00540851"/>
    <w:rsid w:val="0054199D"/>
    <w:rsid w:val="00541A1D"/>
    <w:rsid w:val="00541D80"/>
    <w:rsid w:val="0054203E"/>
    <w:rsid w:val="00542275"/>
    <w:rsid w:val="00542A94"/>
    <w:rsid w:val="00542A96"/>
    <w:rsid w:val="0054316E"/>
    <w:rsid w:val="0054337B"/>
    <w:rsid w:val="00543658"/>
    <w:rsid w:val="005438B0"/>
    <w:rsid w:val="005439E8"/>
    <w:rsid w:val="00544547"/>
    <w:rsid w:val="005457E8"/>
    <w:rsid w:val="00545B53"/>
    <w:rsid w:val="00545C9B"/>
    <w:rsid w:val="005463D5"/>
    <w:rsid w:val="00546437"/>
    <w:rsid w:val="00546C3D"/>
    <w:rsid w:val="00546F83"/>
    <w:rsid w:val="0054754E"/>
    <w:rsid w:val="005476BE"/>
    <w:rsid w:val="00547B7A"/>
    <w:rsid w:val="00547C59"/>
    <w:rsid w:val="005501AB"/>
    <w:rsid w:val="0055052B"/>
    <w:rsid w:val="0055142E"/>
    <w:rsid w:val="005514E4"/>
    <w:rsid w:val="0055162C"/>
    <w:rsid w:val="0055250A"/>
    <w:rsid w:val="00552BB8"/>
    <w:rsid w:val="00552CBF"/>
    <w:rsid w:val="00552EBA"/>
    <w:rsid w:val="0055336B"/>
    <w:rsid w:val="005542B6"/>
    <w:rsid w:val="005546C3"/>
    <w:rsid w:val="00555384"/>
    <w:rsid w:val="0055564A"/>
    <w:rsid w:val="005561DA"/>
    <w:rsid w:val="005561E5"/>
    <w:rsid w:val="005566FE"/>
    <w:rsid w:val="005568DC"/>
    <w:rsid w:val="00557AAF"/>
    <w:rsid w:val="00557B8A"/>
    <w:rsid w:val="00557C4B"/>
    <w:rsid w:val="00557E28"/>
    <w:rsid w:val="00557F92"/>
    <w:rsid w:val="00560413"/>
    <w:rsid w:val="00560AE0"/>
    <w:rsid w:val="005613C3"/>
    <w:rsid w:val="00561529"/>
    <w:rsid w:val="00561755"/>
    <w:rsid w:val="00562C01"/>
    <w:rsid w:val="0056358D"/>
    <w:rsid w:val="0056365F"/>
    <w:rsid w:val="00564832"/>
    <w:rsid w:val="00564FCA"/>
    <w:rsid w:val="00565065"/>
    <w:rsid w:val="0056561A"/>
    <w:rsid w:val="00565A77"/>
    <w:rsid w:val="00566555"/>
    <w:rsid w:val="00566615"/>
    <w:rsid w:val="005666D3"/>
    <w:rsid w:val="0056719A"/>
    <w:rsid w:val="00567272"/>
    <w:rsid w:val="005677F0"/>
    <w:rsid w:val="00567B10"/>
    <w:rsid w:val="00567DF0"/>
    <w:rsid w:val="00567E54"/>
    <w:rsid w:val="0057009F"/>
    <w:rsid w:val="00570327"/>
    <w:rsid w:val="00570BA0"/>
    <w:rsid w:val="00570C34"/>
    <w:rsid w:val="005716D6"/>
    <w:rsid w:val="0057175C"/>
    <w:rsid w:val="00572223"/>
    <w:rsid w:val="0057222B"/>
    <w:rsid w:val="005722A8"/>
    <w:rsid w:val="00572527"/>
    <w:rsid w:val="00572C92"/>
    <w:rsid w:val="00573070"/>
    <w:rsid w:val="00574409"/>
    <w:rsid w:val="00574ADB"/>
    <w:rsid w:val="00574ECA"/>
    <w:rsid w:val="00574F78"/>
    <w:rsid w:val="00575358"/>
    <w:rsid w:val="00575FB4"/>
    <w:rsid w:val="005761DC"/>
    <w:rsid w:val="00576989"/>
    <w:rsid w:val="005771CA"/>
    <w:rsid w:val="005778D3"/>
    <w:rsid w:val="00577984"/>
    <w:rsid w:val="00577D91"/>
    <w:rsid w:val="0058062E"/>
    <w:rsid w:val="00580B20"/>
    <w:rsid w:val="00580F93"/>
    <w:rsid w:val="00581188"/>
    <w:rsid w:val="005811FC"/>
    <w:rsid w:val="005816E5"/>
    <w:rsid w:val="00581F4B"/>
    <w:rsid w:val="00582A51"/>
    <w:rsid w:val="005831A3"/>
    <w:rsid w:val="00583918"/>
    <w:rsid w:val="00583DCE"/>
    <w:rsid w:val="005841C6"/>
    <w:rsid w:val="0058492D"/>
    <w:rsid w:val="0058563E"/>
    <w:rsid w:val="00585ADE"/>
    <w:rsid w:val="0058617F"/>
    <w:rsid w:val="00586791"/>
    <w:rsid w:val="0058730D"/>
    <w:rsid w:val="00587436"/>
    <w:rsid w:val="00587F93"/>
    <w:rsid w:val="00590136"/>
    <w:rsid w:val="00590A69"/>
    <w:rsid w:val="00590AF7"/>
    <w:rsid w:val="00590B50"/>
    <w:rsid w:val="00590DB3"/>
    <w:rsid w:val="00590EDA"/>
    <w:rsid w:val="00591760"/>
    <w:rsid w:val="005917BF"/>
    <w:rsid w:val="00591B77"/>
    <w:rsid w:val="00591C0A"/>
    <w:rsid w:val="00591D20"/>
    <w:rsid w:val="00591EFA"/>
    <w:rsid w:val="00592150"/>
    <w:rsid w:val="005926E9"/>
    <w:rsid w:val="00594184"/>
    <w:rsid w:val="0059438D"/>
    <w:rsid w:val="0059442F"/>
    <w:rsid w:val="00594F8E"/>
    <w:rsid w:val="005955E8"/>
    <w:rsid w:val="00595B42"/>
    <w:rsid w:val="00595C96"/>
    <w:rsid w:val="00595F59"/>
    <w:rsid w:val="005960F7"/>
    <w:rsid w:val="005967E0"/>
    <w:rsid w:val="0059747C"/>
    <w:rsid w:val="00597C16"/>
    <w:rsid w:val="005A0093"/>
    <w:rsid w:val="005A07A5"/>
    <w:rsid w:val="005A07AF"/>
    <w:rsid w:val="005A0CE6"/>
    <w:rsid w:val="005A0DFE"/>
    <w:rsid w:val="005A0F64"/>
    <w:rsid w:val="005A129D"/>
    <w:rsid w:val="005A1DF3"/>
    <w:rsid w:val="005A1E3A"/>
    <w:rsid w:val="005A2596"/>
    <w:rsid w:val="005A2B87"/>
    <w:rsid w:val="005A2D27"/>
    <w:rsid w:val="005A2E17"/>
    <w:rsid w:val="005A305C"/>
    <w:rsid w:val="005A3436"/>
    <w:rsid w:val="005A355D"/>
    <w:rsid w:val="005A3D52"/>
    <w:rsid w:val="005A45B8"/>
    <w:rsid w:val="005A4961"/>
    <w:rsid w:val="005A4BD5"/>
    <w:rsid w:val="005A4BDC"/>
    <w:rsid w:val="005A511C"/>
    <w:rsid w:val="005A567F"/>
    <w:rsid w:val="005A5939"/>
    <w:rsid w:val="005A5EF7"/>
    <w:rsid w:val="005A740F"/>
    <w:rsid w:val="005A7777"/>
    <w:rsid w:val="005A783E"/>
    <w:rsid w:val="005A7FBB"/>
    <w:rsid w:val="005B0289"/>
    <w:rsid w:val="005B0980"/>
    <w:rsid w:val="005B09A7"/>
    <w:rsid w:val="005B0EC3"/>
    <w:rsid w:val="005B0F2B"/>
    <w:rsid w:val="005B230F"/>
    <w:rsid w:val="005B234D"/>
    <w:rsid w:val="005B2355"/>
    <w:rsid w:val="005B260D"/>
    <w:rsid w:val="005B2D46"/>
    <w:rsid w:val="005B3141"/>
    <w:rsid w:val="005B327C"/>
    <w:rsid w:val="005B33DD"/>
    <w:rsid w:val="005B3537"/>
    <w:rsid w:val="005B3888"/>
    <w:rsid w:val="005B3925"/>
    <w:rsid w:val="005B4192"/>
    <w:rsid w:val="005B505E"/>
    <w:rsid w:val="005B50B2"/>
    <w:rsid w:val="005B5650"/>
    <w:rsid w:val="005B5E42"/>
    <w:rsid w:val="005B5F61"/>
    <w:rsid w:val="005B615F"/>
    <w:rsid w:val="005B64C2"/>
    <w:rsid w:val="005B6B7E"/>
    <w:rsid w:val="005B6BD7"/>
    <w:rsid w:val="005B78F8"/>
    <w:rsid w:val="005C07FB"/>
    <w:rsid w:val="005C0993"/>
    <w:rsid w:val="005C0CE1"/>
    <w:rsid w:val="005C0EA5"/>
    <w:rsid w:val="005C20F6"/>
    <w:rsid w:val="005C28B6"/>
    <w:rsid w:val="005C3B76"/>
    <w:rsid w:val="005C4A32"/>
    <w:rsid w:val="005C4C6D"/>
    <w:rsid w:val="005C4F1F"/>
    <w:rsid w:val="005C5ABD"/>
    <w:rsid w:val="005C5C9E"/>
    <w:rsid w:val="005C650C"/>
    <w:rsid w:val="005C6D07"/>
    <w:rsid w:val="005C7650"/>
    <w:rsid w:val="005C766A"/>
    <w:rsid w:val="005C7D9D"/>
    <w:rsid w:val="005D009C"/>
    <w:rsid w:val="005D0F17"/>
    <w:rsid w:val="005D2EC5"/>
    <w:rsid w:val="005D32B1"/>
    <w:rsid w:val="005D32F8"/>
    <w:rsid w:val="005D391D"/>
    <w:rsid w:val="005D4772"/>
    <w:rsid w:val="005D47F2"/>
    <w:rsid w:val="005D4B48"/>
    <w:rsid w:val="005D4D69"/>
    <w:rsid w:val="005D590C"/>
    <w:rsid w:val="005D676C"/>
    <w:rsid w:val="005D68CE"/>
    <w:rsid w:val="005D6E4B"/>
    <w:rsid w:val="005D72EF"/>
    <w:rsid w:val="005D7746"/>
    <w:rsid w:val="005D7A4C"/>
    <w:rsid w:val="005D7CCC"/>
    <w:rsid w:val="005E0102"/>
    <w:rsid w:val="005E0C3F"/>
    <w:rsid w:val="005E0D49"/>
    <w:rsid w:val="005E0D62"/>
    <w:rsid w:val="005E0DD7"/>
    <w:rsid w:val="005E0EF8"/>
    <w:rsid w:val="005E1013"/>
    <w:rsid w:val="005E1D6E"/>
    <w:rsid w:val="005E1F48"/>
    <w:rsid w:val="005E20A5"/>
    <w:rsid w:val="005E2D7E"/>
    <w:rsid w:val="005E3158"/>
    <w:rsid w:val="005E31A0"/>
    <w:rsid w:val="005E31D4"/>
    <w:rsid w:val="005E39B7"/>
    <w:rsid w:val="005E3C97"/>
    <w:rsid w:val="005E44A5"/>
    <w:rsid w:val="005E4AAA"/>
    <w:rsid w:val="005E53BE"/>
    <w:rsid w:val="005E547D"/>
    <w:rsid w:val="005E5C84"/>
    <w:rsid w:val="005E6AC1"/>
    <w:rsid w:val="005E6BBB"/>
    <w:rsid w:val="005E71C5"/>
    <w:rsid w:val="005E737B"/>
    <w:rsid w:val="005E7577"/>
    <w:rsid w:val="005E7C19"/>
    <w:rsid w:val="005E7DDF"/>
    <w:rsid w:val="005E7E7A"/>
    <w:rsid w:val="005F02AD"/>
    <w:rsid w:val="005F0595"/>
    <w:rsid w:val="005F089D"/>
    <w:rsid w:val="005F0A2F"/>
    <w:rsid w:val="005F1082"/>
    <w:rsid w:val="005F1E18"/>
    <w:rsid w:val="005F23A8"/>
    <w:rsid w:val="005F2677"/>
    <w:rsid w:val="005F2735"/>
    <w:rsid w:val="005F2C54"/>
    <w:rsid w:val="005F2CF0"/>
    <w:rsid w:val="005F2DDA"/>
    <w:rsid w:val="005F314E"/>
    <w:rsid w:val="005F3538"/>
    <w:rsid w:val="005F364A"/>
    <w:rsid w:val="005F388F"/>
    <w:rsid w:val="005F40CD"/>
    <w:rsid w:val="005F4213"/>
    <w:rsid w:val="005F4291"/>
    <w:rsid w:val="005F4D80"/>
    <w:rsid w:val="005F4E50"/>
    <w:rsid w:val="005F51DA"/>
    <w:rsid w:val="005F63E3"/>
    <w:rsid w:val="005F684B"/>
    <w:rsid w:val="005F6852"/>
    <w:rsid w:val="005F6875"/>
    <w:rsid w:val="005F6B20"/>
    <w:rsid w:val="005F6DC3"/>
    <w:rsid w:val="005F6F40"/>
    <w:rsid w:val="005F7289"/>
    <w:rsid w:val="005F75A5"/>
    <w:rsid w:val="005F7FCA"/>
    <w:rsid w:val="00600AE4"/>
    <w:rsid w:val="00600BF2"/>
    <w:rsid w:val="00601137"/>
    <w:rsid w:val="0060166B"/>
    <w:rsid w:val="00601A20"/>
    <w:rsid w:val="00601B7E"/>
    <w:rsid w:val="00601FFC"/>
    <w:rsid w:val="00602014"/>
    <w:rsid w:val="0060213E"/>
    <w:rsid w:val="00602228"/>
    <w:rsid w:val="0060222C"/>
    <w:rsid w:val="00602610"/>
    <w:rsid w:val="00602830"/>
    <w:rsid w:val="006030E3"/>
    <w:rsid w:val="0060366D"/>
    <w:rsid w:val="0060379D"/>
    <w:rsid w:val="006038E5"/>
    <w:rsid w:val="00603A1B"/>
    <w:rsid w:val="00603AAD"/>
    <w:rsid w:val="006041CA"/>
    <w:rsid w:val="0060440C"/>
    <w:rsid w:val="006045D3"/>
    <w:rsid w:val="00604D06"/>
    <w:rsid w:val="00604DF4"/>
    <w:rsid w:val="00605917"/>
    <w:rsid w:val="00605991"/>
    <w:rsid w:val="0060600F"/>
    <w:rsid w:val="0060660D"/>
    <w:rsid w:val="00606846"/>
    <w:rsid w:val="00606D1B"/>
    <w:rsid w:val="0060773F"/>
    <w:rsid w:val="006104F2"/>
    <w:rsid w:val="006106A0"/>
    <w:rsid w:val="006107EF"/>
    <w:rsid w:val="00610D4B"/>
    <w:rsid w:val="00612FEE"/>
    <w:rsid w:val="006130B4"/>
    <w:rsid w:val="00614B46"/>
    <w:rsid w:val="00615049"/>
    <w:rsid w:val="00615577"/>
    <w:rsid w:val="006156D8"/>
    <w:rsid w:val="00615F02"/>
    <w:rsid w:val="00615F17"/>
    <w:rsid w:val="00615FE9"/>
    <w:rsid w:val="00616065"/>
    <w:rsid w:val="00616271"/>
    <w:rsid w:val="00616446"/>
    <w:rsid w:val="00617BB5"/>
    <w:rsid w:val="00617F59"/>
    <w:rsid w:val="00620AB0"/>
    <w:rsid w:val="006211F9"/>
    <w:rsid w:val="00621653"/>
    <w:rsid w:val="006216A1"/>
    <w:rsid w:val="0062179B"/>
    <w:rsid w:val="00621A9E"/>
    <w:rsid w:val="00622691"/>
    <w:rsid w:val="006228C0"/>
    <w:rsid w:val="006229D1"/>
    <w:rsid w:val="00622B61"/>
    <w:rsid w:val="00622E30"/>
    <w:rsid w:val="00623031"/>
    <w:rsid w:val="00623D78"/>
    <w:rsid w:val="00623E86"/>
    <w:rsid w:val="00624D19"/>
    <w:rsid w:val="00625035"/>
    <w:rsid w:val="006258FB"/>
    <w:rsid w:val="00625E97"/>
    <w:rsid w:val="0062630F"/>
    <w:rsid w:val="00626535"/>
    <w:rsid w:val="00627EF2"/>
    <w:rsid w:val="0063139F"/>
    <w:rsid w:val="0063189E"/>
    <w:rsid w:val="00631B3F"/>
    <w:rsid w:val="00631B62"/>
    <w:rsid w:val="00631D2C"/>
    <w:rsid w:val="0063249F"/>
    <w:rsid w:val="006325AF"/>
    <w:rsid w:val="00632A2B"/>
    <w:rsid w:val="0063340C"/>
    <w:rsid w:val="00633B9D"/>
    <w:rsid w:val="00633EBC"/>
    <w:rsid w:val="00634442"/>
    <w:rsid w:val="00634C70"/>
    <w:rsid w:val="006351FD"/>
    <w:rsid w:val="00635851"/>
    <w:rsid w:val="006358E5"/>
    <w:rsid w:val="00635C58"/>
    <w:rsid w:val="00635C5A"/>
    <w:rsid w:val="006367D7"/>
    <w:rsid w:val="006372D9"/>
    <w:rsid w:val="00637416"/>
    <w:rsid w:val="00637510"/>
    <w:rsid w:val="006377F6"/>
    <w:rsid w:val="006378A1"/>
    <w:rsid w:val="006404F1"/>
    <w:rsid w:val="0064055F"/>
    <w:rsid w:val="006405B0"/>
    <w:rsid w:val="006405B8"/>
    <w:rsid w:val="0064161A"/>
    <w:rsid w:val="00641640"/>
    <w:rsid w:val="00641B06"/>
    <w:rsid w:val="00642015"/>
    <w:rsid w:val="0064268D"/>
    <w:rsid w:val="0064269C"/>
    <w:rsid w:val="00642EDA"/>
    <w:rsid w:val="006436B3"/>
    <w:rsid w:val="00643E98"/>
    <w:rsid w:val="00644075"/>
    <w:rsid w:val="0064447C"/>
    <w:rsid w:val="00644CE7"/>
    <w:rsid w:val="00644F81"/>
    <w:rsid w:val="00645182"/>
    <w:rsid w:val="0064546F"/>
    <w:rsid w:val="00646307"/>
    <w:rsid w:val="006468B6"/>
    <w:rsid w:val="00646952"/>
    <w:rsid w:val="00647265"/>
    <w:rsid w:val="00647F40"/>
    <w:rsid w:val="006506BF"/>
    <w:rsid w:val="00650C80"/>
    <w:rsid w:val="00651243"/>
    <w:rsid w:val="006515DF"/>
    <w:rsid w:val="00651989"/>
    <w:rsid w:val="00651FD0"/>
    <w:rsid w:val="006520AC"/>
    <w:rsid w:val="00652322"/>
    <w:rsid w:val="006523B1"/>
    <w:rsid w:val="0065261A"/>
    <w:rsid w:val="006528C2"/>
    <w:rsid w:val="0065297E"/>
    <w:rsid w:val="00652EB7"/>
    <w:rsid w:val="006543F5"/>
    <w:rsid w:val="00654CD9"/>
    <w:rsid w:val="006558B5"/>
    <w:rsid w:val="00656C54"/>
    <w:rsid w:val="00657077"/>
    <w:rsid w:val="006571A0"/>
    <w:rsid w:val="00657A3B"/>
    <w:rsid w:val="00660194"/>
    <w:rsid w:val="006609B3"/>
    <w:rsid w:val="00661511"/>
    <w:rsid w:val="00661673"/>
    <w:rsid w:val="00661ABF"/>
    <w:rsid w:val="00661B5E"/>
    <w:rsid w:val="006626B5"/>
    <w:rsid w:val="006637C2"/>
    <w:rsid w:val="00663A47"/>
    <w:rsid w:val="00663BF3"/>
    <w:rsid w:val="00663D5A"/>
    <w:rsid w:val="00663E76"/>
    <w:rsid w:val="00664D87"/>
    <w:rsid w:val="0066532D"/>
    <w:rsid w:val="00665527"/>
    <w:rsid w:val="0066603A"/>
    <w:rsid w:val="00666DD8"/>
    <w:rsid w:val="00666F5B"/>
    <w:rsid w:val="00667B57"/>
    <w:rsid w:val="00670727"/>
    <w:rsid w:val="006709AB"/>
    <w:rsid w:val="00670C7F"/>
    <w:rsid w:val="00670CAB"/>
    <w:rsid w:val="00670CE0"/>
    <w:rsid w:val="00671279"/>
    <w:rsid w:val="00671E5F"/>
    <w:rsid w:val="00671E80"/>
    <w:rsid w:val="006723EB"/>
    <w:rsid w:val="00673CAD"/>
    <w:rsid w:val="006759CE"/>
    <w:rsid w:val="006759FA"/>
    <w:rsid w:val="00676111"/>
    <w:rsid w:val="0067618F"/>
    <w:rsid w:val="006766C1"/>
    <w:rsid w:val="0067672B"/>
    <w:rsid w:val="0067689B"/>
    <w:rsid w:val="00676969"/>
    <w:rsid w:val="00676A03"/>
    <w:rsid w:val="006779A7"/>
    <w:rsid w:val="006802DC"/>
    <w:rsid w:val="00680E45"/>
    <w:rsid w:val="006810F8"/>
    <w:rsid w:val="006813FF"/>
    <w:rsid w:val="00681562"/>
    <w:rsid w:val="006815AB"/>
    <w:rsid w:val="00681C12"/>
    <w:rsid w:val="0068205E"/>
    <w:rsid w:val="006820B7"/>
    <w:rsid w:val="006824E8"/>
    <w:rsid w:val="006825AC"/>
    <w:rsid w:val="00682850"/>
    <w:rsid w:val="00682E98"/>
    <w:rsid w:val="00682F0A"/>
    <w:rsid w:val="00682F14"/>
    <w:rsid w:val="00683542"/>
    <w:rsid w:val="006837D0"/>
    <w:rsid w:val="00683AA4"/>
    <w:rsid w:val="00683AAF"/>
    <w:rsid w:val="0068416A"/>
    <w:rsid w:val="00684548"/>
    <w:rsid w:val="00684DC5"/>
    <w:rsid w:val="0068547C"/>
    <w:rsid w:val="006861AE"/>
    <w:rsid w:val="00686304"/>
    <w:rsid w:val="006864B5"/>
    <w:rsid w:val="00686C4F"/>
    <w:rsid w:val="00686DC5"/>
    <w:rsid w:val="00686F12"/>
    <w:rsid w:val="006870CA"/>
    <w:rsid w:val="006872DE"/>
    <w:rsid w:val="0068755F"/>
    <w:rsid w:val="00687D46"/>
    <w:rsid w:val="00690524"/>
    <w:rsid w:val="00690B6E"/>
    <w:rsid w:val="00690F3A"/>
    <w:rsid w:val="0069160A"/>
    <w:rsid w:val="006917C3"/>
    <w:rsid w:val="00691E0A"/>
    <w:rsid w:val="00692984"/>
    <w:rsid w:val="00692DE4"/>
    <w:rsid w:val="00693244"/>
    <w:rsid w:val="00693C85"/>
    <w:rsid w:val="00693EBC"/>
    <w:rsid w:val="006940A3"/>
    <w:rsid w:val="006942CB"/>
    <w:rsid w:val="00694577"/>
    <w:rsid w:val="00694A4F"/>
    <w:rsid w:val="0069523E"/>
    <w:rsid w:val="006958A7"/>
    <w:rsid w:val="00695B17"/>
    <w:rsid w:val="00695B49"/>
    <w:rsid w:val="00695C84"/>
    <w:rsid w:val="00696370"/>
    <w:rsid w:val="006963DE"/>
    <w:rsid w:val="00697306"/>
    <w:rsid w:val="00697C7C"/>
    <w:rsid w:val="00697DC8"/>
    <w:rsid w:val="006A01C0"/>
    <w:rsid w:val="006A032C"/>
    <w:rsid w:val="006A0410"/>
    <w:rsid w:val="006A0CED"/>
    <w:rsid w:val="006A0F0B"/>
    <w:rsid w:val="006A1192"/>
    <w:rsid w:val="006A12E0"/>
    <w:rsid w:val="006A13A6"/>
    <w:rsid w:val="006A1979"/>
    <w:rsid w:val="006A1CA0"/>
    <w:rsid w:val="006A1D09"/>
    <w:rsid w:val="006A23D0"/>
    <w:rsid w:val="006A23F1"/>
    <w:rsid w:val="006A2928"/>
    <w:rsid w:val="006A2BDB"/>
    <w:rsid w:val="006A2C45"/>
    <w:rsid w:val="006A38A3"/>
    <w:rsid w:val="006A3BE0"/>
    <w:rsid w:val="006A4052"/>
    <w:rsid w:val="006A42D4"/>
    <w:rsid w:val="006A4844"/>
    <w:rsid w:val="006A487B"/>
    <w:rsid w:val="006A499E"/>
    <w:rsid w:val="006A4DFE"/>
    <w:rsid w:val="006A4E5F"/>
    <w:rsid w:val="006A5117"/>
    <w:rsid w:val="006A5552"/>
    <w:rsid w:val="006A56A4"/>
    <w:rsid w:val="006A5794"/>
    <w:rsid w:val="006A58F5"/>
    <w:rsid w:val="006A72F3"/>
    <w:rsid w:val="006A764B"/>
    <w:rsid w:val="006A7C23"/>
    <w:rsid w:val="006A7CE2"/>
    <w:rsid w:val="006B006C"/>
    <w:rsid w:val="006B1653"/>
    <w:rsid w:val="006B1814"/>
    <w:rsid w:val="006B1E8E"/>
    <w:rsid w:val="006B28EE"/>
    <w:rsid w:val="006B2A73"/>
    <w:rsid w:val="006B2B78"/>
    <w:rsid w:val="006B3474"/>
    <w:rsid w:val="006B396F"/>
    <w:rsid w:val="006B3AEA"/>
    <w:rsid w:val="006B4156"/>
    <w:rsid w:val="006B45EB"/>
    <w:rsid w:val="006B48FE"/>
    <w:rsid w:val="006B562C"/>
    <w:rsid w:val="006B60DE"/>
    <w:rsid w:val="006B69CB"/>
    <w:rsid w:val="006B70A3"/>
    <w:rsid w:val="006B76B1"/>
    <w:rsid w:val="006B791B"/>
    <w:rsid w:val="006B7CCC"/>
    <w:rsid w:val="006B7F50"/>
    <w:rsid w:val="006C08F4"/>
    <w:rsid w:val="006C15BB"/>
    <w:rsid w:val="006C1B96"/>
    <w:rsid w:val="006C1C31"/>
    <w:rsid w:val="006C1EE1"/>
    <w:rsid w:val="006C2E7A"/>
    <w:rsid w:val="006C2EB7"/>
    <w:rsid w:val="006C30AC"/>
    <w:rsid w:val="006C32DA"/>
    <w:rsid w:val="006C32FA"/>
    <w:rsid w:val="006C3811"/>
    <w:rsid w:val="006C3B28"/>
    <w:rsid w:val="006C3DDF"/>
    <w:rsid w:val="006C4291"/>
    <w:rsid w:val="006C449F"/>
    <w:rsid w:val="006C44E5"/>
    <w:rsid w:val="006C4795"/>
    <w:rsid w:val="006C4D09"/>
    <w:rsid w:val="006C588B"/>
    <w:rsid w:val="006C5B16"/>
    <w:rsid w:val="006C6057"/>
    <w:rsid w:val="006C6695"/>
    <w:rsid w:val="006C6768"/>
    <w:rsid w:val="006C6807"/>
    <w:rsid w:val="006C69D1"/>
    <w:rsid w:val="006C69F1"/>
    <w:rsid w:val="006C6B11"/>
    <w:rsid w:val="006C6C35"/>
    <w:rsid w:val="006C7599"/>
    <w:rsid w:val="006C7636"/>
    <w:rsid w:val="006C7ABE"/>
    <w:rsid w:val="006D0C0A"/>
    <w:rsid w:val="006D0C95"/>
    <w:rsid w:val="006D1717"/>
    <w:rsid w:val="006D1794"/>
    <w:rsid w:val="006D21D4"/>
    <w:rsid w:val="006D25E6"/>
    <w:rsid w:val="006D2CAE"/>
    <w:rsid w:val="006D2D6D"/>
    <w:rsid w:val="006D3146"/>
    <w:rsid w:val="006D3B6B"/>
    <w:rsid w:val="006D3DA4"/>
    <w:rsid w:val="006D4158"/>
    <w:rsid w:val="006D43E7"/>
    <w:rsid w:val="006D4A27"/>
    <w:rsid w:val="006D5369"/>
    <w:rsid w:val="006D55EB"/>
    <w:rsid w:val="006D5EE4"/>
    <w:rsid w:val="006D65AC"/>
    <w:rsid w:val="006D66E2"/>
    <w:rsid w:val="006D69A9"/>
    <w:rsid w:val="006D6B8A"/>
    <w:rsid w:val="006D75EA"/>
    <w:rsid w:val="006D7675"/>
    <w:rsid w:val="006D78C7"/>
    <w:rsid w:val="006D7A31"/>
    <w:rsid w:val="006D7B1C"/>
    <w:rsid w:val="006D7C66"/>
    <w:rsid w:val="006D7DF5"/>
    <w:rsid w:val="006D7ECB"/>
    <w:rsid w:val="006E0058"/>
    <w:rsid w:val="006E0089"/>
    <w:rsid w:val="006E062E"/>
    <w:rsid w:val="006E07EC"/>
    <w:rsid w:val="006E1525"/>
    <w:rsid w:val="006E1904"/>
    <w:rsid w:val="006E19B4"/>
    <w:rsid w:val="006E20F6"/>
    <w:rsid w:val="006E2367"/>
    <w:rsid w:val="006E28B2"/>
    <w:rsid w:val="006E393B"/>
    <w:rsid w:val="006E3C1D"/>
    <w:rsid w:val="006E3FF2"/>
    <w:rsid w:val="006E42DF"/>
    <w:rsid w:val="006E4ACC"/>
    <w:rsid w:val="006E4DBF"/>
    <w:rsid w:val="006E5E3D"/>
    <w:rsid w:val="006E6149"/>
    <w:rsid w:val="006E6198"/>
    <w:rsid w:val="006E646C"/>
    <w:rsid w:val="006E65E6"/>
    <w:rsid w:val="006E7370"/>
    <w:rsid w:val="006E741F"/>
    <w:rsid w:val="006F0276"/>
    <w:rsid w:val="006F10D2"/>
    <w:rsid w:val="006F1969"/>
    <w:rsid w:val="006F1AC4"/>
    <w:rsid w:val="006F1D6C"/>
    <w:rsid w:val="006F1F70"/>
    <w:rsid w:val="006F20E3"/>
    <w:rsid w:val="006F211C"/>
    <w:rsid w:val="006F2182"/>
    <w:rsid w:val="006F2197"/>
    <w:rsid w:val="006F27A0"/>
    <w:rsid w:val="006F29E4"/>
    <w:rsid w:val="006F2AE3"/>
    <w:rsid w:val="006F2C1A"/>
    <w:rsid w:val="006F333E"/>
    <w:rsid w:val="006F42F2"/>
    <w:rsid w:val="006F4C01"/>
    <w:rsid w:val="006F4C13"/>
    <w:rsid w:val="006F4E75"/>
    <w:rsid w:val="006F5332"/>
    <w:rsid w:val="006F55B7"/>
    <w:rsid w:val="006F5CA3"/>
    <w:rsid w:val="006F611F"/>
    <w:rsid w:val="006F6216"/>
    <w:rsid w:val="006F6611"/>
    <w:rsid w:val="006F6BDC"/>
    <w:rsid w:val="006F6C06"/>
    <w:rsid w:val="006F6F40"/>
    <w:rsid w:val="006F74AD"/>
    <w:rsid w:val="006F75BC"/>
    <w:rsid w:val="006F7E28"/>
    <w:rsid w:val="006F7E5B"/>
    <w:rsid w:val="00700199"/>
    <w:rsid w:val="0070076A"/>
    <w:rsid w:val="00700917"/>
    <w:rsid w:val="00700F2B"/>
    <w:rsid w:val="00701D6F"/>
    <w:rsid w:val="0070224D"/>
    <w:rsid w:val="007024EC"/>
    <w:rsid w:val="00702810"/>
    <w:rsid w:val="00702905"/>
    <w:rsid w:val="0070329A"/>
    <w:rsid w:val="007033CD"/>
    <w:rsid w:val="007038D2"/>
    <w:rsid w:val="007039F3"/>
    <w:rsid w:val="00704671"/>
    <w:rsid w:val="00704C20"/>
    <w:rsid w:val="00704FD3"/>
    <w:rsid w:val="007052C4"/>
    <w:rsid w:val="007058EB"/>
    <w:rsid w:val="007063F8"/>
    <w:rsid w:val="0070643E"/>
    <w:rsid w:val="00706916"/>
    <w:rsid w:val="00706BAC"/>
    <w:rsid w:val="00706F3C"/>
    <w:rsid w:val="00707152"/>
    <w:rsid w:val="007076CC"/>
    <w:rsid w:val="007077A8"/>
    <w:rsid w:val="007079A6"/>
    <w:rsid w:val="00707A28"/>
    <w:rsid w:val="0071084D"/>
    <w:rsid w:val="00710CF9"/>
    <w:rsid w:val="0071113F"/>
    <w:rsid w:val="007112B9"/>
    <w:rsid w:val="00711856"/>
    <w:rsid w:val="00711E37"/>
    <w:rsid w:val="00711E8B"/>
    <w:rsid w:val="00712093"/>
    <w:rsid w:val="007124E6"/>
    <w:rsid w:val="007129D6"/>
    <w:rsid w:val="00712CD2"/>
    <w:rsid w:val="00712F22"/>
    <w:rsid w:val="00712F9F"/>
    <w:rsid w:val="00713362"/>
    <w:rsid w:val="00713632"/>
    <w:rsid w:val="00713780"/>
    <w:rsid w:val="007147AD"/>
    <w:rsid w:val="00714914"/>
    <w:rsid w:val="00714B0D"/>
    <w:rsid w:val="00714BFD"/>
    <w:rsid w:val="00714F69"/>
    <w:rsid w:val="00715222"/>
    <w:rsid w:val="00715783"/>
    <w:rsid w:val="00715B9A"/>
    <w:rsid w:val="00715E6A"/>
    <w:rsid w:val="00716B7A"/>
    <w:rsid w:val="00716EBE"/>
    <w:rsid w:val="0071733C"/>
    <w:rsid w:val="0071781E"/>
    <w:rsid w:val="0071787C"/>
    <w:rsid w:val="0072017B"/>
    <w:rsid w:val="00720243"/>
    <w:rsid w:val="0072051B"/>
    <w:rsid w:val="007205D9"/>
    <w:rsid w:val="00721178"/>
    <w:rsid w:val="00721639"/>
    <w:rsid w:val="00721A63"/>
    <w:rsid w:val="00721DD2"/>
    <w:rsid w:val="007233BF"/>
    <w:rsid w:val="00723A51"/>
    <w:rsid w:val="00723F9D"/>
    <w:rsid w:val="00724221"/>
    <w:rsid w:val="00724C3D"/>
    <w:rsid w:val="007257FF"/>
    <w:rsid w:val="00725D32"/>
    <w:rsid w:val="0072601F"/>
    <w:rsid w:val="0072692D"/>
    <w:rsid w:val="00726A34"/>
    <w:rsid w:val="00726A77"/>
    <w:rsid w:val="00727022"/>
    <w:rsid w:val="007275E6"/>
    <w:rsid w:val="00727625"/>
    <w:rsid w:val="00727D40"/>
    <w:rsid w:val="007301BF"/>
    <w:rsid w:val="00730840"/>
    <w:rsid w:val="00730E76"/>
    <w:rsid w:val="00731740"/>
    <w:rsid w:val="007318CE"/>
    <w:rsid w:val="007320CC"/>
    <w:rsid w:val="0073215F"/>
    <w:rsid w:val="007322A5"/>
    <w:rsid w:val="00732795"/>
    <w:rsid w:val="00732B01"/>
    <w:rsid w:val="00732BAA"/>
    <w:rsid w:val="0073359E"/>
    <w:rsid w:val="007336E9"/>
    <w:rsid w:val="00733A21"/>
    <w:rsid w:val="00733B44"/>
    <w:rsid w:val="00734B6F"/>
    <w:rsid w:val="00734E22"/>
    <w:rsid w:val="00736510"/>
    <w:rsid w:val="007369BA"/>
    <w:rsid w:val="00740016"/>
    <w:rsid w:val="0074028A"/>
    <w:rsid w:val="00740F15"/>
    <w:rsid w:val="00741276"/>
    <w:rsid w:val="00741C87"/>
    <w:rsid w:val="00741F34"/>
    <w:rsid w:val="00743E4D"/>
    <w:rsid w:val="00744006"/>
    <w:rsid w:val="007444E9"/>
    <w:rsid w:val="00744B11"/>
    <w:rsid w:val="00745518"/>
    <w:rsid w:val="007459FB"/>
    <w:rsid w:val="00745A03"/>
    <w:rsid w:val="00746126"/>
    <w:rsid w:val="00746281"/>
    <w:rsid w:val="00746E7E"/>
    <w:rsid w:val="00746F11"/>
    <w:rsid w:val="00747056"/>
    <w:rsid w:val="00747BF9"/>
    <w:rsid w:val="00747FDF"/>
    <w:rsid w:val="007508F6"/>
    <w:rsid w:val="00750F60"/>
    <w:rsid w:val="00751002"/>
    <w:rsid w:val="00751355"/>
    <w:rsid w:val="007513BE"/>
    <w:rsid w:val="0075144B"/>
    <w:rsid w:val="00751672"/>
    <w:rsid w:val="00752375"/>
    <w:rsid w:val="007527EE"/>
    <w:rsid w:val="00752E37"/>
    <w:rsid w:val="00753755"/>
    <w:rsid w:val="00753AEA"/>
    <w:rsid w:val="007543FE"/>
    <w:rsid w:val="0075446A"/>
    <w:rsid w:val="00754D4B"/>
    <w:rsid w:val="00755FC3"/>
    <w:rsid w:val="0075611D"/>
    <w:rsid w:val="007569C7"/>
    <w:rsid w:val="00756BBE"/>
    <w:rsid w:val="007574E9"/>
    <w:rsid w:val="00757B91"/>
    <w:rsid w:val="00760208"/>
    <w:rsid w:val="0076030D"/>
    <w:rsid w:val="0076045A"/>
    <w:rsid w:val="0076071A"/>
    <w:rsid w:val="007609CB"/>
    <w:rsid w:val="00760CD6"/>
    <w:rsid w:val="0076100F"/>
    <w:rsid w:val="00761212"/>
    <w:rsid w:val="007624FC"/>
    <w:rsid w:val="00762960"/>
    <w:rsid w:val="00763393"/>
    <w:rsid w:val="00763404"/>
    <w:rsid w:val="00763534"/>
    <w:rsid w:val="00763964"/>
    <w:rsid w:val="00763A58"/>
    <w:rsid w:val="007645F6"/>
    <w:rsid w:val="0076461D"/>
    <w:rsid w:val="0076462E"/>
    <w:rsid w:val="0076564C"/>
    <w:rsid w:val="00766115"/>
    <w:rsid w:val="007661FF"/>
    <w:rsid w:val="00766254"/>
    <w:rsid w:val="00766622"/>
    <w:rsid w:val="00766D4B"/>
    <w:rsid w:val="007679EF"/>
    <w:rsid w:val="00767A7B"/>
    <w:rsid w:val="00770B4E"/>
    <w:rsid w:val="00771671"/>
    <w:rsid w:val="007716C9"/>
    <w:rsid w:val="00771A09"/>
    <w:rsid w:val="00771F0A"/>
    <w:rsid w:val="00771FD0"/>
    <w:rsid w:val="007729D7"/>
    <w:rsid w:val="00772E76"/>
    <w:rsid w:val="00773073"/>
    <w:rsid w:val="007736D8"/>
    <w:rsid w:val="007739C3"/>
    <w:rsid w:val="00774B74"/>
    <w:rsid w:val="00775441"/>
    <w:rsid w:val="0077567E"/>
    <w:rsid w:val="0077608E"/>
    <w:rsid w:val="00776927"/>
    <w:rsid w:val="00776BE1"/>
    <w:rsid w:val="00776D8D"/>
    <w:rsid w:val="00776E29"/>
    <w:rsid w:val="00777087"/>
    <w:rsid w:val="007774D5"/>
    <w:rsid w:val="007775B3"/>
    <w:rsid w:val="00777F4C"/>
    <w:rsid w:val="0078055E"/>
    <w:rsid w:val="00780874"/>
    <w:rsid w:val="007810F8"/>
    <w:rsid w:val="00781641"/>
    <w:rsid w:val="00781663"/>
    <w:rsid w:val="0078225F"/>
    <w:rsid w:val="007822E0"/>
    <w:rsid w:val="007823B2"/>
    <w:rsid w:val="007826BA"/>
    <w:rsid w:val="0078278B"/>
    <w:rsid w:val="00782E5F"/>
    <w:rsid w:val="00783127"/>
    <w:rsid w:val="00783B26"/>
    <w:rsid w:val="00783F0F"/>
    <w:rsid w:val="007845F0"/>
    <w:rsid w:val="00784B87"/>
    <w:rsid w:val="00784DBF"/>
    <w:rsid w:val="007852C2"/>
    <w:rsid w:val="00785A5B"/>
    <w:rsid w:val="0078646A"/>
    <w:rsid w:val="007870CC"/>
    <w:rsid w:val="00787B17"/>
    <w:rsid w:val="00790D58"/>
    <w:rsid w:val="0079166A"/>
    <w:rsid w:val="00791E4C"/>
    <w:rsid w:val="00791F50"/>
    <w:rsid w:val="00791FBB"/>
    <w:rsid w:val="00792842"/>
    <w:rsid w:val="007929D7"/>
    <w:rsid w:val="00792C2A"/>
    <w:rsid w:val="00792F32"/>
    <w:rsid w:val="00793120"/>
    <w:rsid w:val="0079336D"/>
    <w:rsid w:val="00793390"/>
    <w:rsid w:val="00793717"/>
    <w:rsid w:val="0079377D"/>
    <w:rsid w:val="00793834"/>
    <w:rsid w:val="00793958"/>
    <w:rsid w:val="00794D1F"/>
    <w:rsid w:val="00794D29"/>
    <w:rsid w:val="00794EDE"/>
    <w:rsid w:val="0079512B"/>
    <w:rsid w:val="0079598E"/>
    <w:rsid w:val="00795BFC"/>
    <w:rsid w:val="00796273"/>
    <w:rsid w:val="00796378"/>
    <w:rsid w:val="0079725C"/>
    <w:rsid w:val="007973BF"/>
    <w:rsid w:val="007977D9"/>
    <w:rsid w:val="00797901"/>
    <w:rsid w:val="007A06C1"/>
    <w:rsid w:val="007A0A03"/>
    <w:rsid w:val="007A1547"/>
    <w:rsid w:val="007A2301"/>
    <w:rsid w:val="007A26CE"/>
    <w:rsid w:val="007A2E76"/>
    <w:rsid w:val="007A3084"/>
    <w:rsid w:val="007A4075"/>
    <w:rsid w:val="007A4E9F"/>
    <w:rsid w:val="007A5849"/>
    <w:rsid w:val="007A58E9"/>
    <w:rsid w:val="007A72A8"/>
    <w:rsid w:val="007A76EA"/>
    <w:rsid w:val="007B01B1"/>
    <w:rsid w:val="007B12F1"/>
    <w:rsid w:val="007B2168"/>
    <w:rsid w:val="007B24BC"/>
    <w:rsid w:val="007B28D9"/>
    <w:rsid w:val="007B35B6"/>
    <w:rsid w:val="007B3892"/>
    <w:rsid w:val="007B41AE"/>
    <w:rsid w:val="007B41F0"/>
    <w:rsid w:val="007B43BD"/>
    <w:rsid w:val="007B471F"/>
    <w:rsid w:val="007B483D"/>
    <w:rsid w:val="007B5548"/>
    <w:rsid w:val="007B5B17"/>
    <w:rsid w:val="007B5E2F"/>
    <w:rsid w:val="007B607B"/>
    <w:rsid w:val="007B644B"/>
    <w:rsid w:val="007B6694"/>
    <w:rsid w:val="007B6AE5"/>
    <w:rsid w:val="007B71FE"/>
    <w:rsid w:val="007B7760"/>
    <w:rsid w:val="007B789B"/>
    <w:rsid w:val="007C0EB4"/>
    <w:rsid w:val="007C14AB"/>
    <w:rsid w:val="007C22C0"/>
    <w:rsid w:val="007C2338"/>
    <w:rsid w:val="007C2485"/>
    <w:rsid w:val="007C3316"/>
    <w:rsid w:val="007C3783"/>
    <w:rsid w:val="007C3CD3"/>
    <w:rsid w:val="007C462D"/>
    <w:rsid w:val="007C4E88"/>
    <w:rsid w:val="007C58AB"/>
    <w:rsid w:val="007C5AD5"/>
    <w:rsid w:val="007C66EA"/>
    <w:rsid w:val="007C685A"/>
    <w:rsid w:val="007C6CFC"/>
    <w:rsid w:val="007C71FE"/>
    <w:rsid w:val="007C7276"/>
    <w:rsid w:val="007D038C"/>
    <w:rsid w:val="007D0410"/>
    <w:rsid w:val="007D055F"/>
    <w:rsid w:val="007D0A2F"/>
    <w:rsid w:val="007D1BCF"/>
    <w:rsid w:val="007D1C03"/>
    <w:rsid w:val="007D1E19"/>
    <w:rsid w:val="007D232C"/>
    <w:rsid w:val="007D2734"/>
    <w:rsid w:val="007D2771"/>
    <w:rsid w:val="007D2835"/>
    <w:rsid w:val="007D2F88"/>
    <w:rsid w:val="007D300C"/>
    <w:rsid w:val="007D321C"/>
    <w:rsid w:val="007D32C9"/>
    <w:rsid w:val="007D3502"/>
    <w:rsid w:val="007D384C"/>
    <w:rsid w:val="007D3CBE"/>
    <w:rsid w:val="007D456B"/>
    <w:rsid w:val="007D4874"/>
    <w:rsid w:val="007D491A"/>
    <w:rsid w:val="007D4DF9"/>
    <w:rsid w:val="007D5A48"/>
    <w:rsid w:val="007D5D17"/>
    <w:rsid w:val="007D63D3"/>
    <w:rsid w:val="007D6653"/>
    <w:rsid w:val="007D7218"/>
    <w:rsid w:val="007E03AA"/>
    <w:rsid w:val="007E0A28"/>
    <w:rsid w:val="007E0D10"/>
    <w:rsid w:val="007E0DAF"/>
    <w:rsid w:val="007E12B0"/>
    <w:rsid w:val="007E1426"/>
    <w:rsid w:val="007E1729"/>
    <w:rsid w:val="007E176D"/>
    <w:rsid w:val="007E19AE"/>
    <w:rsid w:val="007E1C8A"/>
    <w:rsid w:val="007E1CA1"/>
    <w:rsid w:val="007E1DA7"/>
    <w:rsid w:val="007E25D8"/>
    <w:rsid w:val="007E29CA"/>
    <w:rsid w:val="007E2F46"/>
    <w:rsid w:val="007E3525"/>
    <w:rsid w:val="007E42CD"/>
    <w:rsid w:val="007E4928"/>
    <w:rsid w:val="007E4F84"/>
    <w:rsid w:val="007E50C0"/>
    <w:rsid w:val="007E520D"/>
    <w:rsid w:val="007E52C3"/>
    <w:rsid w:val="007E62C9"/>
    <w:rsid w:val="007E695E"/>
    <w:rsid w:val="007E6FBB"/>
    <w:rsid w:val="007E7042"/>
    <w:rsid w:val="007E715D"/>
    <w:rsid w:val="007E76A5"/>
    <w:rsid w:val="007E7DDC"/>
    <w:rsid w:val="007F0215"/>
    <w:rsid w:val="007F0260"/>
    <w:rsid w:val="007F0A86"/>
    <w:rsid w:val="007F0AAA"/>
    <w:rsid w:val="007F1430"/>
    <w:rsid w:val="007F1B66"/>
    <w:rsid w:val="007F1CA0"/>
    <w:rsid w:val="007F1F39"/>
    <w:rsid w:val="007F2664"/>
    <w:rsid w:val="007F2F5B"/>
    <w:rsid w:val="007F3086"/>
    <w:rsid w:val="007F3D95"/>
    <w:rsid w:val="007F49D8"/>
    <w:rsid w:val="007F4B8B"/>
    <w:rsid w:val="007F5130"/>
    <w:rsid w:val="007F55F1"/>
    <w:rsid w:val="007F5D22"/>
    <w:rsid w:val="007F5DD6"/>
    <w:rsid w:val="007F6125"/>
    <w:rsid w:val="007F6743"/>
    <w:rsid w:val="007F69D8"/>
    <w:rsid w:val="007F7685"/>
    <w:rsid w:val="007F78CD"/>
    <w:rsid w:val="007F7935"/>
    <w:rsid w:val="007F7AF3"/>
    <w:rsid w:val="007F7C96"/>
    <w:rsid w:val="007F7E8D"/>
    <w:rsid w:val="00800036"/>
    <w:rsid w:val="008006FC"/>
    <w:rsid w:val="00800A0E"/>
    <w:rsid w:val="00800A5B"/>
    <w:rsid w:val="00801233"/>
    <w:rsid w:val="00801EE9"/>
    <w:rsid w:val="00801FF7"/>
    <w:rsid w:val="0080225E"/>
    <w:rsid w:val="00802772"/>
    <w:rsid w:val="00802849"/>
    <w:rsid w:val="00802BCB"/>
    <w:rsid w:val="00802DCF"/>
    <w:rsid w:val="008030EA"/>
    <w:rsid w:val="0080328A"/>
    <w:rsid w:val="00803685"/>
    <w:rsid w:val="00803776"/>
    <w:rsid w:val="008037B8"/>
    <w:rsid w:val="008039D5"/>
    <w:rsid w:val="00803B6A"/>
    <w:rsid w:val="00803F8D"/>
    <w:rsid w:val="00804014"/>
    <w:rsid w:val="00804749"/>
    <w:rsid w:val="0080566B"/>
    <w:rsid w:val="008056D0"/>
    <w:rsid w:val="00805DC2"/>
    <w:rsid w:val="00805ECC"/>
    <w:rsid w:val="008065C8"/>
    <w:rsid w:val="00806799"/>
    <w:rsid w:val="00807458"/>
    <w:rsid w:val="00810622"/>
    <w:rsid w:val="008109BA"/>
    <w:rsid w:val="00810C79"/>
    <w:rsid w:val="0081110A"/>
    <w:rsid w:val="008115E7"/>
    <w:rsid w:val="00811A37"/>
    <w:rsid w:val="00811C4A"/>
    <w:rsid w:val="00811D74"/>
    <w:rsid w:val="00811F89"/>
    <w:rsid w:val="00812662"/>
    <w:rsid w:val="00812961"/>
    <w:rsid w:val="00812B69"/>
    <w:rsid w:val="00813900"/>
    <w:rsid w:val="00813AE4"/>
    <w:rsid w:val="00813BB9"/>
    <w:rsid w:val="008142E7"/>
    <w:rsid w:val="00814896"/>
    <w:rsid w:val="0081554D"/>
    <w:rsid w:val="00815B3B"/>
    <w:rsid w:val="0081755E"/>
    <w:rsid w:val="00817874"/>
    <w:rsid w:val="0081798E"/>
    <w:rsid w:val="00817A2C"/>
    <w:rsid w:val="00820399"/>
    <w:rsid w:val="0082044B"/>
    <w:rsid w:val="00820946"/>
    <w:rsid w:val="00820CD8"/>
    <w:rsid w:val="0082125F"/>
    <w:rsid w:val="00821390"/>
    <w:rsid w:val="00821B1A"/>
    <w:rsid w:val="008220B6"/>
    <w:rsid w:val="00822320"/>
    <w:rsid w:val="00823FE9"/>
    <w:rsid w:val="00824A91"/>
    <w:rsid w:val="00824EAF"/>
    <w:rsid w:val="008251ED"/>
    <w:rsid w:val="00825265"/>
    <w:rsid w:val="00825636"/>
    <w:rsid w:val="008256B3"/>
    <w:rsid w:val="008270A9"/>
    <w:rsid w:val="0083081A"/>
    <w:rsid w:val="008309B6"/>
    <w:rsid w:val="008319B8"/>
    <w:rsid w:val="0083207A"/>
    <w:rsid w:val="00832254"/>
    <w:rsid w:val="00832729"/>
    <w:rsid w:val="00832987"/>
    <w:rsid w:val="00832F33"/>
    <w:rsid w:val="008338FD"/>
    <w:rsid w:val="008349EF"/>
    <w:rsid w:val="00834E93"/>
    <w:rsid w:val="00834EB5"/>
    <w:rsid w:val="00834ECF"/>
    <w:rsid w:val="00834ED3"/>
    <w:rsid w:val="008351D7"/>
    <w:rsid w:val="0083601F"/>
    <w:rsid w:val="0083607C"/>
    <w:rsid w:val="008362EF"/>
    <w:rsid w:val="008366C2"/>
    <w:rsid w:val="0083685E"/>
    <w:rsid w:val="008369E3"/>
    <w:rsid w:val="008369E8"/>
    <w:rsid w:val="00836F97"/>
    <w:rsid w:val="00837333"/>
    <w:rsid w:val="00837629"/>
    <w:rsid w:val="008379A2"/>
    <w:rsid w:val="008401FF"/>
    <w:rsid w:val="00840541"/>
    <w:rsid w:val="00840955"/>
    <w:rsid w:val="0084101B"/>
    <w:rsid w:val="0084120C"/>
    <w:rsid w:val="008421AD"/>
    <w:rsid w:val="0084284B"/>
    <w:rsid w:val="00842F0B"/>
    <w:rsid w:val="00843C46"/>
    <w:rsid w:val="008441FB"/>
    <w:rsid w:val="00845716"/>
    <w:rsid w:val="00846148"/>
    <w:rsid w:val="008462AB"/>
    <w:rsid w:val="00847473"/>
    <w:rsid w:val="0084747C"/>
    <w:rsid w:val="00847830"/>
    <w:rsid w:val="00847C2A"/>
    <w:rsid w:val="00847E31"/>
    <w:rsid w:val="00847F70"/>
    <w:rsid w:val="008503CA"/>
    <w:rsid w:val="008504E9"/>
    <w:rsid w:val="0085070C"/>
    <w:rsid w:val="00850F4C"/>
    <w:rsid w:val="008510F0"/>
    <w:rsid w:val="008514C9"/>
    <w:rsid w:val="008516BA"/>
    <w:rsid w:val="00851906"/>
    <w:rsid w:val="00851A85"/>
    <w:rsid w:val="0085207F"/>
    <w:rsid w:val="008526CB"/>
    <w:rsid w:val="00852BF9"/>
    <w:rsid w:val="008536CE"/>
    <w:rsid w:val="00853A66"/>
    <w:rsid w:val="00853C10"/>
    <w:rsid w:val="0085411E"/>
    <w:rsid w:val="00854979"/>
    <w:rsid w:val="00854D3C"/>
    <w:rsid w:val="00855583"/>
    <w:rsid w:val="00855923"/>
    <w:rsid w:val="00855A00"/>
    <w:rsid w:val="00855E53"/>
    <w:rsid w:val="00857599"/>
    <w:rsid w:val="0086043E"/>
    <w:rsid w:val="008605B8"/>
    <w:rsid w:val="008613F8"/>
    <w:rsid w:val="00861CA3"/>
    <w:rsid w:val="00862362"/>
    <w:rsid w:val="00862821"/>
    <w:rsid w:val="00862B1C"/>
    <w:rsid w:val="00863500"/>
    <w:rsid w:val="0086437C"/>
    <w:rsid w:val="00864958"/>
    <w:rsid w:val="0086524B"/>
    <w:rsid w:val="008652DB"/>
    <w:rsid w:val="00866076"/>
    <w:rsid w:val="008661E2"/>
    <w:rsid w:val="008662A7"/>
    <w:rsid w:val="008668CA"/>
    <w:rsid w:val="00867990"/>
    <w:rsid w:val="00867C12"/>
    <w:rsid w:val="00867FAD"/>
    <w:rsid w:val="008706EB"/>
    <w:rsid w:val="008709B3"/>
    <w:rsid w:val="00870D8F"/>
    <w:rsid w:val="008719BD"/>
    <w:rsid w:val="00872162"/>
    <w:rsid w:val="00872246"/>
    <w:rsid w:val="0087289D"/>
    <w:rsid w:val="00872E2B"/>
    <w:rsid w:val="00873438"/>
    <w:rsid w:val="008734E7"/>
    <w:rsid w:val="0087374C"/>
    <w:rsid w:val="00873772"/>
    <w:rsid w:val="00874413"/>
    <w:rsid w:val="008749FA"/>
    <w:rsid w:val="008768C4"/>
    <w:rsid w:val="00876EB0"/>
    <w:rsid w:val="008801D7"/>
    <w:rsid w:val="008804A5"/>
    <w:rsid w:val="008805B1"/>
    <w:rsid w:val="0088094A"/>
    <w:rsid w:val="00880F6B"/>
    <w:rsid w:val="00881219"/>
    <w:rsid w:val="00881272"/>
    <w:rsid w:val="008814A1"/>
    <w:rsid w:val="008814C3"/>
    <w:rsid w:val="0088186B"/>
    <w:rsid w:val="00881EA9"/>
    <w:rsid w:val="00882185"/>
    <w:rsid w:val="00882791"/>
    <w:rsid w:val="0088290A"/>
    <w:rsid w:val="00882B2B"/>
    <w:rsid w:val="00882BEC"/>
    <w:rsid w:val="00882D16"/>
    <w:rsid w:val="008831EB"/>
    <w:rsid w:val="0088496F"/>
    <w:rsid w:val="00884D0D"/>
    <w:rsid w:val="0088505D"/>
    <w:rsid w:val="008854AC"/>
    <w:rsid w:val="00885690"/>
    <w:rsid w:val="008858D0"/>
    <w:rsid w:val="00885CF1"/>
    <w:rsid w:val="00885CFA"/>
    <w:rsid w:val="00885E54"/>
    <w:rsid w:val="0088672E"/>
    <w:rsid w:val="00886C14"/>
    <w:rsid w:val="00886FD8"/>
    <w:rsid w:val="008870C3"/>
    <w:rsid w:val="0088711C"/>
    <w:rsid w:val="00887460"/>
    <w:rsid w:val="00887835"/>
    <w:rsid w:val="008878A2"/>
    <w:rsid w:val="008879CA"/>
    <w:rsid w:val="00887A1F"/>
    <w:rsid w:val="008900E6"/>
    <w:rsid w:val="008901ED"/>
    <w:rsid w:val="008908F5"/>
    <w:rsid w:val="008909BE"/>
    <w:rsid w:val="00890A23"/>
    <w:rsid w:val="00890E0F"/>
    <w:rsid w:val="00890F23"/>
    <w:rsid w:val="00890FB2"/>
    <w:rsid w:val="0089158F"/>
    <w:rsid w:val="0089180E"/>
    <w:rsid w:val="00891864"/>
    <w:rsid w:val="00891872"/>
    <w:rsid w:val="00891FA6"/>
    <w:rsid w:val="00891FF0"/>
    <w:rsid w:val="008923F9"/>
    <w:rsid w:val="00892A7D"/>
    <w:rsid w:val="00892ECA"/>
    <w:rsid w:val="00893464"/>
    <w:rsid w:val="00893759"/>
    <w:rsid w:val="00893C0F"/>
    <w:rsid w:val="00893C7C"/>
    <w:rsid w:val="00893FFD"/>
    <w:rsid w:val="008944DB"/>
    <w:rsid w:val="0089581A"/>
    <w:rsid w:val="00896FF0"/>
    <w:rsid w:val="0089758A"/>
    <w:rsid w:val="008975F7"/>
    <w:rsid w:val="008978CA"/>
    <w:rsid w:val="00897AA1"/>
    <w:rsid w:val="00897BAF"/>
    <w:rsid w:val="008A01D1"/>
    <w:rsid w:val="008A0CB8"/>
    <w:rsid w:val="008A10A1"/>
    <w:rsid w:val="008A12DD"/>
    <w:rsid w:val="008A12F4"/>
    <w:rsid w:val="008A1665"/>
    <w:rsid w:val="008A197C"/>
    <w:rsid w:val="008A1C92"/>
    <w:rsid w:val="008A1F35"/>
    <w:rsid w:val="008A23F7"/>
    <w:rsid w:val="008A250E"/>
    <w:rsid w:val="008A2848"/>
    <w:rsid w:val="008A2DC6"/>
    <w:rsid w:val="008A3026"/>
    <w:rsid w:val="008A31FF"/>
    <w:rsid w:val="008A3277"/>
    <w:rsid w:val="008A33B7"/>
    <w:rsid w:val="008A3B0B"/>
    <w:rsid w:val="008A3C8A"/>
    <w:rsid w:val="008A4721"/>
    <w:rsid w:val="008A498C"/>
    <w:rsid w:val="008A54CA"/>
    <w:rsid w:val="008A5B6D"/>
    <w:rsid w:val="008A6519"/>
    <w:rsid w:val="008A6818"/>
    <w:rsid w:val="008A700C"/>
    <w:rsid w:val="008A7083"/>
    <w:rsid w:val="008A7139"/>
    <w:rsid w:val="008A7CE9"/>
    <w:rsid w:val="008A7FFC"/>
    <w:rsid w:val="008B013A"/>
    <w:rsid w:val="008B073C"/>
    <w:rsid w:val="008B0A94"/>
    <w:rsid w:val="008B0AED"/>
    <w:rsid w:val="008B0C19"/>
    <w:rsid w:val="008B0D5F"/>
    <w:rsid w:val="008B0E38"/>
    <w:rsid w:val="008B13DC"/>
    <w:rsid w:val="008B1C5D"/>
    <w:rsid w:val="008B1DA5"/>
    <w:rsid w:val="008B1DFF"/>
    <w:rsid w:val="008B2167"/>
    <w:rsid w:val="008B24CA"/>
    <w:rsid w:val="008B26AE"/>
    <w:rsid w:val="008B26C0"/>
    <w:rsid w:val="008B270E"/>
    <w:rsid w:val="008B2A3E"/>
    <w:rsid w:val="008B2F5A"/>
    <w:rsid w:val="008B31F5"/>
    <w:rsid w:val="008B464B"/>
    <w:rsid w:val="008B5060"/>
    <w:rsid w:val="008B5271"/>
    <w:rsid w:val="008B5DD8"/>
    <w:rsid w:val="008B5FAF"/>
    <w:rsid w:val="008B60BA"/>
    <w:rsid w:val="008B61B9"/>
    <w:rsid w:val="008B64B7"/>
    <w:rsid w:val="008B6594"/>
    <w:rsid w:val="008B67D9"/>
    <w:rsid w:val="008B689E"/>
    <w:rsid w:val="008B6A32"/>
    <w:rsid w:val="008B6D28"/>
    <w:rsid w:val="008B6EF7"/>
    <w:rsid w:val="008B717D"/>
    <w:rsid w:val="008B72C1"/>
    <w:rsid w:val="008B73C0"/>
    <w:rsid w:val="008B7979"/>
    <w:rsid w:val="008B7B42"/>
    <w:rsid w:val="008C0216"/>
    <w:rsid w:val="008C0A3F"/>
    <w:rsid w:val="008C0AE9"/>
    <w:rsid w:val="008C0CB1"/>
    <w:rsid w:val="008C0E49"/>
    <w:rsid w:val="008C0E4E"/>
    <w:rsid w:val="008C0F36"/>
    <w:rsid w:val="008C0F8C"/>
    <w:rsid w:val="008C1B4F"/>
    <w:rsid w:val="008C1B89"/>
    <w:rsid w:val="008C2435"/>
    <w:rsid w:val="008C36CF"/>
    <w:rsid w:val="008C3AA1"/>
    <w:rsid w:val="008C3D80"/>
    <w:rsid w:val="008C3F37"/>
    <w:rsid w:val="008C3FC0"/>
    <w:rsid w:val="008C451D"/>
    <w:rsid w:val="008C46D6"/>
    <w:rsid w:val="008C623B"/>
    <w:rsid w:val="008C6669"/>
    <w:rsid w:val="008C6715"/>
    <w:rsid w:val="008C6D2F"/>
    <w:rsid w:val="008C74A3"/>
    <w:rsid w:val="008C75AE"/>
    <w:rsid w:val="008C798C"/>
    <w:rsid w:val="008C7CAB"/>
    <w:rsid w:val="008D0686"/>
    <w:rsid w:val="008D088D"/>
    <w:rsid w:val="008D08D8"/>
    <w:rsid w:val="008D1649"/>
    <w:rsid w:val="008D17EE"/>
    <w:rsid w:val="008D1FE8"/>
    <w:rsid w:val="008D20D5"/>
    <w:rsid w:val="008D235A"/>
    <w:rsid w:val="008D2605"/>
    <w:rsid w:val="008D2DAD"/>
    <w:rsid w:val="008D2F12"/>
    <w:rsid w:val="008D3604"/>
    <w:rsid w:val="008D3DC6"/>
    <w:rsid w:val="008D46E1"/>
    <w:rsid w:val="008D4C41"/>
    <w:rsid w:val="008D4F8F"/>
    <w:rsid w:val="008D5AF6"/>
    <w:rsid w:val="008D614E"/>
    <w:rsid w:val="008D6967"/>
    <w:rsid w:val="008D746E"/>
    <w:rsid w:val="008D75CC"/>
    <w:rsid w:val="008D7812"/>
    <w:rsid w:val="008D7A89"/>
    <w:rsid w:val="008E00D2"/>
    <w:rsid w:val="008E0997"/>
    <w:rsid w:val="008E0B55"/>
    <w:rsid w:val="008E0FC3"/>
    <w:rsid w:val="008E1C4D"/>
    <w:rsid w:val="008E2286"/>
    <w:rsid w:val="008E2388"/>
    <w:rsid w:val="008E256C"/>
    <w:rsid w:val="008E2D05"/>
    <w:rsid w:val="008E2D56"/>
    <w:rsid w:val="008E3FC8"/>
    <w:rsid w:val="008E4378"/>
    <w:rsid w:val="008E461C"/>
    <w:rsid w:val="008E4C1C"/>
    <w:rsid w:val="008E4F14"/>
    <w:rsid w:val="008E51C6"/>
    <w:rsid w:val="008E5B5B"/>
    <w:rsid w:val="008E6911"/>
    <w:rsid w:val="008E7578"/>
    <w:rsid w:val="008F05AF"/>
    <w:rsid w:val="008F05D8"/>
    <w:rsid w:val="008F0761"/>
    <w:rsid w:val="008F0A4A"/>
    <w:rsid w:val="008F10E5"/>
    <w:rsid w:val="008F14EF"/>
    <w:rsid w:val="008F1E1F"/>
    <w:rsid w:val="008F2D45"/>
    <w:rsid w:val="008F317B"/>
    <w:rsid w:val="008F355B"/>
    <w:rsid w:val="008F3CF5"/>
    <w:rsid w:val="008F3E9D"/>
    <w:rsid w:val="008F4235"/>
    <w:rsid w:val="008F4A9C"/>
    <w:rsid w:val="008F4C76"/>
    <w:rsid w:val="008F5119"/>
    <w:rsid w:val="008F5273"/>
    <w:rsid w:val="008F545D"/>
    <w:rsid w:val="008F5970"/>
    <w:rsid w:val="008F5BA6"/>
    <w:rsid w:val="008F5FDF"/>
    <w:rsid w:val="008F5FF6"/>
    <w:rsid w:val="008F61C3"/>
    <w:rsid w:val="008F645F"/>
    <w:rsid w:val="008F68EB"/>
    <w:rsid w:val="008F7323"/>
    <w:rsid w:val="008F73E9"/>
    <w:rsid w:val="008F7B25"/>
    <w:rsid w:val="008F7C4C"/>
    <w:rsid w:val="009003A8"/>
    <w:rsid w:val="00900566"/>
    <w:rsid w:val="009006B4"/>
    <w:rsid w:val="00900A6B"/>
    <w:rsid w:val="00900B66"/>
    <w:rsid w:val="00900D9D"/>
    <w:rsid w:val="00900E24"/>
    <w:rsid w:val="00900E72"/>
    <w:rsid w:val="00900E97"/>
    <w:rsid w:val="0090153A"/>
    <w:rsid w:val="0090153E"/>
    <w:rsid w:val="009021E3"/>
    <w:rsid w:val="009022CF"/>
    <w:rsid w:val="009024F8"/>
    <w:rsid w:val="00902B93"/>
    <w:rsid w:val="0090300C"/>
    <w:rsid w:val="00903371"/>
    <w:rsid w:val="0090373C"/>
    <w:rsid w:val="00903C48"/>
    <w:rsid w:val="00904304"/>
    <w:rsid w:val="00904557"/>
    <w:rsid w:val="00904CB4"/>
    <w:rsid w:val="00904D54"/>
    <w:rsid w:val="009050FC"/>
    <w:rsid w:val="00905318"/>
    <w:rsid w:val="00905AA5"/>
    <w:rsid w:val="00905EDF"/>
    <w:rsid w:val="00907027"/>
    <w:rsid w:val="00907960"/>
    <w:rsid w:val="009103BB"/>
    <w:rsid w:val="00910C88"/>
    <w:rsid w:val="00910EA4"/>
    <w:rsid w:val="0091100C"/>
    <w:rsid w:val="00911448"/>
    <w:rsid w:val="0091157C"/>
    <w:rsid w:val="00911F93"/>
    <w:rsid w:val="0091217B"/>
    <w:rsid w:val="00912C12"/>
    <w:rsid w:val="00913393"/>
    <w:rsid w:val="00913761"/>
    <w:rsid w:val="009138B1"/>
    <w:rsid w:val="00913902"/>
    <w:rsid w:val="00913987"/>
    <w:rsid w:val="00914117"/>
    <w:rsid w:val="009142E5"/>
    <w:rsid w:val="0091443C"/>
    <w:rsid w:val="0091497F"/>
    <w:rsid w:val="00914E8C"/>
    <w:rsid w:val="009153B3"/>
    <w:rsid w:val="00916425"/>
    <w:rsid w:val="00916AAA"/>
    <w:rsid w:val="0092040D"/>
    <w:rsid w:val="009206D9"/>
    <w:rsid w:val="00920C78"/>
    <w:rsid w:val="00920CFB"/>
    <w:rsid w:val="00921AB8"/>
    <w:rsid w:val="00922161"/>
    <w:rsid w:val="0092249A"/>
    <w:rsid w:val="00922AD8"/>
    <w:rsid w:val="0092470B"/>
    <w:rsid w:val="0092519F"/>
    <w:rsid w:val="0092549D"/>
    <w:rsid w:val="00925990"/>
    <w:rsid w:val="0092686F"/>
    <w:rsid w:val="00927A2A"/>
    <w:rsid w:val="0093098E"/>
    <w:rsid w:val="0093133E"/>
    <w:rsid w:val="00931695"/>
    <w:rsid w:val="00931C25"/>
    <w:rsid w:val="00931E9B"/>
    <w:rsid w:val="0093290E"/>
    <w:rsid w:val="009331DB"/>
    <w:rsid w:val="0093392F"/>
    <w:rsid w:val="00933FFA"/>
    <w:rsid w:val="00934192"/>
    <w:rsid w:val="00934637"/>
    <w:rsid w:val="009349E1"/>
    <w:rsid w:val="00934D21"/>
    <w:rsid w:val="00934F14"/>
    <w:rsid w:val="0093520B"/>
    <w:rsid w:val="00935762"/>
    <w:rsid w:val="00935B0B"/>
    <w:rsid w:val="00936310"/>
    <w:rsid w:val="00936743"/>
    <w:rsid w:val="00936BC6"/>
    <w:rsid w:val="009408C9"/>
    <w:rsid w:val="00940C87"/>
    <w:rsid w:val="00941159"/>
    <w:rsid w:val="009413E4"/>
    <w:rsid w:val="009414AE"/>
    <w:rsid w:val="00942239"/>
    <w:rsid w:val="00942359"/>
    <w:rsid w:val="009432CC"/>
    <w:rsid w:val="0094401B"/>
    <w:rsid w:val="00944464"/>
    <w:rsid w:val="0094453F"/>
    <w:rsid w:val="0094542B"/>
    <w:rsid w:val="009454F6"/>
    <w:rsid w:val="009455EA"/>
    <w:rsid w:val="00945885"/>
    <w:rsid w:val="00945B79"/>
    <w:rsid w:val="00945D18"/>
    <w:rsid w:val="00945D5C"/>
    <w:rsid w:val="00945FAB"/>
    <w:rsid w:val="00946008"/>
    <w:rsid w:val="009460AC"/>
    <w:rsid w:val="00946C4E"/>
    <w:rsid w:val="00946E70"/>
    <w:rsid w:val="00947891"/>
    <w:rsid w:val="00947C4A"/>
    <w:rsid w:val="00947C5F"/>
    <w:rsid w:val="00947CA1"/>
    <w:rsid w:val="00950112"/>
    <w:rsid w:val="00950262"/>
    <w:rsid w:val="00950B4E"/>
    <w:rsid w:val="00951558"/>
    <w:rsid w:val="00951762"/>
    <w:rsid w:val="00951C8B"/>
    <w:rsid w:val="00951F8E"/>
    <w:rsid w:val="00952A10"/>
    <w:rsid w:val="009530DF"/>
    <w:rsid w:val="0095350F"/>
    <w:rsid w:val="00953B4E"/>
    <w:rsid w:val="00953C52"/>
    <w:rsid w:val="00954119"/>
    <w:rsid w:val="009543C8"/>
    <w:rsid w:val="00954B6A"/>
    <w:rsid w:val="00954EAE"/>
    <w:rsid w:val="00955113"/>
    <w:rsid w:val="00956661"/>
    <w:rsid w:val="009566C2"/>
    <w:rsid w:val="00957987"/>
    <w:rsid w:val="00957991"/>
    <w:rsid w:val="0096026A"/>
    <w:rsid w:val="0096069C"/>
    <w:rsid w:val="00960F20"/>
    <w:rsid w:val="009611E9"/>
    <w:rsid w:val="00961753"/>
    <w:rsid w:val="00962490"/>
    <w:rsid w:val="00962624"/>
    <w:rsid w:val="00963B97"/>
    <w:rsid w:val="00963DC4"/>
    <w:rsid w:val="0096400D"/>
    <w:rsid w:val="009647F7"/>
    <w:rsid w:val="00964AFD"/>
    <w:rsid w:val="00964C40"/>
    <w:rsid w:val="00964D32"/>
    <w:rsid w:val="00964DA1"/>
    <w:rsid w:val="00965631"/>
    <w:rsid w:val="00966234"/>
    <w:rsid w:val="00966952"/>
    <w:rsid w:val="00966B59"/>
    <w:rsid w:val="00966C18"/>
    <w:rsid w:val="00966E55"/>
    <w:rsid w:val="00967189"/>
    <w:rsid w:val="0096728B"/>
    <w:rsid w:val="009673D4"/>
    <w:rsid w:val="009677EF"/>
    <w:rsid w:val="009700EE"/>
    <w:rsid w:val="0097090F"/>
    <w:rsid w:val="00970ED4"/>
    <w:rsid w:val="009710A3"/>
    <w:rsid w:val="009710D4"/>
    <w:rsid w:val="009714E1"/>
    <w:rsid w:val="00971574"/>
    <w:rsid w:val="00972426"/>
    <w:rsid w:val="00972520"/>
    <w:rsid w:val="00972645"/>
    <w:rsid w:val="00972C6C"/>
    <w:rsid w:val="00973F87"/>
    <w:rsid w:val="009740EB"/>
    <w:rsid w:val="009742FC"/>
    <w:rsid w:val="00974303"/>
    <w:rsid w:val="00974370"/>
    <w:rsid w:val="00974493"/>
    <w:rsid w:val="00974B2D"/>
    <w:rsid w:val="00974EE7"/>
    <w:rsid w:val="00974FD9"/>
    <w:rsid w:val="00975BAF"/>
    <w:rsid w:val="00975BCB"/>
    <w:rsid w:val="009763A5"/>
    <w:rsid w:val="00976FAE"/>
    <w:rsid w:val="00977115"/>
    <w:rsid w:val="00977123"/>
    <w:rsid w:val="00977D3B"/>
    <w:rsid w:val="009803C8"/>
    <w:rsid w:val="009805BB"/>
    <w:rsid w:val="0098095E"/>
    <w:rsid w:val="00980BF9"/>
    <w:rsid w:val="00980D0A"/>
    <w:rsid w:val="009810EC"/>
    <w:rsid w:val="0098127A"/>
    <w:rsid w:val="00981FB6"/>
    <w:rsid w:val="00982701"/>
    <w:rsid w:val="00982E48"/>
    <w:rsid w:val="00982F7C"/>
    <w:rsid w:val="00983996"/>
    <w:rsid w:val="00983EBE"/>
    <w:rsid w:val="00983FF8"/>
    <w:rsid w:val="00984473"/>
    <w:rsid w:val="00984537"/>
    <w:rsid w:val="009848BE"/>
    <w:rsid w:val="0098494E"/>
    <w:rsid w:val="009849B2"/>
    <w:rsid w:val="00984DEE"/>
    <w:rsid w:val="00985135"/>
    <w:rsid w:val="009857A1"/>
    <w:rsid w:val="00986221"/>
    <w:rsid w:val="00986598"/>
    <w:rsid w:val="00986954"/>
    <w:rsid w:val="00987CC9"/>
    <w:rsid w:val="00987F0B"/>
    <w:rsid w:val="009908BD"/>
    <w:rsid w:val="009908CC"/>
    <w:rsid w:val="00990907"/>
    <w:rsid w:val="00990B4C"/>
    <w:rsid w:val="00990E1A"/>
    <w:rsid w:val="009915DF"/>
    <w:rsid w:val="009918B1"/>
    <w:rsid w:val="00991A89"/>
    <w:rsid w:val="00991E10"/>
    <w:rsid w:val="00991FDD"/>
    <w:rsid w:val="00992482"/>
    <w:rsid w:val="00992C70"/>
    <w:rsid w:val="0099323D"/>
    <w:rsid w:val="009933FD"/>
    <w:rsid w:val="00993AB1"/>
    <w:rsid w:val="00993CE2"/>
    <w:rsid w:val="00994DE3"/>
    <w:rsid w:val="00994E4F"/>
    <w:rsid w:val="00995429"/>
    <w:rsid w:val="009954C6"/>
    <w:rsid w:val="009955EB"/>
    <w:rsid w:val="00996DEA"/>
    <w:rsid w:val="00997228"/>
    <w:rsid w:val="009978DD"/>
    <w:rsid w:val="0099795A"/>
    <w:rsid w:val="009A00B7"/>
    <w:rsid w:val="009A0133"/>
    <w:rsid w:val="009A0288"/>
    <w:rsid w:val="009A0530"/>
    <w:rsid w:val="009A05FA"/>
    <w:rsid w:val="009A0836"/>
    <w:rsid w:val="009A11D3"/>
    <w:rsid w:val="009A14F2"/>
    <w:rsid w:val="009A1527"/>
    <w:rsid w:val="009A16ED"/>
    <w:rsid w:val="009A1C30"/>
    <w:rsid w:val="009A1FEE"/>
    <w:rsid w:val="009A203D"/>
    <w:rsid w:val="009A2063"/>
    <w:rsid w:val="009A20BD"/>
    <w:rsid w:val="009A2405"/>
    <w:rsid w:val="009A2AEE"/>
    <w:rsid w:val="009A2C98"/>
    <w:rsid w:val="009A325F"/>
    <w:rsid w:val="009A343F"/>
    <w:rsid w:val="009A3493"/>
    <w:rsid w:val="009A34C5"/>
    <w:rsid w:val="009A386A"/>
    <w:rsid w:val="009A38DD"/>
    <w:rsid w:val="009A3FE6"/>
    <w:rsid w:val="009A40F9"/>
    <w:rsid w:val="009A46BA"/>
    <w:rsid w:val="009A53C7"/>
    <w:rsid w:val="009A55CE"/>
    <w:rsid w:val="009A5873"/>
    <w:rsid w:val="009A5D34"/>
    <w:rsid w:val="009A5DE8"/>
    <w:rsid w:val="009A5EA5"/>
    <w:rsid w:val="009A5F7E"/>
    <w:rsid w:val="009A61A8"/>
    <w:rsid w:val="009A662C"/>
    <w:rsid w:val="009A6F0D"/>
    <w:rsid w:val="009A7A09"/>
    <w:rsid w:val="009B00DD"/>
    <w:rsid w:val="009B101D"/>
    <w:rsid w:val="009B1158"/>
    <w:rsid w:val="009B26E7"/>
    <w:rsid w:val="009B2D92"/>
    <w:rsid w:val="009B3011"/>
    <w:rsid w:val="009B30B8"/>
    <w:rsid w:val="009B3A8F"/>
    <w:rsid w:val="009B40F6"/>
    <w:rsid w:val="009B4410"/>
    <w:rsid w:val="009B4881"/>
    <w:rsid w:val="009B4B25"/>
    <w:rsid w:val="009B57E2"/>
    <w:rsid w:val="009B5A0E"/>
    <w:rsid w:val="009B7782"/>
    <w:rsid w:val="009C0CBF"/>
    <w:rsid w:val="009C0CEE"/>
    <w:rsid w:val="009C0F23"/>
    <w:rsid w:val="009C106F"/>
    <w:rsid w:val="009C1CE1"/>
    <w:rsid w:val="009C263F"/>
    <w:rsid w:val="009C2FE6"/>
    <w:rsid w:val="009C3D4A"/>
    <w:rsid w:val="009C440B"/>
    <w:rsid w:val="009C45EF"/>
    <w:rsid w:val="009C4795"/>
    <w:rsid w:val="009C48C3"/>
    <w:rsid w:val="009C4AFC"/>
    <w:rsid w:val="009C4C3C"/>
    <w:rsid w:val="009C4FC7"/>
    <w:rsid w:val="009C5548"/>
    <w:rsid w:val="009C61A1"/>
    <w:rsid w:val="009C651C"/>
    <w:rsid w:val="009C694C"/>
    <w:rsid w:val="009C6C09"/>
    <w:rsid w:val="009C71F8"/>
    <w:rsid w:val="009C7A45"/>
    <w:rsid w:val="009C7C16"/>
    <w:rsid w:val="009D02F5"/>
    <w:rsid w:val="009D07CC"/>
    <w:rsid w:val="009D149C"/>
    <w:rsid w:val="009D1783"/>
    <w:rsid w:val="009D179A"/>
    <w:rsid w:val="009D17A5"/>
    <w:rsid w:val="009D1C20"/>
    <w:rsid w:val="009D2149"/>
    <w:rsid w:val="009D2C5B"/>
    <w:rsid w:val="009D2F2A"/>
    <w:rsid w:val="009D3423"/>
    <w:rsid w:val="009D3E2F"/>
    <w:rsid w:val="009D42B6"/>
    <w:rsid w:val="009D4381"/>
    <w:rsid w:val="009D541E"/>
    <w:rsid w:val="009D5E5A"/>
    <w:rsid w:val="009D60A9"/>
    <w:rsid w:val="009D6983"/>
    <w:rsid w:val="009D6D25"/>
    <w:rsid w:val="009D7812"/>
    <w:rsid w:val="009D7A91"/>
    <w:rsid w:val="009D7FDF"/>
    <w:rsid w:val="009E022F"/>
    <w:rsid w:val="009E08F7"/>
    <w:rsid w:val="009E17FB"/>
    <w:rsid w:val="009E19BD"/>
    <w:rsid w:val="009E20CF"/>
    <w:rsid w:val="009E2628"/>
    <w:rsid w:val="009E2937"/>
    <w:rsid w:val="009E2AC0"/>
    <w:rsid w:val="009E309F"/>
    <w:rsid w:val="009E312B"/>
    <w:rsid w:val="009E318C"/>
    <w:rsid w:val="009E34A6"/>
    <w:rsid w:val="009E384B"/>
    <w:rsid w:val="009E39F1"/>
    <w:rsid w:val="009E4961"/>
    <w:rsid w:val="009E4B72"/>
    <w:rsid w:val="009E4CFE"/>
    <w:rsid w:val="009E59A0"/>
    <w:rsid w:val="009E5F6E"/>
    <w:rsid w:val="009E7175"/>
    <w:rsid w:val="009E74A0"/>
    <w:rsid w:val="009E7932"/>
    <w:rsid w:val="009E7CF5"/>
    <w:rsid w:val="009F0596"/>
    <w:rsid w:val="009F1218"/>
    <w:rsid w:val="009F1D3C"/>
    <w:rsid w:val="009F20BC"/>
    <w:rsid w:val="009F24E6"/>
    <w:rsid w:val="009F2B81"/>
    <w:rsid w:val="009F2BF1"/>
    <w:rsid w:val="009F30C1"/>
    <w:rsid w:val="009F334B"/>
    <w:rsid w:val="009F43E0"/>
    <w:rsid w:val="009F4B03"/>
    <w:rsid w:val="009F4B89"/>
    <w:rsid w:val="009F4D89"/>
    <w:rsid w:val="009F4F04"/>
    <w:rsid w:val="009F587D"/>
    <w:rsid w:val="009F5911"/>
    <w:rsid w:val="009F5E7D"/>
    <w:rsid w:val="009F67ED"/>
    <w:rsid w:val="009F68BB"/>
    <w:rsid w:val="009F690B"/>
    <w:rsid w:val="009F76AB"/>
    <w:rsid w:val="009F7DD8"/>
    <w:rsid w:val="00A01157"/>
    <w:rsid w:val="00A016DF"/>
    <w:rsid w:val="00A02079"/>
    <w:rsid w:val="00A020D9"/>
    <w:rsid w:val="00A025DB"/>
    <w:rsid w:val="00A026EC"/>
    <w:rsid w:val="00A0291C"/>
    <w:rsid w:val="00A02C8C"/>
    <w:rsid w:val="00A02F15"/>
    <w:rsid w:val="00A03190"/>
    <w:rsid w:val="00A03293"/>
    <w:rsid w:val="00A0331E"/>
    <w:rsid w:val="00A03D87"/>
    <w:rsid w:val="00A03D92"/>
    <w:rsid w:val="00A04525"/>
    <w:rsid w:val="00A04A6F"/>
    <w:rsid w:val="00A053D1"/>
    <w:rsid w:val="00A06E9F"/>
    <w:rsid w:val="00A0708A"/>
    <w:rsid w:val="00A07D2C"/>
    <w:rsid w:val="00A104D2"/>
    <w:rsid w:val="00A11091"/>
    <w:rsid w:val="00A11125"/>
    <w:rsid w:val="00A11A28"/>
    <w:rsid w:val="00A11D2B"/>
    <w:rsid w:val="00A11DB3"/>
    <w:rsid w:val="00A11DDE"/>
    <w:rsid w:val="00A11EA9"/>
    <w:rsid w:val="00A124CE"/>
    <w:rsid w:val="00A128D1"/>
    <w:rsid w:val="00A12CF6"/>
    <w:rsid w:val="00A12DA8"/>
    <w:rsid w:val="00A13899"/>
    <w:rsid w:val="00A13FD1"/>
    <w:rsid w:val="00A14207"/>
    <w:rsid w:val="00A14C75"/>
    <w:rsid w:val="00A14EBF"/>
    <w:rsid w:val="00A15B37"/>
    <w:rsid w:val="00A161D6"/>
    <w:rsid w:val="00A16C3B"/>
    <w:rsid w:val="00A1772A"/>
    <w:rsid w:val="00A17EBD"/>
    <w:rsid w:val="00A20B68"/>
    <w:rsid w:val="00A218F9"/>
    <w:rsid w:val="00A22BD2"/>
    <w:rsid w:val="00A22BDA"/>
    <w:rsid w:val="00A22E9F"/>
    <w:rsid w:val="00A22FAE"/>
    <w:rsid w:val="00A23041"/>
    <w:rsid w:val="00A233F0"/>
    <w:rsid w:val="00A23456"/>
    <w:rsid w:val="00A23B6F"/>
    <w:rsid w:val="00A23BA5"/>
    <w:rsid w:val="00A24283"/>
    <w:rsid w:val="00A25A03"/>
    <w:rsid w:val="00A25A7A"/>
    <w:rsid w:val="00A25C6F"/>
    <w:rsid w:val="00A26421"/>
    <w:rsid w:val="00A26608"/>
    <w:rsid w:val="00A27174"/>
    <w:rsid w:val="00A2726A"/>
    <w:rsid w:val="00A275DD"/>
    <w:rsid w:val="00A27692"/>
    <w:rsid w:val="00A27772"/>
    <w:rsid w:val="00A27973"/>
    <w:rsid w:val="00A27DA6"/>
    <w:rsid w:val="00A30256"/>
    <w:rsid w:val="00A304F5"/>
    <w:rsid w:val="00A312D2"/>
    <w:rsid w:val="00A313EF"/>
    <w:rsid w:val="00A31A97"/>
    <w:rsid w:val="00A325CA"/>
    <w:rsid w:val="00A32825"/>
    <w:rsid w:val="00A32C97"/>
    <w:rsid w:val="00A3348A"/>
    <w:rsid w:val="00A33536"/>
    <w:rsid w:val="00A33744"/>
    <w:rsid w:val="00A33A42"/>
    <w:rsid w:val="00A34810"/>
    <w:rsid w:val="00A34AD1"/>
    <w:rsid w:val="00A34F8B"/>
    <w:rsid w:val="00A354EE"/>
    <w:rsid w:val="00A35A7C"/>
    <w:rsid w:val="00A36879"/>
    <w:rsid w:val="00A36882"/>
    <w:rsid w:val="00A3706B"/>
    <w:rsid w:val="00A373AD"/>
    <w:rsid w:val="00A377CA"/>
    <w:rsid w:val="00A37952"/>
    <w:rsid w:val="00A37A23"/>
    <w:rsid w:val="00A40544"/>
    <w:rsid w:val="00A40A46"/>
    <w:rsid w:val="00A40C9D"/>
    <w:rsid w:val="00A415FE"/>
    <w:rsid w:val="00A41A56"/>
    <w:rsid w:val="00A41EA0"/>
    <w:rsid w:val="00A42118"/>
    <w:rsid w:val="00A42355"/>
    <w:rsid w:val="00A428D9"/>
    <w:rsid w:val="00A42D40"/>
    <w:rsid w:val="00A4404B"/>
    <w:rsid w:val="00A44B81"/>
    <w:rsid w:val="00A45871"/>
    <w:rsid w:val="00A45EEA"/>
    <w:rsid w:val="00A465AB"/>
    <w:rsid w:val="00A46BD2"/>
    <w:rsid w:val="00A46CDB"/>
    <w:rsid w:val="00A4723D"/>
    <w:rsid w:val="00A4751A"/>
    <w:rsid w:val="00A50347"/>
    <w:rsid w:val="00A506C9"/>
    <w:rsid w:val="00A51050"/>
    <w:rsid w:val="00A5107A"/>
    <w:rsid w:val="00A5138E"/>
    <w:rsid w:val="00A514F6"/>
    <w:rsid w:val="00A517EF"/>
    <w:rsid w:val="00A51ED0"/>
    <w:rsid w:val="00A52127"/>
    <w:rsid w:val="00A528EA"/>
    <w:rsid w:val="00A52FB5"/>
    <w:rsid w:val="00A531BB"/>
    <w:rsid w:val="00A53514"/>
    <w:rsid w:val="00A53C58"/>
    <w:rsid w:val="00A53D20"/>
    <w:rsid w:val="00A53D9D"/>
    <w:rsid w:val="00A53F2D"/>
    <w:rsid w:val="00A53FED"/>
    <w:rsid w:val="00A5421F"/>
    <w:rsid w:val="00A54E42"/>
    <w:rsid w:val="00A5507A"/>
    <w:rsid w:val="00A55280"/>
    <w:rsid w:val="00A557EA"/>
    <w:rsid w:val="00A55D08"/>
    <w:rsid w:val="00A55E0B"/>
    <w:rsid w:val="00A5692E"/>
    <w:rsid w:val="00A56AF1"/>
    <w:rsid w:val="00A56E12"/>
    <w:rsid w:val="00A57660"/>
    <w:rsid w:val="00A57BCA"/>
    <w:rsid w:val="00A57EAF"/>
    <w:rsid w:val="00A602F3"/>
    <w:rsid w:val="00A616CC"/>
    <w:rsid w:val="00A6238F"/>
    <w:rsid w:val="00A628F4"/>
    <w:rsid w:val="00A62C4F"/>
    <w:rsid w:val="00A62D5E"/>
    <w:rsid w:val="00A632E5"/>
    <w:rsid w:val="00A637CD"/>
    <w:rsid w:val="00A644C9"/>
    <w:rsid w:val="00A64507"/>
    <w:rsid w:val="00A647F4"/>
    <w:rsid w:val="00A65201"/>
    <w:rsid w:val="00A65328"/>
    <w:rsid w:val="00A65DFA"/>
    <w:rsid w:val="00A65FA8"/>
    <w:rsid w:val="00A6614F"/>
    <w:rsid w:val="00A6690B"/>
    <w:rsid w:val="00A67700"/>
    <w:rsid w:val="00A7046B"/>
    <w:rsid w:val="00A70502"/>
    <w:rsid w:val="00A71590"/>
    <w:rsid w:val="00A71CF4"/>
    <w:rsid w:val="00A728B6"/>
    <w:rsid w:val="00A73541"/>
    <w:rsid w:val="00A73740"/>
    <w:rsid w:val="00A7395B"/>
    <w:rsid w:val="00A73CA8"/>
    <w:rsid w:val="00A73D50"/>
    <w:rsid w:val="00A73DE0"/>
    <w:rsid w:val="00A742EB"/>
    <w:rsid w:val="00A745C3"/>
    <w:rsid w:val="00A746E2"/>
    <w:rsid w:val="00A74E9C"/>
    <w:rsid w:val="00A7537E"/>
    <w:rsid w:val="00A75C51"/>
    <w:rsid w:val="00A76CE3"/>
    <w:rsid w:val="00A7783E"/>
    <w:rsid w:val="00A779F7"/>
    <w:rsid w:val="00A77BFF"/>
    <w:rsid w:val="00A80BC9"/>
    <w:rsid w:val="00A80E5D"/>
    <w:rsid w:val="00A80FC7"/>
    <w:rsid w:val="00A813D9"/>
    <w:rsid w:val="00A81E0E"/>
    <w:rsid w:val="00A81EA5"/>
    <w:rsid w:val="00A82CA4"/>
    <w:rsid w:val="00A8396E"/>
    <w:rsid w:val="00A83BA7"/>
    <w:rsid w:val="00A83E94"/>
    <w:rsid w:val="00A8419F"/>
    <w:rsid w:val="00A841FF"/>
    <w:rsid w:val="00A85001"/>
    <w:rsid w:val="00A855B7"/>
    <w:rsid w:val="00A85E8E"/>
    <w:rsid w:val="00A85F44"/>
    <w:rsid w:val="00A86A7D"/>
    <w:rsid w:val="00A8721F"/>
    <w:rsid w:val="00A8724A"/>
    <w:rsid w:val="00A90B7C"/>
    <w:rsid w:val="00A91271"/>
    <w:rsid w:val="00A919C3"/>
    <w:rsid w:val="00A91A0E"/>
    <w:rsid w:val="00A91A72"/>
    <w:rsid w:val="00A91E17"/>
    <w:rsid w:val="00A92258"/>
    <w:rsid w:val="00A922F6"/>
    <w:rsid w:val="00A92449"/>
    <w:rsid w:val="00A92D9B"/>
    <w:rsid w:val="00A93171"/>
    <w:rsid w:val="00A9321F"/>
    <w:rsid w:val="00A932B9"/>
    <w:rsid w:val="00A939B6"/>
    <w:rsid w:val="00A93BD4"/>
    <w:rsid w:val="00A940DF"/>
    <w:rsid w:val="00A94968"/>
    <w:rsid w:val="00A94B0C"/>
    <w:rsid w:val="00A951EE"/>
    <w:rsid w:val="00A95357"/>
    <w:rsid w:val="00A964FD"/>
    <w:rsid w:val="00A96681"/>
    <w:rsid w:val="00A967FF"/>
    <w:rsid w:val="00A96A69"/>
    <w:rsid w:val="00A96AD7"/>
    <w:rsid w:val="00A96EBD"/>
    <w:rsid w:val="00A9706B"/>
    <w:rsid w:val="00A9743E"/>
    <w:rsid w:val="00A97656"/>
    <w:rsid w:val="00A978D1"/>
    <w:rsid w:val="00AA076E"/>
    <w:rsid w:val="00AA124C"/>
    <w:rsid w:val="00AA1C6F"/>
    <w:rsid w:val="00AA1CE8"/>
    <w:rsid w:val="00AA1EB6"/>
    <w:rsid w:val="00AA2619"/>
    <w:rsid w:val="00AA2910"/>
    <w:rsid w:val="00AA2BBD"/>
    <w:rsid w:val="00AA315B"/>
    <w:rsid w:val="00AA386C"/>
    <w:rsid w:val="00AA3D61"/>
    <w:rsid w:val="00AA3E9B"/>
    <w:rsid w:val="00AA4E04"/>
    <w:rsid w:val="00AA4ED1"/>
    <w:rsid w:val="00AA4F04"/>
    <w:rsid w:val="00AA54D9"/>
    <w:rsid w:val="00AA5603"/>
    <w:rsid w:val="00AA6966"/>
    <w:rsid w:val="00AA6A8A"/>
    <w:rsid w:val="00AA7157"/>
    <w:rsid w:val="00AA76E6"/>
    <w:rsid w:val="00AA7856"/>
    <w:rsid w:val="00AA7E65"/>
    <w:rsid w:val="00AB0487"/>
    <w:rsid w:val="00AB0B82"/>
    <w:rsid w:val="00AB1805"/>
    <w:rsid w:val="00AB287B"/>
    <w:rsid w:val="00AB2AB8"/>
    <w:rsid w:val="00AB2B4D"/>
    <w:rsid w:val="00AB3D6A"/>
    <w:rsid w:val="00AB4FA6"/>
    <w:rsid w:val="00AB547C"/>
    <w:rsid w:val="00AB550B"/>
    <w:rsid w:val="00AB5630"/>
    <w:rsid w:val="00AB56C7"/>
    <w:rsid w:val="00AB5705"/>
    <w:rsid w:val="00AB59EF"/>
    <w:rsid w:val="00AB5B02"/>
    <w:rsid w:val="00AB6D6C"/>
    <w:rsid w:val="00AB6D90"/>
    <w:rsid w:val="00AB6FEE"/>
    <w:rsid w:val="00AB748A"/>
    <w:rsid w:val="00AB7508"/>
    <w:rsid w:val="00AB7550"/>
    <w:rsid w:val="00AB7785"/>
    <w:rsid w:val="00AB7A6F"/>
    <w:rsid w:val="00AC102B"/>
    <w:rsid w:val="00AC119E"/>
    <w:rsid w:val="00AC1479"/>
    <w:rsid w:val="00AC1703"/>
    <w:rsid w:val="00AC1D27"/>
    <w:rsid w:val="00AC1D3C"/>
    <w:rsid w:val="00AC1DC8"/>
    <w:rsid w:val="00AC1E01"/>
    <w:rsid w:val="00AC23D6"/>
    <w:rsid w:val="00AC2589"/>
    <w:rsid w:val="00AC2912"/>
    <w:rsid w:val="00AC2F37"/>
    <w:rsid w:val="00AC3148"/>
    <w:rsid w:val="00AC31AF"/>
    <w:rsid w:val="00AC31BA"/>
    <w:rsid w:val="00AC371E"/>
    <w:rsid w:val="00AC3D86"/>
    <w:rsid w:val="00AC3EFE"/>
    <w:rsid w:val="00AC4553"/>
    <w:rsid w:val="00AC45F2"/>
    <w:rsid w:val="00AC4B0A"/>
    <w:rsid w:val="00AC56E1"/>
    <w:rsid w:val="00AC5909"/>
    <w:rsid w:val="00AC6088"/>
    <w:rsid w:val="00AC614D"/>
    <w:rsid w:val="00AC7274"/>
    <w:rsid w:val="00AC767F"/>
    <w:rsid w:val="00AC79F9"/>
    <w:rsid w:val="00AC7C53"/>
    <w:rsid w:val="00AD04FD"/>
    <w:rsid w:val="00AD0B5C"/>
    <w:rsid w:val="00AD1411"/>
    <w:rsid w:val="00AD1607"/>
    <w:rsid w:val="00AD1909"/>
    <w:rsid w:val="00AD240A"/>
    <w:rsid w:val="00AD3231"/>
    <w:rsid w:val="00AD3D5C"/>
    <w:rsid w:val="00AD41D9"/>
    <w:rsid w:val="00AD4C41"/>
    <w:rsid w:val="00AD4FE5"/>
    <w:rsid w:val="00AD57E2"/>
    <w:rsid w:val="00AD5DF0"/>
    <w:rsid w:val="00AD5EF9"/>
    <w:rsid w:val="00AD6F3A"/>
    <w:rsid w:val="00AD79EB"/>
    <w:rsid w:val="00AE0437"/>
    <w:rsid w:val="00AE051C"/>
    <w:rsid w:val="00AE09F9"/>
    <w:rsid w:val="00AE1201"/>
    <w:rsid w:val="00AE2FB7"/>
    <w:rsid w:val="00AE3565"/>
    <w:rsid w:val="00AE35BE"/>
    <w:rsid w:val="00AE3B74"/>
    <w:rsid w:val="00AE404D"/>
    <w:rsid w:val="00AE4840"/>
    <w:rsid w:val="00AE50DA"/>
    <w:rsid w:val="00AE51FE"/>
    <w:rsid w:val="00AE56A5"/>
    <w:rsid w:val="00AE581D"/>
    <w:rsid w:val="00AE5B06"/>
    <w:rsid w:val="00AE64A1"/>
    <w:rsid w:val="00AE66AA"/>
    <w:rsid w:val="00AE66F3"/>
    <w:rsid w:val="00AE728C"/>
    <w:rsid w:val="00AE7363"/>
    <w:rsid w:val="00AE7581"/>
    <w:rsid w:val="00AE7943"/>
    <w:rsid w:val="00AE7DFC"/>
    <w:rsid w:val="00AF001B"/>
    <w:rsid w:val="00AF0137"/>
    <w:rsid w:val="00AF0726"/>
    <w:rsid w:val="00AF09F1"/>
    <w:rsid w:val="00AF0A7D"/>
    <w:rsid w:val="00AF12FC"/>
    <w:rsid w:val="00AF21BF"/>
    <w:rsid w:val="00AF2760"/>
    <w:rsid w:val="00AF290B"/>
    <w:rsid w:val="00AF37D2"/>
    <w:rsid w:val="00AF3A59"/>
    <w:rsid w:val="00AF4A64"/>
    <w:rsid w:val="00AF4E86"/>
    <w:rsid w:val="00AF4F9B"/>
    <w:rsid w:val="00AF606D"/>
    <w:rsid w:val="00AF625D"/>
    <w:rsid w:val="00AF63A3"/>
    <w:rsid w:val="00AF6818"/>
    <w:rsid w:val="00AF6921"/>
    <w:rsid w:val="00AF6CC7"/>
    <w:rsid w:val="00AF70B3"/>
    <w:rsid w:val="00AF70D5"/>
    <w:rsid w:val="00AF7631"/>
    <w:rsid w:val="00AF7DC5"/>
    <w:rsid w:val="00B000AA"/>
    <w:rsid w:val="00B00743"/>
    <w:rsid w:val="00B01081"/>
    <w:rsid w:val="00B01094"/>
    <w:rsid w:val="00B0136E"/>
    <w:rsid w:val="00B01A0D"/>
    <w:rsid w:val="00B01CE0"/>
    <w:rsid w:val="00B020B2"/>
    <w:rsid w:val="00B026A3"/>
    <w:rsid w:val="00B02D37"/>
    <w:rsid w:val="00B032E3"/>
    <w:rsid w:val="00B03427"/>
    <w:rsid w:val="00B03972"/>
    <w:rsid w:val="00B03D2B"/>
    <w:rsid w:val="00B04582"/>
    <w:rsid w:val="00B04A70"/>
    <w:rsid w:val="00B04ABD"/>
    <w:rsid w:val="00B05167"/>
    <w:rsid w:val="00B057E6"/>
    <w:rsid w:val="00B05B56"/>
    <w:rsid w:val="00B05FF4"/>
    <w:rsid w:val="00B0629D"/>
    <w:rsid w:val="00B06D4E"/>
    <w:rsid w:val="00B07064"/>
    <w:rsid w:val="00B0708D"/>
    <w:rsid w:val="00B076DA"/>
    <w:rsid w:val="00B0797B"/>
    <w:rsid w:val="00B0797D"/>
    <w:rsid w:val="00B10252"/>
    <w:rsid w:val="00B102FF"/>
    <w:rsid w:val="00B105C8"/>
    <w:rsid w:val="00B10DEA"/>
    <w:rsid w:val="00B11304"/>
    <w:rsid w:val="00B115EF"/>
    <w:rsid w:val="00B118F8"/>
    <w:rsid w:val="00B126B5"/>
    <w:rsid w:val="00B12825"/>
    <w:rsid w:val="00B1316E"/>
    <w:rsid w:val="00B13256"/>
    <w:rsid w:val="00B132A6"/>
    <w:rsid w:val="00B1349A"/>
    <w:rsid w:val="00B135CA"/>
    <w:rsid w:val="00B138C4"/>
    <w:rsid w:val="00B13CD3"/>
    <w:rsid w:val="00B141E7"/>
    <w:rsid w:val="00B14632"/>
    <w:rsid w:val="00B14C61"/>
    <w:rsid w:val="00B14C8C"/>
    <w:rsid w:val="00B16ACA"/>
    <w:rsid w:val="00B16B47"/>
    <w:rsid w:val="00B16E0A"/>
    <w:rsid w:val="00B17336"/>
    <w:rsid w:val="00B17342"/>
    <w:rsid w:val="00B1758E"/>
    <w:rsid w:val="00B20704"/>
    <w:rsid w:val="00B2186F"/>
    <w:rsid w:val="00B21924"/>
    <w:rsid w:val="00B21E4E"/>
    <w:rsid w:val="00B21F35"/>
    <w:rsid w:val="00B22818"/>
    <w:rsid w:val="00B23212"/>
    <w:rsid w:val="00B23394"/>
    <w:rsid w:val="00B23406"/>
    <w:rsid w:val="00B2379F"/>
    <w:rsid w:val="00B23EB3"/>
    <w:rsid w:val="00B2404A"/>
    <w:rsid w:val="00B24B9E"/>
    <w:rsid w:val="00B24DAF"/>
    <w:rsid w:val="00B2654F"/>
    <w:rsid w:val="00B26652"/>
    <w:rsid w:val="00B26A2D"/>
    <w:rsid w:val="00B26DFE"/>
    <w:rsid w:val="00B27C6E"/>
    <w:rsid w:val="00B27D2B"/>
    <w:rsid w:val="00B30888"/>
    <w:rsid w:val="00B3089F"/>
    <w:rsid w:val="00B308D6"/>
    <w:rsid w:val="00B30FCD"/>
    <w:rsid w:val="00B31315"/>
    <w:rsid w:val="00B31669"/>
    <w:rsid w:val="00B319A6"/>
    <w:rsid w:val="00B31B55"/>
    <w:rsid w:val="00B325BD"/>
    <w:rsid w:val="00B32AD7"/>
    <w:rsid w:val="00B3311E"/>
    <w:rsid w:val="00B33315"/>
    <w:rsid w:val="00B33896"/>
    <w:rsid w:val="00B3424B"/>
    <w:rsid w:val="00B34FFB"/>
    <w:rsid w:val="00B352A3"/>
    <w:rsid w:val="00B358B4"/>
    <w:rsid w:val="00B35C70"/>
    <w:rsid w:val="00B35D05"/>
    <w:rsid w:val="00B35DA0"/>
    <w:rsid w:val="00B36A91"/>
    <w:rsid w:val="00B36BC8"/>
    <w:rsid w:val="00B36CB7"/>
    <w:rsid w:val="00B37456"/>
    <w:rsid w:val="00B37DC1"/>
    <w:rsid w:val="00B37FBA"/>
    <w:rsid w:val="00B40285"/>
    <w:rsid w:val="00B402C8"/>
    <w:rsid w:val="00B4068B"/>
    <w:rsid w:val="00B409D1"/>
    <w:rsid w:val="00B40ACE"/>
    <w:rsid w:val="00B40C04"/>
    <w:rsid w:val="00B40F51"/>
    <w:rsid w:val="00B41410"/>
    <w:rsid w:val="00B41435"/>
    <w:rsid w:val="00B414F7"/>
    <w:rsid w:val="00B422A7"/>
    <w:rsid w:val="00B42301"/>
    <w:rsid w:val="00B42390"/>
    <w:rsid w:val="00B4333B"/>
    <w:rsid w:val="00B43859"/>
    <w:rsid w:val="00B44258"/>
    <w:rsid w:val="00B4436D"/>
    <w:rsid w:val="00B44486"/>
    <w:rsid w:val="00B448CE"/>
    <w:rsid w:val="00B44C1B"/>
    <w:rsid w:val="00B44DDB"/>
    <w:rsid w:val="00B44E22"/>
    <w:rsid w:val="00B45A4D"/>
    <w:rsid w:val="00B45BF1"/>
    <w:rsid w:val="00B4601F"/>
    <w:rsid w:val="00B4614A"/>
    <w:rsid w:val="00B46AF4"/>
    <w:rsid w:val="00B470AC"/>
    <w:rsid w:val="00B474D6"/>
    <w:rsid w:val="00B47EB3"/>
    <w:rsid w:val="00B50518"/>
    <w:rsid w:val="00B5096A"/>
    <w:rsid w:val="00B50A41"/>
    <w:rsid w:val="00B51392"/>
    <w:rsid w:val="00B52489"/>
    <w:rsid w:val="00B52517"/>
    <w:rsid w:val="00B529D7"/>
    <w:rsid w:val="00B53A88"/>
    <w:rsid w:val="00B53B19"/>
    <w:rsid w:val="00B53C57"/>
    <w:rsid w:val="00B541C9"/>
    <w:rsid w:val="00B54349"/>
    <w:rsid w:val="00B55718"/>
    <w:rsid w:val="00B55B29"/>
    <w:rsid w:val="00B5616B"/>
    <w:rsid w:val="00B5632E"/>
    <w:rsid w:val="00B56B73"/>
    <w:rsid w:val="00B57594"/>
    <w:rsid w:val="00B608AF"/>
    <w:rsid w:val="00B608C4"/>
    <w:rsid w:val="00B609C7"/>
    <w:rsid w:val="00B60C10"/>
    <w:rsid w:val="00B611CF"/>
    <w:rsid w:val="00B615A3"/>
    <w:rsid w:val="00B61620"/>
    <w:rsid w:val="00B6163D"/>
    <w:rsid w:val="00B616E3"/>
    <w:rsid w:val="00B61801"/>
    <w:rsid w:val="00B6187A"/>
    <w:rsid w:val="00B61CB4"/>
    <w:rsid w:val="00B61E74"/>
    <w:rsid w:val="00B61F37"/>
    <w:rsid w:val="00B62D87"/>
    <w:rsid w:val="00B63ACF"/>
    <w:rsid w:val="00B63E50"/>
    <w:rsid w:val="00B656BA"/>
    <w:rsid w:val="00B658BE"/>
    <w:rsid w:val="00B65945"/>
    <w:rsid w:val="00B66513"/>
    <w:rsid w:val="00B6680D"/>
    <w:rsid w:val="00B66B80"/>
    <w:rsid w:val="00B67013"/>
    <w:rsid w:val="00B67143"/>
    <w:rsid w:val="00B7028D"/>
    <w:rsid w:val="00B7095C"/>
    <w:rsid w:val="00B70B47"/>
    <w:rsid w:val="00B70BC8"/>
    <w:rsid w:val="00B71B61"/>
    <w:rsid w:val="00B71E50"/>
    <w:rsid w:val="00B72039"/>
    <w:rsid w:val="00B72090"/>
    <w:rsid w:val="00B724DA"/>
    <w:rsid w:val="00B7269F"/>
    <w:rsid w:val="00B72DBB"/>
    <w:rsid w:val="00B733E5"/>
    <w:rsid w:val="00B73D66"/>
    <w:rsid w:val="00B73E2F"/>
    <w:rsid w:val="00B74198"/>
    <w:rsid w:val="00B74920"/>
    <w:rsid w:val="00B74C6C"/>
    <w:rsid w:val="00B74FD8"/>
    <w:rsid w:val="00B75C8E"/>
    <w:rsid w:val="00B76615"/>
    <w:rsid w:val="00B76C2B"/>
    <w:rsid w:val="00B7724B"/>
    <w:rsid w:val="00B7789B"/>
    <w:rsid w:val="00B77984"/>
    <w:rsid w:val="00B77CF7"/>
    <w:rsid w:val="00B80210"/>
    <w:rsid w:val="00B80307"/>
    <w:rsid w:val="00B81144"/>
    <w:rsid w:val="00B81214"/>
    <w:rsid w:val="00B813C3"/>
    <w:rsid w:val="00B818E6"/>
    <w:rsid w:val="00B81973"/>
    <w:rsid w:val="00B81DD2"/>
    <w:rsid w:val="00B82541"/>
    <w:rsid w:val="00B828A7"/>
    <w:rsid w:val="00B82DEC"/>
    <w:rsid w:val="00B82FE0"/>
    <w:rsid w:val="00B831A2"/>
    <w:rsid w:val="00B8351D"/>
    <w:rsid w:val="00B8384D"/>
    <w:rsid w:val="00B83A1A"/>
    <w:rsid w:val="00B83B95"/>
    <w:rsid w:val="00B83FE6"/>
    <w:rsid w:val="00B83FED"/>
    <w:rsid w:val="00B847EB"/>
    <w:rsid w:val="00B84C72"/>
    <w:rsid w:val="00B84F12"/>
    <w:rsid w:val="00B857F2"/>
    <w:rsid w:val="00B85B06"/>
    <w:rsid w:val="00B85E6F"/>
    <w:rsid w:val="00B86E37"/>
    <w:rsid w:val="00B900F3"/>
    <w:rsid w:val="00B90604"/>
    <w:rsid w:val="00B908E3"/>
    <w:rsid w:val="00B90915"/>
    <w:rsid w:val="00B9092E"/>
    <w:rsid w:val="00B90F19"/>
    <w:rsid w:val="00B90F44"/>
    <w:rsid w:val="00B9102B"/>
    <w:rsid w:val="00B913F1"/>
    <w:rsid w:val="00B92028"/>
    <w:rsid w:val="00B939D5"/>
    <w:rsid w:val="00B93EF9"/>
    <w:rsid w:val="00B94155"/>
    <w:rsid w:val="00B94562"/>
    <w:rsid w:val="00B951D8"/>
    <w:rsid w:val="00B95B75"/>
    <w:rsid w:val="00B9626E"/>
    <w:rsid w:val="00B964B6"/>
    <w:rsid w:val="00B970A9"/>
    <w:rsid w:val="00B97189"/>
    <w:rsid w:val="00B97C97"/>
    <w:rsid w:val="00BA038C"/>
    <w:rsid w:val="00BA05C3"/>
    <w:rsid w:val="00BA0774"/>
    <w:rsid w:val="00BA0CC8"/>
    <w:rsid w:val="00BA0E02"/>
    <w:rsid w:val="00BA13EA"/>
    <w:rsid w:val="00BA14E0"/>
    <w:rsid w:val="00BA1761"/>
    <w:rsid w:val="00BA1E7E"/>
    <w:rsid w:val="00BA1ED1"/>
    <w:rsid w:val="00BA21A7"/>
    <w:rsid w:val="00BA22D7"/>
    <w:rsid w:val="00BA2382"/>
    <w:rsid w:val="00BA2C2B"/>
    <w:rsid w:val="00BA2D2F"/>
    <w:rsid w:val="00BA2DD4"/>
    <w:rsid w:val="00BA350E"/>
    <w:rsid w:val="00BA38BE"/>
    <w:rsid w:val="00BA3BC5"/>
    <w:rsid w:val="00BA3C39"/>
    <w:rsid w:val="00BA3D88"/>
    <w:rsid w:val="00BA403F"/>
    <w:rsid w:val="00BA4669"/>
    <w:rsid w:val="00BA47D0"/>
    <w:rsid w:val="00BA4B4B"/>
    <w:rsid w:val="00BA4F10"/>
    <w:rsid w:val="00BA561F"/>
    <w:rsid w:val="00BA6251"/>
    <w:rsid w:val="00BA694A"/>
    <w:rsid w:val="00BA6CC8"/>
    <w:rsid w:val="00BA73BF"/>
    <w:rsid w:val="00BA7999"/>
    <w:rsid w:val="00BA79EC"/>
    <w:rsid w:val="00BA7D82"/>
    <w:rsid w:val="00BA7F3B"/>
    <w:rsid w:val="00BB0637"/>
    <w:rsid w:val="00BB0D37"/>
    <w:rsid w:val="00BB1354"/>
    <w:rsid w:val="00BB1F3C"/>
    <w:rsid w:val="00BB21CE"/>
    <w:rsid w:val="00BB221E"/>
    <w:rsid w:val="00BB2532"/>
    <w:rsid w:val="00BB2C04"/>
    <w:rsid w:val="00BB3206"/>
    <w:rsid w:val="00BB32D1"/>
    <w:rsid w:val="00BB3AB8"/>
    <w:rsid w:val="00BB3DA7"/>
    <w:rsid w:val="00BB3EAC"/>
    <w:rsid w:val="00BB3F92"/>
    <w:rsid w:val="00BB3FB8"/>
    <w:rsid w:val="00BB405C"/>
    <w:rsid w:val="00BB444E"/>
    <w:rsid w:val="00BB44AA"/>
    <w:rsid w:val="00BB4793"/>
    <w:rsid w:val="00BB518A"/>
    <w:rsid w:val="00BB55E1"/>
    <w:rsid w:val="00BB62BE"/>
    <w:rsid w:val="00BB68D7"/>
    <w:rsid w:val="00BB6C19"/>
    <w:rsid w:val="00BB7BE3"/>
    <w:rsid w:val="00BB7C39"/>
    <w:rsid w:val="00BB7E42"/>
    <w:rsid w:val="00BC040A"/>
    <w:rsid w:val="00BC07E5"/>
    <w:rsid w:val="00BC08C9"/>
    <w:rsid w:val="00BC0974"/>
    <w:rsid w:val="00BC15E6"/>
    <w:rsid w:val="00BC16F9"/>
    <w:rsid w:val="00BC172B"/>
    <w:rsid w:val="00BC1A23"/>
    <w:rsid w:val="00BC1C76"/>
    <w:rsid w:val="00BC271A"/>
    <w:rsid w:val="00BC2750"/>
    <w:rsid w:val="00BC2A44"/>
    <w:rsid w:val="00BC3146"/>
    <w:rsid w:val="00BC36BE"/>
    <w:rsid w:val="00BC3888"/>
    <w:rsid w:val="00BC3C24"/>
    <w:rsid w:val="00BC3F70"/>
    <w:rsid w:val="00BC3F7D"/>
    <w:rsid w:val="00BC3FF5"/>
    <w:rsid w:val="00BC41C8"/>
    <w:rsid w:val="00BC44C7"/>
    <w:rsid w:val="00BC47BE"/>
    <w:rsid w:val="00BC4BC2"/>
    <w:rsid w:val="00BC7547"/>
    <w:rsid w:val="00BC7E95"/>
    <w:rsid w:val="00BC7F09"/>
    <w:rsid w:val="00BD01E4"/>
    <w:rsid w:val="00BD091E"/>
    <w:rsid w:val="00BD0E27"/>
    <w:rsid w:val="00BD0E3E"/>
    <w:rsid w:val="00BD14F4"/>
    <w:rsid w:val="00BD19A7"/>
    <w:rsid w:val="00BD1D18"/>
    <w:rsid w:val="00BD1D25"/>
    <w:rsid w:val="00BD282D"/>
    <w:rsid w:val="00BD2839"/>
    <w:rsid w:val="00BD285D"/>
    <w:rsid w:val="00BD326A"/>
    <w:rsid w:val="00BD3839"/>
    <w:rsid w:val="00BD3AB5"/>
    <w:rsid w:val="00BD3F20"/>
    <w:rsid w:val="00BD40DD"/>
    <w:rsid w:val="00BD420F"/>
    <w:rsid w:val="00BD472C"/>
    <w:rsid w:val="00BD498D"/>
    <w:rsid w:val="00BD4A56"/>
    <w:rsid w:val="00BD4B68"/>
    <w:rsid w:val="00BD5127"/>
    <w:rsid w:val="00BD5434"/>
    <w:rsid w:val="00BD6015"/>
    <w:rsid w:val="00BD655F"/>
    <w:rsid w:val="00BD66F5"/>
    <w:rsid w:val="00BD68F9"/>
    <w:rsid w:val="00BD7250"/>
    <w:rsid w:val="00BD7807"/>
    <w:rsid w:val="00BE0229"/>
    <w:rsid w:val="00BE041D"/>
    <w:rsid w:val="00BE057D"/>
    <w:rsid w:val="00BE0ED8"/>
    <w:rsid w:val="00BE1729"/>
    <w:rsid w:val="00BE19E9"/>
    <w:rsid w:val="00BE1ACA"/>
    <w:rsid w:val="00BE2195"/>
    <w:rsid w:val="00BE2564"/>
    <w:rsid w:val="00BE26E3"/>
    <w:rsid w:val="00BE29A6"/>
    <w:rsid w:val="00BE2B1D"/>
    <w:rsid w:val="00BE31C2"/>
    <w:rsid w:val="00BE36FD"/>
    <w:rsid w:val="00BE377E"/>
    <w:rsid w:val="00BE3BD9"/>
    <w:rsid w:val="00BE3F62"/>
    <w:rsid w:val="00BE3FD1"/>
    <w:rsid w:val="00BE404F"/>
    <w:rsid w:val="00BE45F1"/>
    <w:rsid w:val="00BE47BA"/>
    <w:rsid w:val="00BE47D4"/>
    <w:rsid w:val="00BE4B45"/>
    <w:rsid w:val="00BE4D04"/>
    <w:rsid w:val="00BE53EF"/>
    <w:rsid w:val="00BE5DFA"/>
    <w:rsid w:val="00BE63F5"/>
    <w:rsid w:val="00BE64F2"/>
    <w:rsid w:val="00BE650C"/>
    <w:rsid w:val="00BE65EF"/>
    <w:rsid w:val="00BE6770"/>
    <w:rsid w:val="00BE6E55"/>
    <w:rsid w:val="00BE7856"/>
    <w:rsid w:val="00BE7CEE"/>
    <w:rsid w:val="00BF02C6"/>
    <w:rsid w:val="00BF054C"/>
    <w:rsid w:val="00BF1DEC"/>
    <w:rsid w:val="00BF1E36"/>
    <w:rsid w:val="00BF2122"/>
    <w:rsid w:val="00BF2144"/>
    <w:rsid w:val="00BF2271"/>
    <w:rsid w:val="00BF29AF"/>
    <w:rsid w:val="00BF2B97"/>
    <w:rsid w:val="00BF3230"/>
    <w:rsid w:val="00BF37B4"/>
    <w:rsid w:val="00BF3F7D"/>
    <w:rsid w:val="00BF403B"/>
    <w:rsid w:val="00BF4803"/>
    <w:rsid w:val="00BF4A2C"/>
    <w:rsid w:val="00BF5B81"/>
    <w:rsid w:val="00BF5C92"/>
    <w:rsid w:val="00BF5F7C"/>
    <w:rsid w:val="00BF60DA"/>
    <w:rsid w:val="00BF662D"/>
    <w:rsid w:val="00BF6821"/>
    <w:rsid w:val="00BF68EA"/>
    <w:rsid w:val="00BF70BE"/>
    <w:rsid w:val="00BF72DF"/>
    <w:rsid w:val="00BF7415"/>
    <w:rsid w:val="00C00647"/>
    <w:rsid w:val="00C0115A"/>
    <w:rsid w:val="00C0165E"/>
    <w:rsid w:val="00C0181E"/>
    <w:rsid w:val="00C018A0"/>
    <w:rsid w:val="00C01C3C"/>
    <w:rsid w:val="00C01D8F"/>
    <w:rsid w:val="00C02318"/>
    <w:rsid w:val="00C02AE3"/>
    <w:rsid w:val="00C02D93"/>
    <w:rsid w:val="00C031EC"/>
    <w:rsid w:val="00C03530"/>
    <w:rsid w:val="00C04098"/>
    <w:rsid w:val="00C04298"/>
    <w:rsid w:val="00C043F1"/>
    <w:rsid w:val="00C049CD"/>
    <w:rsid w:val="00C04D69"/>
    <w:rsid w:val="00C04E99"/>
    <w:rsid w:val="00C04FF2"/>
    <w:rsid w:val="00C051F5"/>
    <w:rsid w:val="00C056A7"/>
    <w:rsid w:val="00C05BC9"/>
    <w:rsid w:val="00C05C68"/>
    <w:rsid w:val="00C0783F"/>
    <w:rsid w:val="00C07858"/>
    <w:rsid w:val="00C07C3F"/>
    <w:rsid w:val="00C07DD2"/>
    <w:rsid w:val="00C10807"/>
    <w:rsid w:val="00C108FF"/>
    <w:rsid w:val="00C1173C"/>
    <w:rsid w:val="00C117E4"/>
    <w:rsid w:val="00C11BB5"/>
    <w:rsid w:val="00C12BB6"/>
    <w:rsid w:val="00C12CF2"/>
    <w:rsid w:val="00C12FDF"/>
    <w:rsid w:val="00C1365C"/>
    <w:rsid w:val="00C137EB"/>
    <w:rsid w:val="00C13851"/>
    <w:rsid w:val="00C13BB7"/>
    <w:rsid w:val="00C13E51"/>
    <w:rsid w:val="00C1424F"/>
    <w:rsid w:val="00C1437A"/>
    <w:rsid w:val="00C14CA2"/>
    <w:rsid w:val="00C1565C"/>
    <w:rsid w:val="00C15708"/>
    <w:rsid w:val="00C1575D"/>
    <w:rsid w:val="00C15EB2"/>
    <w:rsid w:val="00C1615C"/>
    <w:rsid w:val="00C16622"/>
    <w:rsid w:val="00C17518"/>
    <w:rsid w:val="00C17FC7"/>
    <w:rsid w:val="00C20127"/>
    <w:rsid w:val="00C20594"/>
    <w:rsid w:val="00C2109A"/>
    <w:rsid w:val="00C214BC"/>
    <w:rsid w:val="00C21EB9"/>
    <w:rsid w:val="00C22396"/>
    <w:rsid w:val="00C2255C"/>
    <w:rsid w:val="00C242D0"/>
    <w:rsid w:val="00C247E1"/>
    <w:rsid w:val="00C24868"/>
    <w:rsid w:val="00C24B66"/>
    <w:rsid w:val="00C25494"/>
    <w:rsid w:val="00C259EB"/>
    <w:rsid w:val="00C25FBD"/>
    <w:rsid w:val="00C26065"/>
    <w:rsid w:val="00C2629B"/>
    <w:rsid w:val="00C268F7"/>
    <w:rsid w:val="00C2691F"/>
    <w:rsid w:val="00C26BD7"/>
    <w:rsid w:val="00C27C2B"/>
    <w:rsid w:val="00C27CFA"/>
    <w:rsid w:val="00C30469"/>
    <w:rsid w:val="00C30F0B"/>
    <w:rsid w:val="00C314AA"/>
    <w:rsid w:val="00C3174B"/>
    <w:rsid w:val="00C31E10"/>
    <w:rsid w:val="00C329D9"/>
    <w:rsid w:val="00C32AE7"/>
    <w:rsid w:val="00C32C83"/>
    <w:rsid w:val="00C3329F"/>
    <w:rsid w:val="00C33999"/>
    <w:rsid w:val="00C33B30"/>
    <w:rsid w:val="00C34327"/>
    <w:rsid w:val="00C34540"/>
    <w:rsid w:val="00C34EDE"/>
    <w:rsid w:val="00C34F7D"/>
    <w:rsid w:val="00C35C6C"/>
    <w:rsid w:val="00C35C72"/>
    <w:rsid w:val="00C35DDC"/>
    <w:rsid w:val="00C35FC4"/>
    <w:rsid w:val="00C362AA"/>
    <w:rsid w:val="00C36969"/>
    <w:rsid w:val="00C36B21"/>
    <w:rsid w:val="00C371EF"/>
    <w:rsid w:val="00C375EB"/>
    <w:rsid w:val="00C37770"/>
    <w:rsid w:val="00C378A9"/>
    <w:rsid w:val="00C40042"/>
    <w:rsid w:val="00C40857"/>
    <w:rsid w:val="00C40BE5"/>
    <w:rsid w:val="00C40C48"/>
    <w:rsid w:val="00C41373"/>
    <w:rsid w:val="00C41465"/>
    <w:rsid w:val="00C41B6E"/>
    <w:rsid w:val="00C421D9"/>
    <w:rsid w:val="00C42F27"/>
    <w:rsid w:val="00C4310D"/>
    <w:rsid w:val="00C43D10"/>
    <w:rsid w:val="00C44340"/>
    <w:rsid w:val="00C443F5"/>
    <w:rsid w:val="00C44730"/>
    <w:rsid w:val="00C448B9"/>
    <w:rsid w:val="00C44ECA"/>
    <w:rsid w:val="00C44FED"/>
    <w:rsid w:val="00C4517A"/>
    <w:rsid w:val="00C45368"/>
    <w:rsid w:val="00C459F4"/>
    <w:rsid w:val="00C45A59"/>
    <w:rsid w:val="00C45D3C"/>
    <w:rsid w:val="00C462F5"/>
    <w:rsid w:val="00C463C4"/>
    <w:rsid w:val="00C46DB8"/>
    <w:rsid w:val="00C47274"/>
    <w:rsid w:val="00C472DA"/>
    <w:rsid w:val="00C47E2B"/>
    <w:rsid w:val="00C47E9F"/>
    <w:rsid w:val="00C50A13"/>
    <w:rsid w:val="00C50B97"/>
    <w:rsid w:val="00C50C1C"/>
    <w:rsid w:val="00C5167D"/>
    <w:rsid w:val="00C51D40"/>
    <w:rsid w:val="00C526EE"/>
    <w:rsid w:val="00C5290C"/>
    <w:rsid w:val="00C52AAA"/>
    <w:rsid w:val="00C52ABB"/>
    <w:rsid w:val="00C52EEB"/>
    <w:rsid w:val="00C530E3"/>
    <w:rsid w:val="00C53D56"/>
    <w:rsid w:val="00C54270"/>
    <w:rsid w:val="00C543C6"/>
    <w:rsid w:val="00C5491F"/>
    <w:rsid w:val="00C54D05"/>
    <w:rsid w:val="00C564E6"/>
    <w:rsid w:val="00C56A62"/>
    <w:rsid w:val="00C56E53"/>
    <w:rsid w:val="00C57396"/>
    <w:rsid w:val="00C5739D"/>
    <w:rsid w:val="00C57B1E"/>
    <w:rsid w:val="00C60A54"/>
    <w:rsid w:val="00C60B63"/>
    <w:rsid w:val="00C60BE3"/>
    <w:rsid w:val="00C61108"/>
    <w:rsid w:val="00C61175"/>
    <w:rsid w:val="00C61771"/>
    <w:rsid w:val="00C61798"/>
    <w:rsid w:val="00C619DC"/>
    <w:rsid w:val="00C61B23"/>
    <w:rsid w:val="00C61DCA"/>
    <w:rsid w:val="00C61FC8"/>
    <w:rsid w:val="00C62591"/>
    <w:rsid w:val="00C626CA"/>
    <w:rsid w:val="00C628A8"/>
    <w:rsid w:val="00C64194"/>
    <w:rsid w:val="00C644F4"/>
    <w:rsid w:val="00C6492C"/>
    <w:rsid w:val="00C64AF9"/>
    <w:rsid w:val="00C64C9D"/>
    <w:rsid w:val="00C65332"/>
    <w:rsid w:val="00C65358"/>
    <w:rsid w:val="00C65D55"/>
    <w:rsid w:val="00C6698F"/>
    <w:rsid w:val="00C67341"/>
    <w:rsid w:val="00C673B8"/>
    <w:rsid w:val="00C676EF"/>
    <w:rsid w:val="00C6785F"/>
    <w:rsid w:val="00C67E86"/>
    <w:rsid w:val="00C67F9B"/>
    <w:rsid w:val="00C700CC"/>
    <w:rsid w:val="00C705BF"/>
    <w:rsid w:val="00C705EE"/>
    <w:rsid w:val="00C71044"/>
    <w:rsid w:val="00C71189"/>
    <w:rsid w:val="00C71B74"/>
    <w:rsid w:val="00C7263A"/>
    <w:rsid w:val="00C728B3"/>
    <w:rsid w:val="00C728EB"/>
    <w:rsid w:val="00C72DB2"/>
    <w:rsid w:val="00C7362F"/>
    <w:rsid w:val="00C7366E"/>
    <w:rsid w:val="00C73A5F"/>
    <w:rsid w:val="00C73B3D"/>
    <w:rsid w:val="00C74048"/>
    <w:rsid w:val="00C740AA"/>
    <w:rsid w:val="00C74133"/>
    <w:rsid w:val="00C74A3E"/>
    <w:rsid w:val="00C74C6B"/>
    <w:rsid w:val="00C75512"/>
    <w:rsid w:val="00C75D25"/>
    <w:rsid w:val="00C76107"/>
    <w:rsid w:val="00C7621D"/>
    <w:rsid w:val="00C76947"/>
    <w:rsid w:val="00C76962"/>
    <w:rsid w:val="00C76B5F"/>
    <w:rsid w:val="00C80068"/>
    <w:rsid w:val="00C80365"/>
    <w:rsid w:val="00C80718"/>
    <w:rsid w:val="00C81230"/>
    <w:rsid w:val="00C81363"/>
    <w:rsid w:val="00C816F0"/>
    <w:rsid w:val="00C81B42"/>
    <w:rsid w:val="00C81C40"/>
    <w:rsid w:val="00C82224"/>
    <w:rsid w:val="00C82A23"/>
    <w:rsid w:val="00C830AF"/>
    <w:rsid w:val="00C83354"/>
    <w:rsid w:val="00C83563"/>
    <w:rsid w:val="00C83B8C"/>
    <w:rsid w:val="00C84552"/>
    <w:rsid w:val="00C8481D"/>
    <w:rsid w:val="00C84C4C"/>
    <w:rsid w:val="00C84ED3"/>
    <w:rsid w:val="00C84F5B"/>
    <w:rsid w:val="00C85400"/>
    <w:rsid w:val="00C85D60"/>
    <w:rsid w:val="00C85FFA"/>
    <w:rsid w:val="00C869C1"/>
    <w:rsid w:val="00C86CB2"/>
    <w:rsid w:val="00C86E1F"/>
    <w:rsid w:val="00C87D2A"/>
    <w:rsid w:val="00C87ED1"/>
    <w:rsid w:val="00C90AB5"/>
    <w:rsid w:val="00C9153B"/>
    <w:rsid w:val="00C9173B"/>
    <w:rsid w:val="00C91823"/>
    <w:rsid w:val="00C91A21"/>
    <w:rsid w:val="00C91ABF"/>
    <w:rsid w:val="00C927BA"/>
    <w:rsid w:val="00C9299A"/>
    <w:rsid w:val="00C92A4A"/>
    <w:rsid w:val="00C92D87"/>
    <w:rsid w:val="00C93BF9"/>
    <w:rsid w:val="00C93C22"/>
    <w:rsid w:val="00C9431D"/>
    <w:rsid w:val="00C94688"/>
    <w:rsid w:val="00C94B09"/>
    <w:rsid w:val="00C9544E"/>
    <w:rsid w:val="00C9559F"/>
    <w:rsid w:val="00C955C9"/>
    <w:rsid w:val="00C9599B"/>
    <w:rsid w:val="00C95ABE"/>
    <w:rsid w:val="00C96832"/>
    <w:rsid w:val="00C9723D"/>
    <w:rsid w:val="00C97657"/>
    <w:rsid w:val="00CA0048"/>
    <w:rsid w:val="00CA1253"/>
    <w:rsid w:val="00CA12B9"/>
    <w:rsid w:val="00CA1D8D"/>
    <w:rsid w:val="00CA3232"/>
    <w:rsid w:val="00CA348A"/>
    <w:rsid w:val="00CA41C4"/>
    <w:rsid w:val="00CA42D8"/>
    <w:rsid w:val="00CA4FD3"/>
    <w:rsid w:val="00CA50FD"/>
    <w:rsid w:val="00CA520F"/>
    <w:rsid w:val="00CA5512"/>
    <w:rsid w:val="00CA6081"/>
    <w:rsid w:val="00CA67CD"/>
    <w:rsid w:val="00CA6FB4"/>
    <w:rsid w:val="00CA7E29"/>
    <w:rsid w:val="00CB0AD0"/>
    <w:rsid w:val="00CB18E1"/>
    <w:rsid w:val="00CB1A32"/>
    <w:rsid w:val="00CB1D40"/>
    <w:rsid w:val="00CB1DE2"/>
    <w:rsid w:val="00CB1E72"/>
    <w:rsid w:val="00CB1E9F"/>
    <w:rsid w:val="00CB20D5"/>
    <w:rsid w:val="00CB2236"/>
    <w:rsid w:val="00CB22DB"/>
    <w:rsid w:val="00CB2816"/>
    <w:rsid w:val="00CB2A79"/>
    <w:rsid w:val="00CB2A81"/>
    <w:rsid w:val="00CB3374"/>
    <w:rsid w:val="00CB3502"/>
    <w:rsid w:val="00CB36E5"/>
    <w:rsid w:val="00CB37AD"/>
    <w:rsid w:val="00CB49D1"/>
    <w:rsid w:val="00CB589E"/>
    <w:rsid w:val="00CB5BEA"/>
    <w:rsid w:val="00CB5F12"/>
    <w:rsid w:val="00CB64A8"/>
    <w:rsid w:val="00CB67AD"/>
    <w:rsid w:val="00CB6E44"/>
    <w:rsid w:val="00CB75D1"/>
    <w:rsid w:val="00CB7BD5"/>
    <w:rsid w:val="00CB7E58"/>
    <w:rsid w:val="00CC01BB"/>
    <w:rsid w:val="00CC0765"/>
    <w:rsid w:val="00CC0A91"/>
    <w:rsid w:val="00CC0DFC"/>
    <w:rsid w:val="00CC1479"/>
    <w:rsid w:val="00CC1CFA"/>
    <w:rsid w:val="00CC1F4D"/>
    <w:rsid w:val="00CC26FA"/>
    <w:rsid w:val="00CC2995"/>
    <w:rsid w:val="00CC3C60"/>
    <w:rsid w:val="00CC3CD6"/>
    <w:rsid w:val="00CC3FAC"/>
    <w:rsid w:val="00CC42BE"/>
    <w:rsid w:val="00CC4EB2"/>
    <w:rsid w:val="00CC53BF"/>
    <w:rsid w:val="00CC54F5"/>
    <w:rsid w:val="00CC59D7"/>
    <w:rsid w:val="00CC5C1A"/>
    <w:rsid w:val="00CC5C31"/>
    <w:rsid w:val="00CC5D5D"/>
    <w:rsid w:val="00CC6586"/>
    <w:rsid w:val="00CC6798"/>
    <w:rsid w:val="00CC7812"/>
    <w:rsid w:val="00CC7931"/>
    <w:rsid w:val="00CD0657"/>
    <w:rsid w:val="00CD08A0"/>
    <w:rsid w:val="00CD0FDF"/>
    <w:rsid w:val="00CD1337"/>
    <w:rsid w:val="00CD1B1D"/>
    <w:rsid w:val="00CD1EE7"/>
    <w:rsid w:val="00CD2C31"/>
    <w:rsid w:val="00CD2C40"/>
    <w:rsid w:val="00CD3344"/>
    <w:rsid w:val="00CD37AB"/>
    <w:rsid w:val="00CD3B44"/>
    <w:rsid w:val="00CD3F63"/>
    <w:rsid w:val="00CD4A1E"/>
    <w:rsid w:val="00CD4B6F"/>
    <w:rsid w:val="00CD5052"/>
    <w:rsid w:val="00CD5CCC"/>
    <w:rsid w:val="00CD5DAB"/>
    <w:rsid w:val="00CD666C"/>
    <w:rsid w:val="00CD71B1"/>
    <w:rsid w:val="00CD72FD"/>
    <w:rsid w:val="00CD7694"/>
    <w:rsid w:val="00CD7BE3"/>
    <w:rsid w:val="00CD7E25"/>
    <w:rsid w:val="00CD7FD0"/>
    <w:rsid w:val="00CE0791"/>
    <w:rsid w:val="00CE0AB3"/>
    <w:rsid w:val="00CE0ED8"/>
    <w:rsid w:val="00CE1187"/>
    <w:rsid w:val="00CE15AD"/>
    <w:rsid w:val="00CE15F2"/>
    <w:rsid w:val="00CE16EC"/>
    <w:rsid w:val="00CE1C1C"/>
    <w:rsid w:val="00CE2486"/>
    <w:rsid w:val="00CE263D"/>
    <w:rsid w:val="00CE2832"/>
    <w:rsid w:val="00CE2AB4"/>
    <w:rsid w:val="00CE3674"/>
    <w:rsid w:val="00CE470F"/>
    <w:rsid w:val="00CE49A3"/>
    <w:rsid w:val="00CE4A6C"/>
    <w:rsid w:val="00CE5138"/>
    <w:rsid w:val="00CE5446"/>
    <w:rsid w:val="00CE5A5A"/>
    <w:rsid w:val="00CE5CB5"/>
    <w:rsid w:val="00CE5D7E"/>
    <w:rsid w:val="00CE6099"/>
    <w:rsid w:val="00CE61FA"/>
    <w:rsid w:val="00CE66A5"/>
    <w:rsid w:val="00CE66F0"/>
    <w:rsid w:val="00CE70DC"/>
    <w:rsid w:val="00CE7B8E"/>
    <w:rsid w:val="00CF00CC"/>
    <w:rsid w:val="00CF00E4"/>
    <w:rsid w:val="00CF095C"/>
    <w:rsid w:val="00CF1407"/>
    <w:rsid w:val="00CF198D"/>
    <w:rsid w:val="00CF2952"/>
    <w:rsid w:val="00CF2EBC"/>
    <w:rsid w:val="00CF32BC"/>
    <w:rsid w:val="00CF3343"/>
    <w:rsid w:val="00CF34C8"/>
    <w:rsid w:val="00CF3D13"/>
    <w:rsid w:val="00CF3D15"/>
    <w:rsid w:val="00CF4104"/>
    <w:rsid w:val="00CF44DC"/>
    <w:rsid w:val="00CF4E90"/>
    <w:rsid w:val="00CF4FDF"/>
    <w:rsid w:val="00CF52D5"/>
    <w:rsid w:val="00CF5315"/>
    <w:rsid w:val="00CF542E"/>
    <w:rsid w:val="00CF5539"/>
    <w:rsid w:val="00CF59BA"/>
    <w:rsid w:val="00CF5BCA"/>
    <w:rsid w:val="00CF6680"/>
    <w:rsid w:val="00CF7A8A"/>
    <w:rsid w:val="00CF7FBA"/>
    <w:rsid w:val="00D00572"/>
    <w:rsid w:val="00D00653"/>
    <w:rsid w:val="00D01419"/>
    <w:rsid w:val="00D019BB"/>
    <w:rsid w:val="00D01D00"/>
    <w:rsid w:val="00D01EA6"/>
    <w:rsid w:val="00D01F85"/>
    <w:rsid w:val="00D0288F"/>
    <w:rsid w:val="00D02995"/>
    <w:rsid w:val="00D02A64"/>
    <w:rsid w:val="00D0387C"/>
    <w:rsid w:val="00D03C06"/>
    <w:rsid w:val="00D03DCE"/>
    <w:rsid w:val="00D04E28"/>
    <w:rsid w:val="00D04F07"/>
    <w:rsid w:val="00D05749"/>
    <w:rsid w:val="00D05786"/>
    <w:rsid w:val="00D058C2"/>
    <w:rsid w:val="00D06396"/>
    <w:rsid w:val="00D063FA"/>
    <w:rsid w:val="00D06599"/>
    <w:rsid w:val="00D067C4"/>
    <w:rsid w:val="00D06C3C"/>
    <w:rsid w:val="00D0768B"/>
    <w:rsid w:val="00D076FB"/>
    <w:rsid w:val="00D07AB0"/>
    <w:rsid w:val="00D07B4C"/>
    <w:rsid w:val="00D07B97"/>
    <w:rsid w:val="00D1054A"/>
    <w:rsid w:val="00D10685"/>
    <w:rsid w:val="00D11203"/>
    <w:rsid w:val="00D118FA"/>
    <w:rsid w:val="00D11EF1"/>
    <w:rsid w:val="00D1254B"/>
    <w:rsid w:val="00D12818"/>
    <w:rsid w:val="00D12A13"/>
    <w:rsid w:val="00D12CA3"/>
    <w:rsid w:val="00D1305B"/>
    <w:rsid w:val="00D1382F"/>
    <w:rsid w:val="00D13C93"/>
    <w:rsid w:val="00D13ED0"/>
    <w:rsid w:val="00D13F9E"/>
    <w:rsid w:val="00D14269"/>
    <w:rsid w:val="00D14655"/>
    <w:rsid w:val="00D14895"/>
    <w:rsid w:val="00D15388"/>
    <w:rsid w:val="00D1557F"/>
    <w:rsid w:val="00D15829"/>
    <w:rsid w:val="00D1667A"/>
    <w:rsid w:val="00D16686"/>
    <w:rsid w:val="00D16921"/>
    <w:rsid w:val="00D17704"/>
    <w:rsid w:val="00D17D7F"/>
    <w:rsid w:val="00D17ECC"/>
    <w:rsid w:val="00D20487"/>
    <w:rsid w:val="00D20968"/>
    <w:rsid w:val="00D21621"/>
    <w:rsid w:val="00D217A2"/>
    <w:rsid w:val="00D236DB"/>
    <w:rsid w:val="00D2396F"/>
    <w:rsid w:val="00D23B2F"/>
    <w:rsid w:val="00D2401B"/>
    <w:rsid w:val="00D24051"/>
    <w:rsid w:val="00D24487"/>
    <w:rsid w:val="00D249CD"/>
    <w:rsid w:val="00D25C76"/>
    <w:rsid w:val="00D25E1E"/>
    <w:rsid w:val="00D26079"/>
    <w:rsid w:val="00D264FC"/>
    <w:rsid w:val="00D265E2"/>
    <w:rsid w:val="00D26BCA"/>
    <w:rsid w:val="00D2707E"/>
    <w:rsid w:val="00D277B2"/>
    <w:rsid w:val="00D30012"/>
    <w:rsid w:val="00D30376"/>
    <w:rsid w:val="00D30468"/>
    <w:rsid w:val="00D306DF"/>
    <w:rsid w:val="00D30B19"/>
    <w:rsid w:val="00D30B48"/>
    <w:rsid w:val="00D30BEB"/>
    <w:rsid w:val="00D30C45"/>
    <w:rsid w:val="00D30DA2"/>
    <w:rsid w:val="00D30FA4"/>
    <w:rsid w:val="00D31AFF"/>
    <w:rsid w:val="00D31ED0"/>
    <w:rsid w:val="00D32E11"/>
    <w:rsid w:val="00D33EBE"/>
    <w:rsid w:val="00D33EEC"/>
    <w:rsid w:val="00D340B6"/>
    <w:rsid w:val="00D341CF"/>
    <w:rsid w:val="00D34FFA"/>
    <w:rsid w:val="00D360C7"/>
    <w:rsid w:val="00D368F0"/>
    <w:rsid w:val="00D36A9D"/>
    <w:rsid w:val="00D371E6"/>
    <w:rsid w:val="00D37B0A"/>
    <w:rsid w:val="00D412FA"/>
    <w:rsid w:val="00D412FE"/>
    <w:rsid w:val="00D4139E"/>
    <w:rsid w:val="00D41887"/>
    <w:rsid w:val="00D42384"/>
    <w:rsid w:val="00D42970"/>
    <w:rsid w:val="00D42AC6"/>
    <w:rsid w:val="00D42AE3"/>
    <w:rsid w:val="00D43606"/>
    <w:rsid w:val="00D43DD2"/>
    <w:rsid w:val="00D43F78"/>
    <w:rsid w:val="00D44FBD"/>
    <w:rsid w:val="00D457C3"/>
    <w:rsid w:val="00D457E6"/>
    <w:rsid w:val="00D459CD"/>
    <w:rsid w:val="00D45B70"/>
    <w:rsid w:val="00D45B78"/>
    <w:rsid w:val="00D45C9B"/>
    <w:rsid w:val="00D46A73"/>
    <w:rsid w:val="00D46CC8"/>
    <w:rsid w:val="00D478A3"/>
    <w:rsid w:val="00D47D5D"/>
    <w:rsid w:val="00D47F84"/>
    <w:rsid w:val="00D50412"/>
    <w:rsid w:val="00D508A1"/>
    <w:rsid w:val="00D50CB1"/>
    <w:rsid w:val="00D5138D"/>
    <w:rsid w:val="00D517E4"/>
    <w:rsid w:val="00D534DD"/>
    <w:rsid w:val="00D53540"/>
    <w:rsid w:val="00D535EA"/>
    <w:rsid w:val="00D539F9"/>
    <w:rsid w:val="00D54668"/>
    <w:rsid w:val="00D550DB"/>
    <w:rsid w:val="00D551E5"/>
    <w:rsid w:val="00D560EA"/>
    <w:rsid w:val="00D565AC"/>
    <w:rsid w:val="00D56788"/>
    <w:rsid w:val="00D56795"/>
    <w:rsid w:val="00D56920"/>
    <w:rsid w:val="00D57F35"/>
    <w:rsid w:val="00D60093"/>
    <w:rsid w:val="00D60DBF"/>
    <w:rsid w:val="00D61819"/>
    <w:rsid w:val="00D61AD1"/>
    <w:rsid w:val="00D61C19"/>
    <w:rsid w:val="00D61E7B"/>
    <w:rsid w:val="00D61F38"/>
    <w:rsid w:val="00D61FCC"/>
    <w:rsid w:val="00D6233B"/>
    <w:rsid w:val="00D62DC6"/>
    <w:rsid w:val="00D63765"/>
    <w:rsid w:val="00D637B6"/>
    <w:rsid w:val="00D6480F"/>
    <w:rsid w:val="00D65979"/>
    <w:rsid w:val="00D65E4E"/>
    <w:rsid w:val="00D65F82"/>
    <w:rsid w:val="00D664A5"/>
    <w:rsid w:val="00D66A81"/>
    <w:rsid w:val="00D66A97"/>
    <w:rsid w:val="00D66FA6"/>
    <w:rsid w:val="00D705B9"/>
    <w:rsid w:val="00D70E0A"/>
    <w:rsid w:val="00D712B7"/>
    <w:rsid w:val="00D714AB"/>
    <w:rsid w:val="00D715C9"/>
    <w:rsid w:val="00D71CA3"/>
    <w:rsid w:val="00D71DE1"/>
    <w:rsid w:val="00D72421"/>
    <w:rsid w:val="00D72AFC"/>
    <w:rsid w:val="00D73047"/>
    <w:rsid w:val="00D73607"/>
    <w:rsid w:val="00D73C0B"/>
    <w:rsid w:val="00D73C85"/>
    <w:rsid w:val="00D73FD0"/>
    <w:rsid w:val="00D752A6"/>
    <w:rsid w:val="00D760B0"/>
    <w:rsid w:val="00D76755"/>
    <w:rsid w:val="00D769D2"/>
    <w:rsid w:val="00D76DBF"/>
    <w:rsid w:val="00D7720E"/>
    <w:rsid w:val="00D8087F"/>
    <w:rsid w:val="00D80BD3"/>
    <w:rsid w:val="00D81015"/>
    <w:rsid w:val="00D813A3"/>
    <w:rsid w:val="00D813F8"/>
    <w:rsid w:val="00D8196A"/>
    <w:rsid w:val="00D81A11"/>
    <w:rsid w:val="00D82798"/>
    <w:rsid w:val="00D83097"/>
    <w:rsid w:val="00D830E9"/>
    <w:rsid w:val="00D83C4B"/>
    <w:rsid w:val="00D84107"/>
    <w:rsid w:val="00D8458C"/>
    <w:rsid w:val="00D854E8"/>
    <w:rsid w:val="00D8667F"/>
    <w:rsid w:val="00D86F84"/>
    <w:rsid w:val="00D87505"/>
    <w:rsid w:val="00D875B9"/>
    <w:rsid w:val="00D879E6"/>
    <w:rsid w:val="00D87A5E"/>
    <w:rsid w:val="00D87B20"/>
    <w:rsid w:val="00D901AA"/>
    <w:rsid w:val="00D90673"/>
    <w:rsid w:val="00D90A8D"/>
    <w:rsid w:val="00D90FC9"/>
    <w:rsid w:val="00D91477"/>
    <w:rsid w:val="00D914F5"/>
    <w:rsid w:val="00D91970"/>
    <w:rsid w:val="00D936EA"/>
    <w:rsid w:val="00D94BC9"/>
    <w:rsid w:val="00D95248"/>
    <w:rsid w:val="00D952B1"/>
    <w:rsid w:val="00D95A5A"/>
    <w:rsid w:val="00D95B5C"/>
    <w:rsid w:val="00D95E25"/>
    <w:rsid w:val="00D96111"/>
    <w:rsid w:val="00D96C27"/>
    <w:rsid w:val="00D96E0D"/>
    <w:rsid w:val="00D96EDC"/>
    <w:rsid w:val="00D97106"/>
    <w:rsid w:val="00D97745"/>
    <w:rsid w:val="00D97A4A"/>
    <w:rsid w:val="00D97D7E"/>
    <w:rsid w:val="00DA01B4"/>
    <w:rsid w:val="00DA07E3"/>
    <w:rsid w:val="00DA0A7B"/>
    <w:rsid w:val="00DA0AE6"/>
    <w:rsid w:val="00DA100F"/>
    <w:rsid w:val="00DA1153"/>
    <w:rsid w:val="00DA1911"/>
    <w:rsid w:val="00DA1919"/>
    <w:rsid w:val="00DA19B0"/>
    <w:rsid w:val="00DA25C2"/>
    <w:rsid w:val="00DA2E01"/>
    <w:rsid w:val="00DA3410"/>
    <w:rsid w:val="00DA39C3"/>
    <w:rsid w:val="00DA3C7C"/>
    <w:rsid w:val="00DA3D1A"/>
    <w:rsid w:val="00DA3F2F"/>
    <w:rsid w:val="00DA4E25"/>
    <w:rsid w:val="00DA4FC2"/>
    <w:rsid w:val="00DA504D"/>
    <w:rsid w:val="00DA52CE"/>
    <w:rsid w:val="00DA67AF"/>
    <w:rsid w:val="00DA6D7A"/>
    <w:rsid w:val="00DA7EA9"/>
    <w:rsid w:val="00DB10D2"/>
    <w:rsid w:val="00DB1276"/>
    <w:rsid w:val="00DB1BF0"/>
    <w:rsid w:val="00DB235E"/>
    <w:rsid w:val="00DB238A"/>
    <w:rsid w:val="00DB257E"/>
    <w:rsid w:val="00DB32B6"/>
    <w:rsid w:val="00DB36A8"/>
    <w:rsid w:val="00DB3B01"/>
    <w:rsid w:val="00DB3C3D"/>
    <w:rsid w:val="00DB3E79"/>
    <w:rsid w:val="00DB3FF0"/>
    <w:rsid w:val="00DB46E7"/>
    <w:rsid w:val="00DB4E00"/>
    <w:rsid w:val="00DB5141"/>
    <w:rsid w:val="00DB558C"/>
    <w:rsid w:val="00DB585B"/>
    <w:rsid w:val="00DB5878"/>
    <w:rsid w:val="00DB5E4C"/>
    <w:rsid w:val="00DB64BF"/>
    <w:rsid w:val="00DB6925"/>
    <w:rsid w:val="00DB6A2C"/>
    <w:rsid w:val="00DB6C23"/>
    <w:rsid w:val="00DB74C9"/>
    <w:rsid w:val="00DC0938"/>
    <w:rsid w:val="00DC0D5B"/>
    <w:rsid w:val="00DC0DEE"/>
    <w:rsid w:val="00DC12F8"/>
    <w:rsid w:val="00DC157C"/>
    <w:rsid w:val="00DC15E6"/>
    <w:rsid w:val="00DC2033"/>
    <w:rsid w:val="00DC2637"/>
    <w:rsid w:val="00DC2917"/>
    <w:rsid w:val="00DC2B6F"/>
    <w:rsid w:val="00DC2FAF"/>
    <w:rsid w:val="00DC341B"/>
    <w:rsid w:val="00DC343B"/>
    <w:rsid w:val="00DC35D3"/>
    <w:rsid w:val="00DC372C"/>
    <w:rsid w:val="00DC3817"/>
    <w:rsid w:val="00DC3B20"/>
    <w:rsid w:val="00DC42CD"/>
    <w:rsid w:val="00DC5AA5"/>
    <w:rsid w:val="00DC5B0F"/>
    <w:rsid w:val="00DC5D42"/>
    <w:rsid w:val="00DC6EF1"/>
    <w:rsid w:val="00DC731C"/>
    <w:rsid w:val="00DC7A97"/>
    <w:rsid w:val="00DD07D9"/>
    <w:rsid w:val="00DD150B"/>
    <w:rsid w:val="00DD16F1"/>
    <w:rsid w:val="00DD1AFD"/>
    <w:rsid w:val="00DD2225"/>
    <w:rsid w:val="00DD3369"/>
    <w:rsid w:val="00DD44ED"/>
    <w:rsid w:val="00DD4A22"/>
    <w:rsid w:val="00DD53D4"/>
    <w:rsid w:val="00DD5894"/>
    <w:rsid w:val="00DD6500"/>
    <w:rsid w:val="00DD7970"/>
    <w:rsid w:val="00DD7F47"/>
    <w:rsid w:val="00DE278A"/>
    <w:rsid w:val="00DE2BCA"/>
    <w:rsid w:val="00DE344B"/>
    <w:rsid w:val="00DE34F1"/>
    <w:rsid w:val="00DE3A80"/>
    <w:rsid w:val="00DE3FCF"/>
    <w:rsid w:val="00DE4076"/>
    <w:rsid w:val="00DE422E"/>
    <w:rsid w:val="00DE4679"/>
    <w:rsid w:val="00DE560C"/>
    <w:rsid w:val="00DE56DB"/>
    <w:rsid w:val="00DE5760"/>
    <w:rsid w:val="00DE5CEB"/>
    <w:rsid w:val="00DE60B9"/>
    <w:rsid w:val="00DE619C"/>
    <w:rsid w:val="00DE6612"/>
    <w:rsid w:val="00DE6E9A"/>
    <w:rsid w:val="00DE6FCC"/>
    <w:rsid w:val="00DE708D"/>
    <w:rsid w:val="00DE737A"/>
    <w:rsid w:val="00DE78AD"/>
    <w:rsid w:val="00DE7A79"/>
    <w:rsid w:val="00DF007C"/>
    <w:rsid w:val="00DF052E"/>
    <w:rsid w:val="00DF05E2"/>
    <w:rsid w:val="00DF095C"/>
    <w:rsid w:val="00DF13EF"/>
    <w:rsid w:val="00DF14B4"/>
    <w:rsid w:val="00DF2355"/>
    <w:rsid w:val="00DF2C23"/>
    <w:rsid w:val="00DF2F6A"/>
    <w:rsid w:val="00DF303E"/>
    <w:rsid w:val="00DF3105"/>
    <w:rsid w:val="00DF4276"/>
    <w:rsid w:val="00DF48CD"/>
    <w:rsid w:val="00DF4FCB"/>
    <w:rsid w:val="00DF547B"/>
    <w:rsid w:val="00DF5DA9"/>
    <w:rsid w:val="00DF5F3C"/>
    <w:rsid w:val="00DF7F98"/>
    <w:rsid w:val="00E00B80"/>
    <w:rsid w:val="00E00E9C"/>
    <w:rsid w:val="00E01272"/>
    <w:rsid w:val="00E01DF3"/>
    <w:rsid w:val="00E025A5"/>
    <w:rsid w:val="00E02811"/>
    <w:rsid w:val="00E02894"/>
    <w:rsid w:val="00E02AB8"/>
    <w:rsid w:val="00E02F5E"/>
    <w:rsid w:val="00E02FFD"/>
    <w:rsid w:val="00E03C4C"/>
    <w:rsid w:val="00E03D96"/>
    <w:rsid w:val="00E04338"/>
    <w:rsid w:val="00E04B19"/>
    <w:rsid w:val="00E0548E"/>
    <w:rsid w:val="00E059BD"/>
    <w:rsid w:val="00E06083"/>
    <w:rsid w:val="00E06127"/>
    <w:rsid w:val="00E067A3"/>
    <w:rsid w:val="00E0686B"/>
    <w:rsid w:val="00E06D70"/>
    <w:rsid w:val="00E07BCE"/>
    <w:rsid w:val="00E10157"/>
    <w:rsid w:val="00E10380"/>
    <w:rsid w:val="00E1038C"/>
    <w:rsid w:val="00E11553"/>
    <w:rsid w:val="00E11A52"/>
    <w:rsid w:val="00E12714"/>
    <w:rsid w:val="00E12C19"/>
    <w:rsid w:val="00E13085"/>
    <w:rsid w:val="00E134AB"/>
    <w:rsid w:val="00E1350B"/>
    <w:rsid w:val="00E1399D"/>
    <w:rsid w:val="00E147B3"/>
    <w:rsid w:val="00E14DFB"/>
    <w:rsid w:val="00E15215"/>
    <w:rsid w:val="00E1555F"/>
    <w:rsid w:val="00E161F3"/>
    <w:rsid w:val="00E16629"/>
    <w:rsid w:val="00E16BC7"/>
    <w:rsid w:val="00E171FF"/>
    <w:rsid w:val="00E17398"/>
    <w:rsid w:val="00E174AF"/>
    <w:rsid w:val="00E17DEC"/>
    <w:rsid w:val="00E17EDE"/>
    <w:rsid w:val="00E20103"/>
    <w:rsid w:val="00E202A2"/>
    <w:rsid w:val="00E2063E"/>
    <w:rsid w:val="00E20DB2"/>
    <w:rsid w:val="00E21161"/>
    <w:rsid w:val="00E21220"/>
    <w:rsid w:val="00E214FA"/>
    <w:rsid w:val="00E217CF"/>
    <w:rsid w:val="00E225D3"/>
    <w:rsid w:val="00E236F0"/>
    <w:rsid w:val="00E2374D"/>
    <w:rsid w:val="00E23EF2"/>
    <w:rsid w:val="00E254C4"/>
    <w:rsid w:val="00E257DA"/>
    <w:rsid w:val="00E26332"/>
    <w:rsid w:val="00E264D7"/>
    <w:rsid w:val="00E26987"/>
    <w:rsid w:val="00E26A3C"/>
    <w:rsid w:val="00E3003F"/>
    <w:rsid w:val="00E30BBD"/>
    <w:rsid w:val="00E30E72"/>
    <w:rsid w:val="00E31B47"/>
    <w:rsid w:val="00E32619"/>
    <w:rsid w:val="00E3353E"/>
    <w:rsid w:val="00E335DC"/>
    <w:rsid w:val="00E339D3"/>
    <w:rsid w:val="00E33AEC"/>
    <w:rsid w:val="00E3466A"/>
    <w:rsid w:val="00E34A5E"/>
    <w:rsid w:val="00E34F2E"/>
    <w:rsid w:val="00E34FD9"/>
    <w:rsid w:val="00E350CE"/>
    <w:rsid w:val="00E356C1"/>
    <w:rsid w:val="00E35D46"/>
    <w:rsid w:val="00E361CE"/>
    <w:rsid w:val="00E36274"/>
    <w:rsid w:val="00E362A9"/>
    <w:rsid w:val="00E3693B"/>
    <w:rsid w:val="00E36D1E"/>
    <w:rsid w:val="00E3702B"/>
    <w:rsid w:val="00E37050"/>
    <w:rsid w:val="00E37185"/>
    <w:rsid w:val="00E377A2"/>
    <w:rsid w:val="00E37A16"/>
    <w:rsid w:val="00E37F7A"/>
    <w:rsid w:val="00E4080E"/>
    <w:rsid w:val="00E408C1"/>
    <w:rsid w:val="00E40A1C"/>
    <w:rsid w:val="00E40BBF"/>
    <w:rsid w:val="00E40FF5"/>
    <w:rsid w:val="00E4114F"/>
    <w:rsid w:val="00E41830"/>
    <w:rsid w:val="00E4223B"/>
    <w:rsid w:val="00E42719"/>
    <w:rsid w:val="00E43155"/>
    <w:rsid w:val="00E43476"/>
    <w:rsid w:val="00E435AC"/>
    <w:rsid w:val="00E43F10"/>
    <w:rsid w:val="00E443D8"/>
    <w:rsid w:val="00E4478C"/>
    <w:rsid w:val="00E449C8"/>
    <w:rsid w:val="00E4527F"/>
    <w:rsid w:val="00E4565B"/>
    <w:rsid w:val="00E45BC6"/>
    <w:rsid w:val="00E45FC5"/>
    <w:rsid w:val="00E460BA"/>
    <w:rsid w:val="00E46470"/>
    <w:rsid w:val="00E475FE"/>
    <w:rsid w:val="00E500A7"/>
    <w:rsid w:val="00E50687"/>
    <w:rsid w:val="00E51123"/>
    <w:rsid w:val="00E511AD"/>
    <w:rsid w:val="00E5121B"/>
    <w:rsid w:val="00E51544"/>
    <w:rsid w:val="00E526D6"/>
    <w:rsid w:val="00E52815"/>
    <w:rsid w:val="00E52FAD"/>
    <w:rsid w:val="00E5325D"/>
    <w:rsid w:val="00E5394F"/>
    <w:rsid w:val="00E544B8"/>
    <w:rsid w:val="00E55137"/>
    <w:rsid w:val="00E55809"/>
    <w:rsid w:val="00E55F5B"/>
    <w:rsid w:val="00E569EA"/>
    <w:rsid w:val="00E571E6"/>
    <w:rsid w:val="00E60045"/>
    <w:rsid w:val="00E60226"/>
    <w:rsid w:val="00E605FB"/>
    <w:rsid w:val="00E60D28"/>
    <w:rsid w:val="00E60EB1"/>
    <w:rsid w:val="00E61522"/>
    <w:rsid w:val="00E61813"/>
    <w:rsid w:val="00E62258"/>
    <w:rsid w:val="00E62601"/>
    <w:rsid w:val="00E6285E"/>
    <w:rsid w:val="00E6288F"/>
    <w:rsid w:val="00E628E1"/>
    <w:rsid w:val="00E63939"/>
    <w:rsid w:val="00E647A1"/>
    <w:rsid w:val="00E64BC3"/>
    <w:rsid w:val="00E64BED"/>
    <w:rsid w:val="00E64CF9"/>
    <w:rsid w:val="00E658B5"/>
    <w:rsid w:val="00E669EC"/>
    <w:rsid w:val="00E670FB"/>
    <w:rsid w:val="00E6741C"/>
    <w:rsid w:val="00E67CA0"/>
    <w:rsid w:val="00E7005C"/>
    <w:rsid w:val="00E703C2"/>
    <w:rsid w:val="00E70514"/>
    <w:rsid w:val="00E70B61"/>
    <w:rsid w:val="00E71D59"/>
    <w:rsid w:val="00E72315"/>
    <w:rsid w:val="00E725FA"/>
    <w:rsid w:val="00E72858"/>
    <w:rsid w:val="00E728C1"/>
    <w:rsid w:val="00E72E56"/>
    <w:rsid w:val="00E72F16"/>
    <w:rsid w:val="00E737E4"/>
    <w:rsid w:val="00E753C3"/>
    <w:rsid w:val="00E75580"/>
    <w:rsid w:val="00E75608"/>
    <w:rsid w:val="00E75A64"/>
    <w:rsid w:val="00E76259"/>
    <w:rsid w:val="00E7627E"/>
    <w:rsid w:val="00E7698E"/>
    <w:rsid w:val="00E76C7B"/>
    <w:rsid w:val="00E76D66"/>
    <w:rsid w:val="00E76DEC"/>
    <w:rsid w:val="00E77373"/>
    <w:rsid w:val="00E77830"/>
    <w:rsid w:val="00E77C35"/>
    <w:rsid w:val="00E80188"/>
    <w:rsid w:val="00E810AA"/>
    <w:rsid w:val="00E8112C"/>
    <w:rsid w:val="00E81134"/>
    <w:rsid w:val="00E81DDE"/>
    <w:rsid w:val="00E8215C"/>
    <w:rsid w:val="00E8221D"/>
    <w:rsid w:val="00E824A4"/>
    <w:rsid w:val="00E82A54"/>
    <w:rsid w:val="00E82D9A"/>
    <w:rsid w:val="00E8302E"/>
    <w:rsid w:val="00E8325D"/>
    <w:rsid w:val="00E838F2"/>
    <w:rsid w:val="00E8406A"/>
    <w:rsid w:val="00E84185"/>
    <w:rsid w:val="00E849FF"/>
    <w:rsid w:val="00E8547E"/>
    <w:rsid w:val="00E8568F"/>
    <w:rsid w:val="00E856FA"/>
    <w:rsid w:val="00E85C93"/>
    <w:rsid w:val="00E85D5F"/>
    <w:rsid w:val="00E85DE7"/>
    <w:rsid w:val="00E86998"/>
    <w:rsid w:val="00E86CE4"/>
    <w:rsid w:val="00E87A78"/>
    <w:rsid w:val="00E90AFF"/>
    <w:rsid w:val="00E90D75"/>
    <w:rsid w:val="00E90E40"/>
    <w:rsid w:val="00E91918"/>
    <w:rsid w:val="00E91AFA"/>
    <w:rsid w:val="00E92020"/>
    <w:rsid w:val="00E9267D"/>
    <w:rsid w:val="00E92DD4"/>
    <w:rsid w:val="00E92FEF"/>
    <w:rsid w:val="00E93226"/>
    <w:rsid w:val="00E93686"/>
    <w:rsid w:val="00E93797"/>
    <w:rsid w:val="00E9405D"/>
    <w:rsid w:val="00E94441"/>
    <w:rsid w:val="00E944DC"/>
    <w:rsid w:val="00E94961"/>
    <w:rsid w:val="00E94AED"/>
    <w:rsid w:val="00E94F60"/>
    <w:rsid w:val="00E961DB"/>
    <w:rsid w:val="00E962C1"/>
    <w:rsid w:val="00E96426"/>
    <w:rsid w:val="00E9650C"/>
    <w:rsid w:val="00E96522"/>
    <w:rsid w:val="00E96783"/>
    <w:rsid w:val="00E97042"/>
    <w:rsid w:val="00E9748E"/>
    <w:rsid w:val="00E976B4"/>
    <w:rsid w:val="00E979F4"/>
    <w:rsid w:val="00EA048D"/>
    <w:rsid w:val="00EA060D"/>
    <w:rsid w:val="00EA062A"/>
    <w:rsid w:val="00EA0927"/>
    <w:rsid w:val="00EA0C37"/>
    <w:rsid w:val="00EA0D10"/>
    <w:rsid w:val="00EA131E"/>
    <w:rsid w:val="00EA17B8"/>
    <w:rsid w:val="00EA17F4"/>
    <w:rsid w:val="00EA182D"/>
    <w:rsid w:val="00EA1DA4"/>
    <w:rsid w:val="00EA1F47"/>
    <w:rsid w:val="00EA2038"/>
    <w:rsid w:val="00EA366D"/>
    <w:rsid w:val="00EA3DE6"/>
    <w:rsid w:val="00EA4EE2"/>
    <w:rsid w:val="00EA502F"/>
    <w:rsid w:val="00EA7D04"/>
    <w:rsid w:val="00EB0A01"/>
    <w:rsid w:val="00EB0D40"/>
    <w:rsid w:val="00EB13B2"/>
    <w:rsid w:val="00EB16EF"/>
    <w:rsid w:val="00EB19B9"/>
    <w:rsid w:val="00EB19D6"/>
    <w:rsid w:val="00EB2053"/>
    <w:rsid w:val="00EB22B4"/>
    <w:rsid w:val="00EB24BF"/>
    <w:rsid w:val="00EB29BF"/>
    <w:rsid w:val="00EB2B33"/>
    <w:rsid w:val="00EB2B41"/>
    <w:rsid w:val="00EB2E22"/>
    <w:rsid w:val="00EB3435"/>
    <w:rsid w:val="00EB3470"/>
    <w:rsid w:val="00EB36C9"/>
    <w:rsid w:val="00EB38F2"/>
    <w:rsid w:val="00EB3CD8"/>
    <w:rsid w:val="00EB41A9"/>
    <w:rsid w:val="00EB49A1"/>
    <w:rsid w:val="00EB4DD7"/>
    <w:rsid w:val="00EB588B"/>
    <w:rsid w:val="00EB5966"/>
    <w:rsid w:val="00EB6280"/>
    <w:rsid w:val="00EB6C40"/>
    <w:rsid w:val="00EB6CFC"/>
    <w:rsid w:val="00EB6D8F"/>
    <w:rsid w:val="00EB737A"/>
    <w:rsid w:val="00EB770F"/>
    <w:rsid w:val="00EB77CF"/>
    <w:rsid w:val="00EB7F67"/>
    <w:rsid w:val="00EC0008"/>
    <w:rsid w:val="00EC03C2"/>
    <w:rsid w:val="00EC079B"/>
    <w:rsid w:val="00EC16D2"/>
    <w:rsid w:val="00EC19C0"/>
    <w:rsid w:val="00EC1E0D"/>
    <w:rsid w:val="00EC20CE"/>
    <w:rsid w:val="00EC267C"/>
    <w:rsid w:val="00EC2C70"/>
    <w:rsid w:val="00EC2F3E"/>
    <w:rsid w:val="00EC3031"/>
    <w:rsid w:val="00EC3098"/>
    <w:rsid w:val="00EC3180"/>
    <w:rsid w:val="00EC3BD0"/>
    <w:rsid w:val="00EC46E3"/>
    <w:rsid w:val="00EC4715"/>
    <w:rsid w:val="00EC4A42"/>
    <w:rsid w:val="00EC4A6A"/>
    <w:rsid w:val="00EC5027"/>
    <w:rsid w:val="00EC5BF3"/>
    <w:rsid w:val="00EC6440"/>
    <w:rsid w:val="00EC6ED8"/>
    <w:rsid w:val="00EC72E5"/>
    <w:rsid w:val="00EC7394"/>
    <w:rsid w:val="00EC768F"/>
    <w:rsid w:val="00EC7B49"/>
    <w:rsid w:val="00ED1D09"/>
    <w:rsid w:val="00ED244E"/>
    <w:rsid w:val="00ED24AC"/>
    <w:rsid w:val="00ED3768"/>
    <w:rsid w:val="00ED39D2"/>
    <w:rsid w:val="00ED46D2"/>
    <w:rsid w:val="00ED4A37"/>
    <w:rsid w:val="00ED4C46"/>
    <w:rsid w:val="00ED4FE1"/>
    <w:rsid w:val="00ED5A85"/>
    <w:rsid w:val="00ED5E00"/>
    <w:rsid w:val="00ED5E6A"/>
    <w:rsid w:val="00ED5F7C"/>
    <w:rsid w:val="00ED684E"/>
    <w:rsid w:val="00ED68F6"/>
    <w:rsid w:val="00ED6C40"/>
    <w:rsid w:val="00ED7868"/>
    <w:rsid w:val="00ED798D"/>
    <w:rsid w:val="00ED7EA0"/>
    <w:rsid w:val="00EE02C9"/>
    <w:rsid w:val="00EE065C"/>
    <w:rsid w:val="00EE0AC1"/>
    <w:rsid w:val="00EE16DF"/>
    <w:rsid w:val="00EE18C1"/>
    <w:rsid w:val="00EE1F50"/>
    <w:rsid w:val="00EE26A1"/>
    <w:rsid w:val="00EE27B8"/>
    <w:rsid w:val="00EE2B10"/>
    <w:rsid w:val="00EE3022"/>
    <w:rsid w:val="00EE3530"/>
    <w:rsid w:val="00EE3F1E"/>
    <w:rsid w:val="00EE4264"/>
    <w:rsid w:val="00EE497F"/>
    <w:rsid w:val="00EE5547"/>
    <w:rsid w:val="00EE558B"/>
    <w:rsid w:val="00EE6038"/>
    <w:rsid w:val="00EE6554"/>
    <w:rsid w:val="00EE67A6"/>
    <w:rsid w:val="00EE6F3C"/>
    <w:rsid w:val="00EE6F92"/>
    <w:rsid w:val="00EE6FD9"/>
    <w:rsid w:val="00EE7051"/>
    <w:rsid w:val="00EE7B42"/>
    <w:rsid w:val="00EF0504"/>
    <w:rsid w:val="00EF054F"/>
    <w:rsid w:val="00EF0FEE"/>
    <w:rsid w:val="00EF1446"/>
    <w:rsid w:val="00EF15E4"/>
    <w:rsid w:val="00EF16A0"/>
    <w:rsid w:val="00EF2CD1"/>
    <w:rsid w:val="00EF2CD2"/>
    <w:rsid w:val="00EF2D2A"/>
    <w:rsid w:val="00EF3D7F"/>
    <w:rsid w:val="00EF4000"/>
    <w:rsid w:val="00EF41BF"/>
    <w:rsid w:val="00EF42AE"/>
    <w:rsid w:val="00EF431F"/>
    <w:rsid w:val="00EF495F"/>
    <w:rsid w:val="00EF4A44"/>
    <w:rsid w:val="00EF55CD"/>
    <w:rsid w:val="00EF5A71"/>
    <w:rsid w:val="00EF5F2C"/>
    <w:rsid w:val="00EF675C"/>
    <w:rsid w:val="00EF6DC3"/>
    <w:rsid w:val="00EF7381"/>
    <w:rsid w:val="00EF7B41"/>
    <w:rsid w:val="00F00425"/>
    <w:rsid w:val="00F00512"/>
    <w:rsid w:val="00F008C4"/>
    <w:rsid w:val="00F00E03"/>
    <w:rsid w:val="00F00F98"/>
    <w:rsid w:val="00F00FE8"/>
    <w:rsid w:val="00F0121C"/>
    <w:rsid w:val="00F0166B"/>
    <w:rsid w:val="00F016DA"/>
    <w:rsid w:val="00F01FC2"/>
    <w:rsid w:val="00F022A4"/>
    <w:rsid w:val="00F03A29"/>
    <w:rsid w:val="00F040DE"/>
    <w:rsid w:val="00F0411B"/>
    <w:rsid w:val="00F046DF"/>
    <w:rsid w:val="00F04B65"/>
    <w:rsid w:val="00F04ED1"/>
    <w:rsid w:val="00F066B5"/>
    <w:rsid w:val="00F06D51"/>
    <w:rsid w:val="00F06D7C"/>
    <w:rsid w:val="00F06DBB"/>
    <w:rsid w:val="00F07066"/>
    <w:rsid w:val="00F07118"/>
    <w:rsid w:val="00F0775C"/>
    <w:rsid w:val="00F07DFF"/>
    <w:rsid w:val="00F07F89"/>
    <w:rsid w:val="00F10204"/>
    <w:rsid w:val="00F10293"/>
    <w:rsid w:val="00F1052B"/>
    <w:rsid w:val="00F107AA"/>
    <w:rsid w:val="00F107F9"/>
    <w:rsid w:val="00F108F5"/>
    <w:rsid w:val="00F10F22"/>
    <w:rsid w:val="00F111B0"/>
    <w:rsid w:val="00F11895"/>
    <w:rsid w:val="00F11A47"/>
    <w:rsid w:val="00F12093"/>
    <w:rsid w:val="00F1247C"/>
    <w:rsid w:val="00F133A7"/>
    <w:rsid w:val="00F13824"/>
    <w:rsid w:val="00F13B13"/>
    <w:rsid w:val="00F13B2A"/>
    <w:rsid w:val="00F14633"/>
    <w:rsid w:val="00F14D4C"/>
    <w:rsid w:val="00F150E8"/>
    <w:rsid w:val="00F15543"/>
    <w:rsid w:val="00F15554"/>
    <w:rsid w:val="00F15918"/>
    <w:rsid w:val="00F1639E"/>
    <w:rsid w:val="00F163FF"/>
    <w:rsid w:val="00F167B8"/>
    <w:rsid w:val="00F167C8"/>
    <w:rsid w:val="00F16D87"/>
    <w:rsid w:val="00F16DD9"/>
    <w:rsid w:val="00F16E88"/>
    <w:rsid w:val="00F16EBB"/>
    <w:rsid w:val="00F175B0"/>
    <w:rsid w:val="00F17638"/>
    <w:rsid w:val="00F17980"/>
    <w:rsid w:val="00F2019C"/>
    <w:rsid w:val="00F203D8"/>
    <w:rsid w:val="00F212A7"/>
    <w:rsid w:val="00F21618"/>
    <w:rsid w:val="00F21819"/>
    <w:rsid w:val="00F219CF"/>
    <w:rsid w:val="00F21B8E"/>
    <w:rsid w:val="00F22217"/>
    <w:rsid w:val="00F225AA"/>
    <w:rsid w:val="00F227CB"/>
    <w:rsid w:val="00F231B7"/>
    <w:rsid w:val="00F231C4"/>
    <w:rsid w:val="00F235B2"/>
    <w:rsid w:val="00F23771"/>
    <w:rsid w:val="00F241C3"/>
    <w:rsid w:val="00F24239"/>
    <w:rsid w:val="00F242E7"/>
    <w:rsid w:val="00F24C60"/>
    <w:rsid w:val="00F24CDB"/>
    <w:rsid w:val="00F25092"/>
    <w:rsid w:val="00F257CD"/>
    <w:rsid w:val="00F25A70"/>
    <w:rsid w:val="00F25B1F"/>
    <w:rsid w:val="00F25BE3"/>
    <w:rsid w:val="00F25DC5"/>
    <w:rsid w:val="00F27073"/>
    <w:rsid w:val="00F271B4"/>
    <w:rsid w:val="00F27E6A"/>
    <w:rsid w:val="00F30256"/>
    <w:rsid w:val="00F3048E"/>
    <w:rsid w:val="00F30572"/>
    <w:rsid w:val="00F31674"/>
    <w:rsid w:val="00F322D6"/>
    <w:rsid w:val="00F3282D"/>
    <w:rsid w:val="00F32F09"/>
    <w:rsid w:val="00F33BAC"/>
    <w:rsid w:val="00F34D18"/>
    <w:rsid w:val="00F3507C"/>
    <w:rsid w:val="00F35309"/>
    <w:rsid w:val="00F3575C"/>
    <w:rsid w:val="00F3680B"/>
    <w:rsid w:val="00F36E46"/>
    <w:rsid w:val="00F37278"/>
    <w:rsid w:val="00F3781C"/>
    <w:rsid w:val="00F400BC"/>
    <w:rsid w:val="00F40A61"/>
    <w:rsid w:val="00F4150B"/>
    <w:rsid w:val="00F423ED"/>
    <w:rsid w:val="00F4252E"/>
    <w:rsid w:val="00F4295D"/>
    <w:rsid w:val="00F42E6C"/>
    <w:rsid w:val="00F432A7"/>
    <w:rsid w:val="00F4333C"/>
    <w:rsid w:val="00F4336F"/>
    <w:rsid w:val="00F4375E"/>
    <w:rsid w:val="00F43947"/>
    <w:rsid w:val="00F43DB8"/>
    <w:rsid w:val="00F442C3"/>
    <w:rsid w:val="00F44653"/>
    <w:rsid w:val="00F44666"/>
    <w:rsid w:val="00F4571A"/>
    <w:rsid w:val="00F45AF7"/>
    <w:rsid w:val="00F45DB0"/>
    <w:rsid w:val="00F46242"/>
    <w:rsid w:val="00F463C4"/>
    <w:rsid w:val="00F4684F"/>
    <w:rsid w:val="00F46890"/>
    <w:rsid w:val="00F473A2"/>
    <w:rsid w:val="00F47A28"/>
    <w:rsid w:val="00F47BB9"/>
    <w:rsid w:val="00F50079"/>
    <w:rsid w:val="00F50AA3"/>
    <w:rsid w:val="00F513D7"/>
    <w:rsid w:val="00F52389"/>
    <w:rsid w:val="00F52577"/>
    <w:rsid w:val="00F52D5C"/>
    <w:rsid w:val="00F530EC"/>
    <w:rsid w:val="00F53535"/>
    <w:rsid w:val="00F5360A"/>
    <w:rsid w:val="00F548A4"/>
    <w:rsid w:val="00F54A56"/>
    <w:rsid w:val="00F54D36"/>
    <w:rsid w:val="00F5508D"/>
    <w:rsid w:val="00F5532B"/>
    <w:rsid w:val="00F560CD"/>
    <w:rsid w:val="00F56525"/>
    <w:rsid w:val="00F56F0B"/>
    <w:rsid w:val="00F57444"/>
    <w:rsid w:val="00F57BC8"/>
    <w:rsid w:val="00F57C44"/>
    <w:rsid w:val="00F57DD9"/>
    <w:rsid w:val="00F602EA"/>
    <w:rsid w:val="00F60320"/>
    <w:rsid w:val="00F60C3A"/>
    <w:rsid w:val="00F60E94"/>
    <w:rsid w:val="00F60EE9"/>
    <w:rsid w:val="00F60FD3"/>
    <w:rsid w:val="00F61585"/>
    <w:rsid w:val="00F61D40"/>
    <w:rsid w:val="00F62279"/>
    <w:rsid w:val="00F62843"/>
    <w:rsid w:val="00F62D26"/>
    <w:rsid w:val="00F62F1F"/>
    <w:rsid w:val="00F62F42"/>
    <w:rsid w:val="00F6307E"/>
    <w:rsid w:val="00F6314A"/>
    <w:rsid w:val="00F639B7"/>
    <w:rsid w:val="00F6467C"/>
    <w:rsid w:val="00F64F5C"/>
    <w:rsid w:val="00F65031"/>
    <w:rsid w:val="00F65C57"/>
    <w:rsid w:val="00F65E07"/>
    <w:rsid w:val="00F66F3A"/>
    <w:rsid w:val="00F66F42"/>
    <w:rsid w:val="00F6767D"/>
    <w:rsid w:val="00F67BEC"/>
    <w:rsid w:val="00F70127"/>
    <w:rsid w:val="00F701D2"/>
    <w:rsid w:val="00F70226"/>
    <w:rsid w:val="00F70488"/>
    <w:rsid w:val="00F70793"/>
    <w:rsid w:val="00F70808"/>
    <w:rsid w:val="00F70A09"/>
    <w:rsid w:val="00F7146F"/>
    <w:rsid w:val="00F715AC"/>
    <w:rsid w:val="00F71764"/>
    <w:rsid w:val="00F71E44"/>
    <w:rsid w:val="00F72A12"/>
    <w:rsid w:val="00F72CE9"/>
    <w:rsid w:val="00F7408F"/>
    <w:rsid w:val="00F74D11"/>
    <w:rsid w:val="00F769B8"/>
    <w:rsid w:val="00F76B5C"/>
    <w:rsid w:val="00F77C2F"/>
    <w:rsid w:val="00F8040B"/>
    <w:rsid w:val="00F8049A"/>
    <w:rsid w:val="00F8061C"/>
    <w:rsid w:val="00F80822"/>
    <w:rsid w:val="00F808E0"/>
    <w:rsid w:val="00F80E52"/>
    <w:rsid w:val="00F8109E"/>
    <w:rsid w:val="00F8124E"/>
    <w:rsid w:val="00F81497"/>
    <w:rsid w:val="00F81537"/>
    <w:rsid w:val="00F81BBF"/>
    <w:rsid w:val="00F81D4C"/>
    <w:rsid w:val="00F821BA"/>
    <w:rsid w:val="00F823EA"/>
    <w:rsid w:val="00F82A81"/>
    <w:rsid w:val="00F82C92"/>
    <w:rsid w:val="00F82CBD"/>
    <w:rsid w:val="00F8305A"/>
    <w:rsid w:val="00F83BAF"/>
    <w:rsid w:val="00F83DF6"/>
    <w:rsid w:val="00F840FA"/>
    <w:rsid w:val="00F842A7"/>
    <w:rsid w:val="00F84306"/>
    <w:rsid w:val="00F8455C"/>
    <w:rsid w:val="00F845D3"/>
    <w:rsid w:val="00F85553"/>
    <w:rsid w:val="00F857D2"/>
    <w:rsid w:val="00F85A05"/>
    <w:rsid w:val="00F85D85"/>
    <w:rsid w:val="00F86344"/>
    <w:rsid w:val="00F87613"/>
    <w:rsid w:val="00F87C30"/>
    <w:rsid w:val="00F90520"/>
    <w:rsid w:val="00F90673"/>
    <w:rsid w:val="00F90CA7"/>
    <w:rsid w:val="00F912C4"/>
    <w:rsid w:val="00F914EE"/>
    <w:rsid w:val="00F916C0"/>
    <w:rsid w:val="00F920B9"/>
    <w:rsid w:val="00F9213B"/>
    <w:rsid w:val="00F927AF"/>
    <w:rsid w:val="00F936AC"/>
    <w:rsid w:val="00F93E60"/>
    <w:rsid w:val="00F957D4"/>
    <w:rsid w:val="00F958B0"/>
    <w:rsid w:val="00F9592A"/>
    <w:rsid w:val="00F95F53"/>
    <w:rsid w:val="00F9602B"/>
    <w:rsid w:val="00F96051"/>
    <w:rsid w:val="00F96062"/>
    <w:rsid w:val="00F96180"/>
    <w:rsid w:val="00F96553"/>
    <w:rsid w:val="00F96BEC"/>
    <w:rsid w:val="00F96C45"/>
    <w:rsid w:val="00F96F6B"/>
    <w:rsid w:val="00F97464"/>
    <w:rsid w:val="00F97E97"/>
    <w:rsid w:val="00F97FB6"/>
    <w:rsid w:val="00FA001E"/>
    <w:rsid w:val="00FA01D0"/>
    <w:rsid w:val="00FA05A8"/>
    <w:rsid w:val="00FA1594"/>
    <w:rsid w:val="00FA1B0D"/>
    <w:rsid w:val="00FA21FC"/>
    <w:rsid w:val="00FA232D"/>
    <w:rsid w:val="00FA26AA"/>
    <w:rsid w:val="00FA453A"/>
    <w:rsid w:val="00FA4958"/>
    <w:rsid w:val="00FA4A54"/>
    <w:rsid w:val="00FA4C1A"/>
    <w:rsid w:val="00FA55B2"/>
    <w:rsid w:val="00FA5956"/>
    <w:rsid w:val="00FA5F2F"/>
    <w:rsid w:val="00FA5F46"/>
    <w:rsid w:val="00FA6C12"/>
    <w:rsid w:val="00FA6D22"/>
    <w:rsid w:val="00FA6D54"/>
    <w:rsid w:val="00FA6F0D"/>
    <w:rsid w:val="00FA7558"/>
    <w:rsid w:val="00FA772D"/>
    <w:rsid w:val="00FA79CE"/>
    <w:rsid w:val="00FA7B3E"/>
    <w:rsid w:val="00FB0506"/>
    <w:rsid w:val="00FB0B41"/>
    <w:rsid w:val="00FB0EF7"/>
    <w:rsid w:val="00FB0F18"/>
    <w:rsid w:val="00FB1272"/>
    <w:rsid w:val="00FB1989"/>
    <w:rsid w:val="00FB22BA"/>
    <w:rsid w:val="00FB2830"/>
    <w:rsid w:val="00FB28DC"/>
    <w:rsid w:val="00FB2A54"/>
    <w:rsid w:val="00FB2CC4"/>
    <w:rsid w:val="00FB2F19"/>
    <w:rsid w:val="00FB307A"/>
    <w:rsid w:val="00FB4927"/>
    <w:rsid w:val="00FB4B81"/>
    <w:rsid w:val="00FB51A3"/>
    <w:rsid w:val="00FB5394"/>
    <w:rsid w:val="00FB58AC"/>
    <w:rsid w:val="00FB596F"/>
    <w:rsid w:val="00FB59FE"/>
    <w:rsid w:val="00FB5A0A"/>
    <w:rsid w:val="00FB5AAC"/>
    <w:rsid w:val="00FB5F03"/>
    <w:rsid w:val="00FB622B"/>
    <w:rsid w:val="00FB6FC6"/>
    <w:rsid w:val="00FB7237"/>
    <w:rsid w:val="00FB7E26"/>
    <w:rsid w:val="00FC015E"/>
    <w:rsid w:val="00FC01BB"/>
    <w:rsid w:val="00FC042A"/>
    <w:rsid w:val="00FC0681"/>
    <w:rsid w:val="00FC1A36"/>
    <w:rsid w:val="00FC1AF8"/>
    <w:rsid w:val="00FC2A17"/>
    <w:rsid w:val="00FC2EA3"/>
    <w:rsid w:val="00FC2F5C"/>
    <w:rsid w:val="00FC36A1"/>
    <w:rsid w:val="00FC36C1"/>
    <w:rsid w:val="00FC41A0"/>
    <w:rsid w:val="00FC4F5A"/>
    <w:rsid w:val="00FC505E"/>
    <w:rsid w:val="00FC5174"/>
    <w:rsid w:val="00FC5665"/>
    <w:rsid w:val="00FC57FF"/>
    <w:rsid w:val="00FC5820"/>
    <w:rsid w:val="00FC58B8"/>
    <w:rsid w:val="00FC5AD1"/>
    <w:rsid w:val="00FC5B2A"/>
    <w:rsid w:val="00FC5D91"/>
    <w:rsid w:val="00FC5DAE"/>
    <w:rsid w:val="00FC5E8D"/>
    <w:rsid w:val="00FC7461"/>
    <w:rsid w:val="00FC76BE"/>
    <w:rsid w:val="00FC7935"/>
    <w:rsid w:val="00FC7A86"/>
    <w:rsid w:val="00FC7DA9"/>
    <w:rsid w:val="00FD1AC9"/>
    <w:rsid w:val="00FD1F18"/>
    <w:rsid w:val="00FD2303"/>
    <w:rsid w:val="00FD278F"/>
    <w:rsid w:val="00FD3C8E"/>
    <w:rsid w:val="00FD476B"/>
    <w:rsid w:val="00FD4BA0"/>
    <w:rsid w:val="00FD5003"/>
    <w:rsid w:val="00FD5FFD"/>
    <w:rsid w:val="00FD62E7"/>
    <w:rsid w:val="00FD66E9"/>
    <w:rsid w:val="00FD6A4C"/>
    <w:rsid w:val="00FD6AF6"/>
    <w:rsid w:val="00FD7674"/>
    <w:rsid w:val="00FD76F4"/>
    <w:rsid w:val="00FD7870"/>
    <w:rsid w:val="00FE00BB"/>
    <w:rsid w:val="00FE0BD6"/>
    <w:rsid w:val="00FE1040"/>
    <w:rsid w:val="00FE1567"/>
    <w:rsid w:val="00FE1762"/>
    <w:rsid w:val="00FE17A7"/>
    <w:rsid w:val="00FE1AB6"/>
    <w:rsid w:val="00FE1B62"/>
    <w:rsid w:val="00FE2331"/>
    <w:rsid w:val="00FE2814"/>
    <w:rsid w:val="00FE2E9B"/>
    <w:rsid w:val="00FE35DC"/>
    <w:rsid w:val="00FE3D02"/>
    <w:rsid w:val="00FE3F72"/>
    <w:rsid w:val="00FE3FA7"/>
    <w:rsid w:val="00FE4351"/>
    <w:rsid w:val="00FE43C7"/>
    <w:rsid w:val="00FE4C16"/>
    <w:rsid w:val="00FE5038"/>
    <w:rsid w:val="00FE5581"/>
    <w:rsid w:val="00FE59A6"/>
    <w:rsid w:val="00FE61E8"/>
    <w:rsid w:val="00FE62EE"/>
    <w:rsid w:val="00FE6D76"/>
    <w:rsid w:val="00FE72B4"/>
    <w:rsid w:val="00FF04E7"/>
    <w:rsid w:val="00FF10AB"/>
    <w:rsid w:val="00FF13B8"/>
    <w:rsid w:val="00FF1648"/>
    <w:rsid w:val="00FF1739"/>
    <w:rsid w:val="00FF1921"/>
    <w:rsid w:val="00FF241A"/>
    <w:rsid w:val="00FF267B"/>
    <w:rsid w:val="00FF2B1E"/>
    <w:rsid w:val="00FF338C"/>
    <w:rsid w:val="00FF3442"/>
    <w:rsid w:val="00FF3A2E"/>
    <w:rsid w:val="00FF3AD9"/>
    <w:rsid w:val="00FF3B35"/>
    <w:rsid w:val="00FF40C4"/>
    <w:rsid w:val="00FF412E"/>
    <w:rsid w:val="00FF41FA"/>
    <w:rsid w:val="00FF4338"/>
    <w:rsid w:val="00FF486A"/>
    <w:rsid w:val="00FF4986"/>
    <w:rsid w:val="00FF4D94"/>
    <w:rsid w:val="00FF4FD0"/>
    <w:rsid w:val="00FF5005"/>
    <w:rsid w:val="00FF549D"/>
    <w:rsid w:val="00FF5808"/>
    <w:rsid w:val="00FF5B89"/>
    <w:rsid w:val="00FF5C1B"/>
    <w:rsid w:val="00FF5D23"/>
    <w:rsid w:val="00FF6139"/>
    <w:rsid w:val="00FF641A"/>
    <w:rsid w:val="00FF6969"/>
    <w:rsid w:val="00FF76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04"/>
  </w:style>
  <w:style w:type="paragraph" w:styleId="2">
    <w:name w:val="heading 2"/>
    <w:basedOn w:val="a"/>
    <w:next w:val="a"/>
    <w:link w:val="20"/>
    <w:uiPriority w:val="9"/>
    <w:semiHidden/>
    <w:unhideWhenUsed/>
    <w:qFormat/>
    <w:rsid w:val="00CF52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link w:val="10"/>
    <w:uiPriority w:val="39"/>
    <w:qFormat/>
    <w:rsid w:val="00CF52D5"/>
    <w:pPr>
      <w:spacing w:before="120" w:after="120" w:line="360" w:lineRule="auto"/>
      <w:jc w:val="both"/>
    </w:pPr>
    <w:rPr>
      <w:rFonts w:ascii="Times New Roman" w:hAnsi="Times New Roman"/>
      <w:bCs/>
      <w:caps/>
      <w:szCs w:val="20"/>
    </w:rPr>
  </w:style>
  <w:style w:type="character" w:customStyle="1" w:styleId="20">
    <w:name w:val="Заголовок 2 Знак"/>
    <w:basedOn w:val="a0"/>
    <w:link w:val="2"/>
    <w:uiPriority w:val="9"/>
    <w:semiHidden/>
    <w:rsid w:val="00CF52D5"/>
    <w:rPr>
      <w:rFonts w:asciiTheme="majorHAnsi" w:eastAsiaTheme="majorEastAsia" w:hAnsiTheme="majorHAnsi" w:cstheme="majorBidi"/>
      <w:b/>
      <w:bCs/>
      <w:color w:val="4F81BD" w:themeColor="accent1"/>
      <w:sz w:val="26"/>
      <w:szCs w:val="26"/>
    </w:rPr>
  </w:style>
  <w:style w:type="character" w:customStyle="1" w:styleId="10">
    <w:name w:val="Оглавление 1 Знак"/>
    <w:basedOn w:val="a0"/>
    <w:link w:val="1"/>
    <w:uiPriority w:val="39"/>
    <w:rsid w:val="00CF52D5"/>
    <w:rPr>
      <w:rFonts w:ascii="Times New Roman" w:hAnsi="Times New Roman"/>
      <w:bCs/>
      <w:caps/>
      <w:szCs w:val="20"/>
    </w:rPr>
  </w:style>
  <w:style w:type="character" w:styleId="a3">
    <w:name w:val="footnote reference"/>
    <w:uiPriority w:val="99"/>
    <w:rsid w:val="00431FDE"/>
    <w:rPr>
      <w:vertAlign w:val="superscript"/>
    </w:rPr>
  </w:style>
  <w:style w:type="paragraph" w:styleId="a4">
    <w:name w:val="footnote text"/>
    <w:basedOn w:val="a"/>
    <w:link w:val="a5"/>
    <w:uiPriority w:val="99"/>
    <w:rsid w:val="00431FDE"/>
    <w:pPr>
      <w:suppressLineNumbers/>
      <w:suppressAutoHyphens/>
      <w:ind w:left="283" w:hanging="283"/>
    </w:pPr>
    <w:rPr>
      <w:rFonts w:ascii="Calibri" w:eastAsia="Arial Unicode MS" w:hAnsi="Calibri" w:cs="Calibri"/>
      <w:kern w:val="1"/>
      <w:sz w:val="20"/>
      <w:szCs w:val="20"/>
      <w:lang w:eastAsia="ar-SA"/>
    </w:rPr>
  </w:style>
  <w:style w:type="character" w:customStyle="1" w:styleId="a5">
    <w:name w:val="Текст сноски Знак"/>
    <w:basedOn w:val="a0"/>
    <w:link w:val="a4"/>
    <w:uiPriority w:val="99"/>
    <w:rsid w:val="00431FDE"/>
    <w:rPr>
      <w:rFonts w:ascii="Calibri" w:eastAsia="Arial Unicode MS" w:hAnsi="Calibri" w:cs="Calibri"/>
      <w:kern w:val="1"/>
      <w:sz w:val="20"/>
      <w:szCs w:val="20"/>
      <w:lang w:eastAsia="ar-SA"/>
    </w:rPr>
  </w:style>
  <w:style w:type="character" w:styleId="a6">
    <w:name w:val="Hyperlink"/>
    <w:basedOn w:val="a0"/>
    <w:uiPriority w:val="99"/>
    <w:unhideWhenUsed/>
    <w:rsid w:val="00431FDE"/>
    <w:rPr>
      <w:color w:val="0000FF" w:themeColor="hyperlink"/>
      <w:u w:val="single"/>
    </w:rPr>
  </w:style>
  <w:style w:type="table" w:styleId="a7">
    <w:name w:val="Table Grid"/>
    <w:basedOn w:val="a1"/>
    <w:uiPriority w:val="59"/>
    <w:rsid w:val="00707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D75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75C9"/>
    <w:rPr>
      <w:rFonts w:ascii="Tahoma" w:hAnsi="Tahoma" w:cs="Tahoma"/>
      <w:sz w:val="16"/>
      <w:szCs w:val="16"/>
    </w:rPr>
  </w:style>
  <w:style w:type="paragraph" w:styleId="aa">
    <w:name w:val="header"/>
    <w:basedOn w:val="a"/>
    <w:link w:val="ab"/>
    <w:uiPriority w:val="99"/>
    <w:unhideWhenUsed/>
    <w:rsid w:val="00771F0A"/>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771F0A"/>
  </w:style>
  <w:style w:type="paragraph" w:styleId="ac">
    <w:name w:val="footer"/>
    <w:basedOn w:val="a"/>
    <w:link w:val="ad"/>
    <w:uiPriority w:val="99"/>
    <w:unhideWhenUsed/>
    <w:rsid w:val="00771F0A"/>
    <w:pPr>
      <w:tabs>
        <w:tab w:val="center" w:pos="4513"/>
        <w:tab w:val="right" w:pos="9026"/>
      </w:tabs>
      <w:spacing w:after="0" w:line="240" w:lineRule="auto"/>
    </w:pPr>
  </w:style>
  <w:style w:type="character" w:customStyle="1" w:styleId="ad">
    <w:name w:val="Нижний колонтитул Знак"/>
    <w:basedOn w:val="a0"/>
    <w:link w:val="ac"/>
    <w:uiPriority w:val="99"/>
    <w:rsid w:val="00771F0A"/>
  </w:style>
  <w:style w:type="paragraph" w:styleId="ae">
    <w:name w:val="List Paragraph"/>
    <w:basedOn w:val="a"/>
    <w:uiPriority w:val="34"/>
    <w:qFormat/>
    <w:rsid w:val="00543658"/>
    <w:pPr>
      <w:ind w:left="720"/>
      <w:contextualSpacing/>
    </w:pPr>
  </w:style>
  <w:style w:type="character" w:styleId="af">
    <w:name w:val="Placeholder Text"/>
    <w:basedOn w:val="a0"/>
    <w:uiPriority w:val="99"/>
    <w:semiHidden/>
    <w:rsid w:val="00891FA6"/>
    <w:rPr>
      <w:color w:val="808080"/>
    </w:rPr>
  </w:style>
  <w:style w:type="character" w:styleId="af0">
    <w:name w:val="FollowedHyperlink"/>
    <w:basedOn w:val="a0"/>
    <w:uiPriority w:val="99"/>
    <w:semiHidden/>
    <w:unhideWhenUsed/>
    <w:rsid w:val="006F2A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75601">
      <w:bodyDiv w:val="1"/>
      <w:marLeft w:val="0"/>
      <w:marRight w:val="0"/>
      <w:marTop w:val="0"/>
      <w:marBottom w:val="0"/>
      <w:divBdr>
        <w:top w:val="none" w:sz="0" w:space="0" w:color="auto"/>
        <w:left w:val="none" w:sz="0" w:space="0" w:color="auto"/>
        <w:bottom w:val="none" w:sz="0" w:space="0" w:color="auto"/>
        <w:right w:val="none" w:sz="0" w:space="0" w:color="auto"/>
      </w:divBdr>
      <w:divsChild>
        <w:div w:id="456947203">
          <w:marLeft w:val="0"/>
          <w:marRight w:val="0"/>
          <w:marTop w:val="0"/>
          <w:marBottom w:val="0"/>
          <w:divBdr>
            <w:top w:val="none" w:sz="0" w:space="0" w:color="auto"/>
            <w:left w:val="none" w:sz="0" w:space="0" w:color="auto"/>
            <w:bottom w:val="none" w:sz="0" w:space="0" w:color="auto"/>
            <w:right w:val="none" w:sz="0" w:space="0" w:color="auto"/>
          </w:divBdr>
        </w:div>
      </w:divsChild>
    </w:div>
    <w:div w:id="119692308">
      <w:bodyDiv w:val="1"/>
      <w:marLeft w:val="0"/>
      <w:marRight w:val="0"/>
      <w:marTop w:val="0"/>
      <w:marBottom w:val="0"/>
      <w:divBdr>
        <w:top w:val="none" w:sz="0" w:space="0" w:color="auto"/>
        <w:left w:val="none" w:sz="0" w:space="0" w:color="auto"/>
        <w:bottom w:val="none" w:sz="0" w:space="0" w:color="auto"/>
        <w:right w:val="none" w:sz="0" w:space="0" w:color="auto"/>
      </w:divBdr>
      <w:divsChild>
        <w:div w:id="223418883">
          <w:marLeft w:val="0"/>
          <w:marRight w:val="0"/>
          <w:marTop w:val="0"/>
          <w:marBottom w:val="0"/>
          <w:divBdr>
            <w:top w:val="none" w:sz="0" w:space="0" w:color="auto"/>
            <w:left w:val="none" w:sz="0" w:space="0" w:color="auto"/>
            <w:bottom w:val="none" w:sz="0" w:space="0" w:color="auto"/>
            <w:right w:val="none" w:sz="0" w:space="0" w:color="auto"/>
          </w:divBdr>
        </w:div>
        <w:div w:id="760680851">
          <w:marLeft w:val="0"/>
          <w:marRight w:val="0"/>
          <w:marTop w:val="0"/>
          <w:marBottom w:val="0"/>
          <w:divBdr>
            <w:top w:val="none" w:sz="0" w:space="0" w:color="auto"/>
            <w:left w:val="none" w:sz="0" w:space="0" w:color="auto"/>
            <w:bottom w:val="none" w:sz="0" w:space="0" w:color="auto"/>
            <w:right w:val="none" w:sz="0" w:space="0" w:color="auto"/>
          </w:divBdr>
        </w:div>
        <w:div w:id="1019742723">
          <w:marLeft w:val="0"/>
          <w:marRight w:val="0"/>
          <w:marTop w:val="0"/>
          <w:marBottom w:val="0"/>
          <w:divBdr>
            <w:top w:val="none" w:sz="0" w:space="0" w:color="auto"/>
            <w:left w:val="none" w:sz="0" w:space="0" w:color="auto"/>
            <w:bottom w:val="none" w:sz="0" w:space="0" w:color="auto"/>
            <w:right w:val="none" w:sz="0" w:space="0" w:color="auto"/>
          </w:divBdr>
        </w:div>
      </w:divsChild>
    </w:div>
    <w:div w:id="159541068">
      <w:bodyDiv w:val="1"/>
      <w:marLeft w:val="0"/>
      <w:marRight w:val="0"/>
      <w:marTop w:val="0"/>
      <w:marBottom w:val="0"/>
      <w:divBdr>
        <w:top w:val="none" w:sz="0" w:space="0" w:color="auto"/>
        <w:left w:val="none" w:sz="0" w:space="0" w:color="auto"/>
        <w:bottom w:val="none" w:sz="0" w:space="0" w:color="auto"/>
        <w:right w:val="none" w:sz="0" w:space="0" w:color="auto"/>
      </w:divBdr>
      <w:divsChild>
        <w:div w:id="850489185">
          <w:marLeft w:val="0"/>
          <w:marRight w:val="0"/>
          <w:marTop w:val="0"/>
          <w:marBottom w:val="0"/>
          <w:divBdr>
            <w:top w:val="none" w:sz="0" w:space="0" w:color="auto"/>
            <w:left w:val="none" w:sz="0" w:space="0" w:color="auto"/>
            <w:bottom w:val="none" w:sz="0" w:space="0" w:color="auto"/>
            <w:right w:val="none" w:sz="0" w:space="0" w:color="auto"/>
          </w:divBdr>
        </w:div>
      </w:divsChild>
    </w:div>
    <w:div w:id="190993703">
      <w:bodyDiv w:val="1"/>
      <w:marLeft w:val="0"/>
      <w:marRight w:val="0"/>
      <w:marTop w:val="0"/>
      <w:marBottom w:val="0"/>
      <w:divBdr>
        <w:top w:val="none" w:sz="0" w:space="0" w:color="auto"/>
        <w:left w:val="none" w:sz="0" w:space="0" w:color="auto"/>
        <w:bottom w:val="none" w:sz="0" w:space="0" w:color="auto"/>
        <w:right w:val="none" w:sz="0" w:space="0" w:color="auto"/>
      </w:divBdr>
      <w:divsChild>
        <w:div w:id="891649527">
          <w:marLeft w:val="0"/>
          <w:marRight w:val="0"/>
          <w:marTop w:val="0"/>
          <w:marBottom w:val="0"/>
          <w:divBdr>
            <w:top w:val="none" w:sz="0" w:space="0" w:color="auto"/>
            <w:left w:val="none" w:sz="0" w:space="0" w:color="auto"/>
            <w:bottom w:val="none" w:sz="0" w:space="0" w:color="auto"/>
            <w:right w:val="none" w:sz="0" w:space="0" w:color="auto"/>
          </w:divBdr>
        </w:div>
      </w:divsChild>
    </w:div>
    <w:div w:id="198709236">
      <w:bodyDiv w:val="1"/>
      <w:marLeft w:val="0"/>
      <w:marRight w:val="0"/>
      <w:marTop w:val="0"/>
      <w:marBottom w:val="0"/>
      <w:divBdr>
        <w:top w:val="none" w:sz="0" w:space="0" w:color="auto"/>
        <w:left w:val="none" w:sz="0" w:space="0" w:color="auto"/>
        <w:bottom w:val="none" w:sz="0" w:space="0" w:color="auto"/>
        <w:right w:val="none" w:sz="0" w:space="0" w:color="auto"/>
      </w:divBdr>
      <w:divsChild>
        <w:div w:id="2059935166">
          <w:marLeft w:val="0"/>
          <w:marRight w:val="0"/>
          <w:marTop w:val="0"/>
          <w:marBottom w:val="0"/>
          <w:divBdr>
            <w:top w:val="none" w:sz="0" w:space="0" w:color="auto"/>
            <w:left w:val="none" w:sz="0" w:space="0" w:color="auto"/>
            <w:bottom w:val="none" w:sz="0" w:space="0" w:color="auto"/>
            <w:right w:val="none" w:sz="0" w:space="0" w:color="auto"/>
          </w:divBdr>
        </w:div>
      </w:divsChild>
    </w:div>
    <w:div w:id="205223185">
      <w:bodyDiv w:val="1"/>
      <w:marLeft w:val="0"/>
      <w:marRight w:val="0"/>
      <w:marTop w:val="0"/>
      <w:marBottom w:val="0"/>
      <w:divBdr>
        <w:top w:val="none" w:sz="0" w:space="0" w:color="auto"/>
        <w:left w:val="none" w:sz="0" w:space="0" w:color="auto"/>
        <w:bottom w:val="none" w:sz="0" w:space="0" w:color="auto"/>
        <w:right w:val="none" w:sz="0" w:space="0" w:color="auto"/>
      </w:divBdr>
      <w:divsChild>
        <w:div w:id="912665049">
          <w:marLeft w:val="0"/>
          <w:marRight w:val="0"/>
          <w:marTop w:val="0"/>
          <w:marBottom w:val="0"/>
          <w:divBdr>
            <w:top w:val="none" w:sz="0" w:space="0" w:color="auto"/>
            <w:left w:val="none" w:sz="0" w:space="0" w:color="auto"/>
            <w:bottom w:val="none" w:sz="0" w:space="0" w:color="auto"/>
            <w:right w:val="none" w:sz="0" w:space="0" w:color="auto"/>
          </w:divBdr>
          <w:divsChild>
            <w:div w:id="370885625">
              <w:marLeft w:val="0"/>
              <w:marRight w:val="0"/>
              <w:marTop w:val="0"/>
              <w:marBottom w:val="0"/>
              <w:divBdr>
                <w:top w:val="none" w:sz="0" w:space="0" w:color="auto"/>
                <w:left w:val="none" w:sz="0" w:space="0" w:color="auto"/>
                <w:bottom w:val="none" w:sz="0" w:space="0" w:color="auto"/>
                <w:right w:val="none" w:sz="0" w:space="0" w:color="auto"/>
              </w:divBdr>
            </w:div>
            <w:div w:id="564265902">
              <w:marLeft w:val="0"/>
              <w:marRight w:val="0"/>
              <w:marTop w:val="0"/>
              <w:marBottom w:val="0"/>
              <w:divBdr>
                <w:top w:val="none" w:sz="0" w:space="0" w:color="auto"/>
                <w:left w:val="none" w:sz="0" w:space="0" w:color="auto"/>
                <w:bottom w:val="none" w:sz="0" w:space="0" w:color="auto"/>
                <w:right w:val="none" w:sz="0" w:space="0" w:color="auto"/>
              </w:divBdr>
            </w:div>
            <w:div w:id="869075847">
              <w:marLeft w:val="0"/>
              <w:marRight w:val="0"/>
              <w:marTop w:val="0"/>
              <w:marBottom w:val="0"/>
              <w:divBdr>
                <w:top w:val="none" w:sz="0" w:space="0" w:color="auto"/>
                <w:left w:val="none" w:sz="0" w:space="0" w:color="auto"/>
                <w:bottom w:val="none" w:sz="0" w:space="0" w:color="auto"/>
                <w:right w:val="none" w:sz="0" w:space="0" w:color="auto"/>
              </w:divBdr>
            </w:div>
            <w:div w:id="1335689260">
              <w:marLeft w:val="0"/>
              <w:marRight w:val="0"/>
              <w:marTop w:val="0"/>
              <w:marBottom w:val="0"/>
              <w:divBdr>
                <w:top w:val="none" w:sz="0" w:space="0" w:color="auto"/>
                <w:left w:val="none" w:sz="0" w:space="0" w:color="auto"/>
                <w:bottom w:val="none" w:sz="0" w:space="0" w:color="auto"/>
                <w:right w:val="none" w:sz="0" w:space="0" w:color="auto"/>
              </w:divBdr>
            </w:div>
            <w:div w:id="17887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99425">
      <w:bodyDiv w:val="1"/>
      <w:marLeft w:val="0"/>
      <w:marRight w:val="0"/>
      <w:marTop w:val="0"/>
      <w:marBottom w:val="0"/>
      <w:divBdr>
        <w:top w:val="none" w:sz="0" w:space="0" w:color="auto"/>
        <w:left w:val="none" w:sz="0" w:space="0" w:color="auto"/>
        <w:bottom w:val="none" w:sz="0" w:space="0" w:color="auto"/>
        <w:right w:val="none" w:sz="0" w:space="0" w:color="auto"/>
      </w:divBdr>
      <w:divsChild>
        <w:div w:id="456678644">
          <w:marLeft w:val="0"/>
          <w:marRight w:val="0"/>
          <w:marTop w:val="0"/>
          <w:marBottom w:val="0"/>
          <w:divBdr>
            <w:top w:val="none" w:sz="0" w:space="0" w:color="auto"/>
            <w:left w:val="none" w:sz="0" w:space="0" w:color="auto"/>
            <w:bottom w:val="none" w:sz="0" w:space="0" w:color="auto"/>
            <w:right w:val="none" w:sz="0" w:space="0" w:color="auto"/>
          </w:divBdr>
        </w:div>
      </w:divsChild>
    </w:div>
    <w:div w:id="274674030">
      <w:bodyDiv w:val="1"/>
      <w:marLeft w:val="0"/>
      <w:marRight w:val="0"/>
      <w:marTop w:val="0"/>
      <w:marBottom w:val="0"/>
      <w:divBdr>
        <w:top w:val="none" w:sz="0" w:space="0" w:color="auto"/>
        <w:left w:val="none" w:sz="0" w:space="0" w:color="auto"/>
        <w:bottom w:val="none" w:sz="0" w:space="0" w:color="auto"/>
        <w:right w:val="none" w:sz="0" w:space="0" w:color="auto"/>
      </w:divBdr>
      <w:divsChild>
        <w:div w:id="737482630">
          <w:marLeft w:val="0"/>
          <w:marRight w:val="0"/>
          <w:marTop w:val="0"/>
          <w:marBottom w:val="0"/>
          <w:divBdr>
            <w:top w:val="none" w:sz="0" w:space="0" w:color="auto"/>
            <w:left w:val="none" w:sz="0" w:space="0" w:color="auto"/>
            <w:bottom w:val="none" w:sz="0" w:space="0" w:color="auto"/>
            <w:right w:val="none" w:sz="0" w:space="0" w:color="auto"/>
          </w:divBdr>
        </w:div>
      </w:divsChild>
    </w:div>
    <w:div w:id="290401871">
      <w:bodyDiv w:val="1"/>
      <w:marLeft w:val="0"/>
      <w:marRight w:val="0"/>
      <w:marTop w:val="0"/>
      <w:marBottom w:val="0"/>
      <w:divBdr>
        <w:top w:val="none" w:sz="0" w:space="0" w:color="auto"/>
        <w:left w:val="none" w:sz="0" w:space="0" w:color="auto"/>
        <w:bottom w:val="none" w:sz="0" w:space="0" w:color="auto"/>
        <w:right w:val="none" w:sz="0" w:space="0" w:color="auto"/>
      </w:divBdr>
      <w:divsChild>
        <w:div w:id="1568030818">
          <w:marLeft w:val="0"/>
          <w:marRight w:val="0"/>
          <w:marTop w:val="0"/>
          <w:marBottom w:val="0"/>
          <w:divBdr>
            <w:top w:val="none" w:sz="0" w:space="0" w:color="auto"/>
            <w:left w:val="none" w:sz="0" w:space="0" w:color="auto"/>
            <w:bottom w:val="none" w:sz="0" w:space="0" w:color="auto"/>
            <w:right w:val="none" w:sz="0" w:space="0" w:color="auto"/>
          </w:divBdr>
          <w:divsChild>
            <w:div w:id="1557352386">
              <w:marLeft w:val="0"/>
              <w:marRight w:val="0"/>
              <w:marTop w:val="0"/>
              <w:marBottom w:val="0"/>
              <w:divBdr>
                <w:top w:val="none" w:sz="0" w:space="0" w:color="auto"/>
                <w:left w:val="none" w:sz="0" w:space="0" w:color="auto"/>
                <w:bottom w:val="none" w:sz="0" w:space="0" w:color="auto"/>
                <w:right w:val="none" w:sz="0" w:space="0" w:color="auto"/>
              </w:divBdr>
              <w:divsChild>
                <w:div w:id="697896052">
                  <w:marLeft w:val="0"/>
                  <w:marRight w:val="0"/>
                  <w:marTop w:val="0"/>
                  <w:marBottom w:val="0"/>
                  <w:divBdr>
                    <w:top w:val="none" w:sz="0" w:space="0" w:color="auto"/>
                    <w:left w:val="none" w:sz="0" w:space="0" w:color="auto"/>
                    <w:bottom w:val="none" w:sz="0" w:space="0" w:color="auto"/>
                    <w:right w:val="none" w:sz="0" w:space="0" w:color="auto"/>
                  </w:divBdr>
                  <w:divsChild>
                    <w:div w:id="126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607">
          <w:marLeft w:val="0"/>
          <w:marRight w:val="0"/>
          <w:marTop w:val="0"/>
          <w:marBottom w:val="0"/>
          <w:divBdr>
            <w:top w:val="none" w:sz="0" w:space="0" w:color="auto"/>
            <w:left w:val="none" w:sz="0" w:space="0" w:color="auto"/>
            <w:bottom w:val="none" w:sz="0" w:space="0" w:color="auto"/>
            <w:right w:val="none" w:sz="0" w:space="0" w:color="auto"/>
          </w:divBdr>
          <w:divsChild>
            <w:div w:id="971598097">
              <w:marLeft w:val="0"/>
              <w:marRight w:val="0"/>
              <w:marTop w:val="0"/>
              <w:marBottom w:val="0"/>
              <w:divBdr>
                <w:top w:val="none" w:sz="0" w:space="0" w:color="auto"/>
                <w:left w:val="none" w:sz="0" w:space="0" w:color="auto"/>
                <w:bottom w:val="none" w:sz="0" w:space="0" w:color="auto"/>
                <w:right w:val="none" w:sz="0" w:space="0" w:color="auto"/>
              </w:divBdr>
              <w:divsChild>
                <w:div w:id="216743478">
                  <w:marLeft w:val="0"/>
                  <w:marRight w:val="0"/>
                  <w:marTop w:val="0"/>
                  <w:marBottom w:val="0"/>
                  <w:divBdr>
                    <w:top w:val="none" w:sz="0" w:space="0" w:color="auto"/>
                    <w:left w:val="none" w:sz="0" w:space="0" w:color="auto"/>
                    <w:bottom w:val="none" w:sz="0" w:space="0" w:color="auto"/>
                    <w:right w:val="none" w:sz="0" w:space="0" w:color="auto"/>
                  </w:divBdr>
                  <w:divsChild>
                    <w:div w:id="2067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8394">
          <w:marLeft w:val="0"/>
          <w:marRight w:val="0"/>
          <w:marTop w:val="0"/>
          <w:marBottom w:val="0"/>
          <w:divBdr>
            <w:top w:val="none" w:sz="0" w:space="0" w:color="auto"/>
            <w:left w:val="none" w:sz="0" w:space="0" w:color="auto"/>
            <w:bottom w:val="none" w:sz="0" w:space="0" w:color="auto"/>
            <w:right w:val="none" w:sz="0" w:space="0" w:color="auto"/>
          </w:divBdr>
          <w:divsChild>
            <w:div w:id="2021856599">
              <w:marLeft w:val="0"/>
              <w:marRight w:val="0"/>
              <w:marTop w:val="0"/>
              <w:marBottom w:val="0"/>
              <w:divBdr>
                <w:top w:val="none" w:sz="0" w:space="0" w:color="auto"/>
                <w:left w:val="none" w:sz="0" w:space="0" w:color="auto"/>
                <w:bottom w:val="none" w:sz="0" w:space="0" w:color="auto"/>
                <w:right w:val="none" w:sz="0" w:space="0" w:color="auto"/>
              </w:divBdr>
              <w:divsChild>
                <w:div w:id="452987237">
                  <w:marLeft w:val="0"/>
                  <w:marRight w:val="0"/>
                  <w:marTop w:val="0"/>
                  <w:marBottom w:val="0"/>
                  <w:divBdr>
                    <w:top w:val="none" w:sz="0" w:space="0" w:color="auto"/>
                    <w:left w:val="none" w:sz="0" w:space="0" w:color="auto"/>
                    <w:bottom w:val="none" w:sz="0" w:space="0" w:color="auto"/>
                    <w:right w:val="none" w:sz="0" w:space="0" w:color="auto"/>
                  </w:divBdr>
                  <w:divsChild>
                    <w:div w:id="16490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6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715">
          <w:marLeft w:val="0"/>
          <w:marRight w:val="0"/>
          <w:marTop w:val="0"/>
          <w:marBottom w:val="0"/>
          <w:divBdr>
            <w:top w:val="none" w:sz="0" w:space="0" w:color="auto"/>
            <w:left w:val="none" w:sz="0" w:space="0" w:color="auto"/>
            <w:bottom w:val="none" w:sz="0" w:space="0" w:color="auto"/>
            <w:right w:val="none" w:sz="0" w:space="0" w:color="auto"/>
          </w:divBdr>
        </w:div>
        <w:div w:id="36928061">
          <w:marLeft w:val="0"/>
          <w:marRight w:val="0"/>
          <w:marTop w:val="0"/>
          <w:marBottom w:val="0"/>
          <w:divBdr>
            <w:top w:val="none" w:sz="0" w:space="0" w:color="auto"/>
            <w:left w:val="none" w:sz="0" w:space="0" w:color="auto"/>
            <w:bottom w:val="none" w:sz="0" w:space="0" w:color="auto"/>
            <w:right w:val="none" w:sz="0" w:space="0" w:color="auto"/>
          </w:divBdr>
        </w:div>
      </w:divsChild>
    </w:div>
    <w:div w:id="359086621">
      <w:bodyDiv w:val="1"/>
      <w:marLeft w:val="0"/>
      <w:marRight w:val="0"/>
      <w:marTop w:val="0"/>
      <w:marBottom w:val="0"/>
      <w:divBdr>
        <w:top w:val="none" w:sz="0" w:space="0" w:color="auto"/>
        <w:left w:val="none" w:sz="0" w:space="0" w:color="auto"/>
        <w:bottom w:val="none" w:sz="0" w:space="0" w:color="auto"/>
        <w:right w:val="none" w:sz="0" w:space="0" w:color="auto"/>
      </w:divBdr>
      <w:divsChild>
        <w:div w:id="2083067005">
          <w:marLeft w:val="0"/>
          <w:marRight w:val="0"/>
          <w:marTop w:val="0"/>
          <w:marBottom w:val="0"/>
          <w:divBdr>
            <w:top w:val="none" w:sz="0" w:space="0" w:color="auto"/>
            <w:left w:val="none" w:sz="0" w:space="0" w:color="auto"/>
            <w:bottom w:val="none" w:sz="0" w:space="0" w:color="auto"/>
            <w:right w:val="none" w:sz="0" w:space="0" w:color="auto"/>
          </w:divBdr>
        </w:div>
      </w:divsChild>
    </w:div>
    <w:div w:id="377321817">
      <w:bodyDiv w:val="1"/>
      <w:marLeft w:val="0"/>
      <w:marRight w:val="0"/>
      <w:marTop w:val="0"/>
      <w:marBottom w:val="0"/>
      <w:divBdr>
        <w:top w:val="none" w:sz="0" w:space="0" w:color="auto"/>
        <w:left w:val="none" w:sz="0" w:space="0" w:color="auto"/>
        <w:bottom w:val="none" w:sz="0" w:space="0" w:color="auto"/>
        <w:right w:val="none" w:sz="0" w:space="0" w:color="auto"/>
      </w:divBdr>
      <w:divsChild>
        <w:div w:id="2248066">
          <w:marLeft w:val="0"/>
          <w:marRight w:val="0"/>
          <w:marTop w:val="0"/>
          <w:marBottom w:val="0"/>
          <w:divBdr>
            <w:top w:val="none" w:sz="0" w:space="0" w:color="auto"/>
            <w:left w:val="none" w:sz="0" w:space="0" w:color="auto"/>
            <w:bottom w:val="none" w:sz="0" w:space="0" w:color="auto"/>
            <w:right w:val="none" w:sz="0" w:space="0" w:color="auto"/>
          </w:divBdr>
          <w:divsChild>
            <w:div w:id="3318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7721">
      <w:bodyDiv w:val="1"/>
      <w:marLeft w:val="0"/>
      <w:marRight w:val="0"/>
      <w:marTop w:val="0"/>
      <w:marBottom w:val="0"/>
      <w:divBdr>
        <w:top w:val="none" w:sz="0" w:space="0" w:color="auto"/>
        <w:left w:val="none" w:sz="0" w:space="0" w:color="auto"/>
        <w:bottom w:val="none" w:sz="0" w:space="0" w:color="auto"/>
        <w:right w:val="none" w:sz="0" w:space="0" w:color="auto"/>
      </w:divBdr>
      <w:divsChild>
        <w:div w:id="1387530508">
          <w:marLeft w:val="0"/>
          <w:marRight w:val="0"/>
          <w:marTop w:val="0"/>
          <w:marBottom w:val="0"/>
          <w:divBdr>
            <w:top w:val="none" w:sz="0" w:space="0" w:color="auto"/>
            <w:left w:val="none" w:sz="0" w:space="0" w:color="auto"/>
            <w:bottom w:val="none" w:sz="0" w:space="0" w:color="auto"/>
            <w:right w:val="none" w:sz="0" w:space="0" w:color="auto"/>
          </w:divBdr>
        </w:div>
      </w:divsChild>
    </w:div>
    <w:div w:id="4284317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035">
          <w:marLeft w:val="0"/>
          <w:marRight w:val="0"/>
          <w:marTop w:val="0"/>
          <w:marBottom w:val="0"/>
          <w:divBdr>
            <w:top w:val="none" w:sz="0" w:space="0" w:color="auto"/>
            <w:left w:val="none" w:sz="0" w:space="0" w:color="auto"/>
            <w:bottom w:val="none" w:sz="0" w:space="0" w:color="auto"/>
            <w:right w:val="none" w:sz="0" w:space="0" w:color="auto"/>
          </w:divBdr>
        </w:div>
      </w:divsChild>
    </w:div>
    <w:div w:id="428742909">
      <w:bodyDiv w:val="1"/>
      <w:marLeft w:val="0"/>
      <w:marRight w:val="0"/>
      <w:marTop w:val="0"/>
      <w:marBottom w:val="0"/>
      <w:divBdr>
        <w:top w:val="none" w:sz="0" w:space="0" w:color="auto"/>
        <w:left w:val="none" w:sz="0" w:space="0" w:color="auto"/>
        <w:bottom w:val="none" w:sz="0" w:space="0" w:color="auto"/>
        <w:right w:val="none" w:sz="0" w:space="0" w:color="auto"/>
      </w:divBdr>
      <w:divsChild>
        <w:div w:id="1739091332">
          <w:marLeft w:val="0"/>
          <w:marRight w:val="0"/>
          <w:marTop w:val="0"/>
          <w:marBottom w:val="0"/>
          <w:divBdr>
            <w:top w:val="none" w:sz="0" w:space="0" w:color="auto"/>
            <w:left w:val="none" w:sz="0" w:space="0" w:color="auto"/>
            <w:bottom w:val="none" w:sz="0" w:space="0" w:color="auto"/>
            <w:right w:val="none" w:sz="0" w:space="0" w:color="auto"/>
          </w:divBdr>
        </w:div>
      </w:divsChild>
    </w:div>
    <w:div w:id="444159388">
      <w:bodyDiv w:val="1"/>
      <w:marLeft w:val="0"/>
      <w:marRight w:val="0"/>
      <w:marTop w:val="0"/>
      <w:marBottom w:val="0"/>
      <w:divBdr>
        <w:top w:val="none" w:sz="0" w:space="0" w:color="auto"/>
        <w:left w:val="none" w:sz="0" w:space="0" w:color="auto"/>
        <w:bottom w:val="none" w:sz="0" w:space="0" w:color="auto"/>
        <w:right w:val="none" w:sz="0" w:space="0" w:color="auto"/>
      </w:divBdr>
      <w:divsChild>
        <w:div w:id="1540051094">
          <w:marLeft w:val="0"/>
          <w:marRight w:val="0"/>
          <w:marTop w:val="0"/>
          <w:marBottom w:val="0"/>
          <w:divBdr>
            <w:top w:val="none" w:sz="0" w:space="0" w:color="auto"/>
            <w:left w:val="none" w:sz="0" w:space="0" w:color="auto"/>
            <w:bottom w:val="none" w:sz="0" w:space="0" w:color="auto"/>
            <w:right w:val="none" w:sz="0" w:space="0" w:color="auto"/>
          </w:divBdr>
        </w:div>
      </w:divsChild>
    </w:div>
    <w:div w:id="484594488">
      <w:bodyDiv w:val="1"/>
      <w:marLeft w:val="0"/>
      <w:marRight w:val="0"/>
      <w:marTop w:val="0"/>
      <w:marBottom w:val="0"/>
      <w:divBdr>
        <w:top w:val="none" w:sz="0" w:space="0" w:color="auto"/>
        <w:left w:val="none" w:sz="0" w:space="0" w:color="auto"/>
        <w:bottom w:val="none" w:sz="0" w:space="0" w:color="auto"/>
        <w:right w:val="none" w:sz="0" w:space="0" w:color="auto"/>
      </w:divBdr>
      <w:divsChild>
        <w:div w:id="134495107">
          <w:marLeft w:val="0"/>
          <w:marRight w:val="0"/>
          <w:marTop w:val="0"/>
          <w:marBottom w:val="0"/>
          <w:divBdr>
            <w:top w:val="none" w:sz="0" w:space="0" w:color="auto"/>
            <w:left w:val="none" w:sz="0" w:space="0" w:color="auto"/>
            <w:bottom w:val="none" w:sz="0" w:space="0" w:color="auto"/>
            <w:right w:val="none" w:sz="0" w:space="0" w:color="auto"/>
          </w:divBdr>
        </w:div>
      </w:divsChild>
    </w:div>
    <w:div w:id="586620101">
      <w:bodyDiv w:val="1"/>
      <w:marLeft w:val="0"/>
      <w:marRight w:val="0"/>
      <w:marTop w:val="0"/>
      <w:marBottom w:val="0"/>
      <w:divBdr>
        <w:top w:val="none" w:sz="0" w:space="0" w:color="auto"/>
        <w:left w:val="none" w:sz="0" w:space="0" w:color="auto"/>
        <w:bottom w:val="none" w:sz="0" w:space="0" w:color="auto"/>
        <w:right w:val="none" w:sz="0" w:space="0" w:color="auto"/>
      </w:divBdr>
      <w:divsChild>
        <w:div w:id="1331175594">
          <w:marLeft w:val="0"/>
          <w:marRight w:val="0"/>
          <w:marTop w:val="0"/>
          <w:marBottom w:val="0"/>
          <w:divBdr>
            <w:top w:val="none" w:sz="0" w:space="0" w:color="auto"/>
            <w:left w:val="none" w:sz="0" w:space="0" w:color="auto"/>
            <w:bottom w:val="none" w:sz="0" w:space="0" w:color="auto"/>
            <w:right w:val="none" w:sz="0" w:space="0" w:color="auto"/>
          </w:divBdr>
        </w:div>
      </w:divsChild>
    </w:div>
    <w:div w:id="633752019">
      <w:bodyDiv w:val="1"/>
      <w:marLeft w:val="0"/>
      <w:marRight w:val="0"/>
      <w:marTop w:val="0"/>
      <w:marBottom w:val="0"/>
      <w:divBdr>
        <w:top w:val="none" w:sz="0" w:space="0" w:color="auto"/>
        <w:left w:val="none" w:sz="0" w:space="0" w:color="auto"/>
        <w:bottom w:val="none" w:sz="0" w:space="0" w:color="auto"/>
        <w:right w:val="none" w:sz="0" w:space="0" w:color="auto"/>
      </w:divBdr>
      <w:divsChild>
        <w:div w:id="1767312099">
          <w:marLeft w:val="0"/>
          <w:marRight w:val="0"/>
          <w:marTop w:val="0"/>
          <w:marBottom w:val="0"/>
          <w:divBdr>
            <w:top w:val="none" w:sz="0" w:space="0" w:color="auto"/>
            <w:left w:val="none" w:sz="0" w:space="0" w:color="auto"/>
            <w:bottom w:val="none" w:sz="0" w:space="0" w:color="auto"/>
            <w:right w:val="none" w:sz="0" w:space="0" w:color="auto"/>
          </w:divBdr>
        </w:div>
      </w:divsChild>
    </w:div>
    <w:div w:id="643393488">
      <w:bodyDiv w:val="1"/>
      <w:marLeft w:val="0"/>
      <w:marRight w:val="0"/>
      <w:marTop w:val="0"/>
      <w:marBottom w:val="0"/>
      <w:divBdr>
        <w:top w:val="none" w:sz="0" w:space="0" w:color="auto"/>
        <w:left w:val="none" w:sz="0" w:space="0" w:color="auto"/>
        <w:bottom w:val="none" w:sz="0" w:space="0" w:color="auto"/>
        <w:right w:val="none" w:sz="0" w:space="0" w:color="auto"/>
      </w:divBdr>
      <w:divsChild>
        <w:div w:id="25916254">
          <w:marLeft w:val="0"/>
          <w:marRight w:val="0"/>
          <w:marTop w:val="0"/>
          <w:marBottom w:val="0"/>
          <w:divBdr>
            <w:top w:val="none" w:sz="0" w:space="0" w:color="auto"/>
            <w:left w:val="none" w:sz="0" w:space="0" w:color="auto"/>
            <w:bottom w:val="none" w:sz="0" w:space="0" w:color="auto"/>
            <w:right w:val="none" w:sz="0" w:space="0" w:color="auto"/>
          </w:divBdr>
        </w:div>
        <w:div w:id="809443508">
          <w:marLeft w:val="0"/>
          <w:marRight w:val="0"/>
          <w:marTop w:val="0"/>
          <w:marBottom w:val="0"/>
          <w:divBdr>
            <w:top w:val="none" w:sz="0" w:space="0" w:color="auto"/>
            <w:left w:val="none" w:sz="0" w:space="0" w:color="auto"/>
            <w:bottom w:val="none" w:sz="0" w:space="0" w:color="auto"/>
            <w:right w:val="none" w:sz="0" w:space="0" w:color="auto"/>
          </w:divBdr>
        </w:div>
        <w:div w:id="2119448241">
          <w:marLeft w:val="0"/>
          <w:marRight w:val="0"/>
          <w:marTop w:val="0"/>
          <w:marBottom w:val="0"/>
          <w:divBdr>
            <w:top w:val="none" w:sz="0" w:space="0" w:color="auto"/>
            <w:left w:val="none" w:sz="0" w:space="0" w:color="auto"/>
            <w:bottom w:val="none" w:sz="0" w:space="0" w:color="auto"/>
            <w:right w:val="none" w:sz="0" w:space="0" w:color="auto"/>
          </w:divBdr>
        </w:div>
      </w:divsChild>
    </w:div>
    <w:div w:id="691733391">
      <w:bodyDiv w:val="1"/>
      <w:marLeft w:val="0"/>
      <w:marRight w:val="0"/>
      <w:marTop w:val="0"/>
      <w:marBottom w:val="0"/>
      <w:divBdr>
        <w:top w:val="none" w:sz="0" w:space="0" w:color="auto"/>
        <w:left w:val="none" w:sz="0" w:space="0" w:color="auto"/>
        <w:bottom w:val="none" w:sz="0" w:space="0" w:color="auto"/>
        <w:right w:val="none" w:sz="0" w:space="0" w:color="auto"/>
      </w:divBdr>
      <w:divsChild>
        <w:div w:id="34282894">
          <w:marLeft w:val="0"/>
          <w:marRight w:val="0"/>
          <w:marTop w:val="0"/>
          <w:marBottom w:val="0"/>
          <w:divBdr>
            <w:top w:val="none" w:sz="0" w:space="0" w:color="auto"/>
            <w:left w:val="none" w:sz="0" w:space="0" w:color="auto"/>
            <w:bottom w:val="none" w:sz="0" w:space="0" w:color="auto"/>
            <w:right w:val="none" w:sz="0" w:space="0" w:color="auto"/>
          </w:divBdr>
        </w:div>
        <w:div w:id="491062528">
          <w:marLeft w:val="0"/>
          <w:marRight w:val="0"/>
          <w:marTop w:val="0"/>
          <w:marBottom w:val="0"/>
          <w:divBdr>
            <w:top w:val="none" w:sz="0" w:space="0" w:color="auto"/>
            <w:left w:val="none" w:sz="0" w:space="0" w:color="auto"/>
            <w:bottom w:val="none" w:sz="0" w:space="0" w:color="auto"/>
            <w:right w:val="none" w:sz="0" w:space="0" w:color="auto"/>
          </w:divBdr>
        </w:div>
        <w:div w:id="669260158">
          <w:marLeft w:val="0"/>
          <w:marRight w:val="0"/>
          <w:marTop w:val="0"/>
          <w:marBottom w:val="0"/>
          <w:divBdr>
            <w:top w:val="none" w:sz="0" w:space="0" w:color="auto"/>
            <w:left w:val="none" w:sz="0" w:space="0" w:color="auto"/>
            <w:bottom w:val="none" w:sz="0" w:space="0" w:color="auto"/>
            <w:right w:val="none" w:sz="0" w:space="0" w:color="auto"/>
          </w:divBdr>
        </w:div>
        <w:div w:id="1287085374">
          <w:marLeft w:val="0"/>
          <w:marRight w:val="0"/>
          <w:marTop w:val="0"/>
          <w:marBottom w:val="0"/>
          <w:divBdr>
            <w:top w:val="none" w:sz="0" w:space="0" w:color="auto"/>
            <w:left w:val="none" w:sz="0" w:space="0" w:color="auto"/>
            <w:bottom w:val="none" w:sz="0" w:space="0" w:color="auto"/>
            <w:right w:val="none" w:sz="0" w:space="0" w:color="auto"/>
          </w:divBdr>
        </w:div>
        <w:div w:id="1455951721">
          <w:marLeft w:val="0"/>
          <w:marRight w:val="0"/>
          <w:marTop w:val="0"/>
          <w:marBottom w:val="0"/>
          <w:divBdr>
            <w:top w:val="none" w:sz="0" w:space="0" w:color="auto"/>
            <w:left w:val="none" w:sz="0" w:space="0" w:color="auto"/>
            <w:bottom w:val="none" w:sz="0" w:space="0" w:color="auto"/>
            <w:right w:val="none" w:sz="0" w:space="0" w:color="auto"/>
          </w:divBdr>
        </w:div>
      </w:divsChild>
    </w:div>
    <w:div w:id="712728446">
      <w:bodyDiv w:val="1"/>
      <w:marLeft w:val="0"/>
      <w:marRight w:val="0"/>
      <w:marTop w:val="0"/>
      <w:marBottom w:val="0"/>
      <w:divBdr>
        <w:top w:val="none" w:sz="0" w:space="0" w:color="auto"/>
        <w:left w:val="none" w:sz="0" w:space="0" w:color="auto"/>
        <w:bottom w:val="none" w:sz="0" w:space="0" w:color="auto"/>
        <w:right w:val="none" w:sz="0" w:space="0" w:color="auto"/>
      </w:divBdr>
      <w:divsChild>
        <w:div w:id="1047030199">
          <w:marLeft w:val="0"/>
          <w:marRight w:val="0"/>
          <w:marTop w:val="0"/>
          <w:marBottom w:val="0"/>
          <w:divBdr>
            <w:top w:val="none" w:sz="0" w:space="0" w:color="auto"/>
            <w:left w:val="none" w:sz="0" w:space="0" w:color="auto"/>
            <w:bottom w:val="none" w:sz="0" w:space="0" w:color="auto"/>
            <w:right w:val="none" w:sz="0" w:space="0" w:color="auto"/>
          </w:divBdr>
        </w:div>
      </w:divsChild>
    </w:div>
    <w:div w:id="730545370">
      <w:bodyDiv w:val="1"/>
      <w:marLeft w:val="0"/>
      <w:marRight w:val="0"/>
      <w:marTop w:val="0"/>
      <w:marBottom w:val="0"/>
      <w:divBdr>
        <w:top w:val="none" w:sz="0" w:space="0" w:color="auto"/>
        <w:left w:val="none" w:sz="0" w:space="0" w:color="auto"/>
        <w:bottom w:val="none" w:sz="0" w:space="0" w:color="auto"/>
        <w:right w:val="none" w:sz="0" w:space="0" w:color="auto"/>
      </w:divBdr>
    </w:div>
    <w:div w:id="755328773">
      <w:bodyDiv w:val="1"/>
      <w:marLeft w:val="0"/>
      <w:marRight w:val="0"/>
      <w:marTop w:val="0"/>
      <w:marBottom w:val="0"/>
      <w:divBdr>
        <w:top w:val="none" w:sz="0" w:space="0" w:color="auto"/>
        <w:left w:val="none" w:sz="0" w:space="0" w:color="auto"/>
        <w:bottom w:val="none" w:sz="0" w:space="0" w:color="auto"/>
        <w:right w:val="none" w:sz="0" w:space="0" w:color="auto"/>
      </w:divBdr>
      <w:divsChild>
        <w:div w:id="463499043">
          <w:marLeft w:val="0"/>
          <w:marRight w:val="0"/>
          <w:marTop w:val="0"/>
          <w:marBottom w:val="0"/>
          <w:divBdr>
            <w:top w:val="none" w:sz="0" w:space="0" w:color="auto"/>
            <w:left w:val="none" w:sz="0" w:space="0" w:color="auto"/>
            <w:bottom w:val="none" w:sz="0" w:space="0" w:color="auto"/>
            <w:right w:val="none" w:sz="0" w:space="0" w:color="auto"/>
          </w:divBdr>
        </w:div>
      </w:divsChild>
    </w:div>
    <w:div w:id="755831805">
      <w:bodyDiv w:val="1"/>
      <w:marLeft w:val="0"/>
      <w:marRight w:val="0"/>
      <w:marTop w:val="0"/>
      <w:marBottom w:val="0"/>
      <w:divBdr>
        <w:top w:val="none" w:sz="0" w:space="0" w:color="auto"/>
        <w:left w:val="none" w:sz="0" w:space="0" w:color="auto"/>
        <w:bottom w:val="none" w:sz="0" w:space="0" w:color="auto"/>
        <w:right w:val="none" w:sz="0" w:space="0" w:color="auto"/>
      </w:divBdr>
      <w:divsChild>
        <w:div w:id="687752405">
          <w:marLeft w:val="0"/>
          <w:marRight w:val="0"/>
          <w:marTop w:val="0"/>
          <w:marBottom w:val="0"/>
          <w:divBdr>
            <w:top w:val="none" w:sz="0" w:space="0" w:color="auto"/>
            <w:left w:val="none" w:sz="0" w:space="0" w:color="auto"/>
            <w:bottom w:val="none" w:sz="0" w:space="0" w:color="auto"/>
            <w:right w:val="none" w:sz="0" w:space="0" w:color="auto"/>
          </w:divBdr>
        </w:div>
      </w:divsChild>
    </w:div>
    <w:div w:id="769162821">
      <w:bodyDiv w:val="1"/>
      <w:marLeft w:val="0"/>
      <w:marRight w:val="0"/>
      <w:marTop w:val="0"/>
      <w:marBottom w:val="0"/>
      <w:divBdr>
        <w:top w:val="none" w:sz="0" w:space="0" w:color="auto"/>
        <w:left w:val="none" w:sz="0" w:space="0" w:color="auto"/>
        <w:bottom w:val="none" w:sz="0" w:space="0" w:color="auto"/>
        <w:right w:val="none" w:sz="0" w:space="0" w:color="auto"/>
      </w:divBdr>
      <w:divsChild>
        <w:div w:id="93981794">
          <w:marLeft w:val="0"/>
          <w:marRight w:val="0"/>
          <w:marTop w:val="0"/>
          <w:marBottom w:val="0"/>
          <w:divBdr>
            <w:top w:val="none" w:sz="0" w:space="0" w:color="auto"/>
            <w:left w:val="none" w:sz="0" w:space="0" w:color="auto"/>
            <w:bottom w:val="none" w:sz="0" w:space="0" w:color="auto"/>
            <w:right w:val="none" w:sz="0" w:space="0" w:color="auto"/>
          </w:divBdr>
        </w:div>
        <w:div w:id="261113015">
          <w:marLeft w:val="0"/>
          <w:marRight w:val="0"/>
          <w:marTop w:val="0"/>
          <w:marBottom w:val="0"/>
          <w:divBdr>
            <w:top w:val="none" w:sz="0" w:space="0" w:color="auto"/>
            <w:left w:val="none" w:sz="0" w:space="0" w:color="auto"/>
            <w:bottom w:val="none" w:sz="0" w:space="0" w:color="auto"/>
            <w:right w:val="none" w:sz="0" w:space="0" w:color="auto"/>
          </w:divBdr>
        </w:div>
        <w:div w:id="950933513">
          <w:marLeft w:val="0"/>
          <w:marRight w:val="0"/>
          <w:marTop w:val="0"/>
          <w:marBottom w:val="0"/>
          <w:divBdr>
            <w:top w:val="none" w:sz="0" w:space="0" w:color="auto"/>
            <w:left w:val="none" w:sz="0" w:space="0" w:color="auto"/>
            <w:bottom w:val="none" w:sz="0" w:space="0" w:color="auto"/>
            <w:right w:val="none" w:sz="0" w:space="0" w:color="auto"/>
          </w:divBdr>
        </w:div>
        <w:div w:id="1182204788">
          <w:marLeft w:val="0"/>
          <w:marRight w:val="0"/>
          <w:marTop w:val="0"/>
          <w:marBottom w:val="0"/>
          <w:divBdr>
            <w:top w:val="none" w:sz="0" w:space="0" w:color="auto"/>
            <w:left w:val="none" w:sz="0" w:space="0" w:color="auto"/>
            <w:bottom w:val="none" w:sz="0" w:space="0" w:color="auto"/>
            <w:right w:val="none" w:sz="0" w:space="0" w:color="auto"/>
          </w:divBdr>
        </w:div>
        <w:div w:id="2145806095">
          <w:marLeft w:val="0"/>
          <w:marRight w:val="0"/>
          <w:marTop w:val="0"/>
          <w:marBottom w:val="0"/>
          <w:divBdr>
            <w:top w:val="none" w:sz="0" w:space="0" w:color="auto"/>
            <w:left w:val="none" w:sz="0" w:space="0" w:color="auto"/>
            <w:bottom w:val="none" w:sz="0" w:space="0" w:color="auto"/>
            <w:right w:val="none" w:sz="0" w:space="0" w:color="auto"/>
          </w:divBdr>
        </w:div>
      </w:divsChild>
    </w:div>
    <w:div w:id="785736239">
      <w:bodyDiv w:val="1"/>
      <w:marLeft w:val="0"/>
      <w:marRight w:val="0"/>
      <w:marTop w:val="0"/>
      <w:marBottom w:val="0"/>
      <w:divBdr>
        <w:top w:val="none" w:sz="0" w:space="0" w:color="auto"/>
        <w:left w:val="none" w:sz="0" w:space="0" w:color="auto"/>
        <w:bottom w:val="none" w:sz="0" w:space="0" w:color="auto"/>
        <w:right w:val="none" w:sz="0" w:space="0" w:color="auto"/>
      </w:divBdr>
      <w:divsChild>
        <w:div w:id="29114857">
          <w:marLeft w:val="0"/>
          <w:marRight w:val="0"/>
          <w:marTop w:val="0"/>
          <w:marBottom w:val="0"/>
          <w:divBdr>
            <w:top w:val="none" w:sz="0" w:space="0" w:color="auto"/>
            <w:left w:val="none" w:sz="0" w:space="0" w:color="auto"/>
            <w:bottom w:val="none" w:sz="0" w:space="0" w:color="auto"/>
            <w:right w:val="none" w:sz="0" w:space="0" w:color="auto"/>
          </w:divBdr>
        </w:div>
        <w:div w:id="320163112">
          <w:marLeft w:val="0"/>
          <w:marRight w:val="0"/>
          <w:marTop w:val="0"/>
          <w:marBottom w:val="0"/>
          <w:divBdr>
            <w:top w:val="none" w:sz="0" w:space="0" w:color="auto"/>
            <w:left w:val="none" w:sz="0" w:space="0" w:color="auto"/>
            <w:bottom w:val="none" w:sz="0" w:space="0" w:color="auto"/>
            <w:right w:val="none" w:sz="0" w:space="0" w:color="auto"/>
          </w:divBdr>
        </w:div>
        <w:div w:id="400374093">
          <w:marLeft w:val="0"/>
          <w:marRight w:val="0"/>
          <w:marTop w:val="0"/>
          <w:marBottom w:val="0"/>
          <w:divBdr>
            <w:top w:val="none" w:sz="0" w:space="0" w:color="auto"/>
            <w:left w:val="none" w:sz="0" w:space="0" w:color="auto"/>
            <w:bottom w:val="none" w:sz="0" w:space="0" w:color="auto"/>
            <w:right w:val="none" w:sz="0" w:space="0" w:color="auto"/>
          </w:divBdr>
        </w:div>
        <w:div w:id="540435198">
          <w:marLeft w:val="0"/>
          <w:marRight w:val="0"/>
          <w:marTop w:val="0"/>
          <w:marBottom w:val="0"/>
          <w:divBdr>
            <w:top w:val="none" w:sz="0" w:space="0" w:color="auto"/>
            <w:left w:val="none" w:sz="0" w:space="0" w:color="auto"/>
            <w:bottom w:val="none" w:sz="0" w:space="0" w:color="auto"/>
            <w:right w:val="none" w:sz="0" w:space="0" w:color="auto"/>
          </w:divBdr>
        </w:div>
        <w:div w:id="618150029">
          <w:marLeft w:val="0"/>
          <w:marRight w:val="0"/>
          <w:marTop w:val="0"/>
          <w:marBottom w:val="0"/>
          <w:divBdr>
            <w:top w:val="none" w:sz="0" w:space="0" w:color="auto"/>
            <w:left w:val="none" w:sz="0" w:space="0" w:color="auto"/>
            <w:bottom w:val="none" w:sz="0" w:space="0" w:color="auto"/>
            <w:right w:val="none" w:sz="0" w:space="0" w:color="auto"/>
          </w:divBdr>
        </w:div>
        <w:div w:id="1215311416">
          <w:marLeft w:val="0"/>
          <w:marRight w:val="0"/>
          <w:marTop w:val="0"/>
          <w:marBottom w:val="0"/>
          <w:divBdr>
            <w:top w:val="none" w:sz="0" w:space="0" w:color="auto"/>
            <w:left w:val="none" w:sz="0" w:space="0" w:color="auto"/>
            <w:bottom w:val="none" w:sz="0" w:space="0" w:color="auto"/>
            <w:right w:val="none" w:sz="0" w:space="0" w:color="auto"/>
          </w:divBdr>
        </w:div>
        <w:div w:id="1292439056">
          <w:marLeft w:val="0"/>
          <w:marRight w:val="0"/>
          <w:marTop w:val="0"/>
          <w:marBottom w:val="0"/>
          <w:divBdr>
            <w:top w:val="none" w:sz="0" w:space="0" w:color="auto"/>
            <w:left w:val="none" w:sz="0" w:space="0" w:color="auto"/>
            <w:bottom w:val="none" w:sz="0" w:space="0" w:color="auto"/>
            <w:right w:val="none" w:sz="0" w:space="0" w:color="auto"/>
          </w:divBdr>
        </w:div>
        <w:div w:id="1436368893">
          <w:marLeft w:val="0"/>
          <w:marRight w:val="0"/>
          <w:marTop w:val="0"/>
          <w:marBottom w:val="0"/>
          <w:divBdr>
            <w:top w:val="none" w:sz="0" w:space="0" w:color="auto"/>
            <w:left w:val="none" w:sz="0" w:space="0" w:color="auto"/>
            <w:bottom w:val="none" w:sz="0" w:space="0" w:color="auto"/>
            <w:right w:val="none" w:sz="0" w:space="0" w:color="auto"/>
          </w:divBdr>
        </w:div>
        <w:div w:id="1503162913">
          <w:marLeft w:val="0"/>
          <w:marRight w:val="0"/>
          <w:marTop w:val="0"/>
          <w:marBottom w:val="0"/>
          <w:divBdr>
            <w:top w:val="none" w:sz="0" w:space="0" w:color="auto"/>
            <w:left w:val="none" w:sz="0" w:space="0" w:color="auto"/>
            <w:bottom w:val="none" w:sz="0" w:space="0" w:color="auto"/>
            <w:right w:val="none" w:sz="0" w:space="0" w:color="auto"/>
          </w:divBdr>
        </w:div>
        <w:div w:id="1568952581">
          <w:marLeft w:val="0"/>
          <w:marRight w:val="0"/>
          <w:marTop w:val="0"/>
          <w:marBottom w:val="0"/>
          <w:divBdr>
            <w:top w:val="none" w:sz="0" w:space="0" w:color="auto"/>
            <w:left w:val="none" w:sz="0" w:space="0" w:color="auto"/>
            <w:bottom w:val="none" w:sz="0" w:space="0" w:color="auto"/>
            <w:right w:val="none" w:sz="0" w:space="0" w:color="auto"/>
          </w:divBdr>
        </w:div>
        <w:div w:id="1966279022">
          <w:marLeft w:val="0"/>
          <w:marRight w:val="0"/>
          <w:marTop w:val="0"/>
          <w:marBottom w:val="0"/>
          <w:divBdr>
            <w:top w:val="none" w:sz="0" w:space="0" w:color="auto"/>
            <w:left w:val="none" w:sz="0" w:space="0" w:color="auto"/>
            <w:bottom w:val="none" w:sz="0" w:space="0" w:color="auto"/>
            <w:right w:val="none" w:sz="0" w:space="0" w:color="auto"/>
          </w:divBdr>
        </w:div>
      </w:divsChild>
    </w:div>
    <w:div w:id="790323002">
      <w:bodyDiv w:val="1"/>
      <w:marLeft w:val="0"/>
      <w:marRight w:val="0"/>
      <w:marTop w:val="0"/>
      <w:marBottom w:val="0"/>
      <w:divBdr>
        <w:top w:val="none" w:sz="0" w:space="0" w:color="auto"/>
        <w:left w:val="none" w:sz="0" w:space="0" w:color="auto"/>
        <w:bottom w:val="none" w:sz="0" w:space="0" w:color="auto"/>
        <w:right w:val="none" w:sz="0" w:space="0" w:color="auto"/>
      </w:divBdr>
      <w:divsChild>
        <w:div w:id="13653921">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255984118">
          <w:marLeft w:val="0"/>
          <w:marRight w:val="0"/>
          <w:marTop w:val="0"/>
          <w:marBottom w:val="0"/>
          <w:divBdr>
            <w:top w:val="none" w:sz="0" w:space="0" w:color="auto"/>
            <w:left w:val="none" w:sz="0" w:space="0" w:color="auto"/>
            <w:bottom w:val="none" w:sz="0" w:space="0" w:color="auto"/>
            <w:right w:val="none" w:sz="0" w:space="0" w:color="auto"/>
          </w:divBdr>
        </w:div>
        <w:div w:id="260795119">
          <w:marLeft w:val="0"/>
          <w:marRight w:val="0"/>
          <w:marTop w:val="0"/>
          <w:marBottom w:val="0"/>
          <w:divBdr>
            <w:top w:val="none" w:sz="0" w:space="0" w:color="auto"/>
            <w:left w:val="none" w:sz="0" w:space="0" w:color="auto"/>
            <w:bottom w:val="none" w:sz="0" w:space="0" w:color="auto"/>
            <w:right w:val="none" w:sz="0" w:space="0" w:color="auto"/>
          </w:divBdr>
        </w:div>
        <w:div w:id="330446094">
          <w:marLeft w:val="0"/>
          <w:marRight w:val="0"/>
          <w:marTop w:val="0"/>
          <w:marBottom w:val="0"/>
          <w:divBdr>
            <w:top w:val="none" w:sz="0" w:space="0" w:color="auto"/>
            <w:left w:val="none" w:sz="0" w:space="0" w:color="auto"/>
            <w:bottom w:val="none" w:sz="0" w:space="0" w:color="auto"/>
            <w:right w:val="none" w:sz="0" w:space="0" w:color="auto"/>
          </w:divBdr>
        </w:div>
        <w:div w:id="579756981">
          <w:marLeft w:val="0"/>
          <w:marRight w:val="0"/>
          <w:marTop w:val="0"/>
          <w:marBottom w:val="0"/>
          <w:divBdr>
            <w:top w:val="none" w:sz="0" w:space="0" w:color="auto"/>
            <w:left w:val="none" w:sz="0" w:space="0" w:color="auto"/>
            <w:bottom w:val="none" w:sz="0" w:space="0" w:color="auto"/>
            <w:right w:val="none" w:sz="0" w:space="0" w:color="auto"/>
          </w:divBdr>
        </w:div>
        <w:div w:id="655377402">
          <w:marLeft w:val="0"/>
          <w:marRight w:val="0"/>
          <w:marTop w:val="0"/>
          <w:marBottom w:val="0"/>
          <w:divBdr>
            <w:top w:val="none" w:sz="0" w:space="0" w:color="auto"/>
            <w:left w:val="none" w:sz="0" w:space="0" w:color="auto"/>
            <w:bottom w:val="none" w:sz="0" w:space="0" w:color="auto"/>
            <w:right w:val="none" w:sz="0" w:space="0" w:color="auto"/>
          </w:divBdr>
        </w:div>
        <w:div w:id="754978025">
          <w:marLeft w:val="0"/>
          <w:marRight w:val="0"/>
          <w:marTop w:val="0"/>
          <w:marBottom w:val="0"/>
          <w:divBdr>
            <w:top w:val="none" w:sz="0" w:space="0" w:color="auto"/>
            <w:left w:val="none" w:sz="0" w:space="0" w:color="auto"/>
            <w:bottom w:val="none" w:sz="0" w:space="0" w:color="auto"/>
            <w:right w:val="none" w:sz="0" w:space="0" w:color="auto"/>
          </w:divBdr>
        </w:div>
        <w:div w:id="793909127">
          <w:marLeft w:val="0"/>
          <w:marRight w:val="0"/>
          <w:marTop w:val="0"/>
          <w:marBottom w:val="0"/>
          <w:divBdr>
            <w:top w:val="none" w:sz="0" w:space="0" w:color="auto"/>
            <w:left w:val="none" w:sz="0" w:space="0" w:color="auto"/>
            <w:bottom w:val="none" w:sz="0" w:space="0" w:color="auto"/>
            <w:right w:val="none" w:sz="0" w:space="0" w:color="auto"/>
          </w:divBdr>
        </w:div>
        <w:div w:id="869992915">
          <w:marLeft w:val="0"/>
          <w:marRight w:val="0"/>
          <w:marTop w:val="0"/>
          <w:marBottom w:val="0"/>
          <w:divBdr>
            <w:top w:val="none" w:sz="0" w:space="0" w:color="auto"/>
            <w:left w:val="none" w:sz="0" w:space="0" w:color="auto"/>
            <w:bottom w:val="none" w:sz="0" w:space="0" w:color="auto"/>
            <w:right w:val="none" w:sz="0" w:space="0" w:color="auto"/>
          </w:divBdr>
        </w:div>
        <w:div w:id="917901232">
          <w:marLeft w:val="0"/>
          <w:marRight w:val="0"/>
          <w:marTop w:val="0"/>
          <w:marBottom w:val="0"/>
          <w:divBdr>
            <w:top w:val="none" w:sz="0" w:space="0" w:color="auto"/>
            <w:left w:val="none" w:sz="0" w:space="0" w:color="auto"/>
            <w:bottom w:val="none" w:sz="0" w:space="0" w:color="auto"/>
            <w:right w:val="none" w:sz="0" w:space="0" w:color="auto"/>
          </w:divBdr>
        </w:div>
        <w:div w:id="941718124">
          <w:marLeft w:val="0"/>
          <w:marRight w:val="0"/>
          <w:marTop w:val="0"/>
          <w:marBottom w:val="0"/>
          <w:divBdr>
            <w:top w:val="none" w:sz="0" w:space="0" w:color="auto"/>
            <w:left w:val="none" w:sz="0" w:space="0" w:color="auto"/>
            <w:bottom w:val="none" w:sz="0" w:space="0" w:color="auto"/>
            <w:right w:val="none" w:sz="0" w:space="0" w:color="auto"/>
          </w:divBdr>
        </w:div>
        <w:div w:id="977882684">
          <w:marLeft w:val="0"/>
          <w:marRight w:val="0"/>
          <w:marTop w:val="0"/>
          <w:marBottom w:val="0"/>
          <w:divBdr>
            <w:top w:val="none" w:sz="0" w:space="0" w:color="auto"/>
            <w:left w:val="none" w:sz="0" w:space="0" w:color="auto"/>
            <w:bottom w:val="none" w:sz="0" w:space="0" w:color="auto"/>
            <w:right w:val="none" w:sz="0" w:space="0" w:color="auto"/>
          </w:divBdr>
        </w:div>
        <w:div w:id="978388805">
          <w:marLeft w:val="0"/>
          <w:marRight w:val="0"/>
          <w:marTop w:val="0"/>
          <w:marBottom w:val="0"/>
          <w:divBdr>
            <w:top w:val="none" w:sz="0" w:space="0" w:color="auto"/>
            <w:left w:val="none" w:sz="0" w:space="0" w:color="auto"/>
            <w:bottom w:val="none" w:sz="0" w:space="0" w:color="auto"/>
            <w:right w:val="none" w:sz="0" w:space="0" w:color="auto"/>
          </w:divBdr>
        </w:div>
        <w:div w:id="980041334">
          <w:marLeft w:val="0"/>
          <w:marRight w:val="0"/>
          <w:marTop w:val="0"/>
          <w:marBottom w:val="0"/>
          <w:divBdr>
            <w:top w:val="none" w:sz="0" w:space="0" w:color="auto"/>
            <w:left w:val="none" w:sz="0" w:space="0" w:color="auto"/>
            <w:bottom w:val="none" w:sz="0" w:space="0" w:color="auto"/>
            <w:right w:val="none" w:sz="0" w:space="0" w:color="auto"/>
          </w:divBdr>
        </w:div>
        <w:div w:id="1051462946">
          <w:marLeft w:val="0"/>
          <w:marRight w:val="0"/>
          <w:marTop w:val="0"/>
          <w:marBottom w:val="0"/>
          <w:divBdr>
            <w:top w:val="none" w:sz="0" w:space="0" w:color="auto"/>
            <w:left w:val="none" w:sz="0" w:space="0" w:color="auto"/>
            <w:bottom w:val="none" w:sz="0" w:space="0" w:color="auto"/>
            <w:right w:val="none" w:sz="0" w:space="0" w:color="auto"/>
          </w:divBdr>
        </w:div>
        <w:div w:id="1179731402">
          <w:marLeft w:val="0"/>
          <w:marRight w:val="0"/>
          <w:marTop w:val="0"/>
          <w:marBottom w:val="0"/>
          <w:divBdr>
            <w:top w:val="none" w:sz="0" w:space="0" w:color="auto"/>
            <w:left w:val="none" w:sz="0" w:space="0" w:color="auto"/>
            <w:bottom w:val="none" w:sz="0" w:space="0" w:color="auto"/>
            <w:right w:val="none" w:sz="0" w:space="0" w:color="auto"/>
          </w:divBdr>
        </w:div>
        <w:div w:id="1334575158">
          <w:marLeft w:val="0"/>
          <w:marRight w:val="0"/>
          <w:marTop w:val="0"/>
          <w:marBottom w:val="0"/>
          <w:divBdr>
            <w:top w:val="none" w:sz="0" w:space="0" w:color="auto"/>
            <w:left w:val="none" w:sz="0" w:space="0" w:color="auto"/>
            <w:bottom w:val="none" w:sz="0" w:space="0" w:color="auto"/>
            <w:right w:val="none" w:sz="0" w:space="0" w:color="auto"/>
          </w:divBdr>
        </w:div>
        <w:div w:id="1373575194">
          <w:marLeft w:val="0"/>
          <w:marRight w:val="0"/>
          <w:marTop w:val="0"/>
          <w:marBottom w:val="0"/>
          <w:divBdr>
            <w:top w:val="none" w:sz="0" w:space="0" w:color="auto"/>
            <w:left w:val="none" w:sz="0" w:space="0" w:color="auto"/>
            <w:bottom w:val="none" w:sz="0" w:space="0" w:color="auto"/>
            <w:right w:val="none" w:sz="0" w:space="0" w:color="auto"/>
          </w:divBdr>
        </w:div>
        <w:div w:id="1398821439">
          <w:marLeft w:val="0"/>
          <w:marRight w:val="0"/>
          <w:marTop w:val="0"/>
          <w:marBottom w:val="0"/>
          <w:divBdr>
            <w:top w:val="none" w:sz="0" w:space="0" w:color="auto"/>
            <w:left w:val="none" w:sz="0" w:space="0" w:color="auto"/>
            <w:bottom w:val="none" w:sz="0" w:space="0" w:color="auto"/>
            <w:right w:val="none" w:sz="0" w:space="0" w:color="auto"/>
          </w:divBdr>
        </w:div>
        <w:div w:id="1409115278">
          <w:marLeft w:val="0"/>
          <w:marRight w:val="0"/>
          <w:marTop w:val="0"/>
          <w:marBottom w:val="0"/>
          <w:divBdr>
            <w:top w:val="none" w:sz="0" w:space="0" w:color="auto"/>
            <w:left w:val="none" w:sz="0" w:space="0" w:color="auto"/>
            <w:bottom w:val="none" w:sz="0" w:space="0" w:color="auto"/>
            <w:right w:val="none" w:sz="0" w:space="0" w:color="auto"/>
          </w:divBdr>
        </w:div>
        <w:div w:id="1458833407">
          <w:marLeft w:val="0"/>
          <w:marRight w:val="0"/>
          <w:marTop w:val="0"/>
          <w:marBottom w:val="0"/>
          <w:divBdr>
            <w:top w:val="none" w:sz="0" w:space="0" w:color="auto"/>
            <w:left w:val="none" w:sz="0" w:space="0" w:color="auto"/>
            <w:bottom w:val="none" w:sz="0" w:space="0" w:color="auto"/>
            <w:right w:val="none" w:sz="0" w:space="0" w:color="auto"/>
          </w:divBdr>
        </w:div>
        <w:div w:id="1518814224">
          <w:marLeft w:val="0"/>
          <w:marRight w:val="0"/>
          <w:marTop w:val="0"/>
          <w:marBottom w:val="0"/>
          <w:divBdr>
            <w:top w:val="none" w:sz="0" w:space="0" w:color="auto"/>
            <w:left w:val="none" w:sz="0" w:space="0" w:color="auto"/>
            <w:bottom w:val="none" w:sz="0" w:space="0" w:color="auto"/>
            <w:right w:val="none" w:sz="0" w:space="0" w:color="auto"/>
          </w:divBdr>
        </w:div>
        <w:div w:id="1529292695">
          <w:marLeft w:val="0"/>
          <w:marRight w:val="0"/>
          <w:marTop w:val="0"/>
          <w:marBottom w:val="0"/>
          <w:divBdr>
            <w:top w:val="none" w:sz="0" w:space="0" w:color="auto"/>
            <w:left w:val="none" w:sz="0" w:space="0" w:color="auto"/>
            <w:bottom w:val="none" w:sz="0" w:space="0" w:color="auto"/>
            <w:right w:val="none" w:sz="0" w:space="0" w:color="auto"/>
          </w:divBdr>
        </w:div>
        <w:div w:id="1583635708">
          <w:marLeft w:val="0"/>
          <w:marRight w:val="0"/>
          <w:marTop w:val="0"/>
          <w:marBottom w:val="0"/>
          <w:divBdr>
            <w:top w:val="none" w:sz="0" w:space="0" w:color="auto"/>
            <w:left w:val="none" w:sz="0" w:space="0" w:color="auto"/>
            <w:bottom w:val="none" w:sz="0" w:space="0" w:color="auto"/>
            <w:right w:val="none" w:sz="0" w:space="0" w:color="auto"/>
          </w:divBdr>
        </w:div>
        <w:div w:id="1616014076">
          <w:marLeft w:val="0"/>
          <w:marRight w:val="0"/>
          <w:marTop w:val="0"/>
          <w:marBottom w:val="0"/>
          <w:divBdr>
            <w:top w:val="none" w:sz="0" w:space="0" w:color="auto"/>
            <w:left w:val="none" w:sz="0" w:space="0" w:color="auto"/>
            <w:bottom w:val="none" w:sz="0" w:space="0" w:color="auto"/>
            <w:right w:val="none" w:sz="0" w:space="0" w:color="auto"/>
          </w:divBdr>
        </w:div>
        <w:div w:id="1644116754">
          <w:marLeft w:val="0"/>
          <w:marRight w:val="0"/>
          <w:marTop w:val="0"/>
          <w:marBottom w:val="0"/>
          <w:divBdr>
            <w:top w:val="none" w:sz="0" w:space="0" w:color="auto"/>
            <w:left w:val="none" w:sz="0" w:space="0" w:color="auto"/>
            <w:bottom w:val="none" w:sz="0" w:space="0" w:color="auto"/>
            <w:right w:val="none" w:sz="0" w:space="0" w:color="auto"/>
          </w:divBdr>
        </w:div>
        <w:div w:id="1661276551">
          <w:marLeft w:val="0"/>
          <w:marRight w:val="0"/>
          <w:marTop w:val="0"/>
          <w:marBottom w:val="0"/>
          <w:divBdr>
            <w:top w:val="none" w:sz="0" w:space="0" w:color="auto"/>
            <w:left w:val="none" w:sz="0" w:space="0" w:color="auto"/>
            <w:bottom w:val="none" w:sz="0" w:space="0" w:color="auto"/>
            <w:right w:val="none" w:sz="0" w:space="0" w:color="auto"/>
          </w:divBdr>
        </w:div>
        <w:div w:id="1675299074">
          <w:marLeft w:val="0"/>
          <w:marRight w:val="0"/>
          <w:marTop w:val="0"/>
          <w:marBottom w:val="0"/>
          <w:divBdr>
            <w:top w:val="none" w:sz="0" w:space="0" w:color="auto"/>
            <w:left w:val="none" w:sz="0" w:space="0" w:color="auto"/>
            <w:bottom w:val="none" w:sz="0" w:space="0" w:color="auto"/>
            <w:right w:val="none" w:sz="0" w:space="0" w:color="auto"/>
          </w:divBdr>
        </w:div>
        <w:div w:id="1702971305">
          <w:marLeft w:val="0"/>
          <w:marRight w:val="0"/>
          <w:marTop w:val="0"/>
          <w:marBottom w:val="0"/>
          <w:divBdr>
            <w:top w:val="none" w:sz="0" w:space="0" w:color="auto"/>
            <w:left w:val="none" w:sz="0" w:space="0" w:color="auto"/>
            <w:bottom w:val="none" w:sz="0" w:space="0" w:color="auto"/>
            <w:right w:val="none" w:sz="0" w:space="0" w:color="auto"/>
          </w:divBdr>
        </w:div>
        <w:div w:id="1726832887">
          <w:marLeft w:val="0"/>
          <w:marRight w:val="0"/>
          <w:marTop w:val="0"/>
          <w:marBottom w:val="0"/>
          <w:divBdr>
            <w:top w:val="none" w:sz="0" w:space="0" w:color="auto"/>
            <w:left w:val="none" w:sz="0" w:space="0" w:color="auto"/>
            <w:bottom w:val="none" w:sz="0" w:space="0" w:color="auto"/>
            <w:right w:val="none" w:sz="0" w:space="0" w:color="auto"/>
          </w:divBdr>
        </w:div>
        <w:div w:id="1756709703">
          <w:marLeft w:val="0"/>
          <w:marRight w:val="0"/>
          <w:marTop w:val="0"/>
          <w:marBottom w:val="0"/>
          <w:divBdr>
            <w:top w:val="none" w:sz="0" w:space="0" w:color="auto"/>
            <w:left w:val="none" w:sz="0" w:space="0" w:color="auto"/>
            <w:bottom w:val="none" w:sz="0" w:space="0" w:color="auto"/>
            <w:right w:val="none" w:sz="0" w:space="0" w:color="auto"/>
          </w:divBdr>
        </w:div>
        <w:div w:id="1763647739">
          <w:marLeft w:val="0"/>
          <w:marRight w:val="0"/>
          <w:marTop w:val="0"/>
          <w:marBottom w:val="0"/>
          <w:divBdr>
            <w:top w:val="none" w:sz="0" w:space="0" w:color="auto"/>
            <w:left w:val="none" w:sz="0" w:space="0" w:color="auto"/>
            <w:bottom w:val="none" w:sz="0" w:space="0" w:color="auto"/>
            <w:right w:val="none" w:sz="0" w:space="0" w:color="auto"/>
          </w:divBdr>
        </w:div>
        <w:div w:id="1781023210">
          <w:marLeft w:val="0"/>
          <w:marRight w:val="0"/>
          <w:marTop w:val="0"/>
          <w:marBottom w:val="0"/>
          <w:divBdr>
            <w:top w:val="none" w:sz="0" w:space="0" w:color="auto"/>
            <w:left w:val="none" w:sz="0" w:space="0" w:color="auto"/>
            <w:bottom w:val="none" w:sz="0" w:space="0" w:color="auto"/>
            <w:right w:val="none" w:sz="0" w:space="0" w:color="auto"/>
          </w:divBdr>
        </w:div>
        <w:div w:id="1798181870">
          <w:marLeft w:val="0"/>
          <w:marRight w:val="0"/>
          <w:marTop w:val="0"/>
          <w:marBottom w:val="0"/>
          <w:divBdr>
            <w:top w:val="none" w:sz="0" w:space="0" w:color="auto"/>
            <w:left w:val="none" w:sz="0" w:space="0" w:color="auto"/>
            <w:bottom w:val="none" w:sz="0" w:space="0" w:color="auto"/>
            <w:right w:val="none" w:sz="0" w:space="0" w:color="auto"/>
          </w:divBdr>
        </w:div>
        <w:div w:id="1800413216">
          <w:marLeft w:val="0"/>
          <w:marRight w:val="0"/>
          <w:marTop w:val="0"/>
          <w:marBottom w:val="0"/>
          <w:divBdr>
            <w:top w:val="none" w:sz="0" w:space="0" w:color="auto"/>
            <w:left w:val="none" w:sz="0" w:space="0" w:color="auto"/>
            <w:bottom w:val="none" w:sz="0" w:space="0" w:color="auto"/>
            <w:right w:val="none" w:sz="0" w:space="0" w:color="auto"/>
          </w:divBdr>
        </w:div>
        <w:div w:id="2014524642">
          <w:marLeft w:val="0"/>
          <w:marRight w:val="0"/>
          <w:marTop w:val="0"/>
          <w:marBottom w:val="0"/>
          <w:divBdr>
            <w:top w:val="none" w:sz="0" w:space="0" w:color="auto"/>
            <w:left w:val="none" w:sz="0" w:space="0" w:color="auto"/>
            <w:bottom w:val="none" w:sz="0" w:space="0" w:color="auto"/>
            <w:right w:val="none" w:sz="0" w:space="0" w:color="auto"/>
          </w:divBdr>
        </w:div>
        <w:div w:id="2043091803">
          <w:marLeft w:val="0"/>
          <w:marRight w:val="0"/>
          <w:marTop w:val="0"/>
          <w:marBottom w:val="0"/>
          <w:divBdr>
            <w:top w:val="none" w:sz="0" w:space="0" w:color="auto"/>
            <w:left w:val="none" w:sz="0" w:space="0" w:color="auto"/>
            <w:bottom w:val="none" w:sz="0" w:space="0" w:color="auto"/>
            <w:right w:val="none" w:sz="0" w:space="0" w:color="auto"/>
          </w:divBdr>
        </w:div>
        <w:div w:id="2061442910">
          <w:marLeft w:val="0"/>
          <w:marRight w:val="0"/>
          <w:marTop w:val="0"/>
          <w:marBottom w:val="0"/>
          <w:divBdr>
            <w:top w:val="none" w:sz="0" w:space="0" w:color="auto"/>
            <w:left w:val="none" w:sz="0" w:space="0" w:color="auto"/>
            <w:bottom w:val="none" w:sz="0" w:space="0" w:color="auto"/>
            <w:right w:val="none" w:sz="0" w:space="0" w:color="auto"/>
          </w:divBdr>
        </w:div>
      </w:divsChild>
    </w:div>
    <w:div w:id="803618670">
      <w:bodyDiv w:val="1"/>
      <w:marLeft w:val="0"/>
      <w:marRight w:val="0"/>
      <w:marTop w:val="0"/>
      <w:marBottom w:val="0"/>
      <w:divBdr>
        <w:top w:val="none" w:sz="0" w:space="0" w:color="auto"/>
        <w:left w:val="none" w:sz="0" w:space="0" w:color="auto"/>
        <w:bottom w:val="none" w:sz="0" w:space="0" w:color="auto"/>
        <w:right w:val="none" w:sz="0" w:space="0" w:color="auto"/>
      </w:divBdr>
      <w:divsChild>
        <w:div w:id="1228300302">
          <w:marLeft w:val="0"/>
          <w:marRight w:val="0"/>
          <w:marTop w:val="0"/>
          <w:marBottom w:val="0"/>
          <w:divBdr>
            <w:top w:val="none" w:sz="0" w:space="0" w:color="auto"/>
            <w:left w:val="none" w:sz="0" w:space="0" w:color="auto"/>
            <w:bottom w:val="none" w:sz="0" w:space="0" w:color="auto"/>
            <w:right w:val="none" w:sz="0" w:space="0" w:color="auto"/>
          </w:divBdr>
        </w:div>
      </w:divsChild>
    </w:div>
    <w:div w:id="827399306">
      <w:bodyDiv w:val="1"/>
      <w:marLeft w:val="0"/>
      <w:marRight w:val="0"/>
      <w:marTop w:val="0"/>
      <w:marBottom w:val="0"/>
      <w:divBdr>
        <w:top w:val="none" w:sz="0" w:space="0" w:color="auto"/>
        <w:left w:val="none" w:sz="0" w:space="0" w:color="auto"/>
        <w:bottom w:val="none" w:sz="0" w:space="0" w:color="auto"/>
        <w:right w:val="none" w:sz="0" w:space="0" w:color="auto"/>
      </w:divBdr>
      <w:divsChild>
        <w:div w:id="2033070782">
          <w:marLeft w:val="0"/>
          <w:marRight w:val="0"/>
          <w:marTop w:val="0"/>
          <w:marBottom w:val="0"/>
          <w:divBdr>
            <w:top w:val="none" w:sz="0" w:space="0" w:color="auto"/>
            <w:left w:val="none" w:sz="0" w:space="0" w:color="auto"/>
            <w:bottom w:val="none" w:sz="0" w:space="0" w:color="auto"/>
            <w:right w:val="none" w:sz="0" w:space="0" w:color="auto"/>
          </w:divBdr>
        </w:div>
      </w:divsChild>
    </w:div>
    <w:div w:id="839976178">
      <w:bodyDiv w:val="1"/>
      <w:marLeft w:val="0"/>
      <w:marRight w:val="0"/>
      <w:marTop w:val="0"/>
      <w:marBottom w:val="0"/>
      <w:divBdr>
        <w:top w:val="none" w:sz="0" w:space="0" w:color="auto"/>
        <w:left w:val="none" w:sz="0" w:space="0" w:color="auto"/>
        <w:bottom w:val="none" w:sz="0" w:space="0" w:color="auto"/>
        <w:right w:val="none" w:sz="0" w:space="0" w:color="auto"/>
      </w:divBdr>
      <w:divsChild>
        <w:div w:id="71314129">
          <w:marLeft w:val="0"/>
          <w:marRight w:val="0"/>
          <w:marTop w:val="0"/>
          <w:marBottom w:val="0"/>
          <w:divBdr>
            <w:top w:val="none" w:sz="0" w:space="0" w:color="auto"/>
            <w:left w:val="none" w:sz="0" w:space="0" w:color="auto"/>
            <w:bottom w:val="none" w:sz="0" w:space="0" w:color="auto"/>
            <w:right w:val="none" w:sz="0" w:space="0" w:color="auto"/>
          </w:divBdr>
        </w:div>
      </w:divsChild>
    </w:div>
    <w:div w:id="849029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7320">
          <w:marLeft w:val="0"/>
          <w:marRight w:val="0"/>
          <w:marTop w:val="0"/>
          <w:marBottom w:val="0"/>
          <w:divBdr>
            <w:top w:val="none" w:sz="0" w:space="0" w:color="auto"/>
            <w:left w:val="none" w:sz="0" w:space="0" w:color="auto"/>
            <w:bottom w:val="none" w:sz="0" w:space="0" w:color="auto"/>
            <w:right w:val="none" w:sz="0" w:space="0" w:color="auto"/>
          </w:divBdr>
        </w:div>
      </w:divsChild>
    </w:div>
    <w:div w:id="853347492">
      <w:bodyDiv w:val="1"/>
      <w:marLeft w:val="0"/>
      <w:marRight w:val="0"/>
      <w:marTop w:val="0"/>
      <w:marBottom w:val="0"/>
      <w:divBdr>
        <w:top w:val="none" w:sz="0" w:space="0" w:color="auto"/>
        <w:left w:val="none" w:sz="0" w:space="0" w:color="auto"/>
        <w:bottom w:val="none" w:sz="0" w:space="0" w:color="auto"/>
        <w:right w:val="none" w:sz="0" w:space="0" w:color="auto"/>
      </w:divBdr>
      <w:divsChild>
        <w:div w:id="567422430">
          <w:marLeft w:val="0"/>
          <w:marRight w:val="0"/>
          <w:marTop w:val="0"/>
          <w:marBottom w:val="0"/>
          <w:divBdr>
            <w:top w:val="none" w:sz="0" w:space="0" w:color="auto"/>
            <w:left w:val="none" w:sz="0" w:space="0" w:color="auto"/>
            <w:bottom w:val="none" w:sz="0" w:space="0" w:color="auto"/>
            <w:right w:val="none" w:sz="0" w:space="0" w:color="auto"/>
          </w:divBdr>
        </w:div>
      </w:divsChild>
    </w:div>
    <w:div w:id="861012486">
      <w:bodyDiv w:val="1"/>
      <w:marLeft w:val="0"/>
      <w:marRight w:val="0"/>
      <w:marTop w:val="0"/>
      <w:marBottom w:val="0"/>
      <w:divBdr>
        <w:top w:val="none" w:sz="0" w:space="0" w:color="auto"/>
        <w:left w:val="none" w:sz="0" w:space="0" w:color="auto"/>
        <w:bottom w:val="none" w:sz="0" w:space="0" w:color="auto"/>
        <w:right w:val="none" w:sz="0" w:space="0" w:color="auto"/>
      </w:divBdr>
    </w:div>
    <w:div w:id="892932420">
      <w:bodyDiv w:val="1"/>
      <w:marLeft w:val="0"/>
      <w:marRight w:val="0"/>
      <w:marTop w:val="0"/>
      <w:marBottom w:val="0"/>
      <w:divBdr>
        <w:top w:val="none" w:sz="0" w:space="0" w:color="auto"/>
        <w:left w:val="none" w:sz="0" w:space="0" w:color="auto"/>
        <w:bottom w:val="none" w:sz="0" w:space="0" w:color="auto"/>
        <w:right w:val="none" w:sz="0" w:space="0" w:color="auto"/>
      </w:divBdr>
      <w:divsChild>
        <w:div w:id="1287082718">
          <w:marLeft w:val="0"/>
          <w:marRight w:val="0"/>
          <w:marTop w:val="0"/>
          <w:marBottom w:val="0"/>
          <w:divBdr>
            <w:top w:val="none" w:sz="0" w:space="0" w:color="auto"/>
            <w:left w:val="none" w:sz="0" w:space="0" w:color="auto"/>
            <w:bottom w:val="none" w:sz="0" w:space="0" w:color="auto"/>
            <w:right w:val="none" w:sz="0" w:space="0" w:color="auto"/>
          </w:divBdr>
          <w:divsChild>
            <w:div w:id="2090227263">
              <w:marLeft w:val="0"/>
              <w:marRight w:val="0"/>
              <w:marTop w:val="0"/>
              <w:marBottom w:val="0"/>
              <w:divBdr>
                <w:top w:val="none" w:sz="0" w:space="0" w:color="auto"/>
                <w:left w:val="none" w:sz="0" w:space="0" w:color="auto"/>
                <w:bottom w:val="none" w:sz="0" w:space="0" w:color="auto"/>
                <w:right w:val="none" w:sz="0" w:space="0" w:color="auto"/>
              </w:divBdr>
              <w:divsChild>
                <w:div w:id="2121945383">
                  <w:marLeft w:val="0"/>
                  <w:marRight w:val="0"/>
                  <w:marTop w:val="0"/>
                  <w:marBottom w:val="0"/>
                  <w:divBdr>
                    <w:top w:val="none" w:sz="0" w:space="0" w:color="auto"/>
                    <w:left w:val="none" w:sz="0" w:space="0" w:color="auto"/>
                    <w:bottom w:val="none" w:sz="0" w:space="0" w:color="auto"/>
                    <w:right w:val="none" w:sz="0" w:space="0" w:color="auto"/>
                  </w:divBdr>
                </w:div>
                <w:div w:id="1595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0955">
      <w:bodyDiv w:val="1"/>
      <w:marLeft w:val="0"/>
      <w:marRight w:val="0"/>
      <w:marTop w:val="0"/>
      <w:marBottom w:val="0"/>
      <w:divBdr>
        <w:top w:val="none" w:sz="0" w:space="0" w:color="auto"/>
        <w:left w:val="none" w:sz="0" w:space="0" w:color="auto"/>
        <w:bottom w:val="none" w:sz="0" w:space="0" w:color="auto"/>
        <w:right w:val="none" w:sz="0" w:space="0" w:color="auto"/>
      </w:divBdr>
      <w:divsChild>
        <w:div w:id="1883863000">
          <w:marLeft w:val="0"/>
          <w:marRight w:val="0"/>
          <w:marTop w:val="0"/>
          <w:marBottom w:val="0"/>
          <w:divBdr>
            <w:top w:val="none" w:sz="0" w:space="0" w:color="auto"/>
            <w:left w:val="none" w:sz="0" w:space="0" w:color="auto"/>
            <w:bottom w:val="none" w:sz="0" w:space="0" w:color="auto"/>
            <w:right w:val="none" w:sz="0" w:space="0" w:color="auto"/>
          </w:divBdr>
        </w:div>
      </w:divsChild>
    </w:div>
    <w:div w:id="897862247">
      <w:bodyDiv w:val="1"/>
      <w:marLeft w:val="0"/>
      <w:marRight w:val="0"/>
      <w:marTop w:val="0"/>
      <w:marBottom w:val="0"/>
      <w:divBdr>
        <w:top w:val="none" w:sz="0" w:space="0" w:color="auto"/>
        <w:left w:val="none" w:sz="0" w:space="0" w:color="auto"/>
        <w:bottom w:val="none" w:sz="0" w:space="0" w:color="auto"/>
        <w:right w:val="none" w:sz="0" w:space="0" w:color="auto"/>
      </w:divBdr>
      <w:divsChild>
        <w:div w:id="1293749287">
          <w:marLeft w:val="0"/>
          <w:marRight w:val="0"/>
          <w:marTop w:val="0"/>
          <w:marBottom w:val="0"/>
          <w:divBdr>
            <w:top w:val="none" w:sz="0" w:space="0" w:color="auto"/>
            <w:left w:val="none" w:sz="0" w:space="0" w:color="auto"/>
            <w:bottom w:val="none" w:sz="0" w:space="0" w:color="auto"/>
            <w:right w:val="none" w:sz="0" w:space="0" w:color="auto"/>
          </w:divBdr>
        </w:div>
      </w:divsChild>
    </w:div>
    <w:div w:id="909653382">
      <w:bodyDiv w:val="1"/>
      <w:marLeft w:val="0"/>
      <w:marRight w:val="0"/>
      <w:marTop w:val="0"/>
      <w:marBottom w:val="0"/>
      <w:divBdr>
        <w:top w:val="none" w:sz="0" w:space="0" w:color="auto"/>
        <w:left w:val="none" w:sz="0" w:space="0" w:color="auto"/>
        <w:bottom w:val="none" w:sz="0" w:space="0" w:color="auto"/>
        <w:right w:val="none" w:sz="0" w:space="0" w:color="auto"/>
      </w:divBdr>
      <w:divsChild>
        <w:div w:id="568659697">
          <w:marLeft w:val="0"/>
          <w:marRight w:val="0"/>
          <w:marTop w:val="0"/>
          <w:marBottom w:val="0"/>
          <w:divBdr>
            <w:top w:val="none" w:sz="0" w:space="0" w:color="auto"/>
            <w:left w:val="none" w:sz="0" w:space="0" w:color="auto"/>
            <w:bottom w:val="none" w:sz="0" w:space="0" w:color="auto"/>
            <w:right w:val="none" w:sz="0" w:space="0" w:color="auto"/>
          </w:divBdr>
        </w:div>
      </w:divsChild>
    </w:div>
    <w:div w:id="955524324">
      <w:bodyDiv w:val="1"/>
      <w:marLeft w:val="0"/>
      <w:marRight w:val="0"/>
      <w:marTop w:val="0"/>
      <w:marBottom w:val="0"/>
      <w:divBdr>
        <w:top w:val="none" w:sz="0" w:space="0" w:color="auto"/>
        <w:left w:val="none" w:sz="0" w:space="0" w:color="auto"/>
        <w:bottom w:val="none" w:sz="0" w:space="0" w:color="auto"/>
        <w:right w:val="none" w:sz="0" w:space="0" w:color="auto"/>
      </w:divBdr>
      <w:divsChild>
        <w:div w:id="893009188">
          <w:marLeft w:val="0"/>
          <w:marRight w:val="0"/>
          <w:marTop w:val="0"/>
          <w:marBottom w:val="0"/>
          <w:divBdr>
            <w:top w:val="none" w:sz="0" w:space="0" w:color="auto"/>
            <w:left w:val="none" w:sz="0" w:space="0" w:color="auto"/>
            <w:bottom w:val="none" w:sz="0" w:space="0" w:color="auto"/>
            <w:right w:val="none" w:sz="0" w:space="0" w:color="auto"/>
          </w:divBdr>
        </w:div>
      </w:divsChild>
    </w:div>
    <w:div w:id="995843437">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 w:id="1383820794">
          <w:marLeft w:val="0"/>
          <w:marRight w:val="0"/>
          <w:marTop w:val="0"/>
          <w:marBottom w:val="0"/>
          <w:divBdr>
            <w:top w:val="none" w:sz="0" w:space="0" w:color="auto"/>
            <w:left w:val="none" w:sz="0" w:space="0" w:color="auto"/>
            <w:bottom w:val="none" w:sz="0" w:space="0" w:color="auto"/>
            <w:right w:val="none" w:sz="0" w:space="0" w:color="auto"/>
          </w:divBdr>
        </w:div>
        <w:div w:id="2017069659">
          <w:marLeft w:val="0"/>
          <w:marRight w:val="0"/>
          <w:marTop w:val="0"/>
          <w:marBottom w:val="0"/>
          <w:divBdr>
            <w:top w:val="none" w:sz="0" w:space="0" w:color="auto"/>
            <w:left w:val="none" w:sz="0" w:space="0" w:color="auto"/>
            <w:bottom w:val="none" w:sz="0" w:space="0" w:color="auto"/>
            <w:right w:val="none" w:sz="0" w:space="0" w:color="auto"/>
          </w:divBdr>
        </w:div>
      </w:divsChild>
    </w:div>
    <w:div w:id="1014499483">
      <w:bodyDiv w:val="1"/>
      <w:marLeft w:val="0"/>
      <w:marRight w:val="0"/>
      <w:marTop w:val="0"/>
      <w:marBottom w:val="0"/>
      <w:divBdr>
        <w:top w:val="none" w:sz="0" w:space="0" w:color="auto"/>
        <w:left w:val="none" w:sz="0" w:space="0" w:color="auto"/>
        <w:bottom w:val="none" w:sz="0" w:space="0" w:color="auto"/>
        <w:right w:val="none" w:sz="0" w:space="0" w:color="auto"/>
      </w:divBdr>
      <w:divsChild>
        <w:div w:id="1330013022">
          <w:marLeft w:val="0"/>
          <w:marRight w:val="0"/>
          <w:marTop w:val="0"/>
          <w:marBottom w:val="0"/>
          <w:divBdr>
            <w:top w:val="none" w:sz="0" w:space="0" w:color="auto"/>
            <w:left w:val="none" w:sz="0" w:space="0" w:color="auto"/>
            <w:bottom w:val="none" w:sz="0" w:space="0" w:color="auto"/>
            <w:right w:val="none" w:sz="0" w:space="0" w:color="auto"/>
          </w:divBdr>
        </w:div>
      </w:divsChild>
    </w:div>
    <w:div w:id="1035424300">
      <w:bodyDiv w:val="1"/>
      <w:marLeft w:val="0"/>
      <w:marRight w:val="0"/>
      <w:marTop w:val="0"/>
      <w:marBottom w:val="0"/>
      <w:divBdr>
        <w:top w:val="none" w:sz="0" w:space="0" w:color="auto"/>
        <w:left w:val="none" w:sz="0" w:space="0" w:color="auto"/>
        <w:bottom w:val="none" w:sz="0" w:space="0" w:color="auto"/>
        <w:right w:val="none" w:sz="0" w:space="0" w:color="auto"/>
      </w:divBdr>
      <w:divsChild>
        <w:div w:id="673263527">
          <w:marLeft w:val="0"/>
          <w:marRight w:val="0"/>
          <w:marTop w:val="0"/>
          <w:marBottom w:val="0"/>
          <w:divBdr>
            <w:top w:val="none" w:sz="0" w:space="0" w:color="auto"/>
            <w:left w:val="none" w:sz="0" w:space="0" w:color="auto"/>
            <w:bottom w:val="none" w:sz="0" w:space="0" w:color="auto"/>
            <w:right w:val="none" w:sz="0" w:space="0" w:color="auto"/>
          </w:divBdr>
        </w:div>
      </w:divsChild>
    </w:div>
    <w:div w:id="1038235837">
      <w:bodyDiv w:val="1"/>
      <w:marLeft w:val="0"/>
      <w:marRight w:val="0"/>
      <w:marTop w:val="0"/>
      <w:marBottom w:val="0"/>
      <w:divBdr>
        <w:top w:val="none" w:sz="0" w:space="0" w:color="auto"/>
        <w:left w:val="none" w:sz="0" w:space="0" w:color="auto"/>
        <w:bottom w:val="none" w:sz="0" w:space="0" w:color="auto"/>
        <w:right w:val="none" w:sz="0" w:space="0" w:color="auto"/>
      </w:divBdr>
      <w:divsChild>
        <w:div w:id="139003385">
          <w:marLeft w:val="0"/>
          <w:marRight w:val="0"/>
          <w:marTop w:val="0"/>
          <w:marBottom w:val="0"/>
          <w:divBdr>
            <w:top w:val="none" w:sz="0" w:space="0" w:color="auto"/>
            <w:left w:val="none" w:sz="0" w:space="0" w:color="auto"/>
            <w:bottom w:val="none" w:sz="0" w:space="0" w:color="auto"/>
            <w:right w:val="none" w:sz="0" w:space="0" w:color="auto"/>
          </w:divBdr>
        </w:div>
        <w:div w:id="221135327">
          <w:marLeft w:val="0"/>
          <w:marRight w:val="0"/>
          <w:marTop w:val="0"/>
          <w:marBottom w:val="0"/>
          <w:divBdr>
            <w:top w:val="none" w:sz="0" w:space="0" w:color="auto"/>
            <w:left w:val="none" w:sz="0" w:space="0" w:color="auto"/>
            <w:bottom w:val="none" w:sz="0" w:space="0" w:color="auto"/>
            <w:right w:val="none" w:sz="0" w:space="0" w:color="auto"/>
          </w:divBdr>
        </w:div>
        <w:div w:id="543911614">
          <w:marLeft w:val="0"/>
          <w:marRight w:val="0"/>
          <w:marTop w:val="0"/>
          <w:marBottom w:val="0"/>
          <w:divBdr>
            <w:top w:val="none" w:sz="0" w:space="0" w:color="auto"/>
            <w:left w:val="none" w:sz="0" w:space="0" w:color="auto"/>
            <w:bottom w:val="none" w:sz="0" w:space="0" w:color="auto"/>
            <w:right w:val="none" w:sz="0" w:space="0" w:color="auto"/>
          </w:divBdr>
        </w:div>
        <w:div w:id="552469893">
          <w:marLeft w:val="0"/>
          <w:marRight w:val="0"/>
          <w:marTop w:val="0"/>
          <w:marBottom w:val="0"/>
          <w:divBdr>
            <w:top w:val="none" w:sz="0" w:space="0" w:color="auto"/>
            <w:left w:val="none" w:sz="0" w:space="0" w:color="auto"/>
            <w:bottom w:val="none" w:sz="0" w:space="0" w:color="auto"/>
            <w:right w:val="none" w:sz="0" w:space="0" w:color="auto"/>
          </w:divBdr>
        </w:div>
        <w:div w:id="609703943">
          <w:marLeft w:val="0"/>
          <w:marRight w:val="0"/>
          <w:marTop w:val="0"/>
          <w:marBottom w:val="0"/>
          <w:divBdr>
            <w:top w:val="none" w:sz="0" w:space="0" w:color="auto"/>
            <w:left w:val="none" w:sz="0" w:space="0" w:color="auto"/>
            <w:bottom w:val="none" w:sz="0" w:space="0" w:color="auto"/>
            <w:right w:val="none" w:sz="0" w:space="0" w:color="auto"/>
          </w:divBdr>
        </w:div>
        <w:div w:id="767307340">
          <w:marLeft w:val="0"/>
          <w:marRight w:val="0"/>
          <w:marTop w:val="0"/>
          <w:marBottom w:val="0"/>
          <w:divBdr>
            <w:top w:val="none" w:sz="0" w:space="0" w:color="auto"/>
            <w:left w:val="none" w:sz="0" w:space="0" w:color="auto"/>
            <w:bottom w:val="none" w:sz="0" w:space="0" w:color="auto"/>
            <w:right w:val="none" w:sz="0" w:space="0" w:color="auto"/>
          </w:divBdr>
        </w:div>
        <w:div w:id="772940816">
          <w:marLeft w:val="0"/>
          <w:marRight w:val="0"/>
          <w:marTop w:val="0"/>
          <w:marBottom w:val="0"/>
          <w:divBdr>
            <w:top w:val="none" w:sz="0" w:space="0" w:color="auto"/>
            <w:left w:val="none" w:sz="0" w:space="0" w:color="auto"/>
            <w:bottom w:val="none" w:sz="0" w:space="0" w:color="auto"/>
            <w:right w:val="none" w:sz="0" w:space="0" w:color="auto"/>
          </w:divBdr>
        </w:div>
        <w:div w:id="1462382342">
          <w:marLeft w:val="0"/>
          <w:marRight w:val="0"/>
          <w:marTop w:val="0"/>
          <w:marBottom w:val="0"/>
          <w:divBdr>
            <w:top w:val="none" w:sz="0" w:space="0" w:color="auto"/>
            <w:left w:val="none" w:sz="0" w:space="0" w:color="auto"/>
            <w:bottom w:val="none" w:sz="0" w:space="0" w:color="auto"/>
            <w:right w:val="none" w:sz="0" w:space="0" w:color="auto"/>
          </w:divBdr>
        </w:div>
      </w:divsChild>
    </w:div>
    <w:div w:id="1041203141">
      <w:bodyDiv w:val="1"/>
      <w:marLeft w:val="0"/>
      <w:marRight w:val="0"/>
      <w:marTop w:val="0"/>
      <w:marBottom w:val="0"/>
      <w:divBdr>
        <w:top w:val="none" w:sz="0" w:space="0" w:color="auto"/>
        <w:left w:val="none" w:sz="0" w:space="0" w:color="auto"/>
        <w:bottom w:val="none" w:sz="0" w:space="0" w:color="auto"/>
        <w:right w:val="none" w:sz="0" w:space="0" w:color="auto"/>
      </w:divBdr>
      <w:divsChild>
        <w:div w:id="401416199">
          <w:marLeft w:val="0"/>
          <w:marRight w:val="0"/>
          <w:marTop w:val="0"/>
          <w:marBottom w:val="0"/>
          <w:divBdr>
            <w:top w:val="none" w:sz="0" w:space="0" w:color="auto"/>
            <w:left w:val="none" w:sz="0" w:space="0" w:color="auto"/>
            <w:bottom w:val="none" w:sz="0" w:space="0" w:color="auto"/>
            <w:right w:val="none" w:sz="0" w:space="0" w:color="auto"/>
          </w:divBdr>
        </w:div>
      </w:divsChild>
    </w:div>
    <w:div w:id="1052195129">
      <w:bodyDiv w:val="1"/>
      <w:marLeft w:val="0"/>
      <w:marRight w:val="0"/>
      <w:marTop w:val="0"/>
      <w:marBottom w:val="0"/>
      <w:divBdr>
        <w:top w:val="none" w:sz="0" w:space="0" w:color="auto"/>
        <w:left w:val="none" w:sz="0" w:space="0" w:color="auto"/>
        <w:bottom w:val="none" w:sz="0" w:space="0" w:color="auto"/>
        <w:right w:val="none" w:sz="0" w:space="0" w:color="auto"/>
      </w:divBdr>
      <w:divsChild>
        <w:div w:id="1010179299">
          <w:marLeft w:val="0"/>
          <w:marRight w:val="0"/>
          <w:marTop w:val="0"/>
          <w:marBottom w:val="0"/>
          <w:divBdr>
            <w:top w:val="none" w:sz="0" w:space="0" w:color="auto"/>
            <w:left w:val="none" w:sz="0" w:space="0" w:color="auto"/>
            <w:bottom w:val="none" w:sz="0" w:space="0" w:color="auto"/>
            <w:right w:val="none" w:sz="0" w:space="0" w:color="auto"/>
          </w:divBdr>
        </w:div>
      </w:divsChild>
    </w:div>
    <w:div w:id="1063329953">
      <w:bodyDiv w:val="1"/>
      <w:marLeft w:val="0"/>
      <w:marRight w:val="0"/>
      <w:marTop w:val="0"/>
      <w:marBottom w:val="0"/>
      <w:divBdr>
        <w:top w:val="none" w:sz="0" w:space="0" w:color="auto"/>
        <w:left w:val="none" w:sz="0" w:space="0" w:color="auto"/>
        <w:bottom w:val="none" w:sz="0" w:space="0" w:color="auto"/>
        <w:right w:val="none" w:sz="0" w:space="0" w:color="auto"/>
      </w:divBdr>
    </w:div>
    <w:div w:id="1099909244">
      <w:bodyDiv w:val="1"/>
      <w:marLeft w:val="0"/>
      <w:marRight w:val="0"/>
      <w:marTop w:val="0"/>
      <w:marBottom w:val="0"/>
      <w:divBdr>
        <w:top w:val="none" w:sz="0" w:space="0" w:color="auto"/>
        <w:left w:val="none" w:sz="0" w:space="0" w:color="auto"/>
        <w:bottom w:val="none" w:sz="0" w:space="0" w:color="auto"/>
        <w:right w:val="none" w:sz="0" w:space="0" w:color="auto"/>
      </w:divBdr>
      <w:divsChild>
        <w:div w:id="164782409">
          <w:marLeft w:val="0"/>
          <w:marRight w:val="0"/>
          <w:marTop w:val="0"/>
          <w:marBottom w:val="0"/>
          <w:divBdr>
            <w:top w:val="none" w:sz="0" w:space="0" w:color="auto"/>
            <w:left w:val="none" w:sz="0" w:space="0" w:color="auto"/>
            <w:bottom w:val="none" w:sz="0" w:space="0" w:color="auto"/>
            <w:right w:val="none" w:sz="0" w:space="0" w:color="auto"/>
          </w:divBdr>
        </w:div>
      </w:divsChild>
    </w:div>
    <w:div w:id="1152408066">
      <w:bodyDiv w:val="1"/>
      <w:marLeft w:val="0"/>
      <w:marRight w:val="0"/>
      <w:marTop w:val="0"/>
      <w:marBottom w:val="0"/>
      <w:divBdr>
        <w:top w:val="none" w:sz="0" w:space="0" w:color="auto"/>
        <w:left w:val="none" w:sz="0" w:space="0" w:color="auto"/>
        <w:bottom w:val="none" w:sz="0" w:space="0" w:color="auto"/>
        <w:right w:val="none" w:sz="0" w:space="0" w:color="auto"/>
      </w:divBdr>
    </w:div>
    <w:div w:id="1191338906">
      <w:bodyDiv w:val="1"/>
      <w:marLeft w:val="0"/>
      <w:marRight w:val="0"/>
      <w:marTop w:val="0"/>
      <w:marBottom w:val="0"/>
      <w:divBdr>
        <w:top w:val="none" w:sz="0" w:space="0" w:color="auto"/>
        <w:left w:val="none" w:sz="0" w:space="0" w:color="auto"/>
        <w:bottom w:val="none" w:sz="0" w:space="0" w:color="auto"/>
        <w:right w:val="none" w:sz="0" w:space="0" w:color="auto"/>
      </w:divBdr>
      <w:divsChild>
        <w:div w:id="471869599">
          <w:marLeft w:val="0"/>
          <w:marRight w:val="0"/>
          <w:marTop w:val="0"/>
          <w:marBottom w:val="0"/>
          <w:divBdr>
            <w:top w:val="none" w:sz="0" w:space="0" w:color="auto"/>
            <w:left w:val="none" w:sz="0" w:space="0" w:color="auto"/>
            <w:bottom w:val="none" w:sz="0" w:space="0" w:color="auto"/>
            <w:right w:val="none" w:sz="0" w:space="0" w:color="auto"/>
          </w:divBdr>
        </w:div>
        <w:div w:id="1314792779">
          <w:marLeft w:val="0"/>
          <w:marRight w:val="0"/>
          <w:marTop w:val="0"/>
          <w:marBottom w:val="0"/>
          <w:divBdr>
            <w:top w:val="none" w:sz="0" w:space="0" w:color="auto"/>
            <w:left w:val="none" w:sz="0" w:space="0" w:color="auto"/>
            <w:bottom w:val="none" w:sz="0" w:space="0" w:color="auto"/>
            <w:right w:val="none" w:sz="0" w:space="0" w:color="auto"/>
          </w:divBdr>
        </w:div>
        <w:div w:id="2027360693">
          <w:marLeft w:val="0"/>
          <w:marRight w:val="0"/>
          <w:marTop w:val="0"/>
          <w:marBottom w:val="0"/>
          <w:divBdr>
            <w:top w:val="none" w:sz="0" w:space="0" w:color="auto"/>
            <w:left w:val="none" w:sz="0" w:space="0" w:color="auto"/>
            <w:bottom w:val="none" w:sz="0" w:space="0" w:color="auto"/>
            <w:right w:val="none" w:sz="0" w:space="0" w:color="auto"/>
          </w:divBdr>
        </w:div>
      </w:divsChild>
    </w:div>
    <w:div w:id="1193231894">
      <w:bodyDiv w:val="1"/>
      <w:marLeft w:val="0"/>
      <w:marRight w:val="0"/>
      <w:marTop w:val="0"/>
      <w:marBottom w:val="0"/>
      <w:divBdr>
        <w:top w:val="none" w:sz="0" w:space="0" w:color="auto"/>
        <w:left w:val="none" w:sz="0" w:space="0" w:color="auto"/>
        <w:bottom w:val="none" w:sz="0" w:space="0" w:color="auto"/>
        <w:right w:val="none" w:sz="0" w:space="0" w:color="auto"/>
      </w:divBdr>
      <w:divsChild>
        <w:div w:id="223224556">
          <w:marLeft w:val="0"/>
          <w:marRight w:val="0"/>
          <w:marTop w:val="0"/>
          <w:marBottom w:val="0"/>
          <w:divBdr>
            <w:top w:val="none" w:sz="0" w:space="0" w:color="auto"/>
            <w:left w:val="none" w:sz="0" w:space="0" w:color="auto"/>
            <w:bottom w:val="none" w:sz="0" w:space="0" w:color="auto"/>
            <w:right w:val="none" w:sz="0" w:space="0" w:color="auto"/>
          </w:divBdr>
          <w:divsChild>
            <w:div w:id="144513109">
              <w:marLeft w:val="0"/>
              <w:marRight w:val="0"/>
              <w:marTop w:val="0"/>
              <w:marBottom w:val="0"/>
              <w:divBdr>
                <w:top w:val="none" w:sz="0" w:space="0" w:color="auto"/>
                <w:left w:val="none" w:sz="0" w:space="0" w:color="auto"/>
                <w:bottom w:val="none" w:sz="0" w:space="0" w:color="auto"/>
                <w:right w:val="none" w:sz="0" w:space="0" w:color="auto"/>
              </w:divBdr>
            </w:div>
            <w:div w:id="187717350">
              <w:marLeft w:val="0"/>
              <w:marRight w:val="0"/>
              <w:marTop w:val="0"/>
              <w:marBottom w:val="0"/>
              <w:divBdr>
                <w:top w:val="none" w:sz="0" w:space="0" w:color="auto"/>
                <w:left w:val="none" w:sz="0" w:space="0" w:color="auto"/>
                <w:bottom w:val="none" w:sz="0" w:space="0" w:color="auto"/>
                <w:right w:val="none" w:sz="0" w:space="0" w:color="auto"/>
              </w:divBdr>
            </w:div>
            <w:div w:id="262693926">
              <w:marLeft w:val="0"/>
              <w:marRight w:val="0"/>
              <w:marTop w:val="0"/>
              <w:marBottom w:val="0"/>
              <w:divBdr>
                <w:top w:val="none" w:sz="0" w:space="0" w:color="auto"/>
                <w:left w:val="none" w:sz="0" w:space="0" w:color="auto"/>
                <w:bottom w:val="none" w:sz="0" w:space="0" w:color="auto"/>
                <w:right w:val="none" w:sz="0" w:space="0" w:color="auto"/>
              </w:divBdr>
            </w:div>
            <w:div w:id="440421138">
              <w:marLeft w:val="0"/>
              <w:marRight w:val="0"/>
              <w:marTop w:val="0"/>
              <w:marBottom w:val="0"/>
              <w:divBdr>
                <w:top w:val="none" w:sz="0" w:space="0" w:color="auto"/>
                <w:left w:val="none" w:sz="0" w:space="0" w:color="auto"/>
                <w:bottom w:val="none" w:sz="0" w:space="0" w:color="auto"/>
                <w:right w:val="none" w:sz="0" w:space="0" w:color="auto"/>
              </w:divBdr>
            </w:div>
            <w:div w:id="594943485">
              <w:marLeft w:val="0"/>
              <w:marRight w:val="0"/>
              <w:marTop w:val="0"/>
              <w:marBottom w:val="0"/>
              <w:divBdr>
                <w:top w:val="none" w:sz="0" w:space="0" w:color="auto"/>
                <w:left w:val="none" w:sz="0" w:space="0" w:color="auto"/>
                <w:bottom w:val="none" w:sz="0" w:space="0" w:color="auto"/>
                <w:right w:val="none" w:sz="0" w:space="0" w:color="auto"/>
              </w:divBdr>
            </w:div>
            <w:div w:id="624510357">
              <w:marLeft w:val="0"/>
              <w:marRight w:val="0"/>
              <w:marTop w:val="0"/>
              <w:marBottom w:val="0"/>
              <w:divBdr>
                <w:top w:val="none" w:sz="0" w:space="0" w:color="auto"/>
                <w:left w:val="none" w:sz="0" w:space="0" w:color="auto"/>
                <w:bottom w:val="none" w:sz="0" w:space="0" w:color="auto"/>
                <w:right w:val="none" w:sz="0" w:space="0" w:color="auto"/>
              </w:divBdr>
            </w:div>
            <w:div w:id="662244251">
              <w:marLeft w:val="0"/>
              <w:marRight w:val="0"/>
              <w:marTop w:val="0"/>
              <w:marBottom w:val="0"/>
              <w:divBdr>
                <w:top w:val="none" w:sz="0" w:space="0" w:color="auto"/>
                <w:left w:val="none" w:sz="0" w:space="0" w:color="auto"/>
                <w:bottom w:val="none" w:sz="0" w:space="0" w:color="auto"/>
                <w:right w:val="none" w:sz="0" w:space="0" w:color="auto"/>
              </w:divBdr>
            </w:div>
            <w:div w:id="678655512">
              <w:marLeft w:val="0"/>
              <w:marRight w:val="0"/>
              <w:marTop w:val="0"/>
              <w:marBottom w:val="0"/>
              <w:divBdr>
                <w:top w:val="none" w:sz="0" w:space="0" w:color="auto"/>
                <w:left w:val="none" w:sz="0" w:space="0" w:color="auto"/>
                <w:bottom w:val="none" w:sz="0" w:space="0" w:color="auto"/>
                <w:right w:val="none" w:sz="0" w:space="0" w:color="auto"/>
              </w:divBdr>
            </w:div>
            <w:div w:id="745303309">
              <w:marLeft w:val="0"/>
              <w:marRight w:val="0"/>
              <w:marTop w:val="0"/>
              <w:marBottom w:val="0"/>
              <w:divBdr>
                <w:top w:val="none" w:sz="0" w:space="0" w:color="auto"/>
                <w:left w:val="none" w:sz="0" w:space="0" w:color="auto"/>
                <w:bottom w:val="none" w:sz="0" w:space="0" w:color="auto"/>
                <w:right w:val="none" w:sz="0" w:space="0" w:color="auto"/>
              </w:divBdr>
            </w:div>
            <w:div w:id="748964387">
              <w:marLeft w:val="0"/>
              <w:marRight w:val="0"/>
              <w:marTop w:val="0"/>
              <w:marBottom w:val="0"/>
              <w:divBdr>
                <w:top w:val="none" w:sz="0" w:space="0" w:color="auto"/>
                <w:left w:val="none" w:sz="0" w:space="0" w:color="auto"/>
                <w:bottom w:val="none" w:sz="0" w:space="0" w:color="auto"/>
                <w:right w:val="none" w:sz="0" w:space="0" w:color="auto"/>
              </w:divBdr>
            </w:div>
            <w:div w:id="761603422">
              <w:marLeft w:val="0"/>
              <w:marRight w:val="0"/>
              <w:marTop w:val="0"/>
              <w:marBottom w:val="0"/>
              <w:divBdr>
                <w:top w:val="none" w:sz="0" w:space="0" w:color="auto"/>
                <w:left w:val="none" w:sz="0" w:space="0" w:color="auto"/>
                <w:bottom w:val="none" w:sz="0" w:space="0" w:color="auto"/>
                <w:right w:val="none" w:sz="0" w:space="0" w:color="auto"/>
              </w:divBdr>
            </w:div>
            <w:div w:id="834343679">
              <w:marLeft w:val="0"/>
              <w:marRight w:val="0"/>
              <w:marTop w:val="0"/>
              <w:marBottom w:val="0"/>
              <w:divBdr>
                <w:top w:val="none" w:sz="0" w:space="0" w:color="auto"/>
                <w:left w:val="none" w:sz="0" w:space="0" w:color="auto"/>
                <w:bottom w:val="none" w:sz="0" w:space="0" w:color="auto"/>
                <w:right w:val="none" w:sz="0" w:space="0" w:color="auto"/>
              </w:divBdr>
            </w:div>
            <w:div w:id="905997608">
              <w:marLeft w:val="0"/>
              <w:marRight w:val="0"/>
              <w:marTop w:val="0"/>
              <w:marBottom w:val="0"/>
              <w:divBdr>
                <w:top w:val="none" w:sz="0" w:space="0" w:color="auto"/>
                <w:left w:val="none" w:sz="0" w:space="0" w:color="auto"/>
                <w:bottom w:val="none" w:sz="0" w:space="0" w:color="auto"/>
                <w:right w:val="none" w:sz="0" w:space="0" w:color="auto"/>
              </w:divBdr>
            </w:div>
            <w:div w:id="979967071">
              <w:marLeft w:val="0"/>
              <w:marRight w:val="0"/>
              <w:marTop w:val="0"/>
              <w:marBottom w:val="0"/>
              <w:divBdr>
                <w:top w:val="none" w:sz="0" w:space="0" w:color="auto"/>
                <w:left w:val="none" w:sz="0" w:space="0" w:color="auto"/>
                <w:bottom w:val="none" w:sz="0" w:space="0" w:color="auto"/>
                <w:right w:val="none" w:sz="0" w:space="0" w:color="auto"/>
              </w:divBdr>
            </w:div>
            <w:div w:id="1340617819">
              <w:marLeft w:val="0"/>
              <w:marRight w:val="0"/>
              <w:marTop w:val="0"/>
              <w:marBottom w:val="0"/>
              <w:divBdr>
                <w:top w:val="none" w:sz="0" w:space="0" w:color="auto"/>
                <w:left w:val="none" w:sz="0" w:space="0" w:color="auto"/>
                <w:bottom w:val="none" w:sz="0" w:space="0" w:color="auto"/>
                <w:right w:val="none" w:sz="0" w:space="0" w:color="auto"/>
              </w:divBdr>
            </w:div>
            <w:div w:id="1392078105">
              <w:marLeft w:val="0"/>
              <w:marRight w:val="0"/>
              <w:marTop w:val="0"/>
              <w:marBottom w:val="0"/>
              <w:divBdr>
                <w:top w:val="none" w:sz="0" w:space="0" w:color="auto"/>
                <w:left w:val="none" w:sz="0" w:space="0" w:color="auto"/>
                <w:bottom w:val="none" w:sz="0" w:space="0" w:color="auto"/>
                <w:right w:val="none" w:sz="0" w:space="0" w:color="auto"/>
              </w:divBdr>
            </w:div>
            <w:div w:id="1725370830">
              <w:marLeft w:val="0"/>
              <w:marRight w:val="0"/>
              <w:marTop w:val="0"/>
              <w:marBottom w:val="0"/>
              <w:divBdr>
                <w:top w:val="none" w:sz="0" w:space="0" w:color="auto"/>
                <w:left w:val="none" w:sz="0" w:space="0" w:color="auto"/>
                <w:bottom w:val="none" w:sz="0" w:space="0" w:color="auto"/>
                <w:right w:val="none" w:sz="0" w:space="0" w:color="auto"/>
              </w:divBdr>
            </w:div>
            <w:div w:id="1950427271">
              <w:marLeft w:val="0"/>
              <w:marRight w:val="0"/>
              <w:marTop w:val="0"/>
              <w:marBottom w:val="0"/>
              <w:divBdr>
                <w:top w:val="none" w:sz="0" w:space="0" w:color="auto"/>
                <w:left w:val="none" w:sz="0" w:space="0" w:color="auto"/>
                <w:bottom w:val="none" w:sz="0" w:space="0" w:color="auto"/>
                <w:right w:val="none" w:sz="0" w:space="0" w:color="auto"/>
              </w:divBdr>
            </w:div>
            <w:div w:id="1992326921">
              <w:marLeft w:val="0"/>
              <w:marRight w:val="0"/>
              <w:marTop w:val="0"/>
              <w:marBottom w:val="0"/>
              <w:divBdr>
                <w:top w:val="none" w:sz="0" w:space="0" w:color="auto"/>
                <w:left w:val="none" w:sz="0" w:space="0" w:color="auto"/>
                <w:bottom w:val="none" w:sz="0" w:space="0" w:color="auto"/>
                <w:right w:val="none" w:sz="0" w:space="0" w:color="auto"/>
              </w:divBdr>
            </w:div>
            <w:div w:id="20025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8752">
      <w:bodyDiv w:val="1"/>
      <w:marLeft w:val="0"/>
      <w:marRight w:val="0"/>
      <w:marTop w:val="0"/>
      <w:marBottom w:val="0"/>
      <w:divBdr>
        <w:top w:val="none" w:sz="0" w:space="0" w:color="auto"/>
        <w:left w:val="none" w:sz="0" w:space="0" w:color="auto"/>
        <w:bottom w:val="none" w:sz="0" w:space="0" w:color="auto"/>
        <w:right w:val="none" w:sz="0" w:space="0" w:color="auto"/>
      </w:divBdr>
    </w:div>
    <w:div w:id="1220940428">
      <w:bodyDiv w:val="1"/>
      <w:marLeft w:val="0"/>
      <w:marRight w:val="0"/>
      <w:marTop w:val="0"/>
      <w:marBottom w:val="0"/>
      <w:divBdr>
        <w:top w:val="none" w:sz="0" w:space="0" w:color="auto"/>
        <w:left w:val="none" w:sz="0" w:space="0" w:color="auto"/>
        <w:bottom w:val="none" w:sz="0" w:space="0" w:color="auto"/>
        <w:right w:val="none" w:sz="0" w:space="0" w:color="auto"/>
      </w:divBdr>
      <w:divsChild>
        <w:div w:id="698895884">
          <w:marLeft w:val="0"/>
          <w:marRight w:val="0"/>
          <w:marTop w:val="0"/>
          <w:marBottom w:val="0"/>
          <w:divBdr>
            <w:top w:val="none" w:sz="0" w:space="0" w:color="auto"/>
            <w:left w:val="none" w:sz="0" w:space="0" w:color="auto"/>
            <w:bottom w:val="none" w:sz="0" w:space="0" w:color="auto"/>
            <w:right w:val="none" w:sz="0" w:space="0" w:color="auto"/>
          </w:divBdr>
        </w:div>
      </w:divsChild>
    </w:div>
    <w:div w:id="1234512884">
      <w:bodyDiv w:val="1"/>
      <w:marLeft w:val="0"/>
      <w:marRight w:val="0"/>
      <w:marTop w:val="0"/>
      <w:marBottom w:val="0"/>
      <w:divBdr>
        <w:top w:val="none" w:sz="0" w:space="0" w:color="auto"/>
        <w:left w:val="none" w:sz="0" w:space="0" w:color="auto"/>
        <w:bottom w:val="none" w:sz="0" w:space="0" w:color="auto"/>
        <w:right w:val="none" w:sz="0" w:space="0" w:color="auto"/>
      </w:divBdr>
      <w:divsChild>
        <w:div w:id="996687067">
          <w:marLeft w:val="0"/>
          <w:marRight w:val="0"/>
          <w:marTop w:val="0"/>
          <w:marBottom w:val="0"/>
          <w:divBdr>
            <w:top w:val="none" w:sz="0" w:space="0" w:color="auto"/>
            <w:left w:val="none" w:sz="0" w:space="0" w:color="auto"/>
            <w:bottom w:val="none" w:sz="0" w:space="0" w:color="auto"/>
            <w:right w:val="none" w:sz="0" w:space="0" w:color="auto"/>
          </w:divBdr>
        </w:div>
      </w:divsChild>
    </w:div>
    <w:div w:id="1285110939">
      <w:bodyDiv w:val="1"/>
      <w:marLeft w:val="0"/>
      <w:marRight w:val="0"/>
      <w:marTop w:val="0"/>
      <w:marBottom w:val="0"/>
      <w:divBdr>
        <w:top w:val="none" w:sz="0" w:space="0" w:color="auto"/>
        <w:left w:val="none" w:sz="0" w:space="0" w:color="auto"/>
        <w:bottom w:val="none" w:sz="0" w:space="0" w:color="auto"/>
        <w:right w:val="none" w:sz="0" w:space="0" w:color="auto"/>
      </w:divBdr>
    </w:div>
    <w:div w:id="1293945405">
      <w:bodyDiv w:val="1"/>
      <w:marLeft w:val="0"/>
      <w:marRight w:val="0"/>
      <w:marTop w:val="0"/>
      <w:marBottom w:val="0"/>
      <w:divBdr>
        <w:top w:val="none" w:sz="0" w:space="0" w:color="auto"/>
        <w:left w:val="none" w:sz="0" w:space="0" w:color="auto"/>
        <w:bottom w:val="none" w:sz="0" w:space="0" w:color="auto"/>
        <w:right w:val="none" w:sz="0" w:space="0" w:color="auto"/>
      </w:divBdr>
    </w:div>
    <w:div w:id="1301493266">
      <w:bodyDiv w:val="1"/>
      <w:marLeft w:val="0"/>
      <w:marRight w:val="0"/>
      <w:marTop w:val="0"/>
      <w:marBottom w:val="0"/>
      <w:divBdr>
        <w:top w:val="none" w:sz="0" w:space="0" w:color="auto"/>
        <w:left w:val="none" w:sz="0" w:space="0" w:color="auto"/>
        <w:bottom w:val="none" w:sz="0" w:space="0" w:color="auto"/>
        <w:right w:val="none" w:sz="0" w:space="0" w:color="auto"/>
      </w:divBdr>
      <w:divsChild>
        <w:div w:id="488328319">
          <w:marLeft w:val="0"/>
          <w:marRight w:val="0"/>
          <w:marTop w:val="0"/>
          <w:marBottom w:val="0"/>
          <w:divBdr>
            <w:top w:val="none" w:sz="0" w:space="0" w:color="auto"/>
            <w:left w:val="none" w:sz="0" w:space="0" w:color="auto"/>
            <w:bottom w:val="none" w:sz="0" w:space="0" w:color="auto"/>
            <w:right w:val="none" w:sz="0" w:space="0" w:color="auto"/>
          </w:divBdr>
        </w:div>
      </w:divsChild>
    </w:div>
    <w:div w:id="1315837239">
      <w:bodyDiv w:val="1"/>
      <w:marLeft w:val="0"/>
      <w:marRight w:val="0"/>
      <w:marTop w:val="0"/>
      <w:marBottom w:val="0"/>
      <w:divBdr>
        <w:top w:val="none" w:sz="0" w:space="0" w:color="auto"/>
        <w:left w:val="none" w:sz="0" w:space="0" w:color="auto"/>
        <w:bottom w:val="none" w:sz="0" w:space="0" w:color="auto"/>
        <w:right w:val="none" w:sz="0" w:space="0" w:color="auto"/>
      </w:divBdr>
      <w:divsChild>
        <w:div w:id="857429774">
          <w:marLeft w:val="0"/>
          <w:marRight w:val="0"/>
          <w:marTop w:val="0"/>
          <w:marBottom w:val="0"/>
          <w:divBdr>
            <w:top w:val="none" w:sz="0" w:space="0" w:color="auto"/>
            <w:left w:val="none" w:sz="0" w:space="0" w:color="auto"/>
            <w:bottom w:val="none" w:sz="0" w:space="0" w:color="auto"/>
            <w:right w:val="none" w:sz="0" w:space="0" w:color="auto"/>
          </w:divBdr>
        </w:div>
      </w:divsChild>
    </w:div>
    <w:div w:id="1348021307">
      <w:bodyDiv w:val="1"/>
      <w:marLeft w:val="0"/>
      <w:marRight w:val="0"/>
      <w:marTop w:val="0"/>
      <w:marBottom w:val="0"/>
      <w:divBdr>
        <w:top w:val="none" w:sz="0" w:space="0" w:color="auto"/>
        <w:left w:val="none" w:sz="0" w:space="0" w:color="auto"/>
        <w:bottom w:val="none" w:sz="0" w:space="0" w:color="auto"/>
        <w:right w:val="none" w:sz="0" w:space="0" w:color="auto"/>
      </w:divBdr>
      <w:divsChild>
        <w:div w:id="1777552915">
          <w:marLeft w:val="0"/>
          <w:marRight w:val="0"/>
          <w:marTop w:val="0"/>
          <w:marBottom w:val="0"/>
          <w:divBdr>
            <w:top w:val="none" w:sz="0" w:space="0" w:color="auto"/>
            <w:left w:val="none" w:sz="0" w:space="0" w:color="auto"/>
            <w:bottom w:val="none" w:sz="0" w:space="0" w:color="auto"/>
            <w:right w:val="none" w:sz="0" w:space="0" w:color="auto"/>
          </w:divBdr>
        </w:div>
      </w:divsChild>
    </w:div>
    <w:div w:id="1355036394">
      <w:bodyDiv w:val="1"/>
      <w:marLeft w:val="0"/>
      <w:marRight w:val="0"/>
      <w:marTop w:val="0"/>
      <w:marBottom w:val="0"/>
      <w:divBdr>
        <w:top w:val="none" w:sz="0" w:space="0" w:color="auto"/>
        <w:left w:val="none" w:sz="0" w:space="0" w:color="auto"/>
        <w:bottom w:val="none" w:sz="0" w:space="0" w:color="auto"/>
        <w:right w:val="none" w:sz="0" w:space="0" w:color="auto"/>
      </w:divBdr>
    </w:div>
    <w:div w:id="1406299466">
      <w:bodyDiv w:val="1"/>
      <w:marLeft w:val="0"/>
      <w:marRight w:val="0"/>
      <w:marTop w:val="0"/>
      <w:marBottom w:val="0"/>
      <w:divBdr>
        <w:top w:val="none" w:sz="0" w:space="0" w:color="auto"/>
        <w:left w:val="none" w:sz="0" w:space="0" w:color="auto"/>
        <w:bottom w:val="none" w:sz="0" w:space="0" w:color="auto"/>
        <w:right w:val="none" w:sz="0" w:space="0" w:color="auto"/>
      </w:divBdr>
      <w:divsChild>
        <w:div w:id="373192121">
          <w:marLeft w:val="0"/>
          <w:marRight w:val="0"/>
          <w:marTop w:val="0"/>
          <w:marBottom w:val="0"/>
          <w:divBdr>
            <w:top w:val="none" w:sz="0" w:space="0" w:color="auto"/>
            <w:left w:val="none" w:sz="0" w:space="0" w:color="auto"/>
            <w:bottom w:val="none" w:sz="0" w:space="0" w:color="auto"/>
            <w:right w:val="none" w:sz="0" w:space="0" w:color="auto"/>
          </w:divBdr>
        </w:div>
      </w:divsChild>
    </w:div>
    <w:div w:id="1411348966">
      <w:bodyDiv w:val="1"/>
      <w:marLeft w:val="0"/>
      <w:marRight w:val="0"/>
      <w:marTop w:val="0"/>
      <w:marBottom w:val="0"/>
      <w:divBdr>
        <w:top w:val="none" w:sz="0" w:space="0" w:color="auto"/>
        <w:left w:val="none" w:sz="0" w:space="0" w:color="auto"/>
        <w:bottom w:val="none" w:sz="0" w:space="0" w:color="auto"/>
        <w:right w:val="none" w:sz="0" w:space="0" w:color="auto"/>
      </w:divBdr>
      <w:divsChild>
        <w:div w:id="1005783863">
          <w:marLeft w:val="0"/>
          <w:marRight w:val="0"/>
          <w:marTop w:val="0"/>
          <w:marBottom w:val="0"/>
          <w:divBdr>
            <w:top w:val="none" w:sz="0" w:space="0" w:color="auto"/>
            <w:left w:val="none" w:sz="0" w:space="0" w:color="auto"/>
            <w:bottom w:val="none" w:sz="0" w:space="0" w:color="auto"/>
            <w:right w:val="none" w:sz="0" w:space="0" w:color="auto"/>
          </w:divBdr>
        </w:div>
      </w:divsChild>
    </w:div>
    <w:div w:id="1449550378">
      <w:bodyDiv w:val="1"/>
      <w:marLeft w:val="0"/>
      <w:marRight w:val="0"/>
      <w:marTop w:val="0"/>
      <w:marBottom w:val="0"/>
      <w:divBdr>
        <w:top w:val="none" w:sz="0" w:space="0" w:color="auto"/>
        <w:left w:val="none" w:sz="0" w:space="0" w:color="auto"/>
        <w:bottom w:val="none" w:sz="0" w:space="0" w:color="auto"/>
        <w:right w:val="none" w:sz="0" w:space="0" w:color="auto"/>
      </w:divBdr>
      <w:divsChild>
        <w:div w:id="740637249">
          <w:marLeft w:val="0"/>
          <w:marRight w:val="0"/>
          <w:marTop w:val="0"/>
          <w:marBottom w:val="0"/>
          <w:divBdr>
            <w:top w:val="none" w:sz="0" w:space="0" w:color="auto"/>
            <w:left w:val="none" w:sz="0" w:space="0" w:color="auto"/>
            <w:bottom w:val="none" w:sz="0" w:space="0" w:color="auto"/>
            <w:right w:val="none" w:sz="0" w:space="0" w:color="auto"/>
          </w:divBdr>
        </w:div>
        <w:div w:id="1186670662">
          <w:marLeft w:val="0"/>
          <w:marRight w:val="0"/>
          <w:marTop w:val="0"/>
          <w:marBottom w:val="0"/>
          <w:divBdr>
            <w:top w:val="none" w:sz="0" w:space="0" w:color="auto"/>
            <w:left w:val="none" w:sz="0" w:space="0" w:color="auto"/>
            <w:bottom w:val="none" w:sz="0" w:space="0" w:color="auto"/>
            <w:right w:val="none" w:sz="0" w:space="0" w:color="auto"/>
          </w:divBdr>
        </w:div>
      </w:divsChild>
    </w:div>
    <w:div w:id="1450054435">
      <w:bodyDiv w:val="1"/>
      <w:marLeft w:val="0"/>
      <w:marRight w:val="0"/>
      <w:marTop w:val="0"/>
      <w:marBottom w:val="0"/>
      <w:divBdr>
        <w:top w:val="none" w:sz="0" w:space="0" w:color="auto"/>
        <w:left w:val="none" w:sz="0" w:space="0" w:color="auto"/>
        <w:bottom w:val="none" w:sz="0" w:space="0" w:color="auto"/>
        <w:right w:val="none" w:sz="0" w:space="0" w:color="auto"/>
      </w:divBdr>
      <w:divsChild>
        <w:div w:id="272517017">
          <w:marLeft w:val="0"/>
          <w:marRight w:val="0"/>
          <w:marTop w:val="0"/>
          <w:marBottom w:val="0"/>
          <w:divBdr>
            <w:top w:val="none" w:sz="0" w:space="0" w:color="auto"/>
            <w:left w:val="none" w:sz="0" w:space="0" w:color="auto"/>
            <w:bottom w:val="none" w:sz="0" w:space="0" w:color="auto"/>
            <w:right w:val="none" w:sz="0" w:space="0" w:color="auto"/>
          </w:divBdr>
        </w:div>
      </w:divsChild>
    </w:div>
    <w:div w:id="1489830610">
      <w:bodyDiv w:val="1"/>
      <w:marLeft w:val="0"/>
      <w:marRight w:val="0"/>
      <w:marTop w:val="0"/>
      <w:marBottom w:val="0"/>
      <w:divBdr>
        <w:top w:val="none" w:sz="0" w:space="0" w:color="auto"/>
        <w:left w:val="none" w:sz="0" w:space="0" w:color="auto"/>
        <w:bottom w:val="none" w:sz="0" w:space="0" w:color="auto"/>
        <w:right w:val="none" w:sz="0" w:space="0" w:color="auto"/>
      </w:divBdr>
      <w:divsChild>
        <w:div w:id="27995261">
          <w:marLeft w:val="0"/>
          <w:marRight w:val="0"/>
          <w:marTop w:val="0"/>
          <w:marBottom w:val="0"/>
          <w:divBdr>
            <w:top w:val="none" w:sz="0" w:space="0" w:color="auto"/>
            <w:left w:val="none" w:sz="0" w:space="0" w:color="auto"/>
            <w:bottom w:val="none" w:sz="0" w:space="0" w:color="auto"/>
            <w:right w:val="none" w:sz="0" w:space="0" w:color="auto"/>
          </w:divBdr>
        </w:div>
      </w:divsChild>
    </w:div>
    <w:div w:id="1513689274">
      <w:bodyDiv w:val="1"/>
      <w:marLeft w:val="0"/>
      <w:marRight w:val="0"/>
      <w:marTop w:val="0"/>
      <w:marBottom w:val="0"/>
      <w:divBdr>
        <w:top w:val="none" w:sz="0" w:space="0" w:color="auto"/>
        <w:left w:val="none" w:sz="0" w:space="0" w:color="auto"/>
        <w:bottom w:val="none" w:sz="0" w:space="0" w:color="auto"/>
        <w:right w:val="none" w:sz="0" w:space="0" w:color="auto"/>
      </w:divBdr>
      <w:divsChild>
        <w:div w:id="935407188">
          <w:marLeft w:val="0"/>
          <w:marRight w:val="0"/>
          <w:marTop w:val="0"/>
          <w:marBottom w:val="0"/>
          <w:divBdr>
            <w:top w:val="none" w:sz="0" w:space="0" w:color="auto"/>
            <w:left w:val="none" w:sz="0" w:space="0" w:color="auto"/>
            <w:bottom w:val="none" w:sz="0" w:space="0" w:color="auto"/>
            <w:right w:val="none" w:sz="0" w:space="0" w:color="auto"/>
          </w:divBdr>
        </w:div>
        <w:div w:id="1373965659">
          <w:marLeft w:val="0"/>
          <w:marRight w:val="0"/>
          <w:marTop w:val="0"/>
          <w:marBottom w:val="0"/>
          <w:divBdr>
            <w:top w:val="none" w:sz="0" w:space="0" w:color="auto"/>
            <w:left w:val="none" w:sz="0" w:space="0" w:color="auto"/>
            <w:bottom w:val="none" w:sz="0" w:space="0" w:color="auto"/>
            <w:right w:val="none" w:sz="0" w:space="0" w:color="auto"/>
          </w:divBdr>
        </w:div>
        <w:div w:id="1490828947">
          <w:marLeft w:val="0"/>
          <w:marRight w:val="0"/>
          <w:marTop w:val="0"/>
          <w:marBottom w:val="0"/>
          <w:divBdr>
            <w:top w:val="none" w:sz="0" w:space="0" w:color="auto"/>
            <w:left w:val="none" w:sz="0" w:space="0" w:color="auto"/>
            <w:bottom w:val="none" w:sz="0" w:space="0" w:color="auto"/>
            <w:right w:val="none" w:sz="0" w:space="0" w:color="auto"/>
          </w:divBdr>
        </w:div>
      </w:divsChild>
    </w:div>
    <w:div w:id="1532454479">
      <w:bodyDiv w:val="1"/>
      <w:marLeft w:val="0"/>
      <w:marRight w:val="0"/>
      <w:marTop w:val="0"/>
      <w:marBottom w:val="0"/>
      <w:divBdr>
        <w:top w:val="none" w:sz="0" w:space="0" w:color="auto"/>
        <w:left w:val="none" w:sz="0" w:space="0" w:color="auto"/>
        <w:bottom w:val="none" w:sz="0" w:space="0" w:color="auto"/>
        <w:right w:val="none" w:sz="0" w:space="0" w:color="auto"/>
      </w:divBdr>
      <w:divsChild>
        <w:div w:id="1007367554">
          <w:marLeft w:val="0"/>
          <w:marRight w:val="0"/>
          <w:marTop w:val="0"/>
          <w:marBottom w:val="0"/>
          <w:divBdr>
            <w:top w:val="none" w:sz="0" w:space="0" w:color="auto"/>
            <w:left w:val="none" w:sz="0" w:space="0" w:color="auto"/>
            <w:bottom w:val="none" w:sz="0" w:space="0" w:color="auto"/>
            <w:right w:val="none" w:sz="0" w:space="0" w:color="auto"/>
          </w:divBdr>
        </w:div>
      </w:divsChild>
    </w:div>
    <w:div w:id="1552036469">
      <w:bodyDiv w:val="1"/>
      <w:marLeft w:val="0"/>
      <w:marRight w:val="0"/>
      <w:marTop w:val="0"/>
      <w:marBottom w:val="0"/>
      <w:divBdr>
        <w:top w:val="none" w:sz="0" w:space="0" w:color="auto"/>
        <w:left w:val="none" w:sz="0" w:space="0" w:color="auto"/>
        <w:bottom w:val="none" w:sz="0" w:space="0" w:color="auto"/>
        <w:right w:val="none" w:sz="0" w:space="0" w:color="auto"/>
      </w:divBdr>
      <w:divsChild>
        <w:div w:id="642151278">
          <w:marLeft w:val="0"/>
          <w:marRight w:val="0"/>
          <w:marTop w:val="0"/>
          <w:marBottom w:val="0"/>
          <w:divBdr>
            <w:top w:val="none" w:sz="0" w:space="0" w:color="auto"/>
            <w:left w:val="none" w:sz="0" w:space="0" w:color="auto"/>
            <w:bottom w:val="none" w:sz="0" w:space="0" w:color="auto"/>
            <w:right w:val="none" w:sz="0" w:space="0" w:color="auto"/>
          </w:divBdr>
        </w:div>
      </w:divsChild>
    </w:div>
    <w:div w:id="1561862236">
      <w:bodyDiv w:val="1"/>
      <w:marLeft w:val="0"/>
      <w:marRight w:val="0"/>
      <w:marTop w:val="0"/>
      <w:marBottom w:val="0"/>
      <w:divBdr>
        <w:top w:val="none" w:sz="0" w:space="0" w:color="auto"/>
        <w:left w:val="none" w:sz="0" w:space="0" w:color="auto"/>
        <w:bottom w:val="none" w:sz="0" w:space="0" w:color="auto"/>
        <w:right w:val="none" w:sz="0" w:space="0" w:color="auto"/>
      </w:divBdr>
      <w:divsChild>
        <w:div w:id="39479288">
          <w:marLeft w:val="0"/>
          <w:marRight w:val="0"/>
          <w:marTop w:val="0"/>
          <w:marBottom w:val="0"/>
          <w:divBdr>
            <w:top w:val="none" w:sz="0" w:space="0" w:color="auto"/>
            <w:left w:val="none" w:sz="0" w:space="0" w:color="auto"/>
            <w:bottom w:val="none" w:sz="0" w:space="0" w:color="auto"/>
            <w:right w:val="none" w:sz="0" w:space="0" w:color="auto"/>
          </w:divBdr>
        </w:div>
        <w:div w:id="358431649">
          <w:marLeft w:val="0"/>
          <w:marRight w:val="0"/>
          <w:marTop w:val="0"/>
          <w:marBottom w:val="0"/>
          <w:divBdr>
            <w:top w:val="none" w:sz="0" w:space="0" w:color="auto"/>
            <w:left w:val="none" w:sz="0" w:space="0" w:color="auto"/>
            <w:bottom w:val="none" w:sz="0" w:space="0" w:color="auto"/>
            <w:right w:val="none" w:sz="0" w:space="0" w:color="auto"/>
          </w:divBdr>
        </w:div>
        <w:div w:id="634413778">
          <w:marLeft w:val="0"/>
          <w:marRight w:val="0"/>
          <w:marTop w:val="0"/>
          <w:marBottom w:val="0"/>
          <w:divBdr>
            <w:top w:val="none" w:sz="0" w:space="0" w:color="auto"/>
            <w:left w:val="none" w:sz="0" w:space="0" w:color="auto"/>
            <w:bottom w:val="none" w:sz="0" w:space="0" w:color="auto"/>
            <w:right w:val="none" w:sz="0" w:space="0" w:color="auto"/>
          </w:divBdr>
        </w:div>
        <w:div w:id="636109864">
          <w:marLeft w:val="0"/>
          <w:marRight w:val="0"/>
          <w:marTop w:val="0"/>
          <w:marBottom w:val="0"/>
          <w:divBdr>
            <w:top w:val="none" w:sz="0" w:space="0" w:color="auto"/>
            <w:left w:val="none" w:sz="0" w:space="0" w:color="auto"/>
            <w:bottom w:val="none" w:sz="0" w:space="0" w:color="auto"/>
            <w:right w:val="none" w:sz="0" w:space="0" w:color="auto"/>
          </w:divBdr>
        </w:div>
        <w:div w:id="920411908">
          <w:marLeft w:val="0"/>
          <w:marRight w:val="0"/>
          <w:marTop w:val="0"/>
          <w:marBottom w:val="0"/>
          <w:divBdr>
            <w:top w:val="none" w:sz="0" w:space="0" w:color="auto"/>
            <w:left w:val="none" w:sz="0" w:space="0" w:color="auto"/>
            <w:bottom w:val="none" w:sz="0" w:space="0" w:color="auto"/>
            <w:right w:val="none" w:sz="0" w:space="0" w:color="auto"/>
          </w:divBdr>
        </w:div>
        <w:div w:id="1037853466">
          <w:marLeft w:val="0"/>
          <w:marRight w:val="0"/>
          <w:marTop w:val="0"/>
          <w:marBottom w:val="0"/>
          <w:divBdr>
            <w:top w:val="none" w:sz="0" w:space="0" w:color="auto"/>
            <w:left w:val="none" w:sz="0" w:space="0" w:color="auto"/>
            <w:bottom w:val="none" w:sz="0" w:space="0" w:color="auto"/>
            <w:right w:val="none" w:sz="0" w:space="0" w:color="auto"/>
          </w:divBdr>
        </w:div>
        <w:div w:id="1095400244">
          <w:marLeft w:val="0"/>
          <w:marRight w:val="0"/>
          <w:marTop w:val="0"/>
          <w:marBottom w:val="0"/>
          <w:divBdr>
            <w:top w:val="none" w:sz="0" w:space="0" w:color="auto"/>
            <w:left w:val="none" w:sz="0" w:space="0" w:color="auto"/>
            <w:bottom w:val="none" w:sz="0" w:space="0" w:color="auto"/>
            <w:right w:val="none" w:sz="0" w:space="0" w:color="auto"/>
          </w:divBdr>
        </w:div>
      </w:divsChild>
    </w:div>
    <w:div w:id="1566793645">
      <w:bodyDiv w:val="1"/>
      <w:marLeft w:val="0"/>
      <w:marRight w:val="0"/>
      <w:marTop w:val="0"/>
      <w:marBottom w:val="0"/>
      <w:divBdr>
        <w:top w:val="none" w:sz="0" w:space="0" w:color="auto"/>
        <w:left w:val="none" w:sz="0" w:space="0" w:color="auto"/>
        <w:bottom w:val="none" w:sz="0" w:space="0" w:color="auto"/>
        <w:right w:val="none" w:sz="0" w:space="0" w:color="auto"/>
      </w:divBdr>
      <w:divsChild>
        <w:div w:id="873418576">
          <w:marLeft w:val="0"/>
          <w:marRight w:val="0"/>
          <w:marTop w:val="0"/>
          <w:marBottom w:val="0"/>
          <w:divBdr>
            <w:top w:val="none" w:sz="0" w:space="0" w:color="auto"/>
            <w:left w:val="none" w:sz="0" w:space="0" w:color="auto"/>
            <w:bottom w:val="none" w:sz="0" w:space="0" w:color="auto"/>
            <w:right w:val="none" w:sz="0" w:space="0" w:color="auto"/>
          </w:divBdr>
        </w:div>
      </w:divsChild>
    </w:div>
    <w:div w:id="1631741291">
      <w:bodyDiv w:val="1"/>
      <w:marLeft w:val="0"/>
      <w:marRight w:val="0"/>
      <w:marTop w:val="0"/>
      <w:marBottom w:val="0"/>
      <w:divBdr>
        <w:top w:val="none" w:sz="0" w:space="0" w:color="auto"/>
        <w:left w:val="none" w:sz="0" w:space="0" w:color="auto"/>
        <w:bottom w:val="none" w:sz="0" w:space="0" w:color="auto"/>
        <w:right w:val="none" w:sz="0" w:space="0" w:color="auto"/>
      </w:divBdr>
      <w:divsChild>
        <w:div w:id="1331758543">
          <w:marLeft w:val="0"/>
          <w:marRight w:val="0"/>
          <w:marTop w:val="0"/>
          <w:marBottom w:val="0"/>
          <w:divBdr>
            <w:top w:val="none" w:sz="0" w:space="0" w:color="auto"/>
            <w:left w:val="none" w:sz="0" w:space="0" w:color="auto"/>
            <w:bottom w:val="none" w:sz="0" w:space="0" w:color="auto"/>
            <w:right w:val="none" w:sz="0" w:space="0" w:color="auto"/>
          </w:divBdr>
        </w:div>
      </w:divsChild>
    </w:div>
    <w:div w:id="1725788018">
      <w:bodyDiv w:val="1"/>
      <w:marLeft w:val="0"/>
      <w:marRight w:val="0"/>
      <w:marTop w:val="0"/>
      <w:marBottom w:val="0"/>
      <w:divBdr>
        <w:top w:val="none" w:sz="0" w:space="0" w:color="auto"/>
        <w:left w:val="none" w:sz="0" w:space="0" w:color="auto"/>
        <w:bottom w:val="none" w:sz="0" w:space="0" w:color="auto"/>
        <w:right w:val="none" w:sz="0" w:space="0" w:color="auto"/>
      </w:divBdr>
      <w:divsChild>
        <w:div w:id="805854164">
          <w:marLeft w:val="0"/>
          <w:marRight w:val="0"/>
          <w:marTop w:val="0"/>
          <w:marBottom w:val="0"/>
          <w:divBdr>
            <w:top w:val="none" w:sz="0" w:space="0" w:color="auto"/>
            <w:left w:val="none" w:sz="0" w:space="0" w:color="auto"/>
            <w:bottom w:val="none" w:sz="0" w:space="0" w:color="auto"/>
            <w:right w:val="none" w:sz="0" w:space="0" w:color="auto"/>
          </w:divBdr>
        </w:div>
      </w:divsChild>
    </w:div>
    <w:div w:id="1740322233">
      <w:bodyDiv w:val="1"/>
      <w:marLeft w:val="0"/>
      <w:marRight w:val="0"/>
      <w:marTop w:val="0"/>
      <w:marBottom w:val="0"/>
      <w:divBdr>
        <w:top w:val="none" w:sz="0" w:space="0" w:color="auto"/>
        <w:left w:val="none" w:sz="0" w:space="0" w:color="auto"/>
        <w:bottom w:val="none" w:sz="0" w:space="0" w:color="auto"/>
        <w:right w:val="none" w:sz="0" w:space="0" w:color="auto"/>
      </w:divBdr>
      <w:divsChild>
        <w:div w:id="489910316">
          <w:marLeft w:val="0"/>
          <w:marRight w:val="0"/>
          <w:marTop w:val="0"/>
          <w:marBottom w:val="0"/>
          <w:divBdr>
            <w:top w:val="none" w:sz="0" w:space="0" w:color="auto"/>
            <w:left w:val="none" w:sz="0" w:space="0" w:color="auto"/>
            <w:bottom w:val="none" w:sz="0" w:space="0" w:color="auto"/>
            <w:right w:val="none" w:sz="0" w:space="0" w:color="auto"/>
          </w:divBdr>
        </w:div>
        <w:div w:id="1235816893">
          <w:marLeft w:val="0"/>
          <w:marRight w:val="0"/>
          <w:marTop w:val="0"/>
          <w:marBottom w:val="0"/>
          <w:divBdr>
            <w:top w:val="none" w:sz="0" w:space="0" w:color="auto"/>
            <w:left w:val="none" w:sz="0" w:space="0" w:color="auto"/>
            <w:bottom w:val="none" w:sz="0" w:space="0" w:color="auto"/>
            <w:right w:val="none" w:sz="0" w:space="0" w:color="auto"/>
          </w:divBdr>
        </w:div>
      </w:divsChild>
    </w:div>
    <w:div w:id="1820144809">
      <w:bodyDiv w:val="1"/>
      <w:marLeft w:val="0"/>
      <w:marRight w:val="0"/>
      <w:marTop w:val="0"/>
      <w:marBottom w:val="0"/>
      <w:divBdr>
        <w:top w:val="none" w:sz="0" w:space="0" w:color="auto"/>
        <w:left w:val="none" w:sz="0" w:space="0" w:color="auto"/>
        <w:bottom w:val="none" w:sz="0" w:space="0" w:color="auto"/>
        <w:right w:val="none" w:sz="0" w:space="0" w:color="auto"/>
      </w:divBdr>
      <w:divsChild>
        <w:div w:id="328948255">
          <w:marLeft w:val="0"/>
          <w:marRight w:val="0"/>
          <w:marTop w:val="0"/>
          <w:marBottom w:val="0"/>
          <w:divBdr>
            <w:top w:val="none" w:sz="0" w:space="0" w:color="auto"/>
            <w:left w:val="none" w:sz="0" w:space="0" w:color="auto"/>
            <w:bottom w:val="none" w:sz="0" w:space="0" w:color="auto"/>
            <w:right w:val="none" w:sz="0" w:space="0" w:color="auto"/>
          </w:divBdr>
        </w:div>
      </w:divsChild>
    </w:div>
    <w:div w:id="1832745348">
      <w:bodyDiv w:val="1"/>
      <w:marLeft w:val="0"/>
      <w:marRight w:val="0"/>
      <w:marTop w:val="0"/>
      <w:marBottom w:val="0"/>
      <w:divBdr>
        <w:top w:val="none" w:sz="0" w:space="0" w:color="auto"/>
        <w:left w:val="none" w:sz="0" w:space="0" w:color="auto"/>
        <w:bottom w:val="none" w:sz="0" w:space="0" w:color="auto"/>
        <w:right w:val="none" w:sz="0" w:space="0" w:color="auto"/>
      </w:divBdr>
      <w:divsChild>
        <w:div w:id="703987785">
          <w:marLeft w:val="0"/>
          <w:marRight w:val="0"/>
          <w:marTop w:val="0"/>
          <w:marBottom w:val="0"/>
          <w:divBdr>
            <w:top w:val="none" w:sz="0" w:space="0" w:color="auto"/>
            <w:left w:val="none" w:sz="0" w:space="0" w:color="auto"/>
            <w:bottom w:val="none" w:sz="0" w:space="0" w:color="auto"/>
            <w:right w:val="none" w:sz="0" w:space="0" w:color="auto"/>
          </w:divBdr>
        </w:div>
      </w:divsChild>
    </w:div>
    <w:div w:id="1835412128">
      <w:bodyDiv w:val="1"/>
      <w:marLeft w:val="0"/>
      <w:marRight w:val="0"/>
      <w:marTop w:val="0"/>
      <w:marBottom w:val="0"/>
      <w:divBdr>
        <w:top w:val="none" w:sz="0" w:space="0" w:color="auto"/>
        <w:left w:val="none" w:sz="0" w:space="0" w:color="auto"/>
        <w:bottom w:val="none" w:sz="0" w:space="0" w:color="auto"/>
        <w:right w:val="none" w:sz="0" w:space="0" w:color="auto"/>
      </w:divBdr>
      <w:divsChild>
        <w:div w:id="1128207561">
          <w:marLeft w:val="0"/>
          <w:marRight w:val="0"/>
          <w:marTop w:val="0"/>
          <w:marBottom w:val="0"/>
          <w:divBdr>
            <w:top w:val="none" w:sz="0" w:space="0" w:color="auto"/>
            <w:left w:val="none" w:sz="0" w:space="0" w:color="auto"/>
            <w:bottom w:val="none" w:sz="0" w:space="0" w:color="auto"/>
            <w:right w:val="none" w:sz="0" w:space="0" w:color="auto"/>
          </w:divBdr>
        </w:div>
      </w:divsChild>
    </w:div>
    <w:div w:id="1846744382">
      <w:bodyDiv w:val="1"/>
      <w:marLeft w:val="0"/>
      <w:marRight w:val="0"/>
      <w:marTop w:val="0"/>
      <w:marBottom w:val="0"/>
      <w:divBdr>
        <w:top w:val="none" w:sz="0" w:space="0" w:color="auto"/>
        <w:left w:val="none" w:sz="0" w:space="0" w:color="auto"/>
        <w:bottom w:val="none" w:sz="0" w:space="0" w:color="auto"/>
        <w:right w:val="none" w:sz="0" w:space="0" w:color="auto"/>
      </w:divBdr>
      <w:divsChild>
        <w:div w:id="1303342594">
          <w:marLeft w:val="0"/>
          <w:marRight w:val="0"/>
          <w:marTop w:val="0"/>
          <w:marBottom w:val="0"/>
          <w:divBdr>
            <w:top w:val="none" w:sz="0" w:space="0" w:color="auto"/>
            <w:left w:val="none" w:sz="0" w:space="0" w:color="auto"/>
            <w:bottom w:val="none" w:sz="0" w:space="0" w:color="auto"/>
            <w:right w:val="none" w:sz="0" w:space="0" w:color="auto"/>
          </w:divBdr>
        </w:div>
      </w:divsChild>
    </w:div>
    <w:div w:id="1855147868">
      <w:bodyDiv w:val="1"/>
      <w:marLeft w:val="0"/>
      <w:marRight w:val="0"/>
      <w:marTop w:val="0"/>
      <w:marBottom w:val="0"/>
      <w:divBdr>
        <w:top w:val="none" w:sz="0" w:space="0" w:color="auto"/>
        <w:left w:val="none" w:sz="0" w:space="0" w:color="auto"/>
        <w:bottom w:val="none" w:sz="0" w:space="0" w:color="auto"/>
        <w:right w:val="none" w:sz="0" w:space="0" w:color="auto"/>
      </w:divBdr>
      <w:divsChild>
        <w:div w:id="506527793">
          <w:marLeft w:val="0"/>
          <w:marRight w:val="0"/>
          <w:marTop w:val="0"/>
          <w:marBottom w:val="0"/>
          <w:divBdr>
            <w:top w:val="none" w:sz="0" w:space="0" w:color="auto"/>
            <w:left w:val="none" w:sz="0" w:space="0" w:color="auto"/>
            <w:bottom w:val="none" w:sz="0" w:space="0" w:color="auto"/>
            <w:right w:val="none" w:sz="0" w:space="0" w:color="auto"/>
          </w:divBdr>
        </w:div>
      </w:divsChild>
    </w:div>
    <w:div w:id="1865753847">
      <w:bodyDiv w:val="1"/>
      <w:marLeft w:val="0"/>
      <w:marRight w:val="0"/>
      <w:marTop w:val="0"/>
      <w:marBottom w:val="0"/>
      <w:divBdr>
        <w:top w:val="none" w:sz="0" w:space="0" w:color="auto"/>
        <w:left w:val="none" w:sz="0" w:space="0" w:color="auto"/>
        <w:bottom w:val="none" w:sz="0" w:space="0" w:color="auto"/>
        <w:right w:val="none" w:sz="0" w:space="0" w:color="auto"/>
      </w:divBdr>
      <w:divsChild>
        <w:div w:id="968317054">
          <w:marLeft w:val="0"/>
          <w:marRight w:val="0"/>
          <w:marTop w:val="0"/>
          <w:marBottom w:val="0"/>
          <w:divBdr>
            <w:top w:val="none" w:sz="0" w:space="0" w:color="auto"/>
            <w:left w:val="none" w:sz="0" w:space="0" w:color="auto"/>
            <w:bottom w:val="none" w:sz="0" w:space="0" w:color="auto"/>
            <w:right w:val="none" w:sz="0" w:space="0" w:color="auto"/>
          </w:divBdr>
        </w:div>
      </w:divsChild>
    </w:div>
    <w:div w:id="1874998995">
      <w:bodyDiv w:val="1"/>
      <w:marLeft w:val="0"/>
      <w:marRight w:val="0"/>
      <w:marTop w:val="0"/>
      <w:marBottom w:val="0"/>
      <w:divBdr>
        <w:top w:val="none" w:sz="0" w:space="0" w:color="auto"/>
        <w:left w:val="none" w:sz="0" w:space="0" w:color="auto"/>
        <w:bottom w:val="none" w:sz="0" w:space="0" w:color="auto"/>
        <w:right w:val="none" w:sz="0" w:space="0" w:color="auto"/>
      </w:divBdr>
      <w:divsChild>
        <w:div w:id="257181861">
          <w:marLeft w:val="0"/>
          <w:marRight w:val="0"/>
          <w:marTop w:val="0"/>
          <w:marBottom w:val="0"/>
          <w:divBdr>
            <w:top w:val="none" w:sz="0" w:space="0" w:color="auto"/>
            <w:left w:val="none" w:sz="0" w:space="0" w:color="auto"/>
            <w:bottom w:val="none" w:sz="0" w:space="0" w:color="auto"/>
            <w:right w:val="none" w:sz="0" w:space="0" w:color="auto"/>
          </w:divBdr>
        </w:div>
        <w:div w:id="1266840855">
          <w:marLeft w:val="0"/>
          <w:marRight w:val="0"/>
          <w:marTop w:val="0"/>
          <w:marBottom w:val="0"/>
          <w:divBdr>
            <w:top w:val="none" w:sz="0" w:space="0" w:color="auto"/>
            <w:left w:val="none" w:sz="0" w:space="0" w:color="auto"/>
            <w:bottom w:val="none" w:sz="0" w:space="0" w:color="auto"/>
            <w:right w:val="none" w:sz="0" w:space="0" w:color="auto"/>
          </w:divBdr>
        </w:div>
        <w:div w:id="1286353672">
          <w:marLeft w:val="0"/>
          <w:marRight w:val="0"/>
          <w:marTop w:val="0"/>
          <w:marBottom w:val="0"/>
          <w:divBdr>
            <w:top w:val="none" w:sz="0" w:space="0" w:color="auto"/>
            <w:left w:val="none" w:sz="0" w:space="0" w:color="auto"/>
            <w:bottom w:val="none" w:sz="0" w:space="0" w:color="auto"/>
            <w:right w:val="none" w:sz="0" w:space="0" w:color="auto"/>
          </w:divBdr>
        </w:div>
        <w:div w:id="1304697790">
          <w:marLeft w:val="0"/>
          <w:marRight w:val="0"/>
          <w:marTop w:val="0"/>
          <w:marBottom w:val="0"/>
          <w:divBdr>
            <w:top w:val="none" w:sz="0" w:space="0" w:color="auto"/>
            <w:left w:val="none" w:sz="0" w:space="0" w:color="auto"/>
            <w:bottom w:val="none" w:sz="0" w:space="0" w:color="auto"/>
            <w:right w:val="none" w:sz="0" w:space="0" w:color="auto"/>
          </w:divBdr>
        </w:div>
        <w:div w:id="1725635641">
          <w:marLeft w:val="0"/>
          <w:marRight w:val="0"/>
          <w:marTop w:val="0"/>
          <w:marBottom w:val="0"/>
          <w:divBdr>
            <w:top w:val="none" w:sz="0" w:space="0" w:color="auto"/>
            <w:left w:val="none" w:sz="0" w:space="0" w:color="auto"/>
            <w:bottom w:val="none" w:sz="0" w:space="0" w:color="auto"/>
            <w:right w:val="none" w:sz="0" w:space="0" w:color="auto"/>
          </w:divBdr>
        </w:div>
      </w:divsChild>
    </w:div>
    <w:div w:id="1915504813">
      <w:bodyDiv w:val="1"/>
      <w:marLeft w:val="0"/>
      <w:marRight w:val="0"/>
      <w:marTop w:val="0"/>
      <w:marBottom w:val="0"/>
      <w:divBdr>
        <w:top w:val="none" w:sz="0" w:space="0" w:color="auto"/>
        <w:left w:val="none" w:sz="0" w:space="0" w:color="auto"/>
        <w:bottom w:val="none" w:sz="0" w:space="0" w:color="auto"/>
        <w:right w:val="none" w:sz="0" w:space="0" w:color="auto"/>
      </w:divBdr>
      <w:divsChild>
        <w:div w:id="1925718862">
          <w:marLeft w:val="0"/>
          <w:marRight w:val="0"/>
          <w:marTop w:val="0"/>
          <w:marBottom w:val="0"/>
          <w:divBdr>
            <w:top w:val="none" w:sz="0" w:space="0" w:color="auto"/>
            <w:left w:val="none" w:sz="0" w:space="0" w:color="auto"/>
            <w:bottom w:val="none" w:sz="0" w:space="0" w:color="auto"/>
            <w:right w:val="none" w:sz="0" w:space="0" w:color="auto"/>
          </w:divBdr>
        </w:div>
      </w:divsChild>
    </w:div>
    <w:div w:id="1996687199">
      <w:bodyDiv w:val="1"/>
      <w:marLeft w:val="0"/>
      <w:marRight w:val="0"/>
      <w:marTop w:val="0"/>
      <w:marBottom w:val="0"/>
      <w:divBdr>
        <w:top w:val="none" w:sz="0" w:space="0" w:color="auto"/>
        <w:left w:val="none" w:sz="0" w:space="0" w:color="auto"/>
        <w:bottom w:val="none" w:sz="0" w:space="0" w:color="auto"/>
        <w:right w:val="none" w:sz="0" w:space="0" w:color="auto"/>
      </w:divBdr>
      <w:divsChild>
        <w:div w:id="132193">
          <w:marLeft w:val="0"/>
          <w:marRight w:val="0"/>
          <w:marTop w:val="0"/>
          <w:marBottom w:val="0"/>
          <w:divBdr>
            <w:top w:val="none" w:sz="0" w:space="0" w:color="auto"/>
            <w:left w:val="none" w:sz="0" w:space="0" w:color="auto"/>
            <w:bottom w:val="none" w:sz="0" w:space="0" w:color="auto"/>
            <w:right w:val="none" w:sz="0" w:space="0" w:color="auto"/>
          </w:divBdr>
        </w:div>
      </w:divsChild>
    </w:div>
    <w:div w:id="1998727929">
      <w:bodyDiv w:val="1"/>
      <w:marLeft w:val="0"/>
      <w:marRight w:val="0"/>
      <w:marTop w:val="0"/>
      <w:marBottom w:val="0"/>
      <w:divBdr>
        <w:top w:val="none" w:sz="0" w:space="0" w:color="auto"/>
        <w:left w:val="none" w:sz="0" w:space="0" w:color="auto"/>
        <w:bottom w:val="none" w:sz="0" w:space="0" w:color="auto"/>
        <w:right w:val="none" w:sz="0" w:space="0" w:color="auto"/>
      </w:divBdr>
      <w:divsChild>
        <w:div w:id="403533651">
          <w:marLeft w:val="0"/>
          <w:marRight w:val="0"/>
          <w:marTop w:val="0"/>
          <w:marBottom w:val="0"/>
          <w:divBdr>
            <w:top w:val="none" w:sz="0" w:space="0" w:color="auto"/>
            <w:left w:val="none" w:sz="0" w:space="0" w:color="auto"/>
            <w:bottom w:val="none" w:sz="0" w:space="0" w:color="auto"/>
            <w:right w:val="none" w:sz="0" w:space="0" w:color="auto"/>
          </w:divBdr>
        </w:div>
      </w:divsChild>
    </w:div>
    <w:div w:id="1999264122">
      <w:bodyDiv w:val="1"/>
      <w:marLeft w:val="0"/>
      <w:marRight w:val="0"/>
      <w:marTop w:val="0"/>
      <w:marBottom w:val="0"/>
      <w:divBdr>
        <w:top w:val="none" w:sz="0" w:space="0" w:color="auto"/>
        <w:left w:val="none" w:sz="0" w:space="0" w:color="auto"/>
        <w:bottom w:val="none" w:sz="0" w:space="0" w:color="auto"/>
        <w:right w:val="none" w:sz="0" w:space="0" w:color="auto"/>
      </w:divBdr>
      <w:divsChild>
        <w:div w:id="997807180">
          <w:marLeft w:val="0"/>
          <w:marRight w:val="0"/>
          <w:marTop w:val="0"/>
          <w:marBottom w:val="0"/>
          <w:divBdr>
            <w:top w:val="none" w:sz="0" w:space="0" w:color="auto"/>
            <w:left w:val="none" w:sz="0" w:space="0" w:color="auto"/>
            <w:bottom w:val="none" w:sz="0" w:space="0" w:color="auto"/>
            <w:right w:val="none" w:sz="0" w:space="0" w:color="auto"/>
          </w:divBdr>
        </w:div>
      </w:divsChild>
    </w:div>
    <w:div w:id="2016419960">
      <w:bodyDiv w:val="1"/>
      <w:marLeft w:val="0"/>
      <w:marRight w:val="0"/>
      <w:marTop w:val="0"/>
      <w:marBottom w:val="0"/>
      <w:divBdr>
        <w:top w:val="none" w:sz="0" w:space="0" w:color="auto"/>
        <w:left w:val="none" w:sz="0" w:space="0" w:color="auto"/>
        <w:bottom w:val="none" w:sz="0" w:space="0" w:color="auto"/>
        <w:right w:val="none" w:sz="0" w:space="0" w:color="auto"/>
      </w:divBdr>
      <w:divsChild>
        <w:div w:id="1605531309">
          <w:marLeft w:val="0"/>
          <w:marRight w:val="0"/>
          <w:marTop w:val="0"/>
          <w:marBottom w:val="0"/>
          <w:divBdr>
            <w:top w:val="none" w:sz="0" w:space="0" w:color="auto"/>
            <w:left w:val="none" w:sz="0" w:space="0" w:color="auto"/>
            <w:bottom w:val="none" w:sz="0" w:space="0" w:color="auto"/>
            <w:right w:val="none" w:sz="0" w:space="0" w:color="auto"/>
          </w:divBdr>
        </w:div>
      </w:divsChild>
    </w:div>
    <w:div w:id="2056000339">
      <w:bodyDiv w:val="1"/>
      <w:marLeft w:val="0"/>
      <w:marRight w:val="0"/>
      <w:marTop w:val="0"/>
      <w:marBottom w:val="0"/>
      <w:divBdr>
        <w:top w:val="none" w:sz="0" w:space="0" w:color="auto"/>
        <w:left w:val="none" w:sz="0" w:space="0" w:color="auto"/>
        <w:bottom w:val="none" w:sz="0" w:space="0" w:color="auto"/>
        <w:right w:val="none" w:sz="0" w:space="0" w:color="auto"/>
      </w:divBdr>
      <w:divsChild>
        <w:div w:id="1065176206">
          <w:marLeft w:val="0"/>
          <w:marRight w:val="0"/>
          <w:marTop w:val="0"/>
          <w:marBottom w:val="0"/>
          <w:divBdr>
            <w:top w:val="none" w:sz="0" w:space="0" w:color="auto"/>
            <w:left w:val="none" w:sz="0" w:space="0" w:color="auto"/>
            <w:bottom w:val="none" w:sz="0" w:space="0" w:color="auto"/>
            <w:right w:val="none" w:sz="0" w:space="0" w:color="auto"/>
          </w:divBdr>
        </w:div>
      </w:divsChild>
    </w:div>
    <w:div w:id="2060977759">
      <w:bodyDiv w:val="1"/>
      <w:marLeft w:val="0"/>
      <w:marRight w:val="0"/>
      <w:marTop w:val="0"/>
      <w:marBottom w:val="0"/>
      <w:divBdr>
        <w:top w:val="none" w:sz="0" w:space="0" w:color="auto"/>
        <w:left w:val="none" w:sz="0" w:space="0" w:color="auto"/>
        <w:bottom w:val="none" w:sz="0" w:space="0" w:color="auto"/>
        <w:right w:val="none" w:sz="0" w:space="0" w:color="auto"/>
      </w:divBdr>
      <w:divsChild>
        <w:div w:id="2016297498">
          <w:marLeft w:val="0"/>
          <w:marRight w:val="0"/>
          <w:marTop w:val="0"/>
          <w:marBottom w:val="0"/>
          <w:divBdr>
            <w:top w:val="none" w:sz="0" w:space="0" w:color="auto"/>
            <w:left w:val="none" w:sz="0" w:space="0" w:color="auto"/>
            <w:bottom w:val="none" w:sz="0" w:space="0" w:color="auto"/>
            <w:right w:val="none" w:sz="0" w:space="0" w:color="auto"/>
          </w:divBdr>
          <w:divsChild>
            <w:div w:id="11147681">
              <w:marLeft w:val="0"/>
              <w:marRight w:val="0"/>
              <w:marTop w:val="0"/>
              <w:marBottom w:val="0"/>
              <w:divBdr>
                <w:top w:val="none" w:sz="0" w:space="0" w:color="auto"/>
                <w:left w:val="none" w:sz="0" w:space="0" w:color="auto"/>
                <w:bottom w:val="none" w:sz="0" w:space="0" w:color="auto"/>
                <w:right w:val="none" w:sz="0" w:space="0" w:color="auto"/>
              </w:divBdr>
            </w:div>
            <w:div w:id="717901982">
              <w:marLeft w:val="0"/>
              <w:marRight w:val="0"/>
              <w:marTop w:val="0"/>
              <w:marBottom w:val="0"/>
              <w:divBdr>
                <w:top w:val="none" w:sz="0" w:space="0" w:color="auto"/>
                <w:left w:val="none" w:sz="0" w:space="0" w:color="auto"/>
                <w:bottom w:val="none" w:sz="0" w:space="0" w:color="auto"/>
                <w:right w:val="none" w:sz="0" w:space="0" w:color="auto"/>
              </w:divBdr>
            </w:div>
            <w:div w:id="813528362">
              <w:marLeft w:val="0"/>
              <w:marRight w:val="0"/>
              <w:marTop w:val="0"/>
              <w:marBottom w:val="0"/>
              <w:divBdr>
                <w:top w:val="none" w:sz="0" w:space="0" w:color="auto"/>
                <w:left w:val="none" w:sz="0" w:space="0" w:color="auto"/>
                <w:bottom w:val="none" w:sz="0" w:space="0" w:color="auto"/>
                <w:right w:val="none" w:sz="0" w:space="0" w:color="auto"/>
              </w:divBdr>
            </w:div>
            <w:div w:id="948901934">
              <w:marLeft w:val="0"/>
              <w:marRight w:val="0"/>
              <w:marTop w:val="0"/>
              <w:marBottom w:val="0"/>
              <w:divBdr>
                <w:top w:val="none" w:sz="0" w:space="0" w:color="auto"/>
                <w:left w:val="none" w:sz="0" w:space="0" w:color="auto"/>
                <w:bottom w:val="none" w:sz="0" w:space="0" w:color="auto"/>
                <w:right w:val="none" w:sz="0" w:space="0" w:color="auto"/>
              </w:divBdr>
            </w:div>
            <w:div w:id="1575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858">
      <w:bodyDiv w:val="1"/>
      <w:marLeft w:val="0"/>
      <w:marRight w:val="0"/>
      <w:marTop w:val="0"/>
      <w:marBottom w:val="0"/>
      <w:divBdr>
        <w:top w:val="none" w:sz="0" w:space="0" w:color="auto"/>
        <w:left w:val="none" w:sz="0" w:space="0" w:color="auto"/>
        <w:bottom w:val="none" w:sz="0" w:space="0" w:color="auto"/>
        <w:right w:val="none" w:sz="0" w:space="0" w:color="auto"/>
      </w:divBdr>
      <w:divsChild>
        <w:div w:id="597295971">
          <w:marLeft w:val="0"/>
          <w:marRight w:val="0"/>
          <w:marTop w:val="0"/>
          <w:marBottom w:val="0"/>
          <w:divBdr>
            <w:top w:val="none" w:sz="0" w:space="0" w:color="auto"/>
            <w:left w:val="none" w:sz="0" w:space="0" w:color="auto"/>
            <w:bottom w:val="none" w:sz="0" w:space="0" w:color="auto"/>
            <w:right w:val="none" w:sz="0" w:space="0" w:color="auto"/>
          </w:divBdr>
        </w:div>
      </w:divsChild>
    </w:div>
    <w:div w:id="2081629597">
      <w:bodyDiv w:val="1"/>
      <w:marLeft w:val="0"/>
      <w:marRight w:val="0"/>
      <w:marTop w:val="0"/>
      <w:marBottom w:val="0"/>
      <w:divBdr>
        <w:top w:val="none" w:sz="0" w:space="0" w:color="auto"/>
        <w:left w:val="none" w:sz="0" w:space="0" w:color="auto"/>
        <w:bottom w:val="none" w:sz="0" w:space="0" w:color="auto"/>
        <w:right w:val="none" w:sz="0" w:space="0" w:color="auto"/>
      </w:divBdr>
      <w:divsChild>
        <w:div w:id="486360139">
          <w:marLeft w:val="0"/>
          <w:marRight w:val="0"/>
          <w:marTop w:val="0"/>
          <w:marBottom w:val="0"/>
          <w:divBdr>
            <w:top w:val="none" w:sz="0" w:space="0" w:color="auto"/>
            <w:left w:val="none" w:sz="0" w:space="0" w:color="auto"/>
            <w:bottom w:val="none" w:sz="0" w:space="0" w:color="auto"/>
            <w:right w:val="none" w:sz="0" w:space="0" w:color="auto"/>
          </w:divBdr>
        </w:div>
      </w:divsChild>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sChild>
        <w:div w:id="748381194">
          <w:marLeft w:val="0"/>
          <w:marRight w:val="0"/>
          <w:marTop w:val="0"/>
          <w:marBottom w:val="0"/>
          <w:divBdr>
            <w:top w:val="none" w:sz="0" w:space="0" w:color="auto"/>
            <w:left w:val="none" w:sz="0" w:space="0" w:color="auto"/>
            <w:bottom w:val="none" w:sz="0" w:space="0" w:color="auto"/>
            <w:right w:val="none" w:sz="0" w:space="0" w:color="auto"/>
          </w:divBdr>
        </w:div>
      </w:divsChild>
    </w:div>
    <w:div w:id="2117555344">
      <w:bodyDiv w:val="1"/>
      <w:marLeft w:val="0"/>
      <w:marRight w:val="0"/>
      <w:marTop w:val="0"/>
      <w:marBottom w:val="0"/>
      <w:divBdr>
        <w:top w:val="none" w:sz="0" w:space="0" w:color="auto"/>
        <w:left w:val="none" w:sz="0" w:space="0" w:color="auto"/>
        <w:bottom w:val="none" w:sz="0" w:space="0" w:color="auto"/>
        <w:right w:val="none" w:sz="0" w:space="0" w:color="auto"/>
      </w:divBdr>
      <w:divsChild>
        <w:div w:id="446706011">
          <w:marLeft w:val="0"/>
          <w:marRight w:val="0"/>
          <w:marTop w:val="0"/>
          <w:marBottom w:val="0"/>
          <w:divBdr>
            <w:top w:val="none" w:sz="0" w:space="0" w:color="auto"/>
            <w:left w:val="none" w:sz="0" w:space="0" w:color="auto"/>
            <w:bottom w:val="none" w:sz="0" w:space="0" w:color="auto"/>
            <w:right w:val="none" w:sz="0" w:space="0" w:color="auto"/>
          </w:divBdr>
        </w:div>
      </w:divsChild>
    </w:div>
    <w:div w:id="2141609046">
      <w:bodyDiv w:val="1"/>
      <w:marLeft w:val="0"/>
      <w:marRight w:val="0"/>
      <w:marTop w:val="0"/>
      <w:marBottom w:val="0"/>
      <w:divBdr>
        <w:top w:val="none" w:sz="0" w:space="0" w:color="auto"/>
        <w:left w:val="none" w:sz="0" w:space="0" w:color="auto"/>
        <w:bottom w:val="none" w:sz="0" w:space="0" w:color="auto"/>
        <w:right w:val="none" w:sz="0" w:space="0" w:color="auto"/>
      </w:divBdr>
      <w:divsChild>
        <w:div w:id="50582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uspto.gov/sites/default/files/ip/officechiefecon/trademark_case_files_appendix_i.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15/04/09/whats-in-a-name-for-drugs-a-lot-of-zs-and-xs.html%2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B28C-612D-4F14-B92E-71C2A25C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18243</Words>
  <Characters>103986</Characters>
  <Application>Microsoft Office Word</Application>
  <DocSecurity>0</DocSecurity>
  <Lines>866</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Sojer</dc:creator>
  <cp:lastModifiedBy>Shukhrat Nasirov</cp:lastModifiedBy>
  <cp:revision>5</cp:revision>
  <cp:lastPrinted>2019-10-27T21:38:00Z</cp:lastPrinted>
  <dcterms:created xsi:type="dcterms:W3CDTF">2020-02-01T11:27:00Z</dcterms:created>
  <dcterms:modified xsi:type="dcterms:W3CDTF">2021-09-23T20:45:00Z</dcterms:modified>
</cp:coreProperties>
</file>